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E4C2" w14:textId="77777777" w:rsidR="000F6B8D" w:rsidRPr="00343D86" w:rsidRDefault="000F6B8D" w:rsidP="000F6B8D">
      <w:pPr>
        <w:jc w:val="center"/>
        <w:textAlignment w:val="baseline"/>
        <w:rPr>
          <w:rFonts w:ascii="Calibri" w:hAnsi="Calibri" w:cs="Calibri"/>
          <w:lang w:eastAsia="en-GB"/>
        </w:rPr>
      </w:pPr>
      <w:r w:rsidRPr="00343D86">
        <w:rPr>
          <w:rFonts w:ascii="Calibri" w:hAnsi="Calibri" w:cs="Calibri"/>
          <w:b/>
          <w:bCs/>
          <w:lang w:eastAsia="en-GB"/>
        </w:rPr>
        <w:t>Balbriggan </w:t>
      </w:r>
      <w:r w:rsidRPr="00343D86">
        <w:rPr>
          <w:rFonts w:ascii="Calibri" w:hAnsi="Calibri" w:cs="Calibri"/>
          <w:b/>
          <w:bCs/>
          <w:color w:val="000000"/>
          <w:lang w:eastAsia="en-GB"/>
        </w:rPr>
        <w:t>Community Special School</w:t>
      </w:r>
    </w:p>
    <w:p w14:paraId="5136AA5C" w14:textId="77777777" w:rsidR="000F6B8D" w:rsidRPr="00343D86" w:rsidRDefault="000F6B8D" w:rsidP="000F6B8D">
      <w:pPr>
        <w:jc w:val="center"/>
        <w:textAlignment w:val="baseline"/>
        <w:rPr>
          <w:rFonts w:ascii="Calibri" w:hAnsi="Calibri" w:cs="Calibri"/>
          <w:lang w:eastAsia="en-GB"/>
        </w:rPr>
      </w:pPr>
      <w:r w:rsidRPr="00343D86">
        <w:rPr>
          <w:rFonts w:ascii="Calibri" w:hAnsi="Calibri" w:cs="Calibri"/>
          <w:b/>
          <w:bCs/>
          <w:lang w:eastAsia="en-GB"/>
        </w:rPr>
        <w:t xml:space="preserve">Code of </w:t>
      </w:r>
      <w:proofErr w:type="spellStart"/>
      <w:r w:rsidRPr="00343D86">
        <w:rPr>
          <w:rFonts w:ascii="Calibri" w:hAnsi="Calibri" w:cs="Calibri"/>
          <w:b/>
          <w:bCs/>
          <w:lang w:eastAsia="en-GB"/>
        </w:rPr>
        <w:t>Behaviour</w:t>
      </w:r>
      <w:proofErr w:type="spellEnd"/>
    </w:p>
    <w:p w14:paraId="39327AFE" w14:textId="77777777" w:rsidR="000F6B8D" w:rsidRPr="00343D86" w:rsidRDefault="000F6B8D" w:rsidP="000F6B8D">
      <w:pPr>
        <w:jc w:val="center"/>
        <w:textAlignment w:val="baseline"/>
        <w:rPr>
          <w:rFonts w:ascii="Calibri" w:hAnsi="Calibri" w:cs="Calibri"/>
          <w:lang w:eastAsia="en-GB"/>
        </w:rPr>
      </w:pPr>
      <w:r w:rsidRPr="00343D86">
        <w:rPr>
          <w:rFonts w:ascii="Calibri" w:hAnsi="Calibri" w:cs="Calibri"/>
          <w:b/>
          <w:bCs/>
          <w:color w:val="000000"/>
          <w:lang w:eastAsia="en-GB"/>
        </w:rPr>
        <w:t>May 2026</w:t>
      </w:r>
    </w:p>
    <w:p w14:paraId="60A52781" w14:textId="77777777" w:rsidR="000F6B8D" w:rsidRPr="00343D86" w:rsidRDefault="000F6B8D" w:rsidP="000F6B8D">
      <w:pPr>
        <w:jc w:val="both"/>
        <w:textAlignment w:val="baseline"/>
        <w:rPr>
          <w:rFonts w:ascii="Calibri" w:hAnsi="Calibri" w:cs="Calibri"/>
          <w:b/>
          <w:bCs/>
          <w:lang w:eastAsia="en-GB"/>
        </w:rPr>
      </w:pPr>
    </w:p>
    <w:p w14:paraId="3AE979C6"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b/>
          <w:bCs/>
          <w:lang w:eastAsia="en-GB"/>
        </w:rPr>
        <w:t>Introduction</w:t>
      </w:r>
    </w:p>
    <w:p w14:paraId="29F168B6"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lang w:eastAsia="en-GB"/>
        </w:rPr>
        <w:t>Balbriggan Community Special School (CSS) will provide an education for students aged from four to eighteen years old who have a diagnosis of </w:t>
      </w:r>
      <w:proofErr w:type="gramStart"/>
      <w:r w:rsidRPr="00343D86">
        <w:rPr>
          <w:rFonts w:ascii="Calibri" w:hAnsi="Calibri" w:cs="Calibri"/>
          <w:lang w:eastAsia="en-GB"/>
        </w:rPr>
        <w:t>Autism Spectrum Disorder</w:t>
      </w:r>
      <w:proofErr w:type="gramEnd"/>
      <w:r w:rsidRPr="00343D86">
        <w:rPr>
          <w:rFonts w:ascii="Calibri" w:hAnsi="Calibri" w:cs="Calibri"/>
          <w:lang w:eastAsia="en-GB"/>
        </w:rPr>
        <w:t> (ASD) and a Moderate or Severe General Learning Disability. Our students have complex needs associated with this diagnosis such as communication difficulties and sensory processing difficulties. The school is under the patronage of DDLETB.</w:t>
      </w:r>
    </w:p>
    <w:p w14:paraId="3CFF5AAF" w14:textId="77777777" w:rsidR="0058208A" w:rsidRDefault="0058208A" w:rsidP="000F6B8D">
      <w:pPr>
        <w:jc w:val="both"/>
        <w:textAlignment w:val="baseline"/>
        <w:rPr>
          <w:rFonts w:ascii="Calibri" w:hAnsi="Calibri" w:cs="Calibri"/>
          <w:lang w:eastAsia="en-GB"/>
        </w:rPr>
      </w:pPr>
    </w:p>
    <w:p w14:paraId="2D4AE868" w14:textId="01949AB2" w:rsidR="000F6B8D" w:rsidRPr="00343D86" w:rsidRDefault="000F6B8D" w:rsidP="000F6B8D">
      <w:pPr>
        <w:jc w:val="both"/>
        <w:textAlignment w:val="baseline"/>
        <w:rPr>
          <w:rFonts w:ascii="Calibri" w:hAnsi="Calibri" w:cs="Calibri"/>
          <w:lang w:eastAsia="en-GB"/>
        </w:rPr>
      </w:pPr>
      <w:r w:rsidRPr="00343D86">
        <w:rPr>
          <w:rFonts w:ascii="Calibri" w:hAnsi="Calibri" w:cs="Calibri"/>
          <w:lang w:eastAsia="en-GB"/>
        </w:rPr>
        <w:t>Balbriggan CSS is committed to a spirit of inclusion, equality and partnership in education. The school actively seeks to promote an ethos to provide a safe, warm, welcoming, caring environment where all members of the school community are valued and treated with respect and dignity. We believe that students learn to the best of their ability when they feel happy and secure in school. The school seeks to develop a sense of community and partnership with children, parents and staff. We believe that every member of the school community has an integral part to play in the overall wellbeing of the school.</w:t>
      </w:r>
    </w:p>
    <w:p w14:paraId="2DC2B2E7"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lang w:eastAsia="en-GB"/>
        </w:rPr>
        <w:t xml:space="preserve">This Code of </w:t>
      </w:r>
      <w:proofErr w:type="spellStart"/>
      <w:r w:rsidRPr="00343D86">
        <w:rPr>
          <w:rFonts w:ascii="Calibri" w:hAnsi="Calibri" w:cs="Calibri"/>
          <w:lang w:eastAsia="en-GB"/>
        </w:rPr>
        <w:t>Behaviour</w:t>
      </w:r>
      <w:proofErr w:type="spellEnd"/>
      <w:r w:rsidRPr="00343D86">
        <w:rPr>
          <w:rFonts w:ascii="Calibri" w:hAnsi="Calibri" w:cs="Calibri"/>
          <w:lang w:eastAsia="en-GB"/>
        </w:rPr>
        <w:t> Policy</w:t>
      </w:r>
      <w:r w:rsidRPr="00343D86">
        <w:rPr>
          <w:rFonts w:ascii="Calibri" w:hAnsi="Calibri" w:cs="Calibri"/>
          <w:b/>
          <w:bCs/>
          <w:lang w:eastAsia="en-GB"/>
        </w:rPr>
        <w:t> </w:t>
      </w:r>
      <w:r w:rsidRPr="00343D86">
        <w:rPr>
          <w:rFonts w:ascii="Calibri" w:hAnsi="Calibri" w:cs="Calibri"/>
          <w:lang w:eastAsia="en-GB"/>
        </w:rPr>
        <w:t>has been developed by Dublin and Dun Laoghaire Education and Training Board. This Code is drawn up to ensure compliance with legal requirements and good practice set out in Developing a</w:t>
      </w:r>
      <w:r w:rsidRPr="00343D86">
        <w:rPr>
          <w:rFonts w:ascii="Calibri" w:hAnsi="Calibri" w:cs="Calibri"/>
          <w:b/>
          <w:bCs/>
          <w:lang w:eastAsia="en-GB"/>
        </w:rPr>
        <w:t> </w:t>
      </w:r>
      <w:r w:rsidRPr="00343D86">
        <w:rPr>
          <w:rFonts w:ascii="Calibri" w:hAnsi="Calibri" w:cs="Calibri"/>
          <w:lang w:eastAsia="en-GB"/>
        </w:rPr>
        <w:t xml:space="preserve">Code of </w:t>
      </w:r>
      <w:proofErr w:type="spellStart"/>
      <w:r w:rsidRPr="00343D86">
        <w:rPr>
          <w:rFonts w:ascii="Calibri" w:hAnsi="Calibri" w:cs="Calibri"/>
          <w:lang w:eastAsia="en-GB"/>
        </w:rPr>
        <w:t>Behaviour</w:t>
      </w:r>
      <w:proofErr w:type="spellEnd"/>
      <w:r w:rsidRPr="00343D86">
        <w:rPr>
          <w:rFonts w:ascii="Calibri" w:hAnsi="Calibri" w:cs="Calibri"/>
          <w:b/>
          <w:bCs/>
          <w:lang w:eastAsia="en-GB"/>
        </w:rPr>
        <w:t>:</w:t>
      </w:r>
      <w:r w:rsidRPr="00343D86">
        <w:rPr>
          <w:rFonts w:ascii="Calibri" w:hAnsi="Calibri" w:cs="Calibri"/>
          <w:lang w:eastAsia="en-GB"/>
        </w:rPr>
        <w:t> Guidelines for School (NEWB 2008). </w:t>
      </w:r>
    </w:p>
    <w:p w14:paraId="5227D223" w14:textId="77777777" w:rsidR="0058208A" w:rsidRDefault="0058208A" w:rsidP="000F6B8D">
      <w:pPr>
        <w:textAlignment w:val="baseline"/>
        <w:rPr>
          <w:rFonts w:ascii="Calibri" w:hAnsi="Calibri" w:cs="Calibri"/>
          <w:color w:val="000000"/>
          <w:lang w:eastAsia="en-GB"/>
        </w:rPr>
      </w:pPr>
    </w:p>
    <w:p w14:paraId="21560895" w14:textId="2B46B202"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The school will provide parents with a copy of the Code of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before enrolment of their child as a student </w:t>
      </w:r>
      <w:proofErr w:type="gramStart"/>
      <w:r w:rsidRPr="00343D86">
        <w:rPr>
          <w:rFonts w:ascii="Calibri" w:hAnsi="Calibri" w:cs="Calibri"/>
          <w:color w:val="000000"/>
          <w:lang w:eastAsia="en-GB"/>
        </w:rPr>
        <w:t>of</w:t>
      </w:r>
      <w:proofErr w:type="gramEnd"/>
      <w:r w:rsidRPr="00343D86">
        <w:rPr>
          <w:rFonts w:ascii="Calibri" w:hAnsi="Calibri" w:cs="Calibri"/>
          <w:color w:val="000000"/>
          <w:lang w:eastAsia="en-GB"/>
        </w:rPr>
        <w:t> the school.</w:t>
      </w:r>
      <w:r w:rsidRPr="00343D86">
        <w:rPr>
          <w:rFonts w:ascii="Calibri" w:hAnsi="Calibri" w:cs="Calibri"/>
          <w:color w:val="000000"/>
          <w:lang w:val="en-GB" w:eastAsia="en-GB"/>
        </w:rPr>
        <w:t> Parents/Guardians</w:t>
      </w:r>
      <w:r w:rsidRPr="00343D86">
        <w:rPr>
          <w:rFonts w:ascii="Calibri" w:hAnsi="Calibri" w:cs="Calibri"/>
          <w:color w:val="000000"/>
          <w:lang w:eastAsia="en-GB"/>
        </w:rPr>
        <w:t> will be asked to confirm in writing that the code is acceptable to them. </w:t>
      </w:r>
    </w:p>
    <w:p w14:paraId="39080B6D" w14:textId="77777777" w:rsidR="0058208A" w:rsidRDefault="0058208A" w:rsidP="000F6B8D">
      <w:pPr>
        <w:jc w:val="both"/>
        <w:textAlignment w:val="baseline"/>
        <w:rPr>
          <w:rFonts w:ascii="Calibri" w:hAnsi="Calibri" w:cs="Calibri"/>
          <w:b/>
          <w:bCs/>
          <w:lang w:eastAsia="en-GB"/>
        </w:rPr>
      </w:pPr>
    </w:p>
    <w:p w14:paraId="7C940C99" w14:textId="5CB579A1" w:rsidR="000F6B8D" w:rsidRPr="00343D86" w:rsidRDefault="000F6B8D" w:rsidP="000F6B8D">
      <w:pPr>
        <w:jc w:val="both"/>
        <w:textAlignment w:val="baseline"/>
        <w:rPr>
          <w:rFonts w:ascii="Calibri" w:hAnsi="Calibri" w:cs="Calibri"/>
          <w:lang w:eastAsia="en-GB"/>
        </w:rPr>
      </w:pPr>
      <w:r w:rsidRPr="00343D86">
        <w:rPr>
          <w:rFonts w:ascii="Calibri" w:hAnsi="Calibri" w:cs="Calibri"/>
          <w:b/>
          <w:bCs/>
          <w:lang w:eastAsia="en-GB"/>
        </w:rPr>
        <w:t>The </w:t>
      </w:r>
      <w:proofErr w:type="gramStart"/>
      <w:r w:rsidRPr="00343D86">
        <w:rPr>
          <w:rFonts w:ascii="Calibri" w:hAnsi="Calibri" w:cs="Calibri"/>
          <w:b/>
          <w:bCs/>
          <w:lang w:eastAsia="en-GB"/>
        </w:rPr>
        <w:t>School</w:t>
      </w:r>
      <w:proofErr w:type="gramEnd"/>
    </w:p>
    <w:p w14:paraId="56B44CEE" w14:textId="77777777" w:rsidR="000F6B8D" w:rsidRPr="00343D86" w:rsidRDefault="000F6B8D" w:rsidP="00407441">
      <w:pPr>
        <w:widowControl/>
        <w:numPr>
          <w:ilvl w:val="0"/>
          <w:numId w:val="1"/>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Supports a positive approach to teaching and learning, classroom management skills and whole school development.</w:t>
      </w:r>
    </w:p>
    <w:p w14:paraId="5DF83055" w14:textId="77777777" w:rsidR="000F6B8D" w:rsidRPr="00343D86" w:rsidRDefault="000F6B8D" w:rsidP="00407441">
      <w:pPr>
        <w:widowControl/>
        <w:numPr>
          <w:ilvl w:val="0"/>
          <w:numId w:val="2"/>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Works together as a whole team to create a positive atmosphere and climate </w:t>
      </w:r>
      <w:proofErr w:type="gramStart"/>
      <w:r w:rsidRPr="00343D86">
        <w:rPr>
          <w:rFonts w:ascii="Calibri" w:hAnsi="Calibri" w:cs="Calibri"/>
          <w:lang w:eastAsia="en-GB"/>
        </w:rPr>
        <w:t>were</w:t>
      </w:r>
      <w:proofErr w:type="gramEnd"/>
      <w:r w:rsidRPr="00343D86">
        <w:rPr>
          <w:rFonts w:ascii="Calibri" w:hAnsi="Calibri" w:cs="Calibri"/>
          <w:lang w:eastAsia="en-GB"/>
        </w:rPr>
        <w:t xml:space="preserve"> each student and staff member feels valued.</w:t>
      </w:r>
    </w:p>
    <w:p w14:paraId="15631FF9" w14:textId="77777777" w:rsidR="000F6B8D" w:rsidRPr="00343D86" w:rsidRDefault="000F6B8D" w:rsidP="00407441">
      <w:pPr>
        <w:widowControl/>
        <w:numPr>
          <w:ilvl w:val="0"/>
          <w:numId w:val="3"/>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Encompasses an educational approach to assist students to advance their learning and academic progress through a progressive and structured curriculum and the use of Individual Education Plans (IEPS).</w:t>
      </w:r>
    </w:p>
    <w:p w14:paraId="16CE46F0" w14:textId="77777777" w:rsidR="000F6B8D" w:rsidRPr="00343D86" w:rsidRDefault="000F6B8D" w:rsidP="00407441">
      <w:pPr>
        <w:widowControl/>
        <w:numPr>
          <w:ilvl w:val="0"/>
          <w:numId w:val="4"/>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Encourages high expectations of all students.</w:t>
      </w:r>
    </w:p>
    <w:p w14:paraId="02841080" w14:textId="77777777" w:rsidR="000F6B8D" w:rsidRPr="00343D86" w:rsidRDefault="000F6B8D" w:rsidP="00407441">
      <w:pPr>
        <w:widowControl/>
        <w:numPr>
          <w:ilvl w:val="0"/>
          <w:numId w:val="5"/>
        </w:numPr>
        <w:autoSpaceDE/>
        <w:autoSpaceDN/>
        <w:ind w:left="426" w:firstLine="0"/>
        <w:jc w:val="both"/>
        <w:textAlignment w:val="baseline"/>
        <w:rPr>
          <w:rFonts w:ascii="Calibri" w:hAnsi="Calibri" w:cs="Calibri"/>
          <w:lang w:eastAsia="en-GB"/>
        </w:rPr>
      </w:pPr>
      <w:proofErr w:type="spellStart"/>
      <w:r w:rsidRPr="00343D86">
        <w:rPr>
          <w:rFonts w:ascii="Calibri" w:hAnsi="Calibri" w:cs="Calibri"/>
          <w:lang w:eastAsia="en-GB"/>
        </w:rPr>
        <w:t>Recognises</w:t>
      </w:r>
      <w:proofErr w:type="spellEnd"/>
      <w:r w:rsidRPr="00343D86">
        <w:rPr>
          <w:rFonts w:ascii="Calibri" w:hAnsi="Calibri" w:cs="Calibri"/>
          <w:lang w:eastAsia="en-GB"/>
        </w:rPr>
        <w:t xml:space="preserve"> that the quality of teaching, the personal development of students and the quality of relationships in a school are fundamental to developing positive learning attitudes.</w:t>
      </w:r>
    </w:p>
    <w:p w14:paraId="1F79B187" w14:textId="77777777" w:rsidR="000F6B8D" w:rsidRPr="00343D86" w:rsidRDefault="000F6B8D" w:rsidP="00407441">
      <w:pPr>
        <w:widowControl/>
        <w:numPr>
          <w:ilvl w:val="0"/>
          <w:numId w:val="6"/>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Understands that careful planning and sensitive interventions in a classroom may considerably impact an individual student.</w:t>
      </w:r>
    </w:p>
    <w:p w14:paraId="1A9C5646" w14:textId="77777777" w:rsidR="000F6B8D" w:rsidRPr="00343D86" w:rsidRDefault="000F6B8D" w:rsidP="00407441">
      <w:pPr>
        <w:widowControl/>
        <w:numPr>
          <w:ilvl w:val="0"/>
          <w:numId w:val="7"/>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Promotes an enhanced quality of life and a safe environment for all.</w:t>
      </w:r>
    </w:p>
    <w:p w14:paraId="7AA677D2" w14:textId="77777777" w:rsidR="000F6B8D" w:rsidRPr="00343D86" w:rsidRDefault="000F6B8D" w:rsidP="00407441">
      <w:pPr>
        <w:widowControl/>
        <w:numPr>
          <w:ilvl w:val="0"/>
          <w:numId w:val="8"/>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Supports the ongoing need for delivery of needs-based training for staff.</w:t>
      </w:r>
    </w:p>
    <w:p w14:paraId="5F4F9C90" w14:textId="77777777" w:rsidR="000F6B8D" w:rsidRPr="00343D86" w:rsidRDefault="000F6B8D" w:rsidP="00407441">
      <w:pPr>
        <w:widowControl/>
        <w:numPr>
          <w:ilvl w:val="0"/>
          <w:numId w:val="9"/>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Fosters emotional wellbeing of all students and staff.</w:t>
      </w:r>
    </w:p>
    <w:p w14:paraId="51BB7F16" w14:textId="77777777" w:rsidR="00063160" w:rsidRDefault="00063160" w:rsidP="000F6B8D">
      <w:pPr>
        <w:jc w:val="both"/>
        <w:textAlignment w:val="baseline"/>
        <w:rPr>
          <w:rFonts w:ascii="Calibri" w:hAnsi="Calibri" w:cs="Calibri"/>
          <w:b/>
          <w:bCs/>
          <w:lang w:eastAsia="en-GB"/>
        </w:rPr>
      </w:pPr>
    </w:p>
    <w:p w14:paraId="0C362219" w14:textId="4FA395ED" w:rsidR="000F6B8D" w:rsidRPr="00343D86" w:rsidRDefault="000F6B8D" w:rsidP="000F6B8D">
      <w:pPr>
        <w:jc w:val="both"/>
        <w:textAlignment w:val="baseline"/>
        <w:rPr>
          <w:rFonts w:ascii="Calibri" w:hAnsi="Calibri" w:cs="Calibri"/>
          <w:lang w:eastAsia="en-GB"/>
        </w:rPr>
      </w:pPr>
      <w:r w:rsidRPr="00343D86">
        <w:rPr>
          <w:rFonts w:ascii="Calibri" w:hAnsi="Calibri" w:cs="Calibri"/>
          <w:b/>
          <w:bCs/>
          <w:lang w:eastAsia="en-GB"/>
        </w:rPr>
        <w:t>Rationale</w:t>
      </w:r>
    </w:p>
    <w:p w14:paraId="13C6CE22"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lang w:eastAsia="en-GB"/>
        </w:rPr>
        <w:t>This policy was developed to ensure </w:t>
      </w:r>
    </w:p>
    <w:p w14:paraId="4CDEB8E8" w14:textId="77777777" w:rsidR="000F6B8D" w:rsidRPr="00343D86" w:rsidRDefault="000F6B8D" w:rsidP="00407441">
      <w:pPr>
        <w:widowControl/>
        <w:numPr>
          <w:ilvl w:val="0"/>
          <w:numId w:val="10"/>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lastRenderedPageBreak/>
        <w:t>A safe, secure and happy learning environment where our students can grow and develop into confident and capable young adults reaching their full potential.  </w:t>
      </w:r>
    </w:p>
    <w:p w14:paraId="17686BDC" w14:textId="77777777" w:rsidR="000F6B8D" w:rsidRPr="00343D86" w:rsidRDefault="000F6B8D" w:rsidP="00407441">
      <w:pPr>
        <w:widowControl/>
        <w:numPr>
          <w:ilvl w:val="0"/>
          <w:numId w:val="11"/>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That best practice in relation to promoting positive </w:t>
      </w:r>
      <w:proofErr w:type="spellStart"/>
      <w:r w:rsidRPr="00343D86">
        <w:rPr>
          <w:rFonts w:ascii="Calibri" w:hAnsi="Calibri" w:cs="Calibri"/>
          <w:lang w:eastAsia="en-GB"/>
        </w:rPr>
        <w:t>behaviour</w:t>
      </w:r>
      <w:proofErr w:type="spellEnd"/>
      <w:r w:rsidRPr="00343D86">
        <w:rPr>
          <w:rFonts w:ascii="Calibri" w:hAnsi="Calibri" w:cs="Calibri"/>
          <w:lang w:eastAsia="en-GB"/>
        </w:rPr>
        <w:t xml:space="preserve"> is </w:t>
      </w:r>
      <w:proofErr w:type="gramStart"/>
      <w:r w:rsidRPr="00343D86">
        <w:rPr>
          <w:rFonts w:ascii="Calibri" w:hAnsi="Calibri" w:cs="Calibri"/>
          <w:lang w:eastAsia="en-GB"/>
        </w:rPr>
        <w:t>maintained at all times</w:t>
      </w:r>
      <w:proofErr w:type="gramEnd"/>
      <w:r w:rsidRPr="00343D86">
        <w:rPr>
          <w:rFonts w:ascii="Calibri" w:hAnsi="Calibri" w:cs="Calibri"/>
          <w:lang w:eastAsia="en-GB"/>
        </w:rPr>
        <w:t> throughout the school.</w:t>
      </w:r>
    </w:p>
    <w:p w14:paraId="1BFE86A7" w14:textId="77777777" w:rsidR="000F6B8D" w:rsidRPr="00343D86" w:rsidRDefault="000F6B8D" w:rsidP="00407441">
      <w:pPr>
        <w:widowControl/>
        <w:numPr>
          <w:ilvl w:val="0"/>
          <w:numId w:val="12"/>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The school </w:t>
      </w:r>
      <w:proofErr w:type="gramStart"/>
      <w:r w:rsidRPr="00343D86">
        <w:rPr>
          <w:rFonts w:ascii="Calibri" w:hAnsi="Calibri" w:cs="Calibri"/>
          <w:lang w:eastAsia="en-GB"/>
        </w:rPr>
        <w:t>to function</w:t>
      </w:r>
      <w:proofErr w:type="gramEnd"/>
      <w:r w:rsidRPr="00343D86">
        <w:rPr>
          <w:rFonts w:ascii="Calibri" w:hAnsi="Calibri" w:cs="Calibri"/>
          <w:lang w:eastAsia="en-GB"/>
        </w:rPr>
        <w:t xml:space="preserve"> in an orderly and harmonious way.</w:t>
      </w:r>
    </w:p>
    <w:p w14:paraId="524C61B5" w14:textId="77777777" w:rsidR="00063160" w:rsidRDefault="00063160" w:rsidP="000F6B8D">
      <w:pPr>
        <w:jc w:val="both"/>
        <w:textAlignment w:val="baseline"/>
        <w:rPr>
          <w:rFonts w:ascii="Calibri" w:hAnsi="Calibri" w:cs="Calibri"/>
          <w:b/>
          <w:bCs/>
          <w:lang w:eastAsia="en-GB"/>
        </w:rPr>
      </w:pPr>
    </w:p>
    <w:p w14:paraId="488D52E2" w14:textId="7A7BF323" w:rsidR="00063160" w:rsidRPr="00063160" w:rsidRDefault="000F6B8D" w:rsidP="000F6B8D">
      <w:pPr>
        <w:jc w:val="both"/>
        <w:textAlignment w:val="baseline"/>
        <w:rPr>
          <w:rFonts w:ascii="Calibri" w:hAnsi="Calibri" w:cs="Calibri"/>
          <w:bdr w:val="none" w:sz="0" w:space="0" w:color="auto" w:frame="1"/>
          <w:shd w:val="clear" w:color="auto" w:fill="C6C6C6"/>
          <w:lang w:eastAsia="en-GB"/>
        </w:rPr>
      </w:pPr>
      <w:r w:rsidRPr="00343D86">
        <w:rPr>
          <w:rFonts w:ascii="Calibri" w:hAnsi="Calibri" w:cs="Calibri"/>
          <w:b/>
          <w:bCs/>
          <w:lang w:eastAsia="en-GB"/>
        </w:rPr>
        <w:t>Aims</w:t>
      </w:r>
    </w:p>
    <w:p w14:paraId="7335D66C"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lang w:eastAsia="en-GB"/>
        </w:rPr>
        <w:t xml:space="preserve">In devising this Code of </w:t>
      </w:r>
      <w:proofErr w:type="spellStart"/>
      <w:r w:rsidRPr="00343D86">
        <w:rPr>
          <w:rFonts w:ascii="Calibri" w:hAnsi="Calibri" w:cs="Calibri"/>
          <w:lang w:eastAsia="en-GB"/>
        </w:rPr>
        <w:t>Behaviour</w:t>
      </w:r>
      <w:proofErr w:type="spellEnd"/>
      <w:r w:rsidRPr="00343D86">
        <w:rPr>
          <w:rFonts w:ascii="Calibri" w:hAnsi="Calibri" w:cs="Calibri"/>
          <w:lang w:eastAsia="en-GB"/>
        </w:rPr>
        <w:t>, consideration has been given to the </w:t>
      </w:r>
      <w:proofErr w:type="gramStart"/>
      <w:r w:rsidRPr="00343D86">
        <w:rPr>
          <w:rFonts w:ascii="Calibri" w:hAnsi="Calibri" w:cs="Calibri"/>
          <w:lang w:eastAsia="en-GB"/>
        </w:rPr>
        <w:t>particular needs</w:t>
      </w:r>
      <w:proofErr w:type="gramEnd"/>
      <w:r w:rsidRPr="00343D86">
        <w:rPr>
          <w:rFonts w:ascii="Calibri" w:hAnsi="Calibri" w:cs="Calibri"/>
          <w:lang w:eastAsia="en-GB"/>
        </w:rPr>
        <w:t> and circumstances of this school.  Our aims are</w:t>
      </w:r>
    </w:p>
    <w:p w14:paraId="736FF574" w14:textId="77777777" w:rsidR="000F6B8D" w:rsidRPr="00343D86" w:rsidRDefault="000F6B8D" w:rsidP="00407441">
      <w:pPr>
        <w:widowControl/>
        <w:numPr>
          <w:ilvl w:val="0"/>
          <w:numId w:val="13"/>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To create a positive learning environment that facilitates, encourages and reinforces positive </w:t>
      </w:r>
      <w:proofErr w:type="spellStart"/>
      <w:r w:rsidRPr="00343D86">
        <w:rPr>
          <w:rFonts w:ascii="Calibri" w:hAnsi="Calibri" w:cs="Calibri"/>
          <w:lang w:eastAsia="en-GB"/>
        </w:rPr>
        <w:t>behaviour</w:t>
      </w:r>
      <w:proofErr w:type="spellEnd"/>
      <w:r w:rsidRPr="00343D86">
        <w:rPr>
          <w:rFonts w:ascii="Calibri" w:hAnsi="Calibri" w:cs="Calibri"/>
          <w:lang w:eastAsia="en-GB"/>
        </w:rPr>
        <w:t>.</w:t>
      </w:r>
    </w:p>
    <w:p w14:paraId="292845AC" w14:textId="77777777" w:rsidR="000F6B8D" w:rsidRPr="00343D86" w:rsidRDefault="000F6B8D" w:rsidP="00407441">
      <w:pPr>
        <w:widowControl/>
        <w:numPr>
          <w:ilvl w:val="0"/>
          <w:numId w:val="14"/>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To create a predictable, safe, structured learning environment for all our students so they can make progress with their education and develop their social, emotional and </w:t>
      </w:r>
      <w:proofErr w:type="gramStart"/>
      <w:r w:rsidRPr="00343D86">
        <w:rPr>
          <w:rFonts w:ascii="Calibri" w:hAnsi="Calibri" w:cs="Calibri"/>
          <w:lang w:eastAsia="en-GB"/>
        </w:rPr>
        <w:t>independence</w:t>
      </w:r>
      <w:proofErr w:type="gramEnd"/>
      <w:r w:rsidRPr="00343D86">
        <w:rPr>
          <w:rFonts w:ascii="Calibri" w:hAnsi="Calibri" w:cs="Calibri"/>
          <w:lang w:eastAsia="en-GB"/>
        </w:rPr>
        <w:t xml:space="preserve"> skills. </w:t>
      </w:r>
    </w:p>
    <w:p w14:paraId="0905ABEF" w14:textId="77777777" w:rsidR="000F6B8D" w:rsidRPr="00343D86" w:rsidRDefault="000F6B8D" w:rsidP="00407441">
      <w:pPr>
        <w:widowControl/>
        <w:numPr>
          <w:ilvl w:val="0"/>
          <w:numId w:val="15"/>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To ensure that the individuality of each student is accommodated while at the same time acknowledging the right of each student to an education in a relatively disruptive free environment.</w:t>
      </w:r>
    </w:p>
    <w:p w14:paraId="39A19823" w14:textId="76DA1161" w:rsidR="000F6B8D" w:rsidRPr="00343D86" w:rsidRDefault="000F6B8D" w:rsidP="00407441">
      <w:pPr>
        <w:widowControl/>
        <w:numPr>
          <w:ilvl w:val="0"/>
          <w:numId w:val="16"/>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To respect and safeguard the dignity and the individual needs of students. </w:t>
      </w:r>
    </w:p>
    <w:p w14:paraId="075645EB" w14:textId="77777777" w:rsidR="000F6B8D" w:rsidRPr="00343D86" w:rsidRDefault="000F6B8D" w:rsidP="00407441">
      <w:pPr>
        <w:widowControl/>
        <w:numPr>
          <w:ilvl w:val="0"/>
          <w:numId w:val="17"/>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To allow the school to function in an orderly way where students can make progress in all aspects of their development.</w:t>
      </w:r>
    </w:p>
    <w:p w14:paraId="13C4FBA0" w14:textId="77777777" w:rsidR="000F6B8D" w:rsidRPr="00343D86" w:rsidRDefault="000F6B8D" w:rsidP="00407441">
      <w:pPr>
        <w:widowControl/>
        <w:numPr>
          <w:ilvl w:val="0"/>
          <w:numId w:val="18"/>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To promote positive behaviour by providing opportunities and supports to enable pupils to make positive behavioural choices, thereby reducing incidents of challenging behaviour.</w:t>
      </w:r>
    </w:p>
    <w:p w14:paraId="06F5E5E5" w14:textId="77777777" w:rsidR="000F6B8D" w:rsidRPr="00343D86" w:rsidRDefault="000F6B8D" w:rsidP="00407441">
      <w:pPr>
        <w:widowControl/>
        <w:numPr>
          <w:ilvl w:val="0"/>
          <w:numId w:val="19"/>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To create an atmosphere of respect, tolerance and consideration of others.</w:t>
      </w:r>
    </w:p>
    <w:p w14:paraId="22814195" w14:textId="77777777" w:rsidR="000F6B8D" w:rsidRPr="00343D86" w:rsidRDefault="000F6B8D" w:rsidP="00407441">
      <w:pPr>
        <w:widowControl/>
        <w:numPr>
          <w:ilvl w:val="0"/>
          <w:numId w:val="20"/>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To teach, foster and encourage socially acceptable behaviour within the school and in the community. </w:t>
      </w:r>
    </w:p>
    <w:p w14:paraId="53BDBE3B" w14:textId="77777777" w:rsidR="000F6B8D" w:rsidRPr="00343D86" w:rsidRDefault="000F6B8D" w:rsidP="00407441">
      <w:pPr>
        <w:widowControl/>
        <w:numPr>
          <w:ilvl w:val="0"/>
          <w:numId w:val="21"/>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To assist staff, parents/guardians and students in understanding the systems and procedures that form part of this Code of Behaviour and to seek their cooperation in the application of these procedures. </w:t>
      </w:r>
    </w:p>
    <w:p w14:paraId="3137B3C1" w14:textId="77777777" w:rsidR="000F6B8D" w:rsidRPr="00343D86" w:rsidRDefault="000F6B8D" w:rsidP="00407441">
      <w:pPr>
        <w:widowControl/>
        <w:numPr>
          <w:ilvl w:val="0"/>
          <w:numId w:val="22"/>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To ensure the safety and wellbeing of all members of the school community.</w:t>
      </w:r>
    </w:p>
    <w:p w14:paraId="05A3B7C1" w14:textId="77777777" w:rsidR="00063160" w:rsidRDefault="00063160" w:rsidP="000F6B8D">
      <w:pPr>
        <w:textAlignment w:val="baseline"/>
        <w:rPr>
          <w:rFonts w:ascii="Calibri" w:hAnsi="Calibri" w:cs="Calibri"/>
          <w:b/>
          <w:bCs/>
          <w:lang w:val="en-GB" w:eastAsia="en-GB"/>
        </w:rPr>
      </w:pPr>
    </w:p>
    <w:p w14:paraId="40F7B02E" w14:textId="78FC6460" w:rsidR="000F6B8D" w:rsidRPr="00343D86" w:rsidRDefault="000F6B8D" w:rsidP="000F6B8D">
      <w:pPr>
        <w:textAlignment w:val="baseline"/>
        <w:rPr>
          <w:rFonts w:ascii="Calibri" w:hAnsi="Calibri" w:cs="Calibri"/>
          <w:lang w:eastAsia="en-GB"/>
        </w:rPr>
      </w:pPr>
      <w:r w:rsidRPr="00343D86">
        <w:rPr>
          <w:rFonts w:ascii="Calibri" w:hAnsi="Calibri" w:cs="Calibri"/>
          <w:b/>
          <w:bCs/>
          <w:lang w:val="en-GB" w:eastAsia="en-GB"/>
        </w:rPr>
        <w:t>Roles and Responsibilities</w:t>
      </w:r>
    </w:p>
    <w:p w14:paraId="792EAFF8"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lang w:val="en-GB" w:eastAsia="en-GB"/>
        </w:rPr>
        <w:t>All adults encountered by the students at school have an important responsibility to model high standards of behaviour, both in their dealings with the students and with each other, as their example has an important influence on the students.</w:t>
      </w:r>
    </w:p>
    <w:p w14:paraId="0F21C671" w14:textId="77777777" w:rsidR="000F6B8D" w:rsidRPr="00343D86" w:rsidRDefault="000F6B8D" w:rsidP="000F6B8D">
      <w:pPr>
        <w:jc w:val="both"/>
        <w:textAlignment w:val="baseline"/>
        <w:rPr>
          <w:rFonts w:ascii="Calibri" w:hAnsi="Calibri" w:cs="Calibri"/>
          <w:lang w:eastAsia="en-GB"/>
        </w:rPr>
      </w:pPr>
    </w:p>
    <w:p w14:paraId="6558A013"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u w:val="single"/>
          <w:lang w:val="en-GB" w:eastAsia="en-GB"/>
        </w:rPr>
        <w:t>The Board of Management</w:t>
      </w:r>
    </w:p>
    <w:p w14:paraId="1401F0B7" w14:textId="77777777" w:rsidR="000F6B8D" w:rsidRPr="00343D86" w:rsidRDefault="000F6B8D" w:rsidP="00407441">
      <w:pPr>
        <w:widowControl/>
        <w:numPr>
          <w:ilvl w:val="0"/>
          <w:numId w:val="23"/>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Is responsible for ensuring that a Code of Behaviour is prepared and implemented in the school. </w:t>
      </w:r>
    </w:p>
    <w:p w14:paraId="297C60F7" w14:textId="77777777" w:rsidR="000F6B8D" w:rsidRPr="00343D86" w:rsidRDefault="000F6B8D" w:rsidP="00407441">
      <w:pPr>
        <w:widowControl/>
        <w:numPr>
          <w:ilvl w:val="0"/>
          <w:numId w:val="24"/>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Has a duty of care to provide a safe environment for students and staff in the school.</w:t>
      </w:r>
    </w:p>
    <w:p w14:paraId="23A0BE52" w14:textId="77777777" w:rsidR="000F6B8D" w:rsidRPr="00343D86" w:rsidRDefault="000F6B8D" w:rsidP="00407441">
      <w:pPr>
        <w:widowControl/>
        <w:numPr>
          <w:ilvl w:val="0"/>
          <w:numId w:val="25"/>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Provide relevant staff training.</w:t>
      </w:r>
    </w:p>
    <w:p w14:paraId="68B21A6A" w14:textId="77777777" w:rsidR="000F6B8D" w:rsidRPr="00343D86" w:rsidRDefault="000F6B8D" w:rsidP="00407441">
      <w:pPr>
        <w:widowControl/>
        <w:numPr>
          <w:ilvl w:val="0"/>
          <w:numId w:val="26"/>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Support the Principal and staff in implementing the Code of Behaviour.</w:t>
      </w:r>
    </w:p>
    <w:p w14:paraId="25367BD8" w14:textId="77777777" w:rsidR="00063160" w:rsidRDefault="00063160" w:rsidP="000F6B8D">
      <w:pPr>
        <w:jc w:val="both"/>
        <w:textAlignment w:val="baseline"/>
        <w:rPr>
          <w:rFonts w:ascii="Calibri" w:hAnsi="Calibri" w:cs="Calibri"/>
          <w:u w:val="single"/>
          <w:lang w:eastAsia="en-GB"/>
        </w:rPr>
      </w:pPr>
    </w:p>
    <w:p w14:paraId="13AC516B" w14:textId="175B50C6" w:rsidR="000F6B8D" w:rsidRPr="00343D86" w:rsidRDefault="000F6B8D" w:rsidP="000F6B8D">
      <w:pPr>
        <w:jc w:val="both"/>
        <w:textAlignment w:val="baseline"/>
        <w:rPr>
          <w:rFonts w:ascii="Calibri" w:hAnsi="Calibri" w:cs="Calibri"/>
          <w:lang w:eastAsia="en-GB"/>
        </w:rPr>
      </w:pPr>
      <w:r w:rsidRPr="00343D86">
        <w:rPr>
          <w:rFonts w:ascii="Calibri" w:hAnsi="Calibri" w:cs="Calibri"/>
          <w:u w:val="single"/>
          <w:lang w:eastAsia="en-GB"/>
        </w:rPr>
        <w:t>The </w:t>
      </w:r>
      <w:proofErr w:type="gramStart"/>
      <w:r w:rsidRPr="00343D86">
        <w:rPr>
          <w:rFonts w:ascii="Calibri" w:hAnsi="Calibri" w:cs="Calibri"/>
          <w:u w:val="single"/>
          <w:lang w:eastAsia="en-GB"/>
        </w:rPr>
        <w:t>Principal</w:t>
      </w:r>
      <w:proofErr w:type="gramEnd"/>
    </w:p>
    <w:p w14:paraId="54BC217A" w14:textId="77777777" w:rsidR="000F6B8D" w:rsidRPr="00343D86" w:rsidRDefault="000F6B8D" w:rsidP="00407441">
      <w:pPr>
        <w:widowControl/>
        <w:numPr>
          <w:ilvl w:val="0"/>
          <w:numId w:val="27"/>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Create and promote a positive school climate in the school.</w:t>
      </w:r>
    </w:p>
    <w:p w14:paraId="505D3A95" w14:textId="77777777" w:rsidR="000F6B8D" w:rsidRPr="00343D86" w:rsidRDefault="000F6B8D" w:rsidP="00407441">
      <w:pPr>
        <w:widowControl/>
        <w:numPr>
          <w:ilvl w:val="0"/>
          <w:numId w:val="28"/>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Ensure that the Code of </w:t>
      </w:r>
      <w:proofErr w:type="spellStart"/>
      <w:r w:rsidRPr="00343D86">
        <w:rPr>
          <w:rFonts w:ascii="Calibri" w:hAnsi="Calibri" w:cs="Calibri"/>
          <w:lang w:eastAsia="en-GB"/>
        </w:rPr>
        <w:t>Behaviour</w:t>
      </w:r>
      <w:proofErr w:type="spellEnd"/>
      <w:r w:rsidRPr="00343D86">
        <w:rPr>
          <w:rFonts w:ascii="Calibri" w:hAnsi="Calibri" w:cs="Calibri"/>
          <w:lang w:eastAsia="en-GB"/>
        </w:rPr>
        <w:t xml:space="preserve"> is implemented in a fair and consistent manner.</w:t>
      </w:r>
    </w:p>
    <w:p w14:paraId="239D4A3C" w14:textId="77777777" w:rsidR="000F6B8D" w:rsidRPr="00343D86" w:rsidRDefault="000F6B8D" w:rsidP="00407441">
      <w:pPr>
        <w:widowControl/>
        <w:numPr>
          <w:ilvl w:val="0"/>
          <w:numId w:val="29"/>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Arrange for the review of the Code as required.</w:t>
      </w:r>
    </w:p>
    <w:p w14:paraId="6435AD0C" w14:textId="77777777" w:rsidR="000F6B8D" w:rsidRPr="00343D86" w:rsidRDefault="000F6B8D" w:rsidP="00407441">
      <w:pPr>
        <w:widowControl/>
        <w:numPr>
          <w:ilvl w:val="0"/>
          <w:numId w:val="30"/>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Communicate with Parents/Guardians.</w:t>
      </w:r>
    </w:p>
    <w:p w14:paraId="7A3C899C"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u w:val="single"/>
          <w:lang w:eastAsia="en-GB"/>
        </w:rPr>
        <w:t>Staff</w:t>
      </w:r>
    </w:p>
    <w:p w14:paraId="7F782738" w14:textId="77777777" w:rsidR="000F6B8D" w:rsidRPr="00343D86" w:rsidRDefault="000F6B8D" w:rsidP="00407441">
      <w:pPr>
        <w:widowControl/>
        <w:numPr>
          <w:ilvl w:val="0"/>
          <w:numId w:val="31"/>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Implement the Code of </w:t>
      </w:r>
      <w:proofErr w:type="spellStart"/>
      <w:r w:rsidRPr="00343D86">
        <w:rPr>
          <w:rFonts w:ascii="Calibri" w:hAnsi="Calibri" w:cs="Calibri"/>
          <w:lang w:eastAsia="en-GB"/>
        </w:rPr>
        <w:t>Behaviour</w:t>
      </w:r>
      <w:proofErr w:type="spellEnd"/>
    </w:p>
    <w:p w14:paraId="3F8591CB" w14:textId="77777777" w:rsidR="000F6B8D" w:rsidRPr="00343D86" w:rsidRDefault="000F6B8D" w:rsidP="00407441">
      <w:pPr>
        <w:widowControl/>
        <w:numPr>
          <w:ilvl w:val="0"/>
          <w:numId w:val="32"/>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Promote a positive climate in the classroom and in the school community.</w:t>
      </w:r>
    </w:p>
    <w:p w14:paraId="0236FBBB" w14:textId="77777777" w:rsidR="000F6B8D" w:rsidRPr="00343D86" w:rsidRDefault="000F6B8D" w:rsidP="00407441">
      <w:pPr>
        <w:widowControl/>
        <w:numPr>
          <w:ilvl w:val="0"/>
          <w:numId w:val="33"/>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To ensure consistency of response to both acceptable and unacceptable </w:t>
      </w:r>
      <w:proofErr w:type="spellStart"/>
      <w:r w:rsidRPr="00343D86">
        <w:rPr>
          <w:rFonts w:ascii="Calibri" w:hAnsi="Calibri" w:cs="Calibri"/>
          <w:lang w:eastAsia="en-GB"/>
        </w:rPr>
        <w:t>behaviour</w:t>
      </w:r>
      <w:proofErr w:type="spellEnd"/>
      <w:r w:rsidRPr="00343D86">
        <w:rPr>
          <w:rFonts w:ascii="Calibri" w:hAnsi="Calibri" w:cs="Calibri"/>
          <w:lang w:eastAsia="en-GB"/>
        </w:rPr>
        <w:t>.</w:t>
      </w:r>
    </w:p>
    <w:p w14:paraId="63F651AE" w14:textId="77777777" w:rsidR="00231418" w:rsidRDefault="00231418" w:rsidP="000F6B8D">
      <w:pPr>
        <w:jc w:val="both"/>
        <w:textAlignment w:val="baseline"/>
        <w:rPr>
          <w:rFonts w:ascii="Calibri" w:hAnsi="Calibri" w:cs="Calibri"/>
          <w:u w:val="single"/>
          <w:lang w:eastAsia="en-GB"/>
        </w:rPr>
      </w:pPr>
    </w:p>
    <w:p w14:paraId="1263E664" w14:textId="732EC2DB" w:rsidR="000F6B8D" w:rsidRPr="00343D86" w:rsidRDefault="000F6B8D" w:rsidP="000F6B8D">
      <w:pPr>
        <w:jc w:val="both"/>
        <w:textAlignment w:val="baseline"/>
        <w:rPr>
          <w:rFonts w:ascii="Calibri" w:hAnsi="Calibri" w:cs="Calibri"/>
          <w:lang w:eastAsia="en-GB"/>
        </w:rPr>
      </w:pPr>
      <w:r w:rsidRPr="00343D86">
        <w:rPr>
          <w:rFonts w:ascii="Calibri" w:hAnsi="Calibri" w:cs="Calibri"/>
          <w:u w:val="single"/>
          <w:lang w:eastAsia="en-GB"/>
        </w:rPr>
        <w:t>Teachers </w:t>
      </w:r>
    </w:p>
    <w:p w14:paraId="1D8A3950" w14:textId="77777777" w:rsidR="000F6B8D" w:rsidRPr="00343D86" w:rsidRDefault="000F6B8D" w:rsidP="00407441">
      <w:pPr>
        <w:widowControl/>
        <w:numPr>
          <w:ilvl w:val="0"/>
          <w:numId w:val="34"/>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Create a positive learning environment that facilitates, encourages and reinforces good </w:t>
      </w:r>
      <w:proofErr w:type="spellStart"/>
      <w:r w:rsidRPr="00343D86">
        <w:rPr>
          <w:rFonts w:ascii="Calibri" w:hAnsi="Calibri" w:cs="Calibri"/>
          <w:lang w:eastAsia="en-GB"/>
        </w:rPr>
        <w:t>behaviour</w:t>
      </w:r>
      <w:proofErr w:type="spellEnd"/>
      <w:r w:rsidRPr="00343D86">
        <w:rPr>
          <w:rFonts w:ascii="Calibri" w:hAnsi="Calibri" w:cs="Calibri"/>
          <w:lang w:eastAsia="en-GB"/>
        </w:rPr>
        <w:t>.</w:t>
      </w:r>
    </w:p>
    <w:p w14:paraId="5AC57845" w14:textId="77777777" w:rsidR="000F6B8D" w:rsidRPr="00343D86" w:rsidRDefault="000F6B8D" w:rsidP="00407441">
      <w:pPr>
        <w:widowControl/>
        <w:numPr>
          <w:ilvl w:val="0"/>
          <w:numId w:val="35"/>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Ensure all lessons are differentiated to meet the needs of each student.</w:t>
      </w:r>
    </w:p>
    <w:p w14:paraId="64A3D079" w14:textId="77777777" w:rsidR="000F6B8D" w:rsidRPr="00343D86" w:rsidRDefault="000F6B8D" w:rsidP="00407441">
      <w:pPr>
        <w:widowControl/>
        <w:numPr>
          <w:ilvl w:val="0"/>
          <w:numId w:val="36"/>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Develop appropriate </w:t>
      </w:r>
      <w:proofErr w:type="spellStart"/>
      <w:r w:rsidRPr="00343D86">
        <w:rPr>
          <w:rFonts w:ascii="Calibri" w:hAnsi="Calibri" w:cs="Calibri"/>
          <w:lang w:eastAsia="en-GB"/>
        </w:rPr>
        <w:t>behaviour</w:t>
      </w:r>
      <w:proofErr w:type="spellEnd"/>
      <w:r w:rsidRPr="00343D86">
        <w:rPr>
          <w:rFonts w:ascii="Calibri" w:hAnsi="Calibri" w:cs="Calibri"/>
          <w:lang w:eastAsia="en-GB"/>
        </w:rPr>
        <w:t> targets when planning for each individual student.</w:t>
      </w:r>
    </w:p>
    <w:p w14:paraId="7B8190E3" w14:textId="31D37B6C" w:rsidR="000F6B8D" w:rsidRPr="00343D86" w:rsidRDefault="000F6B8D" w:rsidP="00407441">
      <w:pPr>
        <w:widowControl/>
        <w:numPr>
          <w:ilvl w:val="0"/>
          <w:numId w:val="37"/>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In the event of an incident of unacceptable </w:t>
      </w:r>
      <w:proofErr w:type="spellStart"/>
      <w:r w:rsidRPr="00343D86">
        <w:rPr>
          <w:rFonts w:ascii="Calibri" w:hAnsi="Calibri" w:cs="Calibri"/>
          <w:lang w:eastAsia="en-GB"/>
        </w:rPr>
        <w:t>behaviour</w:t>
      </w:r>
      <w:proofErr w:type="spellEnd"/>
      <w:r w:rsidRPr="00343D86">
        <w:rPr>
          <w:rFonts w:ascii="Calibri" w:hAnsi="Calibri" w:cs="Calibri"/>
          <w:lang w:eastAsia="en-GB"/>
        </w:rPr>
        <w:t> witnessed by </w:t>
      </w:r>
      <w:proofErr w:type="gramStart"/>
      <w:r w:rsidRPr="00343D86">
        <w:rPr>
          <w:rFonts w:ascii="Calibri" w:hAnsi="Calibri" w:cs="Calibri"/>
          <w:lang w:eastAsia="en-GB"/>
        </w:rPr>
        <w:t>others</w:t>
      </w:r>
      <w:proofErr w:type="gramEnd"/>
      <w:r w:rsidRPr="00343D86">
        <w:rPr>
          <w:rFonts w:ascii="Calibri" w:hAnsi="Calibri" w:cs="Calibri"/>
          <w:lang w:eastAsia="en-GB"/>
        </w:rPr>
        <w:t xml:space="preserve"> students it is the teachers’ responsibility to acknowledge the </w:t>
      </w:r>
      <w:proofErr w:type="spellStart"/>
      <w:r w:rsidRPr="00343D86">
        <w:rPr>
          <w:rFonts w:ascii="Calibri" w:hAnsi="Calibri" w:cs="Calibri"/>
          <w:lang w:eastAsia="en-GB"/>
        </w:rPr>
        <w:t>behaviour</w:t>
      </w:r>
      <w:proofErr w:type="spellEnd"/>
      <w:r w:rsidRPr="00343D86">
        <w:rPr>
          <w:rFonts w:ascii="Calibri" w:hAnsi="Calibri" w:cs="Calibri"/>
          <w:lang w:eastAsia="en-GB"/>
        </w:rPr>
        <w:t xml:space="preserve"> and give students time to discuss their feelings or anxieties after witnessing such </w:t>
      </w:r>
      <w:proofErr w:type="spellStart"/>
      <w:r w:rsidRPr="00343D86">
        <w:rPr>
          <w:rFonts w:ascii="Calibri" w:hAnsi="Calibri" w:cs="Calibri"/>
          <w:lang w:eastAsia="en-GB"/>
        </w:rPr>
        <w:t>behaviour</w:t>
      </w:r>
      <w:proofErr w:type="spellEnd"/>
      <w:r w:rsidRPr="00343D86">
        <w:rPr>
          <w:rFonts w:ascii="Calibri" w:hAnsi="Calibri" w:cs="Calibri"/>
          <w:lang w:eastAsia="en-GB"/>
        </w:rPr>
        <w:t>/incident</w:t>
      </w:r>
    </w:p>
    <w:p w14:paraId="34A059FD" w14:textId="77777777" w:rsidR="000F6B8D" w:rsidRPr="00343D86" w:rsidRDefault="000F6B8D" w:rsidP="00407441">
      <w:pPr>
        <w:widowControl/>
        <w:numPr>
          <w:ilvl w:val="0"/>
          <w:numId w:val="38"/>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Review an incident of </w:t>
      </w:r>
      <w:proofErr w:type="spellStart"/>
      <w:r w:rsidRPr="00343D86">
        <w:rPr>
          <w:rFonts w:ascii="Calibri" w:hAnsi="Calibri" w:cs="Calibri"/>
          <w:lang w:eastAsia="en-GB"/>
        </w:rPr>
        <w:t>behaviour</w:t>
      </w:r>
      <w:proofErr w:type="spellEnd"/>
      <w:r w:rsidRPr="00343D86">
        <w:rPr>
          <w:rFonts w:ascii="Calibri" w:hAnsi="Calibri" w:cs="Calibri"/>
          <w:lang w:eastAsia="en-GB"/>
        </w:rPr>
        <w:t xml:space="preserve"> with staff before meeting with Principal.</w:t>
      </w:r>
    </w:p>
    <w:p w14:paraId="06A90CC4" w14:textId="77777777" w:rsidR="000F6B8D" w:rsidRPr="00343D86" w:rsidRDefault="000F6B8D" w:rsidP="00407441">
      <w:pPr>
        <w:widowControl/>
        <w:numPr>
          <w:ilvl w:val="0"/>
          <w:numId w:val="39"/>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Where necessary write a </w:t>
      </w:r>
      <w:proofErr w:type="spellStart"/>
      <w:r w:rsidRPr="00343D86">
        <w:rPr>
          <w:rFonts w:ascii="Calibri" w:hAnsi="Calibri" w:cs="Calibri"/>
          <w:lang w:eastAsia="en-GB"/>
        </w:rPr>
        <w:t>Behaviour</w:t>
      </w:r>
      <w:proofErr w:type="spellEnd"/>
      <w:r w:rsidRPr="00343D86">
        <w:rPr>
          <w:rFonts w:ascii="Calibri" w:hAnsi="Calibri" w:cs="Calibri"/>
          <w:lang w:eastAsia="en-GB"/>
        </w:rPr>
        <w:t xml:space="preserve"> Support Plan which includes parental/guardian and SNA input  </w:t>
      </w:r>
    </w:p>
    <w:p w14:paraId="1E5B641E" w14:textId="77777777" w:rsidR="000F6B8D" w:rsidRPr="00343D86" w:rsidRDefault="000F6B8D" w:rsidP="00407441">
      <w:pPr>
        <w:widowControl/>
        <w:numPr>
          <w:ilvl w:val="0"/>
          <w:numId w:val="40"/>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eastAsia="en-GB"/>
        </w:rPr>
        <w:t>Communicate with Parents/Guardians regularly.</w:t>
      </w:r>
    </w:p>
    <w:p w14:paraId="497086B6" w14:textId="77777777" w:rsidR="00742C28" w:rsidRDefault="00742C28" w:rsidP="000F6B8D">
      <w:pPr>
        <w:jc w:val="both"/>
        <w:textAlignment w:val="baseline"/>
        <w:rPr>
          <w:rFonts w:ascii="Calibri" w:hAnsi="Calibri" w:cs="Calibri"/>
          <w:color w:val="000000"/>
          <w:u w:val="single"/>
          <w:lang w:eastAsia="en-GB"/>
        </w:rPr>
      </w:pPr>
    </w:p>
    <w:p w14:paraId="331C8D1E" w14:textId="1932B5AE"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u w:val="single"/>
          <w:lang w:eastAsia="en-GB"/>
        </w:rPr>
        <w:t>Students</w:t>
      </w:r>
    </w:p>
    <w:p w14:paraId="695E96E8" w14:textId="77777777" w:rsidR="000F6B8D" w:rsidRPr="00343D86" w:rsidRDefault="000F6B8D" w:rsidP="00407441">
      <w:pPr>
        <w:widowControl/>
        <w:numPr>
          <w:ilvl w:val="0"/>
          <w:numId w:val="41"/>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eastAsia="en-GB"/>
        </w:rPr>
        <w:t xml:space="preserve">Are responsible for doing their best to adhere to the Code of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w:t>
      </w:r>
    </w:p>
    <w:p w14:paraId="6CD02868" w14:textId="77777777" w:rsidR="000F6B8D" w:rsidRPr="00343D86" w:rsidRDefault="000F6B8D" w:rsidP="00407441">
      <w:pPr>
        <w:widowControl/>
        <w:numPr>
          <w:ilvl w:val="0"/>
          <w:numId w:val="42"/>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eastAsia="en-GB"/>
        </w:rPr>
        <w:t>Are encouraged to understand and practice school rules.</w:t>
      </w:r>
    </w:p>
    <w:p w14:paraId="08AB0DBA" w14:textId="77777777" w:rsidR="000F6B8D" w:rsidRPr="00343D86" w:rsidRDefault="000F6B8D" w:rsidP="00407441">
      <w:pPr>
        <w:widowControl/>
        <w:numPr>
          <w:ilvl w:val="0"/>
          <w:numId w:val="43"/>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eastAsia="en-GB"/>
        </w:rPr>
        <w:t>Are encouraged to cooperate with staff</w:t>
      </w:r>
    </w:p>
    <w:p w14:paraId="253A5A6F" w14:textId="77777777" w:rsidR="000F6B8D" w:rsidRPr="00343D86" w:rsidRDefault="000F6B8D" w:rsidP="00407441">
      <w:pPr>
        <w:widowControl/>
        <w:numPr>
          <w:ilvl w:val="0"/>
          <w:numId w:val="44"/>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eastAsia="en-GB"/>
        </w:rPr>
        <w:t>Are encouraged to treat other students and staff with respect.</w:t>
      </w:r>
    </w:p>
    <w:p w14:paraId="3255E72B" w14:textId="77777777" w:rsidR="00742C28" w:rsidRDefault="00742C28" w:rsidP="000F6B8D">
      <w:pPr>
        <w:jc w:val="both"/>
        <w:textAlignment w:val="baseline"/>
        <w:rPr>
          <w:rFonts w:ascii="Calibri" w:hAnsi="Calibri" w:cs="Calibri"/>
          <w:color w:val="000000"/>
          <w:u w:val="single"/>
          <w:lang w:val="en-GB" w:eastAsia="en-GB"/>
        </w:rPr>
      </w:pPr>
    </w:p>
    <w:p w14:paraId="4AAC2133" w14:textId="45038018"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u w:val="single"/>
          <w:lang w:val="en-GB" w:eastAsia="en-GB"/>
        </w:rPr>
        <w:t>Parents/Guardians </w:t>
      </w:r>
    </w:p>
    <w:p w14:paraId="4882894E" w14:textId="77777777" w:rsidR="000F6B8D" w:rsidRPr="00343D86" w:rsidRDefault="000F6B8D" w:rsidP="00407441">
      <w:pPr>
        <w:widowControl/>
        <w:numPr>
          <w:ilvl w:val="0"/>
          <w:numId w:val="45"/>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Support their child in the implementation of the Code of Behaviour.</w:t>
      </w:r>
    </w:p>
    <w:p w14:paraId="52DA3EC4" w14:textId="77777777" w:rsidR="000F6B8D" w:rsidRPr="00343D86" w:rsidRDefault="000F6B8D" w:rsidP="00407441">
      <w:pPr>
        <w:widowControl/>
        <w:numPr>
          <w:ilvl w:val="0"/>
          <w:numId w:val="46"/>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Communicate with the school in relation to any issues which may affect their child’s behaviour or general well-being.</w:t>
      </w:r>
    </w:p>
    <w:p w14:paraId="19A6BF58" w14:textId="77777777" w:rsidR="000F6B8D" w:rsidRPr="00343D86" w:rsidRDefault="000F6B8D" w:rsidP="00407441">
      <w:pPr>
        <w:widowControl/>
        <w:numPr>
          <w:ilvl w:val="0"/>
          <w:numId w:val="47"/>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Treat all members of the school community with respect. </w:t>
      </w:r>
    </w:p>
    <w:p w14:paraId="2D075A27" w14:textId="77777777" w:rsidR="000F6B8D" w:rsidRPr="00343D86" w:rsidRDefault="000F6B8D" w:rsidP="00407441">
      <w:pPr>
        <w:widowControl/>
        <w:numPr>
          <w:ilvl w:val="0"/>
          <w:numId w:val="48"/>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To work collaboratively with the staff on the implementation of any behaviour support plans designed for their child. </w:t>
      </w:r>
    </w:p>
    <w:p w14:paraId="4866148C" w14:textId="77777777" w:rsidR="00742C28" w:rsidRDefault="00742C28" w:rsidP="000F6B8D">
      <w:pPr>
        <w:jc w:val="both"/>
        <w:textAlignment w:val="baseline"/>
        <w:rPr>
          <w:rFonts w:ascii="Calibri" w:hAnsi="Calibri" w:cs="Calibri"/>
          <w:color w:val="000000"/>
          <w:lang w:val="en-GB" w:eastAsia="en-GB"/>
        </w:rPr>
      </w:pPr>
    </w:p>
    <w:p w14:paraId="0E1A5314" w14:textId="093B70E1"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Communication with Parents/Guardians is central to maintaining a positive approach to issues concerning their child’s wellbeing and education.  A high level of cooperation and open communication is seen as an important factor encouraging positive behaviour in the school.  Parents/Guardians are encouraged to talk in confidence to teachers about any significant developments in their child’s life which may affect the child’s behaviour. The following methods of parent/guardian-teacher communication used include</w:t>
      </w:r>
    </w:p>
    <w:p w14:paraId="22F1CFA1" w14:textId="77777777" w:rsidR="000F6B8D" w:rsidRPr="00343D86" w:rsidRDefault="000F6B8D" w:rsidP="00407441">
      <w:pPr>
        <w:widowControl/>
        <w:numPr>
          <w:ilvl w:val="0"/>
          <w:numId w:val="49"/>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Formal parent/guardian teacher meeting</w:t>
      </w:r>
    </w:p>
    <w:p w14:paraId="31B71128" w14:textId="77777777" w:rsidR="000F6B8D" w:rsidRPr="00343D86" w:rsidRDefault="000F6B8D" w:rsidP="00407441">
      <w:pPr>
        <w:widowControl/>
        <w:numPr>
          <w:ilvl w:val="0"/>
          <w:numId w:val="50"/>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Phone calls from school to home and home to school</w:t>
      </w:r>
    </w:p>
    <w:p w14:paraId="5719F1D0" w14:textId="77777777" w:rsidR="000F6B8D" w:rsidRPr="00343D86" w:rsidRDefault="000F6B8D" w:rsidP="00407441">
      <w:pPr>
        <w:widowControl/>
        <w:numPr>
          <w:ilvl w:val="0"/>
          <w:numId w:val="51"/>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For some </w:t>
      </w:r>
      <w:proofErr w:type="gramStart"/>
      <w:r w:rsidRPr="00343D86">
        <w:rPr>
          <w:rFonts w:ascii="Calibri" w:hAnsi="Calibri" w:cs="Calibri"/>
          <w:color w:val="000000"/>
          <w:lang w:val="en-GB" w:eastAsia="en-GB"/>
        </w:rPr>
        <w:t>students</w:t>
      </w:r>
      <w:proofErr w:type="gramEnd"/>
      <w:r w:rsidRPr="00343D86">
        <w:rPr>
          <w:rFonts w:ascii="Calibri" w:hAnsi="Calibri" w:cs="Calibri"/>
          <w:color w:val="000000"/>
          <w:lang w:val="en-GB" w:eastAsia="en-GB"/>
        </w:rPr>
        <w:t> daily communication notes</w:t>
      </w:r>
    </w:p>
    <w:p w14:paraId="195EA0F1" w14:textId="77777777" w:rsidR="000F6B8D" w:rsidRPr="00343D86" w:rsidRDefault="000F6B8D" w:rsidP="00407441">
      <w:pPr>
        <w:widowControl/>
        <w:numPr>
          <w:ilvl w:val="0"/>
          <w:numId w:val="52"/>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Letters/notes from school to home and home to school</w:t>
      </w:r>
    </w:p>
    <w:p w14:paraId="5E50F200" w14:textId="77777777" w:rsidR="000F6B8D" w:rsidRPr="00343D86" w:rsidRDefault="000F6B8D" w:rsidP="00407441">
      <w:pPr>
        <w:widowControl/>
        <w:numPr>
          <w:ilvl w:val="0"/>
          <w:numId w:val="53"/>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Text a Parent</w:t>
      </w:r>
    </w:p>
    <w:p w14:paraId="2FA85BDF" w14:textId="77777777" w:rsidR="005275D5" w:rsidRDefault="005275D5" w:rsidP="000F6B8D">
      <w:pPr>
        <w:jc w:val="both"/>
        <w:textAlignment w:val="baseline"/>
        <w:rPr>
          <w:rFonts w:ascii="Calibri" w:hAnsi="Calibri" w:cs="Calibri"/>
          <w:b/>
          <w:bCs/>
          <w:color w:val="000000"/>
          <w:lang w:val="en-GB" w:eastAsia="en-GB"/>
        </w:rPr>
      </w:pPr>
    </w:p>
    <w:p w14:paraId="56878CDE" w14:textId="77777777" w:rsidR="005275D5" w:rsidRDefault="005275D5" w:rsidP="000F6B8D">
      <w:pPr>
        <w:jc w:val="both"/>
        <w:textAlignment w:val="baseline"/>
        <w:rPr>
          <w:rFonts w:ascii="Calibri" w:hAnsi="Calibri" w:cs="Calibri"/>
          <w:b/>
          <w:bCs/>
          <w:color w:val="000000"/>
          <w:lang w:val="en-GB" w:eastAsia="en-GB"/>
        </w:rPr>
      </w:pPr>
    </w:p>
    <w:p w14:paraId="6260C988" w14:textId="0ECFD769" w:rsidR="000F6B8D" w:rsidRPr="00343D86" w:rsidRDefault="000F6B8D" w:rsidP="000F6B8D">
      <w:pPr>
        <w:jc w:val="both"/>
        <w:textAlignment w:val="baseline"/>
        <w:rPr>
          <w:rFonts w:ascii="Calibri" w:hAnsi="Calibri" w:cs="Calibri"/>
          <w:lang w:eastAsia="en-GB"/>
        </w:rPr>
      </w:pPr>
      <w:r w:rsidRPr="00343D86">
        <w:rPr>
          <w:rFonts w:ascii="Calibri" w:hAnsi="Calibri" w:cs="Calibri"/>
          <w:b/>
          <w:bCs/>
          <w:color w:val="000000"/>
          <w:lang w:val="en-GB" w:eastAsia="en-GB"/>
        </w:rPr>
        <w:t>School Rules</w:t>
      </w:r>
    </w:p>
    <w:p w14:paraId="362056F3"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eastAsia="en-GB"/>
        </w:rPr>
        <w:t xml:space="preserve">Students can bring to school a wide variety of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Students </w:t>
      </w:r>
      <w:r w:rsidRPr="00343D86">
        <w:rPr>
          <w:rFonts w:ascii="Calibri" w:hAnsi="Calibri" w:cs="Calibri"/>
          <w:lang w:eastAsia="en-GB"/>
        </w:rPr>
        <w:t>need limits set for them </w:t>
      </w:r>
      <w:proofErr w:type="gramStart"/>
      <w:r w:rsidRPr="00343D86">
        <w:rPr>
          <w:rFonts w:ascii="Calibri" w:hAnsi="Calibri" w:cs="Calibri"/>
          <w:lang w:eastAsia="en-GB"/>
        </w:rPr>
        <w:t>in order to</w:t>
      </w:r>
      <w:proofErr w:type="gramEnd"/>
      <w:r w:rsidRPr="00343D86">
        <w:rPr>
          <w:rFonts w:ascii="Calibri" w:hAnsi="Calibri" w:cs="Calibri"/>
          <w:lang w:eastAsia="en-GB"/>
        </w:rPr>
        <w:t> feel safe and secure and develop the skills required to function appropriately in the school community. </w:t>
      </w:r>
      <w:r w:rsidRPr="00343D86">
        <w:rPr>
          <w:rFonts w:ascii="Calibri" w:hAnsi="Calibri" w:cs="Calibri"/>
          <w:color w:val="000000"/>
          <w:lang w:eastAsia="en-GB"/>
        </w:rPr>
        <w:t xml:space="preserve">Together we work towards standards of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based on </w:t>
      </w:r>
      <w:r w:rsidRPr="00343D86">
        <w:rPr>
          <w:rFonts w:ascii="Calibri" w:hAnsi="Calibri" w:cs="Calibri"/>
          <w:lang w:eastAsia="en-GB"/>
        </w:rPr>
        <w:t>general principles for our school rules </w:t>
      </w:r>
    </w:p>
    <w:p w14:paraId="11B47B60" w14:textId="77777777" w:rsidR="000F6B8D" w:rsidRPr="00343D86" w:rsidRDefault="000F6B8D" w:rsidP="00407441">
      <w:pPr>
        <w:widowControl/>
        <w:numPr>
          <w:ilvl w:val="0"/>
          <w:numId w:val="54"/>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All students have a right to learn</w:t>
      </w:r>
    </w:p>
    <w:p w14:paraId="53EDD635" w14:textId="77777777" w:rsidR="000F6B8D" w:rsidRPr="00343D86" w:rsidRDefault="000F6B8D" w:rsidP="00407441">
      <w:pPr>
        <w:widowControl/>
        <w:numPr>
          <w:ilvl w:val="0"/>
          <w:numId w:val="55"/>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All teachers have a right to teach</w:t>
      </w:r>
    </w:p>
    <w:p w14:paraId="663FA244" w14:textId="77777777" w:rsidR="000F6B8D" w:rsidRPr="00343D86" w:rsidRDefault="000F6B8D" w:rsidP="00407441">
      <w:pPr>
        <w:widowControl/>
        <w:numPr>
          <w:ilvl w:val="0"/>
          <w:numId w:val="56"/>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Everyone has a right to be safe</w:t>
      </w:r>
    </w:p>
    <w:p w14:paraId="758819BC" w14:textId="77777777" w:rsidR="00742C28" w:rsidRDefault="00742C28" w:rsidP="000F6B8D">
      <w:pPr>
        <w:jc w:val="both"/>
        <w:textAlignment w:val="baseline"/>
        <w:rPr>
          <w:rFonts w:ascii="Calibri" w:hAnsi="Calibri" w:cs="Calibri"/>
          <w:lang w:eastAsia="en-GB"/>
        </w:rPr>
      </w:pPr>
    </w:p>
    <w:p w14:paraId="324103F0" w14:textId="3EC70E9B" w:rsidR="000F6B8D" w:rsidRPr="00343D86" w:rsidRDefault="000F6B8D" w:rsidP="000F6B8D">
      <w:pPr>
        <w:jc w:val="both"/>
        <w:textAlignment w:val="baseline"/>
        <w:rPr>
          <w:rFonts w:ascii="Calibri" w:hAnsi="Calibri" w:cs="Calibri"/>
          <w:lang w:eastAsia="en-GB"/>
        </w:rPr>
      </w:pPr>
      <w:r w:rsidRPr="00343D86">
        <w:rPr>
          <w:rFonts w:ascii="Calibri" w:hAnsi="Calibri" w:cs="Calibri"/>
          <w:lang w:eastAsia="en-GB"/>
        </w:rPr>
        <w:t>The school rules will be adhered to by every student in </w:t>
      </w:r>
      <w:r w:rsidRPr="00343D86">
        <w:rPr>
          <w:rFonts w:ascii="Calibri" w:hAnsi="Calibri" w:cs="Calibri"/>
          <w:color w:val="000000"/>
          <w:lang w:val="en-GB" w:eastAsia="en-GB"/>
        </w:rPr>
        <w:t>Balbriggan CSS. A set of photographs illustrating the school rules with our students demonstrating them, will be displayed in the classroom and in the shared area. They are set out by the Board of Management under the grounds of:</w:t>
      </w:r>
    </w:p>
    <w:p w14:paraId="0340E3FC" w14:textId="77777777" w:rsidR="000F6B8D" w:rsidRPr="00343D86" w:rsidRDefault="000F6B8D" w:rsidP="00407441">
      <w:pPr>
        <w:widowControl/>
        <w:numPr>
          <w:ilvl w:val="0"/>
          <w:numId w:val="57"/>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Health and Safety: Physical or verbal aggression towards staff or other students is not acceptable.  </w:t>
      </w:r>
    </w:p>
    <w:p w14:paraId="6B76ED32" w14:textId="77777777" w:rsidR="000F6B8D" w:rsidRPr="00343D86" w:rsidRDefault="000F6B8D" w:rsidP="00407441">
      <w:pPr>
        <w:widowControl/>
        <w:numPr>
          <w:ilvl w:val="0"/>
          <w:numId w:val="58"/>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The constant disruption of learning within a classroom or school-wide setting.</w:t>
      </w:r>
    </w:p>
    <w:p w14:paraId="4C768F47" w14:textId="77777777" w:rsidR="000F6B8D" w:rsidRPr="00343D86" w:rsidRDefault="000F6B8D" w:rsidP="00407441">
      <w:pPr>
        <w:widowControl/>
        <w:numPr>
          <w:ilvl w:val="0"/>
          <w:numId w:val="59"/>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The wilful damage of school property.</w:t>
      </w:r>
    </w:p>
    <w:p w14:paraId="7B6367CA" w14:textId="77777777" w:rsidR="000F6B8D" w:rsidRPr="00343D86" w:rsidRDefault="000F6B8D" w:rsidP="00407441">
      <w:pPr>
        <w:widowControl/>
        <w:numPr>
          <w:ilvl w:val="0"/>
          <w:numId w:val="60"/>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The use of phones/ICT that may invade the privacy of other pupils or staff.</w:t>
      </w:r>
    </w:p>
    <w:p w14:paraId="42A44DE1" w14:textId="77777777" w:rsidR="00742C28" w:rsidRDefault="00742C28" w:rsidP="000F6B8D">
      <w:pPr>
        <w:jc w:val="both"/>
        <w:textAlignment w:val="baseline"/>
        <w:rPr>
          <w:rFonts w:ascii="Calibri" w:hAnsi="Calibri" w:cs="Calibri"/>
          <w:color w:val="000000"/>
          <w:u w:val="single"/>
          <w:lang w:val="en-GB" w:eastAsia="en-GB"/>
        </w:rPr>
      </w:pPr>
    </w:p>
    <w:p w14:paraId="2F9197C9" w14:textId="18EFCD51"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u w:val="single"/>
          <w:lang w:val="en-GB" w:eastAsia="en-GB"/>
        </w:rPr>
        <w:t>The School Rules are as follows:</w:t>
      </w:r>
    </w:p>
    <w:p w14:paraId="7F78C6F8" w14:textId="77777777" w:rsidR="000F6B8D" w:rsidRPr="00343D86" w:rsidRDefault="000F6B8D" w:rsidP="00407441">
      <w:pPr>
        <w:widowControl/>
        <w:numPr>
          <w:ilvl w:val="0"/>
          <w:numId w:val="61"/>
        </w:numPr>
        <w:autoSpaceDE/>
        <w:autoSpaceDN/>
        <w:ind w:left="426" w:firstLine="0"/>
        <w:textAlignment w:val="baseline"/>
        <w:rPr>
          <w:rFonts w:ascii="Calibri" w:hAnsi="Calibri" w:cs="Calibri"/>
          <w:lang w:eastAsia="en-GB"/>
        </w:rPr>
      </w:pPr>
      <w:r w:rsidRPr="00343D86">
        <w:rPr>
          <w:rFonts w:ascii="Calibri" w:hAnsi="Calibri" w:cs="Calibri"/>
          <w:lang w:eastAsia="en-GB"/>
        </w:rPr>
        <w:t>Be a good friend</w:t>
      </w:r>
    </w:p>
    <w:p w14:paraId="577606D6" w14:textId="77777777" w:rsidR="000F6B8D" w:rsidRPr="00343D86" w:rsidRDefault="000F6B8D" w:rsidP="00407441">
      <w:pPr>
        <w:widowControl/>
        <w:numPr>
          <w:ilvl w:val="0"/>
          <w:numId w:val="62"/>
        </w:numPr>
        <w:autoSpaceDE/>
        <w:autoSpaceDN/>
        <w:ind w:left="426" w:firstLine="0"/>
        <w:textAlignment w:val="baseline"/>
        <w:rPr>
          <w:rFonts w:ascii="Calibri" w:hAnsi="Calibri" w:cs="Calibri"/>
          <w:lang w:eastAsia="en-GB"/>
        </w:rPr>
      </w:pPr>
      <w:r w:rsidRPr="00343D86">
        <w:rPr>
          <w:rFonts w:ascii="Calibri" w:hAnsi="Calibri" w:cs="Calibri"/>
          <w:lang w:eastAsia="en-GB"/>
        </w:rPr>
        <w:t>Be careful</w:t>
      </w:r>
    </w:p>
    <w:p w14:paraId="65F12B90" w14:textId="77777777" w:rsidR="000F6B8D" w:rsidRPr="00343D86" w:rsidRDefault="000F6B8D" w:rsidP="00407441">
      <w:pPr>
        <w:widowControl/>
        <w:numPr>
          <w:ilvl w:val="0"/>
          <w:numId w:val="63"/>
        </w:numPr>
        <w:autoSpaceDE/>
        <w:autoSpaceDN/>
        <w:ind w:left="426" w:firstLine="0"/>
        <w:textAlignment w:val="baseline"/>
        <w:rPr>
          <w:rFonts w:ascii="Calibri" w:hAnsi="Calibri" w:cs="Calibri"/>
          <w:lang w:eastAsia="en-GB"/>
        </w:rPr>
      </w:pPr>
      <w:r w:rsidRPr="00343D86">
        <w:rPr>
          <w:rFonts w:ascii="Calibri" w:hAnsi="Calibri" w:cs="Calibri"/>
          <w:lang w:eastAsia="en-GB"/>
        </w:rPr>
        <w:t>Be gentle</w:t>
      </w:r>
    </w:p>
    <w:p w14:paraId="70211BC3" w14:textId="77777777" w:rsidR="000F6B8D" w:rsidRPr="00343D86" w:rsidRDefault="000F6B8D" w:rsidP="00407441">
      <w:pPr>
        <w:widowControl/>
        <w:numPr>
          <w:ilvl w:val="0"/>
          <w:numId w:val="64"/>
        </w:numPr>
        <w:autoSpaceDE/>
        <w:autoSpaceDN/>
        <w:ind w:left="426" w:firstLine="0"/>
        <w:textAlignment w:val="baseline"/>
        <w:rPr>
          <w:rFonts w:ascii="Calibri" w:hAnsi="Calibri" w:cs="Calibri"/>
          <w:lang w:eastAsia="en-GB"/>
        </w:rPr>
      </w:pPr>
      <w:r w:rsidRPr="00343D86">
        <w:rPr>
          <w:rFonts w:ascii="Calibri" w:hAnsi="Calibri" w:cs="Calibri"/>
          <w:lang w:eastAsia="en-GB"/>
        </w:rPr>
        <w:t>Be honest</w:t>
      </w:r>
    </w:p>
    <w:p w14:paraId="4132E99F" w14:textId="77777777" w:rsidR="000F6B8D" w:rsidRPr="00343D86" w:rsidRDefault="000F6B8D" w:rsidP="00407441">
      <w:pPr>
        <w:widowControl/>
        <w:numPr>
          <w:ilvl w:val="0"/>
          <w:numId w:val="65"/>
        </w:numPr>
        <w:autoSpaceDE/>
        <w:autoSpaceDN/>
        <w:ind w:left="426" w:firstLine="0"/>
        <w:textAlignment w:val="baseline"/>
        <w:rPr>
          <w:rFonts w:ascii="Calibri" w:hAnsi="Calibri" w:cs="Calibri"/>
          <w:lang w:eastAsia="en-GB"/>
        </w:rPr>
      </w:pPr>
      <w:r w:rsidRPr="00343D86">
        <w:rPr>
          <w:rFonts w:ascii="Calibri" w:hAnsi="Calibri" w:cs="Calibri"/>
          <w:lang w:eastAsia="en-GB"/>
        </w:rPr>
        <w:t>Good Listening </w:t>
      </w:r>
    </w:p>
    <w:p w14:paraId="5939543F" w14:textId="77777777" w:rsidR="000F6B8D" w:rsidRPr="00343D86" w:rsidRDefault="000F6B8D" w:rsidP="00407441">
      <w:pPr>
        <w:widowControl/>
        <w:numPr>
          <w:ilvl w:val="0"/>
          <w:numId w:val="66"/>
        </w:numPr>
        <w:autoSpaceDE/>
        <w:autoSpaceDN/>
        <w:ind w:left="426" w:firstLine="0"/>
        <w:textAlignment w:val="baseline"/>
        <w:rPr>
          <w:rFonts w:ascii="Calibri" w:hAnsi="Calibri" w:cs="Calibri"/>
          <w:lang w:eastAsia="en-GB"/>
        </w:rPr>
      </w:pPr>
      <w:r w:rsidRPr="00343D86">
        <w:rPr>
          <w:rFonts w:ascii="Calibri" w:hAnsi="Calibri" w:cs="Calibri"/>
          <w:lang w:eastAsia="en-GB"/>
        </w:rPr>
        <w:t>Do your best </w:t>
      </w:r>
    </w:p>
    <w:p w14:paraId="4421DD0D" w14:textId="77777777" w:rsidR="00742C28" w:rsidRDefault="00742C28" w:rsidP="000F6B8D">
      <w:pPr>
        <w:textAlignment w:val="baseline"/>
        <w:rPr>
          <w:rFonts w:ascii="Calibri" w:hAnsi="Calibri" w:cs="Calibri"/>
          <w:b/>
          <w:bCs/>
          <w:lang w:val="en-GB" w:eastAsia="en-GB"/>
        </w:rPr>
      </w:pPr>
    </w:p>
    <w:p w14:paraId="0761ECC7" w14:textId="4517FBC0" w:rsidR="000F6B8D" w:rsidRPr="00343D86" w:rsidRDefault="000F6B8D" w:rsidP="000F6B8D">
      <w:pPr>
        <w:textAlignment w:val="baseline"/>
        <w:rPr>
          <w:rFonts w:ascii="Calibri" w:hAnsi="Calibri" w:cs="Calibri"/>
          <w:lang w:eastAsia="en-GB"/>
        </w:rPr>
      </w:pPr>
      <w:r w:rsidRPr="00343D86">
        <w:rPr>
          <w:rFonts w:ascii="Calibri" w:hAnsi="Calibri" w:cs="Calibri"/>
          <w:b/>
          <w:bCs/>
          <w:lang w:val="en-GB" w:eastAsia="en-GB"/>
        </w:rPr>
        <w:t>School Incentives</w:t>
      </w:r>
      <w:r w:rsidRPr="00343D86">
        <w:rPr>
          <w:rFonts w:ascii="Calibri" w:hAnsi="Calibri" w:cs="Calibri"/>
          <w:b/>
          <w:bCs/>
          <w:i/>
          <w:iCs/>
          <w:lang w:val="en-GB" w:eastAsia="en-GB"/>
        </w:rPr>
        <w:t> </w:t>
      </w:r>
    </w:p>
    <w:p w14:paraId="52C53362"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lang w:val="en-GB" w:eastAsia="en-GB"/>
        </w:rPr>
        <w:t>Good behaviour is encouraged, acknowledged and rewarded. There is a whole school approach to affirm and promote good behaviour. Every Friday a weekly class certificate will be given to a student who has followed the school rules.   Alongside awarding weekly certificates a variety of age/interest appropriate incentives to encourage/reward good behaviour.  Examples of some incentives that are regularly used include:</w:t>
      </w:r>
    </w:p>
    <w:p w14:paraId="72510D11" w14:textId="77777777" w:rsidR="000F6B8D" w:rsidRPr="00343D86" w:rsidRDefault="000F6B8D" w:rsidP="00407441">
      <w:pPr>
        <w:widowControl/>
        <w:numPr>
          <w:ilvl w:val="0"/>
          <w:numId w:val="67"/>
        </w:numPr>
        <w:autoSpaceDE/>
        <w:autoSpaceDN/>
        <w:ind w:left="426" w:firstLine="0"/>
        <w:textAlignment w:val="baseline"/>
        <w:rPr>
          <w:rFonts w:ascii="Calibri" w:hAnsi="Calibri" w:cs="Calibri"/>
          <w:lang w:eastAsia="en-GB"/>
        </w:rPr>
      </w:pPr>
      <w:r w:rsidRPr="00343D86">
        <w:rPr>
          <w:rFonts w:ascii="Calibri" w:hAnsi="Calibri" w:cs="Calibri"/>
          <w:lang w:eastAsia="en-GB"/>
        </w:rPr>
        <w:t xml:space="preserve">Verbal praise and encouragement for positive </w:t>
      </w:r>
      <w:proofErr w:type="spellStart"/>
      <w:r w:rsidRPr="00343D86">
        <w:rPr>
          <w:rFonts w:ascii="Calibri" w:hAnsi="Calibri" w:cs="Calibri"/>
          <w:lang w:eastAsia="en-GB"/>
        </w:rPr>
        <w:t>behaviour</w:t>
      </w:r>
      <w:proofErr w:type="spellEnd"/>
      <w:r w:rsidRPr="00343D86">
        <w:rPr>
          <w:rFonts w:ascii="Calibri" w:hAnsi="Calibri" w:cs="Calibri"/>
          <w:lang w:eastAsia="en-GB"/>
        </w:rPr>
        <w:t> </w:t>
      </w:r>
    </w:p>
    <w:p w14:paraId="2A6F368B" w14:textId="77777777" w:rsidR="000F6B8D" w:rsidRPr="00343D86" w:rsidRDefault="000F6B8D" w:rsidP="00407441">
      <w:pPr>
        <w:widowControl/>
        <w:numPr>
          <w:ilvl w:val="0"/>
          <w:numId w:val="68"/>
        </w:numPr>
        <w:autoSpaceDE/>
        <w:autoSpaceDN/>
        <w:ind w:left="426" w:firstLine="0"/>
        <w:textAlignment w:val="baseline"/>
        <w:rPr>
          <w:rFonts w:ascii="Calibri" w:hAnsi="Calibri" w:cs="Calibri"/>
          <w:lang w:eastAsia="en-GB"/>
        </w:rPr>
      </w:pPr>
      <w:r w:rsidRPr="00343D86">
        <w:rPr>
          <w:rFonts w:ascii="Calibri" w:hAnsi="Calibri" w:cs="Calibri"/>
          <w:lang w:eastAsia="en-GB"/>
        </w:rPr>
        <w:t xml:space="preserve">Reward systems such as </w:t>
      </w:r>
      <w:proofErr w:type="gramStart"/>
      <w:r w:rsidRPr="00343D86">
        <w:rPr>
          <w:rFonts w:ascii="Calibri" w:hAnsi="Calibri" w:cs="Calibri"/>
          <w:lang w:eastAsia="en-GB"/>
        </w:rPr>
        <w:t>token</w:t>
      </w:r>
      <w:proofErr w:type="gramEnd"/>
      <w:r w:rsidRPr="00343D86">
        <w:rPr>
          <w:rFonts w:ascii="Calibri" w:hAnsi="Calibri" w:cs="Calibri"/>
          <w:lang w:eastAsia="en-GB"/>
        </w:rPr>
        <w:t xml:space="preserve"> boards, choosing a preferred activity</w:t>
      </w:r>
    </w:p>
    <w:p w14:paraId="078C4598" w14:textId="77777777" w:rsidR="000F6B8D" w:rsidRPr="00343D86" w:rsidRDefault="000F6B8D" w:rsidP="00407441">
      <w:pPr>
        <w:widowControl/>
        <w:numPr>
          <w:ilvl w:val="0"/>
          <w:numId w:val="69"/>
        </w:numPr>
        <w:autoSpaceDE/>
        <w:autoSpaceDN/>
        <w:ind w:left="426" w:firstLine="0"/>
        <w:textAlignment w:val="baseline"/>
        <w:rPr>
          <w:rFonts w:ascii="Calibri" w:hAnsi="Calibri" w:cs="Calibri"/>
          <w:lang w:eastAsia="en-GB"/>
        </w:rPr>
      </w:pPr>
      <w:r w:rsidRPr="00343D86">
        <w:rPr>
          <w:rFonts w:ascii="Calibri" w:hAnsi="Calibri" w:cs="Calibri"/>
          <w:lang w:eastAsia="en-GB"/>
        </w:rPr>
        <w:t>Given responsibility of important jobs in the classroom or in the school.</w:t>
      </w:r>
    </w:p>
    <w:p w14:paraId="2B569C8E" w14:textId="77777777" w:rsidR="000F6B8D" w:rsidRPr="00343D86" w:rsidRDefault="000F6B8D" w:rsidP="00407441">
      <w:pPr>
        <w:widowControl/>
        <w:numPr>
          <w:ilvl w:val="0"/>
          <w:numId w:val="70"/>
        </w:numPr>
        <w:autoSpaceDE/>
        <w:autoSpaceDN/>
        <w:ind w:left="426" w:firstLine="0"/>
        <w:textAlignment w:val="baseline"/>
        <w:rPr>
          <w:rFonts w:ascii="Calibri" w:hAnsi="Calibri" w:cs="Calibri"/>
          <w:lang w:eastAsia="en-GB"/>
        </w:rPr>
      </w:pPr>
      <w:r w:rsidRPr="00343D86">
        <w:rPr>
          <w:rFonts w:ascii="Calibri" w:hAnsi="Calibri" w:cs="Calibri"/>
          <w:lang w:eastAsia="en-GB"/>
        </w:rPr>
        <w:t>A positive comment sent home in a student’s communication journal ‘good news’</w:t>
      </w:r>
    </w:p>
    <w:p w14:paraId="34C0C03D" w14:textId="77777777" w:rsidR="000F6B8D" w:rsidRPr="00343D86" w:rsidRDefault="000F6B8D" w:rsidP="00407441">
      <w:pPr>
        <w:widowControl/>
        <w:numPr>
          <w:ilvl w:val="0"/>
          <w:numId w:val="71"/>
        </w:numPr>
        <w:autoSpaceDE/>
        <w:autoSpaceDN/>
        <w:ind w:left="426" w:firstLine="0"/>
        <w:textAlignment w:val="baseline"/>
        <w:rPr>
          <w:rFonts w:ascii="Calibri" w:hAnsi="Calibri" w:cs="Calibri"/>
          <w:lang w:eastAsia="en-GB"/>
        </w:rPr>
      </w:pPr>
      <w:r w:rsidRPr="00343D86">
        <w:rPr>
          <w:rFonts w:ascii="Calibri" w:hAnsi="Calibri" w:cs="Calibri"/>
          <w:lang w:eastAsia="en-GB"/>
        </w:rPr>
        <w:t>Extra time on preferred activity</w:t>
      </w:r>
    </w:p>
    <w:p w14:paraId="619BB707" w14:textId="77777777" w:rsidR="000F6B8D" w:rsidRPr="00343D86" w:rsidRDefault="000F6B8D" w:rsidP="00407441">
      <w:pPr>
        <w:widowControl/>
        <w:numPr>
          <w:ilvl w:val="0"/>
          <w:numId w:val="72"/>
        </w:numPr>
        <w:autoSpaceDE/>
        <w:autoSpaceDN/>
        <w:ind w:left="426" w:firstLine="0"/>
        <w:textAlignment w:val="baseline"/>
        <w:rPr>
          <w:rFonts w:ascii="Calibri" w:hAnsi="Calibri" w:cs="Calibri"/>
          <w:lang w:eastAsia="en-GB"/>
        </w:rPr>
      </w:pPr>
      <w:r w:rsidRPr="00343D86">
        <w:rPr>
          <w:rFonts w:ascii="Calibri" w:hAnsi="Calibri" w:cs="Calibri"/>
          <w:lang w:eastAsia="en-GB"/>
        </w:rPr>
        <w:t>Going on social outings.</w:t>
      </w:r>
    </w:p>
    <w:p w14:paraId="2DC983B3" w14:textId="77777777" w:rsidR="000F6B8D" w:rsidRPr="00343D86" w:rsidRDefault="000F6B8D" w:rsidP="00407441">
      <w:pPr>
        <w:widowControl/>
        <w:numPr>
          <w:ilvl w:val="0"/>
          <w:numId w:val="73"/>
        </w:numPr>
        <w:autoSpaceDE/>
        <w:autoSpaceDN/>
        <w:ind w:left="426" w:firstLine="0"/>
        <w:textAlignment w:val="baseline"/>
        <w:rPr>
          <w:rFonts w:ascii="Calibri" w:hAnsi="Calibri" w:cs="Calibri"/>
          <w:lang w:eastAsia="en-GB"/>
        </w:rPr>
      </w:pPr>
      <w:r w:rsidRPr="00343D86">
        <w:rPr>
          <w:rFonts w:ascii="Calibri" w:hAnsi="Calibri" w:cs="Calibri"/>
          <w:lang w:val="en-GB" w:eastAsia="en-GB"/>
        </w:rPr>
        <w:t>In addition, each class teacher will develop and maintain class rules appropriate to the age and needs of the students. The class teacher and SNAs will aid and assist the implantation of these class rules.</w:t>
      </w:r>
    </w:p>
    <w:p w14:paraId="5A7044A2" w14:textId="77777777" w:rsidR="00742C28" w:rsidRDefault="00742C28" w:rsidP="000F6B8D">
      <w:pPr>
        <w:textAlignment w:val="baseline"/>
        <w:rPr>
          <w:rFonts w:ascii="Calibri" w:hAnsi="Calibri" w:cs="Calibri"/>
          <w:b/>
          <w:bCs/>
          <w:color w:val="000000"/>
          <w:lang w:eastAsia="en-GB"/>
        </w:rPr>
      </w:pPr>
    </w:p>
    <w:p w14:paraId="26CE430B" w14:textId="5920CD49" w:rsidR="000F6B8D" w:rsidRPr="00343D86" w:rsidRDefault="000F6B8D" w:rsidP="000F6B8D">
      <w:pPr>
        <w:textAlignment w:val="baseline"/>
        <w:rPr>
          <w:rFonts w:ascii="Calibri" w:hAnsi="Calibri" w:cs="Calibri"/>
          <w:lang w:eastAsia="en-GB"/>
        </w:rPr>
      </w:pPr>
      <w:r w:rsidRPr="00343D86">
        <w:rPr>
          <w:rFonts w:ascii="Calibri" w:hAnsi="Calibri" w:cs="Calibri"/>
          <w:b/>
          <w:bCs/>
          <w:color w:val="000000"/>
          <w:lang w:eastAsia="en-GB"/>
        </w:rPr>
        <w:t>Limitations</w:t>
      </w:r>
    </w:p>
    <w:p w14:paraId="51EECEBE"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 xml:space="preserve">This document is not designed to list all the possible violations which may arise or to state the possible consequences of unacceptable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but to serve as a general guide </w:t>
      </w:r>
      <w:proofErr w:type="gramStart"/>
      <w:r w:rsidRPr="00343D86">
        <w:rPr>
          <w:rFonts w:ascii="Calibri" w:hAnsi="Calibri" w:cs="Calibri"/>
          <w:color w:val="000000"/>
          <w:lang w:eastAsia="en-GB"/>
        </w:rPr>
        <w:t>to</w:t>
      </w:r>
      <w:proofErr w:type="gramEnd"/>
      <w:r w:rsidRPr="00343D86">
        <w:rPr>
          <w:rFonts w:ascii="Calibri" w:hAnsi="Calibri" w:cs="Calibri"/>
          <w:color w:val="000000"/>
          <w:lang w:eastAsia="en-GB"/>
        </w:rPr>
        <w:t xml:space="preserve"> the student, the teacher, the principal and parents/guardians of students to be used to solve individual problems. </w:t>
      </w:r>
    </w:p>
    <w:p w14:paraId="7690E8C4" w14:textId="77777777" w:rsidR="004919C6" w:rsidRDefault="004919C6" w:rsidP="000F6B8D">
      <w:pPr>
        <w:textAlignment w:val="baseline"/>
        <w:rPr>
          <w:rFonts w:ascii="Calibri" w:hAnsi="Calibri" w:cs="Calibri"/>
          <w:b/>
          <w:bCs/>
          <w:color w:val="000000"/>
          <w:lang w:eastAsia="en-GB"/>
        </w:rPr>
      </w:pPr>
    </w:p>
    <w:p w14:paraId="517E2F61" w14:textId="4D314780" w:rsidR="000F6B8D" w:rsidRPr="00343D86" w:rsidRDefault="000F6B8D" w:rsidP="000F6B8D">
      <w:pPr>
        <w:textAlignment w:val="baseline"/>
        <w:rPr>
          <w:rFonts w:ascii="Calibri" w:hAnsi="Calibri" w:cs="Calibri"/>
          <w:lang w:eastAsia="en-GB"/>
        </w:rPr>
      </w:pPr>
      <w:r w:rsidRPr="00343D86">
        <w:rPr>
          <w:rFonts w:ascii="Calibri" w:hAnsi="Calibri" w:cs="Calibri"/>
          <w:b/>
          <w:bCs/>
          <w:color w:val="000000"/>
          <w:lang w:eastAsia="en-GB"/>
        </w:rPr>
        <w:t xml:space="preserve">Unacceptable </w:t>
      </w:r>
      <w:proofErr w:type="spellStart"/>
      <w:r w:rsidRPr="00343D86">
        <w:rPr>
          <w:rFonts w:ascii="Calibri" w:hAnsi="Calibri" w:cs="Calibri"/>
          <w:b/>
          <w:bCs/>
          <w:color w:val="000000"/>
          <w:lang w:eastAsia="en-GB"/>
        </w:rPr>
        <w:t>Behaviour</w:t>
      </w:r>
      <w:proofErr w:type="spellEnd"/>
    </w:p>
    <w:p w14:paraId="70EC8CB4"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Any staff member who deals with an incident of unacceptable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must report to/consult with the class teacher. The class teacher will deal with any</w:t>
      </w:r>
      <w:r w:rsidRPr="00343D86">
        <w:rPr>
          <w:rFonts w:ascii="Calibri" w:hAnsi="Calibri" w:cs="Calibri"/>
          <w:lang w:eastAsia="en-GB"/>
        </w:rPr>
        <w:t xml:space="preserve"> incidents of unacceptable </w:t>
      </w:r>
      <w:proofErr w:type="spellStart"/>
      <w:r w:rsidRPr="00343D86">
        <w:rPr>
          <w:rFonts w:ascii="Calibri" w:hAnsi="Calibri" w:cs="Calibri"/>
          <w:lang w:eastAsia="en-GB"/>
        </w:rPr>
        <w:t>behaviour</w:t>
      </w:r>
      <w:proofErr w:type="spellEnd"/>
      <w:r w:rsidRPr="00343D86">
        <w:rPr>
          <w:rFonts w:ascii="Calibri" w:hAnsi="Calibri" w:cs="Calibri"/>
          <w:lang w:eastAsia="en-GB"/>
        </w:rPr>
        <w:t xml:space="preserve"> and will report any incidents to the principal. </w:t>
      </w:r>
    </w:p>
    <w:p w14:paraId="1A056441" w14:textId="77777777" w:rsidR="00742C28" w:rsidRDefault="00742C28" w:rsidP="000F6B8D">
      <w:pPr>
        <w:textAlignment w:val="baseline"/>
        <w:rPr>
          <w:rFonts w:ascii="Calibri" w:hAnsi="Calibri" w:cs="Calibri"/>
          <w:color w:val="000000"/>
          <w:lang w:eastAsia="en-GB"/>
        </w:rPr>
      </w:pPr>
    </w:p>
    <w:p w14:paraId="3DDEC7E2" w14:textId="2005CFE6"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Instances of a </w:t>
      </w:r>
      <w:r w:rsidRPr="00343D86">
        <w:rPr>
          <w:rFonts w:ascii="Calibri" w:hAnsi="Calibri" w:cs="Calibri"/>
          <w:b/>
          <w:bCs/>
          <w:color w:val="000000"/>
          <w:lang w:eastAsia="en-GB"/>
        </w:rPr>
        <w:t>minor </w:t>
      </w:r>
      <w:r w:rsidRPr="00343D86">
        <w:rPr>
          <w:rFonts w:ascii="Calibri" w:hAnsi="Calibri" w:cs="Calibri"/>
          <w:color w:val="000000"/>
          <w:lang w:eastAsia="en-GB"/>
        </w:rPr>
        <w:t xml:space="preserve">nature are dealt with by the appropriate staff.  In cases of repeated serious </w:t>
      </w:r>
      <w:proofErr w:type="spellStart"/>
      <w:r w:rsidRPr="00343D86">
        <w:rPr>
          <w:rFonts w:ascii="Calibri" w:hAnsi="Calibri" w:cs="Calibri"/>
          <w:color w:val="000000"/>
          <w:lang w:eastAsia="en-GB"/>
        </w:rPr>
        <w:t>misbehaviour</w:t>
      </w:r>
      <w:proofErr w:type="spellEnd"/>
      <w:r w:rsidRPr="00343D86">
        <w:rPr>
          <w:rFonts w:ascii="Calibri" w:hAnsi="Calibri" w:cs="Calibri"/>
          <w:color w:val="000000"/>
          <w:lang w:eastAsia="en-GB"/>
        </w:rPr>
        <w:t xml:space="preserve"> or single instances of gross </w:t>
      </w:r>
      <w:proofErr w:type="spellStart"/>
      <w:r w:rsidRPr="00343D86">
        <w:rPr>
          <w:rFonts w:ascii="Calibri" w:hAnsi="Calibri" w:cs="Calibri"/>
          <w:color w:val="000000"/>
          <w:lang w:eastAsia="en-GB"/>
        </w:rPr>
        <w:t>misbehaviour</w:t>
      </w:r>
      <w:proofErr w:type="spellEnd"/>
      <w:r w:rsidRPr="00343D86">
        <w:rPr>
          <w:rFonts w:ascii="Calibri" w:hAnsi="Calibri" w:cs="Calibri"/>
          <w:color w:val="000000"/>
          <w:lang w:eastAsia="en-GB"/>
        </w:rPr>
        <w:t>, Parents/Guardians will be involved at an early stage and invited to meet the teacher and /or the </w:t>
      </w:r>
      <w:proofErr w:type="gramStart"/>
      <w:r w:rsidRPr="00343D86">
        <w:rPr>
          <w:rFonts w:ascii="Calibri" w:hAnsi="Calibri" w:cs="Calibri"/>
          <w:color w:val="000000"/>
          <w:lang w:eastAsia="en-GB"/>
        </w:rPr>
        <w:t>Principal</w:t>
      </w:r>
      <w:proofErr w:type="gramEnd"/>
      <w:r w:rsidRPr="00343D86">
        <w:rPr>
          <w:rFonts w:ascii="Calibri" w:hAnsi="Calibri" w:cs="Calibri"/>
          <w:color w:val="000000"/>
          <w:lang w:eastAsia="en-GB"/>
        </w:rPr>
        <w:t xml:space="preserve"> to discuss their child’s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w:t>
      </w:r>
    </w:p>
    <w:p w14:paraId="26A6F18F"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 xml:space="preserve">Unacceptable </w:t>
      </w:r>
      <w:proofErr w:type="spellStart"/>
      <w:r w:rsidRPr="00343D86">
        <w:rPr>
          <w:rFonts w:ascii="Calibri" w:hAnsi="Calibri" w:cs="Calibri"/>
          <w:color w:val="000000"/>
          <w:lang w:eastAsia="en-GB"/>
        </w:rPr>
        <w:t>behaviours</w:t>
      </w:r>
      <w:proofErr w:type="spellEnd"/>
      <w:r w:rsidRPr="00343D86">
        <w:rPr>
          <w:rFonts w:ascii="Calibri" w:hAnsi="Calibri" w:cs="Calibri"/>
          <w:color w:val="000000"/>
          <w:lang w:eastAsia="en-GB"/>
        </w:rPr>
        <w:t xml:space="preserve"> listed below, while not exhaustive, may be considered </w:t>
      </w:r>
      <w:r w:rsidRPr="00343D86">
        <w:rPr>
          <w:rFonts w:ascii="Calibri" w:hAnsi="Calibri" w:cs="Calibri"/>
          <w:b/>
          <w:bCs/>
          <w:color w:val="000000"/>
          <w:lang w:eastAsia="en-GB"/>
        </w:rPr>
        <w:t>serious</w:t>
      </w:r>
      <w:r w:rsidRPr="00343D86">
        <w:rPr>
          <w:rFonts w:ascii="Calibri" w:hAnsi="Calibri" w:cs="Calibri"/>
          <w:color w:val="000000"/>
          <w:lang w:eastAsia="en-GB"/>
        </w:rPr>
        <w:t xml:space="preserve"> offences but need to be qualified on an individual basis. Incidents will be logged </w:t>
      </w:r>
      <w:proofErr w:type="gramStart"/>
      <w:r w:rsidRPr="00343D86">
        <w:rPr>
          <w:rFonts w:ascii="Calibri" w:hAnsi="Calibri" w:cs="Calibri"/>
          <w:color w:val="000000"/>
          <w:lang w:eastAsia="en-GB"/>
        </w:rPr>
        <w:t>on</w:t>
      </w:r>
      <w:proofErr w:type="gramEnd"/>
      <w:r w:rsidRPr="00343D86">
        <w:rPr>
          <w:rFonts w:ascii="Calibri" w:hAnsi="Calibri" w:cs="Calibri"/>
          <w:color w:val="000000"/>
          <w:lang w:eastAsia="en-GB"/>
        </w:rPr>
        <w:t xml:space="preserve"> an Incident Report form that will be submitted to the </w:t>
      </w:r>
      <w:proofErr w:type="gramStart"/>
      <w:r w:rsidRPr="00343D86">
        <w:rPr>
          <w:rFonts w:ascii="Calibri" w:hAnsi="Calibri" w:cs="Calibri"/>
          <w:color w:val="000000"/>
          <w:lang w:eastAsia="en-GB"/>
        </w:rPr>
        <w:t>Principal</w:t>
      </w:r>
      <w:proofErr w:type="gramEnd"/>
      <w:r w:rsidRPr="00343D86">
        <w:rPr>
          <w:rFonts w:ascii="Calibri" w:hAnsi="Calibri" w:cs="Calibri"/>
          <w:color w:val="000000"/>
          <w:lang w:eastAsia="en-GB"/>
        </w:rPr>
        <w:t xml:space="preserve">. Patterns of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will be </w:t>
      </w:r>
      <w:proofErr w:type="spellStart"/>
      <w:r w:rsidRPr="00343D86">
        <w:rPr>
          <w:rFonts w:ascii="Calibri" w:hAnsi="Calibri" w:cs="Calibri"/>
          <w:color w:val="000000"/>
          <w:lang w:eastAsia="en-GB"/>
        </w:rPr>
        <w:t>analysed</w:t>
      </w:r>
      <w:proofErr w:type="spellEnd"/>
      <w:r w:rsidRPr="00343D86">
        <w:rPr>
          <w:rFonts w:ascii="Calibri" w:hAnsi="Calibri" w:cs="Calibri"/>
          <w:color w:val="000000"/>
          <w:lang w:eastAsia="en-GB"/>
        </w:rPr>
        <w:t xml:space="preserve"> with a view to identifying “triggers”. Functional Analysis will be carried out by the staff in the classroom. Data on </w:t>
      </w:r>
      <w:proofErr w:type="spellStart"/>
      <w:r w:rsidRPr="00343D86">
        <w:rPr>
          <w:rFonts w:ascii="Calibri" w:hAnsi="Calibri" w:cs="Calibri"/>
          <w:color w:val="000000"/>
          <w:lang w:eastAsia="en-GB"/>
        </w:rPr>
        <w:t>behaviours</w:t>
      </w:r>
      <w:proofErr w:type="spellEnd"/>
      <w:r w:rsidRPr="00343D86">
        <w:rPr>
          <w:rFonts w:ascii="Calibri" w:hAnsi="Calibri" w:cs="Calibri"/>
          <w:color w:val="000000"/>
          <w:lang w:eastAsia="en-GB"/>
        </w:rPr>
        <w:t xml:space="preserve"> will be used to draw up individual positive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Support Plan.  This Plan will be drawn up by the class team and MDT in consultation with Parents/Guardians to be adhered to and reviewed regularly. </w:t>
      </w:r>
    </w:p>
    <w:p w14:paraId="4B439E14" w14:textId="77777777" w:rsidR="00742C28" w:rsidRDefault="00742C28" w:rsidP="000F6B8D">
      <w:pPr>
        <w:textAlignment w:val="baseline"/>
        <w:rPr>
          <w:rFonts w:ascii="Calibri" w:hAnsi="Calibri" w:cs="Calibri"/>
          <w:color w:val="000000"/>
          <w:u w:val="single"/>
          <w:lang w:eastAsia="en-GB"/>
        </w:rPr>
      </w:pPr>
    </w:p>
    <w:p w14:paraId="6D8DC739" w14:textId="5BE3BFD8" w:rsidR="000F6B8D" w:rsidRPr="00343D86" w:rsidRDefault="000F6B8D" w:rsidP="000F6B8D">
      <w:pPr>
        <w:textAlignment w:val="baseline"/>
        <w:rPr>
          <w:rFonts w:ascii="Calibri" w:hAnsi="Calibri" w:cs="Calibri"/>
          <w:lang w:eastAsia="en-GB"/>
        </w:rPr>
      </w:pPr>
      <w:r w:rsidRPr="00343D86">
        <w:rPr>
          <w:rFonts w:ascii="Calibri" w:hAnsi="Calibri" w:cs="Calibri"/>
          <w:color w:val="000000"/>
          <w:u w:val="single"/>
          <w:lang w:eastAsia="en-GB"/>
        </w:rPr>
        <w:t xml:space="preserve">Examples of Serious Unacceptable </w:t>
      </w:r>
      <w:proofErr w:type="spellStart"/>
      <w:r w:rsidRPr="00343D86">
        <w:rPr>
          <w:rFonts w:ascii="Calibri" w:hAnsi="Calibri" w:cs="Calibri"/>
          <w:color w:val="000000"/>
          <w:u w:val="single"/>
          <w:lang w:eastAsia="en-GB"/>
        </w:rPr>
        <w:t>Behaviours</w:t>
      </w:r>
      <w:proofErr w:type="spellEnd"/>
    </w:p>
    <w:p w14:paraId="7320D276" w14:textId="77777777" w:rsidR="000F6B8D" w:rsidRPr="00343D86" w:rsidRDefault="000F6B8D" w:rsidP="00407441">
      <w:pPr>
        <w:widowControl/>
        <w:numPr>
          <w:ilvl w:val="0"/>
          <w:numId w:val="74"/>
        </w:numPr>
        <w:autoSpaceDE/>
        <w:autoSpaceDN/>
        <w:ind w:left="426" w:firstLine="0"/>
        <w:textAlignment w:val="baseline"/>
        <w:rPr>
          <w:rFonts w:ascii="Calibri" w:hAnsi="Calibri" w:cs="Calibri"/>
          <w:lang w:eastAsia="en-GB"/>
        </w:rPr>
      </w:pPr>
      <w:proofErr w:type="spellStart"/>
      <w:r w:rsidRPr="00343D86">
        <w:rPr>
          <w:rFonts w:ascii="Calibri" w:hAnsi="Calibri" w:cs="Calibri"/>
          <w:color w:val="000000"/>
          <w:lang w:eastAsia="en-GB"/>
        </w:rPr>
        <w:t>Behaviours</w:t>
      </w:r>
      <w:proofErr w:type="spellEnd"/>
      <w:r w:rsidRPr="00343D86">
        <w:rPr>
          <w:rFonts w:ascii="Calibri" w:hAnsi="Calibri" w:cs="Calibri"/>
          <w:color w:val="000000"/>
          <w:lang w:eastAsia="en-GB"/>
        </w:rPr>
        <w:t xml:space="preserve"> that </w:t>
      </w:r>
      <w:proofErr w:type="gramStart"/>
      <w:r w:rsidRPr="00343D86">
        <w:rPr>
          <w:rFonts w:ascii="Calibri" w:hAnsi="Calibri" w:cs="Calibri"/>
          <w:color w:val="000000"/>
          <w:lang w:eastAsia="en-GB"/>
        </w:rPr>
        <w:t>interferes</w:t>
      </w:r>
      <w:proofErr w:type="gramEnd"/>
      <w:r w:rsidRPr="00343D86">
        <w:rPr>
          <w:rFonts w:ascii="Calibri" w:hAnsi="Calibri" w:cs="Calibri"/>
          <w:color w:val="000000"/>
          <w:lang w:eastAsia="en-GB"/>
        </w:rPr>
        <w:t> with teaching and learning</w:t>
      </w:r>
    </w:p>
    <w:p w14:paraId="4D36E357" w14:textId="77777777" w:rsidR="000F6B8D" w:rsidRPr="00343D86" w:rsidRDefault="000F6B8D" w:rsidP="00407441">
      <w:pPr>
        <w:widowControl/>
        <w:numPr>
          <w:ilvl w:val="0"/>
          <w:numId w:val="75"/>
        </w:numPr>
        <w:autoSpaceDE/>
        <w:autoSpaceDN/>
        <w:ind w:left="426" w:firstLine="0"/>
        <w:textAlignment w:val="baseline"/>
        <w:rPr>
          <w:rFonts w:ascii="Calibri" w:hAnsi="Calibri" w:cs="Calibri"/>
          <w:lang w:eastAsia="en-GB"/>
        </w:rPr>
      </w:pP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that compromises the safety of an individual or a group</w:t>
      </w:r>
    </w:p>
    <w:p w14:paraId="4DBC5ECA" w14:textId="77777777" w:rsidR="000F6B8D" w:rsidRPr="00343D86" w:rsidRDefault="000F6B8D" w:rsidP="00407441">
      <w:pPr>
        <w:widowControl/>
        <w:numPr>
          <w:ilvl w:val="0"/>
          <w:numId w:val="76"/>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Persistent refusal to take instruction</w:t>
      </w:r>
    </w:p>
    <w:p w14:paraId="4E8D5196" w14:textId="77777777" w:rsidR="000F6B8D" w:rsidRPr="00343D86" w:rsidRDefault="000F6B8D" w:rsidP="00407441">
      <w:pPr>
        <w:widowControl/>
        <w:numPr>
          <w:ilvl w:val="0"/>
          <w:numId w:val="77"/>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Damaging or throwing property during school activities and not responding to immediate correction</w:t>
      </w:r>
    </w:p>
    <w:p w14:paraId="1E7FB80B" w14:textId="77777777" w:rsidR="000F6B8D" w:rsidRPr="00343D86" w:rsidRDefault="000F6B8D" w:rsidP="00407441">
      <w:pPr>
        <w:widowControl/>
        <w:numPr>
          <w:ilvl w:val="0"/>
          <w:numId w:val="78"/>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 xml:space="preserve">Abusive/ violent language directed towards other students or staff </w:t>
      </w:r>
      <w:proofErr w:type="gramStart"/>
      <w:r w:rsidRPr="00343D86">
        <w:rPr>
          <w:rFonts w:ascii="Calibri" w:hAnsi="Calibri" w:cs="Calibri"/>
          <w:color w:val="000000"/>
          <w:lang w:eastAsia="en-GB"/>
        </w:rPr>
        <w:t>member</w:t>
      </w:r>
      <w:proofErr w:type="gramEnd"/>
      <w:r w:rsidRPr="00343D86">
        <w:rPr>
          <w:rFonts w:ascii="Calibri" w:hAnsi="Calibri" w:cs="Calibri"/>
          <w:color w:val="000000"/>
          <w:lang w:eastAsia="en-GB"/>
        </w:rPr>
        <w:t xml:space="preserve">.  Harassment by word, action or gesture. Threatening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towards other students or staff.</w:t>
      </w:r>
    </w:p>
    <w:p w14:paraId="24C43B97" w14:textId="77777777" w:rsidR="000F6B8D" w:rsidRPr="00343D86" w:rsidRDefault="000F6B8D" w:rsidP="00407441">
      <w:pPr>
        <w:widowControl/>
        <w:numPr>
          <w:ilvl w:val="0"/>
          <w:numId w:val="79"/>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Bullying to the point where another student or staff member is upset or frightened.</w:t>
      </w:r>
    </w:p>
    <w:p w14:paraId="370A5998" w14:textId="77777777" w:rsidR="00742C28" w:rsidRPr="00742C28" w:rsidRDefault="000F6B8D" w:rsidP="00407441">
      <w:pPr>
        <w:widowControl/>
        <w:numPr>
          <w:ilvl w:val="0"/>
          <w:numId w:val="80"/>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Any Physical attack</w:t>
      </w:r>
      <w:r w:rsidRPr="00343D86">
        <w:rPr>
          <w:rFonts w:ascii="Calibri" w:hAnsi="Calibri" w:cs="Calibri"/>
          <w:color w:val="000000"/>
          <w:lang w:eastAsia="en-GB"/>
        </w:rPr>
        <w:tab/>
      </w:r>
    </w:p>
    <w:p w14:paraId="172ECF2C" w14:textId="3335EE79" w:rsidR="000F6B8D" w:rsidRPr="00343D86" w:rsidRDefault="000F6B8D" w:rsidP="00742C28">
      <w:pPr>
        <w:widowControl/>
        <w:autoSpaceDE/>
        <w:autoSpaceDN/>
        <w:ind w:left="426" w:firstLine="294"/>
        <w:textAlignment w:val="baseline"/>
        <w:rPr>
          <w:rFonts w:ascii="Calibri" w:hAnsi="Calibri" w:cs="Calibri"/>
          <w:lang w:eastAsia="en-GB"/>
        </w:rPr>
      </w:pPr>
      <w:r w:rsidRPr="00343D86">
        <w:rPr>
          <w:rFonts w:ascii="Calibri" w:hAnsi="Calibri" w:cs="Calibri"/>
          <w:color w:val="000000"/>
          <w:lang w:eastAsia="en-GB"/>
        </w:rPr>
        <w:t>-hitting another student or staff member</w:t>
      </w:r>
    </w:p>
    <w:p w14:paraId="79CE911D" w14:textId="77777777" w:rsidR="000F6B8D" w:rsidRPr="00343D86" w:rsidRDefault="000F6B8D" w:rsidP="00742C28">
      <w:pPr>
        <w:ind w:firstLine="720"/>
        <w:textAlignment w:val="baseline"/>
        <w:rPr>
          <w:rFonts w:ascii="Calibri" w:hAnsi="Calibri" w:cs="Calibri"/>
          <w:lang w:eastAsia="en-GB"/>
        </w:rPr>
      </w:pPr>
      <w:r w:rsidRPr="00343D86">
        <w:rPr>
          <w:rFonts w:ascii="Calibri" w:hAnsi="Calibri" w:cs="Calibri"/>
          <w:color w:val="000000"/>
          <w:lang w:eastAsia="en-GB"/>
        </w:rPr>
        <w:t>-kicking another student or staff member</w:t>
      </w:r>
    </w:p>
    <w:p w14:paraId="04A20657" w14:textId="77777777" w:rsidR="000F6B8D" w:rsidRPr="00343D86" w:rsidRDefault="000F6B8D" w:rsidP="00742C28">
      <w:pPr>
        <w:ind w:firstLine="720"/>
        <w:textAlignment w:val="baseline"/>
        <w:rPr>
          <w:rFonts w:ascii="Calibri" w:hAnsi="Calibri" w:cs="Calibri"/>
          <w:lang w:eastAsia="en-GB"/>
        </w:rPr>
      </w:pPr>
      <w:r w:rsidRPr="00343D86">
        <w:rPr>
          <w:rFonts w:ascii="Calibri" w:hAnsi="Calibri" w:cs="Calibri"/>
          <w:color w:val="000000"/>
          <w:lang w:eastAsia="en-GB"/>
        </w:rPr>
        <w:t>-biting another student or staff member</w:t>
      </w:r>
    </w:p>
    <w:p w14:paraId="493AB415" w14:textId="77777777" w:rsidR="00742C28" w:rsidRDefault="000F6B8D" w:rsidP="00742C28">
      <w:pPr>
        <w:ind w:firstLine="720"/>
        <w:textAlignment w:val="baseline"/>
        <w:rPr>
          <w:rFonts w:ascii="Calibri" w:hAnsi="Calibri" w:cs="Calibri"/>
          <w:lang w:eastAsia="en-GB"/>
        </w:rPr>
      </w:pPr>
      <w:r w:rsidRPr="00343D86">
        <w:rPr>
          <w:rFonts w:ascii="Calibri" w:hAnsi="Calibri" w:cs="Calibri"/>
          <w:color w:val="000000"/>
          <w:lang w:eastAsia="en-GB"/>
        </w:rPr>
        <w:t>-pulling the hair of another student or staff member </w:t>
      </w:r>
    </w:p>
    <w:p w14:paraId="0280C645" w14:textId="26348E10" w:rsidR="000F6B8D" w:rsidRPr="00343D86" w:rsidRDefault="000F6B8D" w:rsidP="00742C28">
      <w:pPr>
        <w:ind w:firstLine="720"/>
        <w:textAlignment w:val="baseline"/>
        <w:rPr>
          <w:rFonts w:ascii="Calibri" w:hAnsi="Calibri" w:cs="Calibri"/>
          <w:lang w:eastAsia="en-GB"/>
        </w:rPr>
      </w:pPr>
      <w:r w:rsidRPr="00343D86">
        <w:rPr>
          <w:rFonts w:ascii="Calibri" w:hAnsi="Calibri" w:cs="Calibri"/>
          <w:color w:val="000000"/>
          <w:lang w:eastAsia="en-GB"/>
        </w:rPr>
        <w:t>-spitting at another student or staff member </w:t>
      </w:r>
    </w:p>
    <w:p w14:paraId="742248FA" w14:textId="77777777" w:rsidR="00742C28" w:rsidRDefault="00742C28" w:rsidP="000F6B8D">
      <w:pPr>
        <w:textAlignment w:val="baseline"/>
        <w:rPr>
          <w:rFonts w:ascii="Calibri" w:hAnsi="Calibri" w:cs="Calibri"/>
          <w:color w:val="000000"/>
          <w:lang w:eastAsia="en-GB"/>
        </w:rPr>
      </w:pPr>
    </w:p>
    <w:p w14:paraId="2142EBCE" w14:textId="6C1B734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While we </w:t>
      </w:r>
      <w:proofErr w:type="spellStart"/>
      <w:r w:rsidRPr="00343D86">
        <w:rPr>
          <w:rFonts w:ascii="Calibri" w:hAnsi="Calibri" w:cs="Calibri"/>
          <w:color w:val="000000"/>
          <w:lang w:eastAsia="en-GB"/>
        </w:rPr>
        <w:t>endeavour</w:t>
      </w:r>
      <w:proofErr w:type="spellEnd"/>
      <w:r w:rsidRPr="00343D86">
        <w:rPr>
          <w:rFonts w:ascii="Calibri" w:hAnsi="Calibri" w:cs="Calibri"/>
          <w:color w:val="000000"/>
          <w:lang w:eastAsia="en-GB"/>
        </w:rPr>
        <w:t xml:space="preserve"> to achieve the highest level of good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amongst our students, we </w:t>
      </w:r>
      <w:proofErr w:type="spellStart"/>
      <w:r w:rsidRPr="00343D86">
        <w:rPr>
          <w:rFonts w:ascii="Calibri" w:hAnsi="Calibri" w:cs="Calibri"/>
          <w:color w:val="000000"/>
          <w:lang w:eastAsia="en-GB"/>
        </w:rPr>
        <w:t>recognise</w:t>
      </w:r>
      <w:proofErr w:type="spellEnd"/>
      <w:r w:rsidRPr="00343D86">
        <w:rPr>
          <w:rFonts w:ascii="Calibri" w:hAnsi="Calibri" w:cs="Calibri"/>
          <w:color w:val="000000"/>
          <w:lang w:eastAsia="en-GB"/>
        </w:rPr>
        <w:t xml:space="preserve"> that when implementing the policy, consideration must always be given to the level of understanding of the individual student.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that interferes with the rights of others to learn and to feel safe is unacceptable. </w:t>
      </w:r>
    </w:p>
    <w:p w14:paraId="2C3CE7AD" w14:textId="77777777" w:rsidR="00742C28" w:rsidRDefault="00742C28" w:rsidP="000F6B8D">
      <w:pPr>
        <w:textAlignment w:val="baseline"/>
        <w:rPr>
          <w:rFonts w:ascii="Calibri" w:hAnsi="Calibri" w:cs="Calibri"/>
          <w:b/>
          <w:bCs/>
          <w:color w:val="000000"/>
          <w:lang w:eastAsia="en-GB"/>
        </w:rPr>
      </w:pPr>
    </w:p>
    <w:p w14:paraId="1F5D1428" w14:textId="62568518" w:rsidR="000F6B8D" w:rsidRPr="00343D86" w:rsidRDefault="000F6B8D" w:rsidP="000F6B8D">
      <w:pPr>
        <w:textAlignment w:val="baseline"/>
        <w:rPr>
          <w:rFonts w:ascii="Calibri" w:hAnsi="Calibri" w:cs="Calibri"/>
          <w:lang w:eastAsia="en-GB"/>
        </w:rPr>
      </w:pPr>
      <w:r w:rsidRPr="00343D86">
        <w:rPr>
          <w:rFonts w:ascii="Calibri" w:hAnsi="Calibri" w:cs="Calibri"/>
          <w:b/>
          <w:bCs/>
          <w:color w:val="000000"/>
          <w:lang w:eastAsia="en-GB"/>
        </w:rPr>
        <w:t>Bullying</w:t>
      </w:r>
    </w:p>
    <w:p w14:paraId="50DB169A"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Parents will be expected to </w:t>
      </w:r>
      <w:proofErr w:type="gramStart"/>
      <w:r w:rsidRPr="00343D86">
        <w:rPr>
          <w:rFonts w:ascii="Calibri" w:hAnsi="Calibri" w:cs="Calibri"/>
          <w:color w:val="000000"/>
          <w:lang w:eastAsia="en-GB"/>
        </w:rPr>
        <w:t>cooperate with the school at all times</w:t>
      </w:r>
      <w:proofErr w:type="gramEnd"/>
      <w:r w:rsidRPr="00343D86">
        <w:rPr>
          <w:rFonts w:ascii="Calibri" w:hAnsi="Calibri" w:cs="Calibri"/>
          <w:color w:val="000000"/>
          <w:lang w:eastAsia="en-GB"/>
        </w:rPr>
        <w:t xml:space="preserve"> when dealing with instances of bullying in accordance with the </w:t>
      </w:r>
      <w:proofErr w:type="gramStart"/>
      <w:r w:rsidRPr="00343D86">
        <w:rPr>
          <w:rFonts w:ascii="Calibri" w:hAnsi="Calibri" w:cs="Calibri"/>
          <w:color w:val="000000"/>
          <w:lang w:eastAsia="en-GB"/>
        </w:rPr>
        <w:t>schools</w:t>
      </w:r>
      <w:proofErr w:type="gramEnd"/>
      <w:r w:rsidRPr="00343D86">
        <w:rPr>
          <w:rFonts w:ascii="Calibri" w:hAnsi="Calibri" w:cs="Calibri"/>
          <w:color w:val="000000"/>
          <w:lang w:eastAsia="en-GB"/>
        </w:rPr>
        <w:t xml:space="preserve"> Anti-Bullying Policy.</w:t>
      </w:r>
    </w:p>
    <w:p w14:paraId="412F0A73" w14:textId="77777777" w:rsidR="00742C28" w:rsidRDefault="00742C28" w:rsidP="000F6B8D">
      <w:pPr>
        <w:jc w:val="both"/>
        <w:textAlignment w:val="baseline"/>
        <w:rPr>
          <w:rFonts w:ascii="Calibri" w:hAnsi="Calibri" w:cs="Calibri"/>
          <w:b/>
          <w:bCs/>
          <w:color w:val="000000"/>
          <w:lang w:eastAsia="en-GB"/>
        </w:rPr>
      </w:pPr>
    </w:p>
    <w:p w14:paraId="7FFEE423" w14:textId="37909849" w:rsidR="000F6B8D" w:rsidRPr="00343D86" w:rsidRDefault="000F6B8D" w:rsidP="000F6B8D">
      <w:pPr>
        <w:jc w:val="both"/>
        <w:textAlignment w:val="baseline"/>
        <w:rPr>
          <w:rFonts w:ascii="Calibri" w:hAnsi="Calibri" w:cs="Calibri"/>
          <w:lang w:eastAsia="en-GB"/>
        </w:rPr>
      </w:pPr>
      <w:r w:rsidRPr="00343D86">
        <w:rPr>
          <w:rFonts w:ascii="Calibri" w:hAnsi="Calibri" w:cs="Calibri"/>
          <w:b/>
          <w:bCs/>
          <w:color w:val="000000"/>
          <w:lang w:eastAsia="en-GB"/>
        </w:rPr>
        <w:t>Sanctions </w:t>
      </w:r>
    </w:p>
    <w:p w14:paraId="70831CE1"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eastAsia="en-GB"/>
        </w:rPr>
        <w:t xml:space="preserve">The aim of any sanction is to try </w:t>
      </w:r>
      <w:proofErr w:type="gramStart"/>
      <w:r w:rsidRPr="00343D86">
        <w:rPr>
          <w:rFonts w:ascii="Calibri" w:hAnsi="Calibri" w:cs="Calibri"/>
          <w:color w:val="000000"/>
          <w:lang w:eastAsia="en-GB"/>
        </w:rPr>
        <w:t>stop</w:t>
      </w:r>
      <w:proofErr w:type="gramEnd"/>
      <w:r w:rsidRPr="00343D86">
        <w:rPr>
          <w:rFonts w:ascii="Calibri" w:hAnsi="Calibri" w:cs="Calibri"/>
          <w:color w:val="000000"/>
          <w:lang w:eastAsia="en-GB"/>
        </w:rPr>
        <w:t xml:space="preserve"> the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reoccurring.  A sanction is a form of positive intervention and should be used to help the student learn about acceptable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and skills.  Teachers should take particular care that they help the student to understand clearly the purpose of the sanction and the reason why their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is unacceptable. Sanctions will be proportionate to the nature and seriousness of </w:t>
      </w:r>
      <w:proofErr w:type="gramStart"/>
      <w:r w:rsidRPr="00343D86">
        <w:rPr>
          <w:rFonts w:ascii="Calibri" w:hAnsi="Calibri" w:cs="Calibri"/>
          <w:color w:val="000000"/>
          <w:lang w:eastAsia="en-GB"/>
        </w:rPr>
        <w:t xml:space="preserve">the </w:t>
      </w:r>
      <w:proofErr w:type="spellStart"/>
      <w:r w:rsidRPr="00343D86">
        <w:rPr>
          <w:rFonts w:ascii="Calibri" w:hAnsi="Calibri" w:cs="Calibri"/>
          <w:color w:val="000000"/>
          <w:lang w:eastAsia="en-GB"/>
        </w:rPr>
        <w:t>behaviour</w:t>
      </w:r>
      <w:proofErr w:type="spellEnd"/>
      <w:proofErr w:type="gramEnd"/>
      <w:r w:rsidRPr="00343D86">
        <w:rPr>
          <w:rFonts w:ascii="Calibri" w:hAnsi="Calibri" w:cs="Calibri"/>
          <w:color w:val="000000"/>
          <w:lang w:eastAsia="en-GB"/>
        </w:rPr>
        <w:t xml:space="preserve"> and be appropriate to the age and developmental stage of the student. Sanctions, as far as possible should relate to and be applied as near as possible to </w:t>
      </w:r>
      <w:proofErr w:type="gramStart"/>
      <w:r w:rsidRPr="00343D86">
        <w:rPr>
          <w:rFonts w:ascii="Calibri" w:hAnsi="Calibri" w:cs="Calibri"/>
          <w:color w:val="000000"/>
          <w:lang w:eastAsia="en-GB"/>
        </w:rPr>
        <w:t>the unacceptable</w:t>
      </w:r>
      <w:proofErr w:type="gramEnd"/>
      <w:r w:rsidRPr="00343D86">
        <w:rPr>
          <w:rFonts w:ascii="Calibri" w:hAnsi="Calibri" w:cs="Calibri"/>
          <w:color w:val="000000"/>
          <w:lang w:eastAsia="en-GB"/>
        </w:rPr>
        <w:t xml:space="preserv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and it should be the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rather than the person that is the focus.</w:t>
      </w:r>
    </w:p>
    <w:p w14:paraId="70F7E1D7"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eastAsia="en-GB"/>
        </w:rPr>
        <w:t>Students will not be deprived of engagement in a Curricular Area as a sanction, except on the grounds of health &amp; safety. </w:t>
      </w:r>
    </w:p>
    <w:p w14:paraId="4CD3FF4D" w14:textId="77777777" w:rsidR="00742C28" w:rsidRDefault="00742C28" w:rsidP="000F6B8D">
      <w:pPr>
        <w:jc w:val="both"/>
        <w:textAlignment w:val="baseline"/>
        <w:rPr>
          <w:rFonts w:ascii="Calibri" w:hAnsi="Calibri" w:cs="Calibri"/>
          <w:color w:val="000000"/>
          <w:lang w:eastAsia="en-GB"/>
        </w:rPr>
      </w:pPr>
    </w:p>
    <w:p w14:paraId="709FE9EB" w14:textId="44B0C720"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eastAsia="en-GB"/>
        </w:rPr>
        <w:t xml:space="preserve">While sanctions may have to be put in place, the focus will be on using proactive strategies to find the message behind the unacceptable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and what is being communicated, the need to teach alternative, functionally equivalent skills. Balbriggan CSS focuses on a low-arousal approach and creating as therapeutic an environment as is possible so that our students feel content and safe in their school. Strategies may be developed and implemented to assist the student and may include individual timetables, a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Support Plan with specific incentive schemes, and development of appropriate management techniques. These measures will be reviewed, monitored and evaluated on an ongoing basis for individual students. </w:t>
      </w:r>
    </w:p>
    <w:p w14:paraId="27031BA9" w14:textId="77777777" w:rsidR="00742C28" w:rsidRDefault="00742C28" w:rsidP="000F6B8D">
      <w:pPr>
        <w:jc w:val="both"/>
        <w:textAlignment w:val="baseline"/>
        <w:rPr>
          <w:rFonts w:ascii="Calibri" w:hAnsi="Calibri" w:cs="Calibri"/>
          <w:b/>
          <w:bCs/>
          <w:color w:val="000000"/>
          <w:lang w:val="en-GB" w:eastAsia="en-GB"/>
        </w:rPr>
      </w:pPr>
    </w:p>
    <w:p w14:paraId="41DDBD1B" w14:textId="7BF5FD4B" w:rsidR="000F6B8D" w:rsidRPr="00343D86" w:rsidRDefault="000F6B8D" w:rsidP="000F6B8D">
      <w:pPr>
        <w:jc w:val="both"/>
        <w:textAlignment w:val="baseline"/>
        <w:rPr>
          <w:rFonts w:ascii="Calibri" w:hAnsi="Calibri" w:cs="Calibri"/>
          <w:lang w:eastAsia="en-GB"/>
        </w:rPr>
      </w:pPr>
      <w:r w:rsidRPr="00343D86">
        <w:rPr>
          <w:rFonts w:ascii="Calibri" w:hAnsi="Calibri" w:cs="Calibri"/>
          <w:b/>
          <w:bCs/>
          <w:color w:val="000000"/>
          <w:lang w:val="en-GB" w:eastAsia="en-GB"/>
        </w:rPr>
        <w:t>Challenging Behaviour</w:t>
      </w:r>
    </w:p>
    <w:p w14:paraId="72AC7B77"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lang w:val="en-GB" w:eastAsia="en-GB"/>
        </w:rPr>
        <w:t>In the event of extreme challenging behaviour where the principal and class team deem </w:t>
      </w:r>
      <w:r w:rsidRPr="00343D86">
        <w:rPr>
          <w:rFonts w:ascii="Calibri" w:hAnsi="Calibri" w:cs="Calibri"/>
          <w:color w:val="000000"/>
          <w:lang w:val="en-GB" w:eastAsia="en-GB"/>
        </w:rPr>
        <w:t>there to be a Health and Safety concern for staff and students, Parents/Guardians will be contacted to collect the student from school at the time of the incident. </w:t>
      </w:r>
    </w:p>
    <w:p w14:paraId="31E4F3C8" w14:textId="77777777" w:rsidR="00742C28" w:rsidRDefault="00742C28" w:rsidP="000F6B8D">
      <w:pPr>
        <w:jc w:val="both"/>
        <w:textAlignment w:val="baseline"/>
        <w:rPr>
          <w:rFonts w:ascii="Calibri" w:hAnsi="Calibri" w:cs="Calibri"/>
          <w:b/>
          <w:bCs/>
          <w:color w:val="000000"/>
          <w:lang w:val="en-GB" w:eastAsia="en-GB"/>
        </w:rPr>
      </w:pPr>
    </w:p>
    <w:p w14:paraId="5E096915" w14:textId="3D48EE26" w:rsidR="000F6B8D" w:rsidRPr="00343D86" w:rsidRDefault="000F6B8D" w:rsidP="000F6B8D">
      <w:pPr>
        <w:jc w:val="both"/>
        <w:textAlignment w:val="baseline"/>
        <w:rPr>
          <w:rFonts w:ascii="Calibri" w:hAnsi="Calibri" w:cs="Calibri"/>
          <w:lang w:eastAsia="en-GB"/>
        </w:rPr>
      </w:pPr>
      <w:r w:rsidRPr="00343D86">
        <w:rPr>
          <w:rFonts w:ascii="Calibri" w:hAnsi="Calibri" w:cs="Calibri"/>
          <w:b/>
          <w:bCs/>
          <w:color w:val="000000"/>
          <w:lang w:val="en-GB" w:eastAsia="en-GB"/>
        </w:rPr>
        <w:t>Suspension/Expulsion </w:t>
      </w:r>
    </w:p>
    <w:p w14:paraId="2A11375A"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eastAsia="en-GB"/>
        </w:rPr>
        <w:t>For serious incidents where the health and safety of others is compromised, suspension/expulsion needs to be considered by the Principal and the Board of Management. </w:t>
      </w:r>
      <w:r w:rsidRPr="00343D86">
        <w:rPr>
          <w:rFonts w:ascii="Calibri" w:hAnsi="Calibri" w:cs="Calibri"/>
          <w:color w:val="000000"/>
          <w:lang w:val="en-GB" w:eastAsia="en-GB"/>
        </w:rPr>
        <w:t>Before serious sanctions such as suspension or expulsion are used, the normal channels of communication between school and parents will be utilised. Suspension/Expulsion will be in accordance with the Rules for National Schools and the Education Welfare Act 2000.</w:t>
      </w:r>
    </w:p>
    <w:p w14:paraId="571222A7" w14:textId="77777777" w:rsidR="00742C28" w:rsidRDefault="00742C28" w:rsidP="000F6B8D">
      <w:pPr>
        <w:jc w:val="both"/>
        <w:textAlignment w:val="baseline"/>
        <w:rPr>
          <w:rFonts w:ascii="Calibri" w:hAnsi="Calibri" w:cs="Calibri"/>
          <w:color w:val="000000"/>
          <w:lang w:eastAsia="en-GB"/>
        </w:rPr>
      </w:pPr>
    </w:p>
    <w:p w14:paraId="718540AC" w14:textId="3769208A"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eastAsia="en-GB"/>
        </w:rPr>
        <w:t>Suspension may be considered for</w:t>
      </w:r>
      <w:r w:rsidRPr="00343D86">
        <w:rPr>
          <w:rFonts w:ascii="Calibri" w:hAnsi="Calibri" w:cs="Calibri"/>
          <w:b/>
          <w:bCs/>
          <w:color w:val="000000"/>
          <w:lang w:eastAsia="en-GB"/>
        </w:rPr>
        <w:t> gross</w:t>
      </w:r>
      <w:r w:rsidRPr="00343D86">
        <w:rPr>
          <w:rFonts w:ascii="Calibri" w:hAnsi="Calibri" w:cs="Calibri"/>
          <w:color w:val="000000"/>
          <w:lang w:eastAsia="en-GB"/>
        </w:rPr>
        <w:t> </w:t>
      </w:r>
      <w:proofErr w:type="spellStart"/>
      <w:r w:rsidRPr="00343D86">
        <w:rPr>
          <w:rFonts w:ascii="Calibri" w:hAnsi="Calibri" w:cs="Calibri"/>
          <w:color w:val="000000"/>
          <w:lang w:eastAsia="en-GB"/>
        </w:rPr>
        <w:t>misbehaviour</w:t>
      </w:r>
      <w:proofErr w:type="spellEnd"/>
      <w:r w:rsidRPr="00343D86">
        <w:rPr>
          <w:rFonts w:ascii="Calibri" w:hAnsi="Calibri" w:cs="Calibri"/>
          <w:color w:val="000000"/>
          <w:lang w:eastAsia="en-GB"/>
        </w:rPr>
        <w:t xml:space="preserve"> or repeated instances of serious </w:t>
      </w:r>
      <w:proofErr w:type="spellStart"/>
      <w:r w:rsidRPr="00343D86">
        <w:rPr>
          <w:rFonts w:ascii="Calibri" w:hAnsi="Calibri" w:cs="Calibri"/>
          <w:color w:val="000000"/>
          <w:lang w:eastAsia="en-GB"/>
        </w:rPr>
        <w:t>misbehaviour</w:t>
      </w:r>
      <w:proofErr w:type="spellEnd"/>
      <w:r w:rsidRPr="00343D86">
        <w:rPr>
          <w:rFonts w:ascii="Calibri" w:hAnsi="Calibri" w:cs="Calibri"/>
          <w:color w:val="000000"/>
          <w:lang w:eastAsia="en-GB"/>
        </w:rPr>
        <w:t xml:space="preserve"> leading to a health and safety risk.  </w:t>
      </w:r>
      <w:r w:rsidRPr="00343D86">
        <w:rPr>
          <w:rFonts w:ascii="Calibri" w:hAnsi="Calibri" w:cs="Calibri"/>
          <w:color w:val="000000"/>
          <w:lang w:val="en-GB" w:eastAsia="en-GB"/>
        </w:rPr>
        <w:t>In the case of a gross</w:t>
      </w:r>
      <w:r w:rsidRPr="00343D86">
        <w:rPr>
          <w:rFonts w:ascii="Calibri" w:hAnsi="Calibri" w:cs="Calibri"/>
          <w:b/>
          <w:bCs/>
          <w:color w:val="000000"/>
          <w:lang w:val="en-GB" w:eastAsia="en-GB"/>
        </w:rPr>
        <w:t> </w:t>
      </w:r>
      <w:r w:rsidRPr="00343D86">
        <w:rPr>
          <w:rFonts w:ascii="Calibri" w:hAnsi="Calibri" w:cs="Calibri"/>
          <w:color w:val="000000"/>
          <w:lang w:val="en-GB" w:eastAsia="en-GB"/>
        </w:rPr>
        <w:t>misbehaviour, where it is necessary to secure the safety of the students/staff, the board may authorise the Chairperson or Principal to sanction an immediate suspension for a period not exceeding three days. </w:t>
      </w:r>
    </w:p>
    <w:p w14:paraId="200F038B"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Every reasonable effort will be made to contact the Parents/Guardians prior to suspension.   Parents will also receive details of suspension in writing. In extreme circumstances, emergency services may be contacted. </w:t>
      </w:r>
    </w:p>
    <w:p w14:paraId="34D86624" w14:textId="77777777" w:rsidR="00742C28" w:rsidRDefault="00742C28" w:rsidP="000F6B8D">
      <w:pPr>
        <w:jc w:val="both"/>
        <w:textAlignment w:val="baseline"/>
        <w:rPr>
          <w:rFonts w:ascii="Calibri" w:hAnsi="Calibri" w:cs="Calibri"/>
          <w:color w:val="000000"/>
          <w:lang w:val="en-GB" w:eastAsia="en-GB"/>
        </w:rPr>
      </w:pPr>
    </w:p>
    <w:p w14:paraId="7B07A51D" w14:textId="6DC8364F"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Expulsion may be considered in an extreme case, in accordance with the Rules for National Schools and the Education Welfare Act 200.  The BOM has the authority to expel a student. A proposal to expel a student requires serious grounds and will only be considered under exceptional circumstances after every effort has been made to support and assist students and to address the severe challenging behaviours.  The NEWB (2008) guidelines and procedures on expulsion will be followed. A copy of the NEWB Guidelines is available at </w:t>
      </w:r>
      <w:hyperlink r:id="rId11" w:tgtFrame="_blank" w:history="1">
        <w:r w:rsidRPr="00343D86">
          <w:rPr>
            <w:rFonts w:ascii="Calibri" w:hAnsi="Calibri" w:cs="Calibri"/>
            <w:color w:val="0000FF"/>
            <w:u w:val="single"/>
            <w:lang w:eastAsia="en-GB"/>
          </w:rPr>
          <w:t>https://www.tusla.ie/uploads/content/guidelines_school_codes_eng.pdf</w:t>
        </w:r>
      </w:hyperlink>
      <w:r w:rsidRPr="00343D86">
        <w:rPr>
          <w:rFonts w:ascii="Calibri" w:hAnsi="Calibri" w:cs="Calibri"/>
          <w:lang w:eastAsia="en-GB"/>
        </w:rPr>
        <w:t>.</w:t>
      </w:r>
    </w:p>
    <w:p w14:paraId="01462488" w14:textId="77777777" w:rsidR="00742C28" w:rsidRDefault="00742C28" w:rsidP="000F6B8D">
      <w:pPr>
        <w:jc w:val="both"/>
        <w:textAlignment w:val="baseline"/>
        <w:rPr>
          <w:rFonts w:ascii="Calibri" w:hAnsi="Calibri" w:cs="Calibri"/>
          <w:color w:val="000000"/>
          <w:lang w:val="en-GB" w:eastAsia="en-GB"/>
        </w:rPr>
      </w:pPr>
    </w:p>
    <w:p w14:paraId="6F563D86" w14:textId="6CD34D3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Before suspending or expelling a student, the Board shall notify the Local Welfare Education Officer in writing in accordance with Section 24 of the Education Welfare Act.</w:t>
      </w:r>
    </w:p>
    <w:p w14:paraId="014D54BF" w14:textId="77777777" w:rsidR="00742C28" w:rsidRDefault="00742C28" w:rsidP="000F6B8D">
      <w:pPr>
        <w:jc w:val="both"/>
        <w:textAlignment w:val="baseline"/>
        <w:rPr>
          <w:rFonts w:ascii="Calibri" w:hAnsi="Calibri" w:cs="Calibri"/>
          <w:b/>
          <w:bCs/>
          <w:color w:val="000000"/>
          <w:lang w:val="en-GB" w:eastAsia="en-GB"/>
        </w:rPr>
      </w:pPr>
    </w:p>
    <w:p w14:paraId="5A831E69" w14:textId="7AF41818" w:rsidR="000F6B8D" w:rsidRPr="00343D86" w:rsidRDefault="000F6B8D" w:rsidP="000F6B8D">
      <w:pPr>
        <w:jc w:val="both"/>
        <w:textAlignment w:val="baseline"/>
        <w:rPr>
          <w:rFonts w:ascii="Calibri" w:hAnsi="Calibri" w:cs="Calibri"/>
          <w:lang w:eastAsia="en-GB"/>
        </w:rPr>
      </w:pPr>
      <w:r w:rsidRPr="00343D86">
        <w:rPr>
          <w:rFonts w:ascii="Calibri" w:hAnsi="Calibri" w:cs="Calibri"/>
          <w:b/>
          <w:bCs/>
          <w:color w:val="000000"/>
          <w:lang w:val="en-GB" w:eastAsia="en-GB"/>
        </w:rPr>
        <w:t>Removal of Suspension (Reinstatement)</w:t>
      </w:r>
    </w:p>
    <w:p w14:paraId="73328F2A"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In the case of immediate suspension, Parents/Guardians will be invited to come to the school to discuss their child’s </w:t>
      </w:r>
      <w:r w:rsidRPr="00343D86">
        <w:rPr>
          <w:rFonts w:ascii="Calibri" w:hAnsi="Calibri" w:cs="Calibri"/>
          <w:lang w:val="en-GB" w:eastAsia="en-GB"/>
        </w:rPr>
        <w:t>case upon their return to school. This meeting will provide an opportunity to ask questions about the misbehaviour, and for the school to explore with parents how best to address the student’s behaviour. The minutes of this meeting will be taken by the </w:t>
      </w:r>
      <w:proofErr w:type="gramStart"/>
      <w:r w:rsidRPr="00343D86">
        <w:rPr>
          <w:rFonts w:ascii="Calibri" w:hAnsi="Calibri" w:cs="Calibri"/>
          <w:lang w:val="en-GB" w:eastAsia="en-GB"/>
        </w:rPr>
        <w:t>teacher</w:t>
      </w:r>
      <w:proofErr w:type="gramEnd"/>
      <w:r w:rsidRPr="00343D86">
        <w:rPr>
          <w:rFonts w:ascii="Calibri" w:hAnsi="Calibri" w:cs="Calibri"/>
          <w:lang w:val="en-GB" w:eastAsia="en-GB"/>
        </w:rPr>
        <w:t> and the parents can request these minutes if desired. </w:t>
      </w:r>
    </w:p>
    <w:p w14:paraId="661D16AD" w14:textId="77777777" w:rsidR="00742C28" w:rsidRDefault="00742C28" w:rsidP="000F6B8D">
      <w:pPr>
        <w:jc w:val="both"/>
        <w:textAlignment w:val="baseline"/>
        <w:rPr>
          <w:rFonts w:ascii="Calibri" w:hAnsi="Calibri" w:cs="Calibri"/>
          <w:color w:val="000000"/>
          <w:lang w:val="en-GB" w:eastAsia="en-GB"/>
        </w:rPr>
      </w:pPr>
    </w:p>
    <w:p w14:paraId="75AB231C" w14:textId="0EB8E45A"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A pupil will not be suspended for more than 3 days by the </w:t>
      </w:r>
      <w:proofErr w:type="gramStart"/>
      <w:r w:rsidRPr="00343D86">
        <w:rPr>
          <w:rFonts w:ascii="Calibri" w:hAnsi="Calibri" w:cs="Calibri"/>
          <w:color w:val="000000"/>
          <w:lang w:val="en-GB" w:eastAsia="en-GB"/>
        </w:rPr>
        <w:t>Principal</w:t>
      </w:r>
      <w:proofErr w:type="gramEnd"/>
      <w:r w:rsidRPr="00343D86">
        <w:rPr>
          <w:rFonts w:ascii="Calibri" w:hAnsi="Calibri" w:cs="Calibri"/>
          <w:color w:val="000000"/>
          <w:lang w:val="en-GB" w:eastAsia="en-GB"/>
        </w:rPr>
        <w:t>. If a proposal </w:t>
      </w:r>
      <w:proofErr w:type="gramStart"/>
      <w:r w:rsidRPr="00343D86">
        <w:rPr>
          <w:rFonts w:ascii="Calibri" w:hAnsi="Calibri" w:cs="Calibri"/>
          <w:color w:val="000000"/>
          <w:lang w:val="en-GB" w:eastAsia="en-GB"/>
        </w:rPr>
        <w:t>in excess of</w:t>
      </w:r>
      <w:proofErr w:type="gramEnd"/>
      <w:r w:rsidRPr="00343D86">
        <w:rPr>
          <w:rFonts w:ascii="Calibri" w:hAnsi="Calibri" w:cs="Calibri"/>
          <w:color w:val="000000"/>
          <w:lang w:val="en-GB" w:eastAsia="en-GB"/>
        </w:rPr>
        <w:t> 3 days is being considered, the matter will be referred to the BOM.  A period of up to 5 days may be sanctioned by the Chairperson in circumstances where a meeting of the BOM cannot be convened in a timely fashion. The BOM can place a ceiling of 10 days on any one period of suspension. The Board will formally review any proposal to suspend a student, where the suspension would bring the number of days for which the student has been suspended in the current year for 20 days or more.  </w:t>
      </w:r>
    </w:p>
    <w:p w14:paraId="4F2EB69A" w14:textId="77777777" w:rsidR="00742C28" w:rsidRDefault="00742C28" w:rsidP="000F6B8D">
      <w:pPr>
        <w:jc w:val="both"/>
        <w:textAlignment w:val="baseline"/>
        <w:rPr>
          <w:rFonts w:ascii="Calibri" w:hAnsi="Calibri" w:cs="Calibri"/>
          <w:color w:val="000000"/>
          <w:lang w:val="en-GB" w:eastAsia="en-GB"/>
        </w:rPr>
      </w:pPr>
    </w:p>
    <w:p w14:paraId="416ED5E5" w14:textId="04FBE938"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Following or during a period of suspension, the Parents/Guardians may apply to have the student reinstated to the school. The </w:t>
      </w:r>
      <w:proofErr w:type="gramStart"/>
      <w:r w:rsidRPr="00343D86">
        <w:rPr>
          <w:rFonts w:ascii="Calibri" w:hAnsi="Calibri" w:cs="Calibri"/>
          <w:color w:val="000000"/>
          <w:lang w:val="en-GB" w:eastAsia="en-GB"/>
        </w:rPr>
        <w:t>Principal</w:t>
      </w:r>
      <w:proofErr w:type="gramEnd"/>
      <w:r w:rsidRPr="00343D86">
        <w:rPr>
          <w:rFonts w:ascii="Calibri" w:hAnsi="Calibri" w:cs="Calibri"/>
          <w:color w:val="000000"/>
          <w:lang w:val="en-GB" w:eastAsia="en-GB"/>
        </w:rPr>
        <w:t> must be satisfied that a suspended student will not constitute a risk to the student’s own safety or that of other student’s or staff. The </w:t>
      </w:r>
      <w:proofErr w:type="gramStart"/>
      <w:r w:rsidRPr="00343D86">
        <w:rPr>
          <w:rFonts w:ascii="Calibri" w:hAnsi="Calibri" w:cs="Calibri"/>
          <w:color w:val="000000"/>
          <w:lang w:val="en-GB" w:eastAsia="en-GB"/>
        </w:rPr>
        <w:t>Principal</w:t>
      </w:r>
      <w:proofErr w:type="gramEnd"/>
      <w:r w:rsidRPr="00343D86">
        <w:rPr>
          <w:rFonts w:ascii="Calibri" w:hAnsi="Calibri" w:cs="Calibri"/>
          <w:color w:val="000000"/>
          <w:lang w:val="en-GB" w:eastAsia="en-GB"/>
        </w:rPr>
        <w:t> will facilitate the preparation of a renewed or new behaviour plan for the student to ensure their safety and the safety of others. The student will be readmitted to school as soon as a renewed or new plan is in place. </w:t>
      </w:r>
    </w:p>
    <w:p w14:paraId="3CC782D5" w14:textId="77777777" w:rsidR="00742C28" w:rsidRDefault="00742C28" w:rsidP="000F6B8D">
      <w:pPr>
        <w:jc w:val="both"/>
        <w:textAlignment w:val="baseline"/>
        <w:rPr>
          <w:rFonts w:ascii="Calibri" w:hAnsi="Calibri" w:cs="Calibri"/>
          <w:color w:val="000000"/>
          <w:lang w:val="en-GB" w:eastAsia="en-GB"/>
        </w:rPr>
      </w:pPr>
    </w:p>
    <w:p w14:paraId="54107B3F" w14:textId="4E2000B2"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If a new plan to ensure the safety of the student and others cannot be put in place the student will be suspended from the school on the day following the incident until such a plan can be put in place.  NEWB Guidelines 2008) will be followed.</w:t>
      </w:r>
    </w:p>
    <w:p w14:paraId="208F2085" w14:textId="77777777" w:rsidR="00742C28" w:rsidRDefault="00742C28" w:rsidP="000F6B8D">
      <w:pPr>
        <w:jc w:val="both"/>
        <w:textAlignment w:val="baseline"/>
        <w:rPr>
          <w:rFonts w:ascii="Calibri" w:hAnsi="Calibri" w:cs="Calibri"/>
          <w:color w:val="000000"/>
          <w:lang w:val="en-GB" w:eastAsia="en-GB"/>
        </w:rPr>
      </w:pPr>
    </w:p>
    <w:p w14:paraId="1754FD8D" w14:textId="4CF2FADF"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Following suspension the Parents/Guardians must return to school with their child on the first morning after the fixed suspension period.  The Parents/Guardians will meet with the class teacher and </w:t>
      </w:r>
      <w:proofErr w:type="gramStart"/>
      <w:r w:rsidRPr="00343D86">
        <w:rPr>
          <w:rFonts w:ascii="Calibri" w:hAnsi="Calibri" w:cs="Calibri"/>
          <w:color w:val="000000"/>
          <w:lang w:val="en-GB" w:eastAsia="en-GB"/>
        </w:rPr>
        <w:t>SNA’s</w:t>
      </w:r>
      <w:proofErr w:type="gramEnd"/>
      <w:r w:rsidRPr="00343D86">
        <w:rPr>
          <w:rFonts w:ascii="Calibri" w:hAnsi="Calibri" w:cs="Calibri"/>
          <w:color w:val="000000"/>
          <w:lang w:val="en-GB" w:eastAsia="en-GB"/>
        </w:rPr>
        <w:t> to discuss a plan for going forward and to discuss the incident/unacceptable behaviours.  </w:t>
      </w:r>
    </w:p>
    <w:p w14:paraId="6A2DCBEE" w14:textId="77777777" w:rsidR="00742C28" w:rsidRDefault="00742C28" w:rsidP="000F6B8D">
      <w:pPr>
        <w:jc w:val="both"/>
        <w:textAlignment w:val="baseline"/>
        <w:rPr>
          <w:rFonts w:ascii="Calibri" w:hAnsi="Calibri" w:cs="Calibri"/>
          <w:b/>
          <w:bCs/>
          <w:color w:val="000000"/>
          <w:lang w:eastAsia="en-GB"/>
        </w:rPr>
      </w:pPr>
    </w:p>
    <w:p w14:paraId="328FBFA6" w14:textId="2DDF4A30" w:rsidR="000F6B8D" w:rsidRPr="00343D86" w:rsidRDefault="000F6B8D" w:rsidP="000F6B8D">
      <w:pPr>
        <w:jc w:val="both"/>
        <w:textAlignment w:val="baseline"/>
        <w:rPr>
          <w:rFonts w:ascii="Calibri" w:hAnsi="Calibri" w:cs="Calibri"/>
          <w:lang w:eastAsia="en-GB"/>
        </w:rPr>
      </w:pPr>
      <w:r w:rsidRPr="00343D86">
        <w:rPr>
          <w:rFonts w:ascii="Calibri" w:hAnsi="Calibri" w:cs="Calibri"/>
          <w:b/>
          <w:bCs/>
          <w:color w:val="000000"/>
          <w:lang w:eastAsia="en-GB"/>
        </w:rPr>
        <w:t>Appeals Procedure</w:t>
      </w:r>
    </w:p>
    <w:p w14:paraId="4FB80A56"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 xml:space="preserve">Under section 29 of the Education Act (1998) Parents/Guardians (or students who have reached the age of 18) are entitled to appeal to the Secretary General of the Department of Education and Science against some decisions of the Board of Management, </w:t>
      </w:r>
      <w:proofErr w:type="gramStart"/>
      <w:r w:rsidRPr="00343D86">
        <w:rPr>
          <w:rFonts w:ascii="Calibri" w:hAnsi="Calibri" w:cs="Calibri"/>
          <w:color w:val="000000"/>
          <w:lang w:val="en-GB" w:eastAsia="en-GB"/>
        </w:rPr>
        <w:t>including;</w:t>
      </w:r>
      <w:proofErr w:type="gramEnd"/>
    </w:p>
    <w:p w14:paraId="62716692" w14:textId="77777777" w:rsidR="000F6B8D" w:rsidRPr="00343D86" w:rsidRDefault="000F6B8D" w:rsidP="00407441">
      <w:pPr>
        <w:widowControl/>
        <w:numPr>
          <w:ilvl w:val="0"/>
          <w:numId w:val="81"/>
        </w:numPr>
        <w:autoSpaceDE/>
        <w:autoSpaceDN/>
        <w:ind w:left="426" w:firstLine="0"/>
        <w:textAlignment w:val="baseline"/>
        <w:rPr>
          <w:rFonts w:ascii="Calibri" w:hAnsi="Calibri" w:cs="Calibri"/>
          <w:lang w:eastAsia="en-GB"/>
        </w:rPr>
      </w:pPr>
      <w:r w:rsidRPr="00343D86">
        <w:rPr>
          <w:rFonts w:ascii="Calibri" w:hAnsi="Calibri" w:cs="Calibri"/>
          <w:color w:val="000000"/>
          <w:lang w:val="en-GB" w:eastAsia="en-GB"/>
        </w:rPr>
        <w:t>Permanent exclusion from a school.</w:t>
      </w:r>
    </w:p>
    <w:p w14:paraId="3378ED5F" w14:textId="77777777" w:rsidR="000F6B8D" w:rsidRPr="00343D86" w:rsidRDefault="000F6B8D" w:rsidP="00407441">
      <w:pPr>
        <w:widowControl/>
        <w:numPr>
          <w:ilvl w:val="0"/>
          <w:numId w:val="82"/>
        </w:numPr>
        <w:autoSpaceDE/>
        <w:autoSpaceDN/>
        <w:ind w:left="426" w:firstLine="0"/>
        <w:textAlignment w:val="baseline"/>
        <w:rPr>
          <w:rFonts w:ascii="Calibri" w:hAnsi="Calibri" w:cs="Calibri"/>
          <w:lang w:eastAsia="en-GB"/>
        </w:rPr>
      </w:pPr>
      <w:r w:rsidRPr="00343D86">
        <w:rPr>
          <w:rFonts w:ascii="Calibri" w:hAnsi="Calibri" w:cs="Calibri"/>
          <w:color w:val="000000"/>
          <w:lang w:val="en-GB" w:eastAsia="en-GB"/>
        </w:rPr>
        <w:t>Suspension for a period which would bring the cumulative period of suspension to 20 school days or longer in any one school year (Curricular 22/02).</w:t>
      </w:r>
    </w:p>
    <w:p w14:paraId="4137126E"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Appeals must be made within 42 days from the date the decision of the school was notified to the Parents/Guardians.</w:t>
      </w:r>
    </w:p>
    <w:p w14:paraId="7D66AAA2" w14:textId="77777777" w:rsidR="00742C28" w:rsidRDefault="00742C28" w:rsidP="000F6B8D">
      <w:pPr>
        <w:jc w:val="both"/>
        <w:textAlignment w:val="baseline"/>
        <w:rPr>
          <w:rFonts w:ascii="Calibri" w:hAnsi="Calibri" w:cs="Calibri"/>
          <w:b/>
          <w:bCs/>
          <w:color w:val="000000"/>
          <w:lang w:eastAsia="en-GB"/>
        </w:rPr>
      </w:pPr>
    </w:p>
    <w:p w14:paraId="78CAD349" w14:textId="1F543AF6" w:rsidR="000F6B8D" w:rsidRPr="00343D86" w:rsidRDefault="000F6B8D" w:rsidP="000F6B8D">
      <w:pPr>
        <w:jc w:val="both"/>
        <w:textAlignment w:val="baseline"/>
        <w:rPr>
          <w:rFonts w:ascii="Calibri" w:hAnsi="Calibri" w:cs="Calibri"/>
          <w:lang w:eastAsia="en-GB"/>
        </w:rPr>
      </w:pPr>
      <w:r w:rsidRPr="00343D86">
        <w:rPr>
          <w:rFonts w:ascii="Calibri" w:hAnsi="Calibri" w:cs="Calibri"/>
          <w:b/>
          <w:bCs/>
          <w:color w:val="000000"/>
          <w:lang w:eastAsia="en-GB"/>
        </w:rPr>
        <w:t>Record Keeping</w:t>
      </w:r>
    </w:p>
    <w:p w14:paraId="181882BF"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eastAsia="en-GB"/>
        </w:rPr>
        <w:t>Staff will record details of any incidents on an Incident Report form that will be submitted to the </w:t>
      </w:r>
      <w:proofErr w:type="gramStart"/>
      <w:r w:rsidRPr="00343D86">
        <w:rPr>
          <w:rFonts w:ascii="Calibri" w:hAnsi="Calibri" w:cs="Calibri"/>
          <w:color w:val="000000"/>
          <w:lang w:eastAsia="en-GB"/>
        </w:rPr>
        <w:t>Principal</w:t>
      </w:r>
      <w:proofErr w:type="gramEnd"/>
      <w:r w:rsidRPr="00343D86">
        <w:rPr>
          <w:rFonts w:ascii="Calibri" w:hAnsi="Calibri" w:cs="Calibri"/>
          <w:color w:val="000000"/>
          <w:lang w:eastAsia="en-GB"/>
        </w:rPr>
        <w:t>. Incident Reports will be stored in a designated file within the school system.  Documentation related to </w:t>
      </w:r>
      <w:r w:rsidRPr="00343D86">
        <w:rPr>
          <w:rFonts w:ascii="Calibri" w:hAnsi="Calibri" w:cs="Calibri"/>
          <w:color w:val="000000"/>
          <w:lang w:val="en-GB" w:eastAsia="en-GB"/>
        </w:rPr>
        <w:t>Suspension/Expulsion</w:t>
      </w:r>
      <w:r w:rsidRPr="00343D86">
        <w:rPr>
          <w:rFonts w:ascii="Calibri" w:hAnsi="Calibri" w:cs="Calibri"/>
          <w:b/>
          <w:bCs/>
          <w:color w:val="000000"/>
          <w:lang w:val="en-GB" w:eastAsia="en-GB"/>
        </w:rPr>
        <w:t> </w:t>
      </w:r>
      <w:r w:rsidRPr="00343D86">
        <w:rPr>
          <w:rFonts w:ascii="Calibri" w:hAnsi="Calibri" w:cs="Calibri"/>
          <w:color w:val="000000"/>
          <w:lang w:val="en-GB" w:eastAsia="en-GB"/>
        </w:rPr>
        <w:t>is stored by the </w:t>
      </w:r>
      <w:proofErr w:type="gramStart"/>
      <w:r w:rsidRPr="00343D86">
        <w:rPr>
          <w:rFonts w:ascii="Calibri" w:hAnsi="Calibri" w:cs="Calibri"/>
          <w:color w:val="000000"/>
          <w:lang w:val="en-GB" w:eastAsia="en-GB"/>
        </w:rPr>
        <w:t>Principal</w:t>
      </w:r>
      <w:proofErr w:type="gramEnd"/>
      <w:r w:rsidRPr="00343D86">
        <w:rPr>
          <w:rFonts w:ascii="Calibri" w:hAnsi="Calibri" w:cs="Calibri"/>
          <w:color w:val="000000"/>
          <w:lang w:val="en-GB" w:eastAsia="en-GB"/>
        </w:rPr>
        <w:t>.</w:t>
      </w:r>
      <w:r w:rsidRPr="00343D86">
        <w:rPr>
          <w:rFonts w:ascii="Calibri" w:hAnsi="Calibri" w:cs="Calibri"/>
          <w:b/>
          <w:bCs/>
          <w:color w:val="000000"/>
          <w:lang w:val="en-GB" w:eastAsia="en-GB"/>
        </w:rPr>
        <w:t> </w:t>
      </w:r>
    </w:p>
    <w:p w14:paraId="1566E540" w14:textId="77777777" w:rsidR="00742C28" w:rsidRDefault="00742C28" w:rsidP="000F6B8D">
      <w:pPr>
        <w:jc w:val="both"/>
        <w:textAlignment w:val="baseline"/>
        <w:rPr>
          <w:rFonts w:ascii="Calibri" w:hAnsi="Calibri" w:cs="Calibri"/>
          <w:color w:val="000000"/>
          <w:lang w:val="en-GB" w:eastAsia="en-GB"/>
        </w:rPr>
      </w:pPr>
    </w:p>
    <w:p w14:paraId="7F5C8A29" w14:textId="66ACFCB0"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A standardised system of Record Keeping, Monitoring and Recording Behaviour will be implemented throughout the school. This will enable the school to balance subjective opinion with </w:t>
      </w:r>
      <w:proofErr w:type="gramStart"/>
      <w:r w:rsidRPr="00343D86">
        <w:rPr>
          <w:rFonts w:ascii="Calibri" w:hAnsi="Calibri" w:cs="Calibri"/>
          <w:color w:val="000000"/>
          <w:lang w:val="en-GB" w:eastAsia="en-GB"/>
        </w:rPr>
        <w:t>factual information</w:t>
      </w:r>
      <w:proofErr w:type="gramEnd"/>
      <w:r w:rsidRPr="00343D86">
        <w:rPr>
          <w:rFonts w:ascii="Calibri" w:hAnsi="Calibri" w:cs="Calibri"/>
          <w:color w:val="000000"/>
          <w:lang w:val="en-GB" w:eastAsia="en-GB"/>
        </w:rPr>
        <w:t> about the student’s behaviour. It will use consistent and comprehensible terminology.  </w:t>
      </w:r>
    </w:p>
    <w:p w14:paraId="1C2D509E"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val="en-GB" w:eastAsia="en-GB"/>
        </w:rPr>
        <w:t>Regular monitoring will: </w:t>
      </w:r>
    </w:p>
    <w:p w14:paraId="117A6B7C" w14:textId="77777777" w:rsidR="000F6B8D" w:rsidRPr="00343D86" w:rsidRDefault="000F6B8D" w:rsidP="00407441">
      <w:pPr>
        <w:widowControl/>
        <w:numPr>
          <w:ilvl w:val="0"/>
          <w:numId w:val="83"/>
        </w:numPr>
        <w:autoSpaceDE/>
        <w:autoSpaceDN/>
        <w:ind w:left="426" w:firstLine="0"/>
        <w:textAlignment w:val="baseline"/>
        <w:rPr>
          <w:rFonts w:ascii="Calibri" w:hAnsi="Calibri" w:cs="Calibri"/>
          <w:lang w:eastAsia="en-GB"/>
        </w:rPr>
      </w:pPr>
      <w:r w:rsidRPr="00343D86">
        <w:rPr>
          <w:rFonts w:ascii="Calibri" w:hAnsi="Calibri" w:cs="Calibri"/>
          <w:color w:val="000000"/>
          <w:lang w:val="en-GB" w:eastAsia="en-GB"/>
        </w:rPr>
        <w:t>Alert school staff of emerging problems for a particular student. </w:t>
      </w:r>
    </w:p>
    <w:p w14:paraId="207A1C5C" w14:textId="77777777" w:rsidR="000F6B8D" w:rsidRPr="00343D86" w:rsidRDefault="000F6B8D" w:rsidP="00407441">
      <w:pPr>
        <w:widowControl/>
        <w:numPr>
          <w:ilvl w:val="0"/>
          <w:numId w:val="84"/>
        </w:numPr>
        <w:autoSpaceDE/>
        <w:autoSpaceDN/>
        <w:ind w:left="426" w:firstLine="0"/>
        <w:textAlignment w:val="baseline"/>
        <w:rPr>
          <w:rFonts w:ascii="Calibri" w:hAnsi="Calibri" w:cs="Calibri"/>
          <w:lang w:eastAsia="en-GB"/>
        </w:rPr>
      </w:pPr>
      <w:r w:rsidRPr="00343D86">
        <w:rPr>
          <w:rFonts w:ascii="Calibri" w:hAnsi="Calibri" w:cs="Calibri"/>
          <w:color w:val="000000"/>
          <w:lang w:val="en-GB" w:eastAsia="en-GB"/>
        </w:rPr>
        <w:t>Show trends and patterns, for example, the time of day, location or circumstances associated with either poor behaviour or instances of particularly good behaviour. </w:t>
      </w:r>
    </w:p>
    <w:p w14:paraId="079EC4A0" w14:textId="77777777" w:rsidR="000F6B8D" w:rsidRPr="00343D86" w:rsidRDefault="000F6B8D" w:rsidP="00407441">
      <w:pPr>
        <w:widowControl/>
        <w:numPr>
          <w:ilvl w:val="0"/>
          <w:numId w:val="85"/>
        </w:numPr>
        <w:autoSpaceDE/>
        <w:autoSpaceDN/>
        <w:ind w:left="426" w:firstLine="0"/>
        <w:textAlignment w:val="baseline"/>
        <w:rPr>
          <w:rFonts w:ascii="Calibri" w:hAnsi="Calibri" w:cs="Calibri"/>
          <w:lang w:eastAsia="en-GB"/>
        </w:rPr>
      </w:pPr>
      <w:r w:rsidRPr="00343D86">
        <w:rPr>
          <w:rFonts w:ascii="Calibri" w:hAnsi="Calibri" w:cs="Calibri"/>
          <w:color w:val="000000"/>
          <w:lang w:val="en-GB" w:eastAsia="en-GB"/>
        </w:rPr>
        <w:t>Provide information about successes and what is working well. </w:t>
      </w:r>
    </w:p>
    <w:p w14:paraId="70E9E160" w14:textId="77777777" w:rsidR="000F6B8D" w:rsidRPr="00343D86" w:rsidRDefault="000F6B8D" w:rsidP="00407441">
      <w:pPr>
        <w:widowControl/>
        <w:numPr>
          <w:ilvl w:val="0"/>
          <w:numId w:val="86"/>
        </w:numPr>
        <w:autoSpaceDE/>
        <w:autoSpaceDN/>
        <w:ind w:left="426" w:firstLine="0"/>
        <w:textAlignment w:val="baseline"/>
        <w:rPr>
          <w:rFonts w:ascii="Calibri" w:hAnsi="Calibri" w:cs="Calibri"/>
          <w:lang w:eastAsia="en-GB"/>
        </w:rPr>
      </w:pPr>
      <w:r w:rsidRPr="00343D86">
        <w:rPr>
          <w:rFonts w:ascii="Calibri" w:hAnsi="Calibri" w:cs="Calibri"/>
          <w:color w:val="000000"/>
          <w:lang w:val="en-GB" w:eastAsia="en-GB"/>
        </w:rPr>
        <w:t>Avoid the risk of labelling a student unfairly from class to class or year to year, by providing factual data for any judgement about behaviour </w:t>
      </w:r>
    </w:p>
    <w:p w14:paraId="0170DEC2" w14:textId="77777777" w:rsidR="00742C28" w:rsidRDefault="00742C28" w:rsidP="000F6B8D">
      <w:pPr>
        <w:textAlignment w:val="baseline"/>
        <w:rPr>
          <w:rFonts w:ascii="Calibri" w:hAnsi="Calibri" w:cs="Calibri"/>
          <w:color w:val="000000"/>
          <w:lang w:val="en-GB" w:eastAsia="en-GB"/>
        </w:rPr>
      </w:pPr>
    </w:p>
    <w:p w14:paraId="57780301" w14:textId="5F7AB4A4"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val="en-GB" w:eastAsia="en-GB"/>
        </w:rPr>
        <w:t>A standardised record system will allow the school to track each student’s behaviour and check whether efforts to change behaviour are working. All interventions aimed at helping the student to manage unacceptable behaviour will also be recorded, as will any sanction used, together with the reason why the sanction was imposed.  </w:t>
      </w:r>
    </w:p>
    <w:p w14:paraId="44CF996D" w14:textId="77777777" w:rsidR="00742C28" w:rsidRDefault="00742C28" w:rsidP="000F6B8D">
      <w:pPr>
        <w:textAlignment w:val="baseline"/>
        <w:rPr>
          <w:rFonts w:ascii="Calibri" w:hAnsi="Calibri" w:cs="Calibri"/>
          <w:color w:val="000000"/>
          <w:lang w:val="en-GB" w:eastAsia="en-GB"/>
        </w:rPr>
      </w:pPr>
    </w:p>
    <w:p w14:paraId="32182331" w14:textId="621E7085"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val="en-GB" w:eastAsia="en-GB"/>
        </w:rPr>
        <w:t>A written record of behaviour may be kept in relation to a student’s behaviour in the classroom or when engaging in any other school activity. </w:t>
      </w:r>
    </w:p>
    <w:p w14:paraId="3A1EDFF3" w14:textId="77777777" w:rsidR="00742C28" w:rsidRDefault="00742C28" w:rsidP="000F6B8D">
      <w:pPr>
        <w:textAlignment w:val="baseline"/>
        <w:rPr>
          <w:rFonts w:ascii="Calibri" w:hAnsi="Calibri" w:cs="Calibri"/>
          <w:color w:val="000000"/>
          <w:lang w:val="en-GB" w:eastAsia="en-GB"/>
        </w:rPr>
      </w:pPr>
    </w:p>
    <w:p w14:paraId="630AE2DE" w14:textId="6B3DBA3E"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val="en-GB" w:eastAsia="en-GB"/>
        </w:rPr>
        <w:t>Behaviour will be recorded on individual record sheets. Current behaviour record sheets will be kept by the class teacher. At all times records of behaviour will be treated as confidential.</w:t>
      </w:r>
    </w:p>
    <w:p w14:paraId="17A4B5F5" w14:textId="77777777" w:rsidR="00742C28" w:rsidRDefault="00742C28" w:rsidP="000F6B8D">
      <w:pPr>
        <w:textAlignment w:val="baseline"/>
        <w:rPr>
          <w:rFonts w:ascii="Calibri" w:hAnsi="Calibri" w:cs="Calibri"/>
          <w:b/>
          <w:bCs/>
          <w:color w:val="000000"/>
          <w:lang w:eastAsia="en-GB"/>
        </w:rPr>
      </w:pPr>
    </w:p>
    <w:p w14:paraId="33AE5736" w14:textId="4D8237D5" w:rsidR="000F6B8D" w:rsidRPr="00343D86" w:rsidRDefault="000F6B8D" w:rsidP="000F6B8D">
      <w:pPr>
        <w:textAlignment w:val="baseline"/>
        <w:rPr>
          <w:rFonts w:ascii="Calibri" w:hAnsi="Calibri" w:cs="Calibri"/>
          <w:lang w:eastAsia="en-GB"/>
        </w:rPr>
      </w:pPr>
      <w:r w:rsidRPr="00343D86">
        <w:rPr>
          <w:rFonts w:ascii="Calibri" w:hAnsi="Calibri" w:cs="Calibri"/>
          <w:b/>
          <w:bCs/>
          <w:color w:val="000000"/>
          <w:lang w:eastAsia="en-GB"/>
        </w:rPr>
        <w:t>Notification of a Child’s Absence from School</w:t>
      </w:r>
    </w:p>
    <w:p w14:paraId="4254700F"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 xml:space="preserve">A Code of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Policy must describe the procedures to be followed by parents when they are notifying the school about a child’s absence. The procedures to be followed by parents in relation to a child’s absence are: </w:t>
      </w:r>
    </w:p>
    <w:p w14:paraId="3C5BC731" w14:textId="77777777" w:rsidR="000F6B8D" w:rsidRPr="00343D86" w:rsidRDefault="000F6B8D" w:rsidP="00407441">
      <w:pPr>
        <w:widowControl/>
        <w:numPr>
          <w:ilvl w:val="0"/>
          <w:numId w:val="87"/>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Parents must let the school know of their child’s absence for any reason </w:t>
      </w:r>
    </w:p>
    <w:p w14:paraId="27F5712D" w14:textId="77777777" w:rsidR="000F6B8D" w:rsidRPr="00343D86" w:rsidRDefault="000F6B8D" w:rsidP="00407441">
      <w:pPr>
        <w:widowControl/>
        <w:numPr>
          <w:ilvl w:val="0"/>
          <w:numId w:val="88"/>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Parents must inform the school on the first day of absence by phoning the school and on the child’s return to school they must bring in a letter explaining their absence. </w:t>
      </w:r>
    </w:p>
    <w:p w14:paraId="0E03A50A" w14:textId="77777777" w:rsidR="000F6B8D" w:rsidRPr="00343D86" w:rsidRDefault="000F6B8D" w:rsidP="00407441">
      <w:pPr>
        <w:widowControl/>
        <w:numPr>
          <w:ilvl w:val="0"/>
          <w:numId w:val="89"/>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Parents can inform the school in the communication book, or phone the school, if they know in advance of the absence. </w:t>
      </w:r>
    </w:p>
    <w:p w14:paraId="3CDF345E" w14:textId="77777777" w:rsidR="000F6B8D" w:rsidRPr="00343D86" w:rsidRDefault="000F6B8D" w:rsidP="00407441">
      <w:pPr>
        <w:widowControl/>
        <w:numPr>
          <w:ilvl w:val="0"/>
          <w:numId w:val="90"/>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Parents need to give detailed information to the school about the reasons for absence following a period of absence.</w:t>
      </w:r>
    </w:p>
    <w:p w14:paraId="59E8DBC7" w14:textId="77777777" w:rsidR="000F6B8D" w:rsidRPr="00343D86" w:rsidRDefault="000F6B8D" w:rsidP="00407441">
      <w:pPr>
        <w:widowControl/>
        <w:numPr>
          <w:ilvl w:val="0"/>
          <w:numId w:val="91"/>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Failure to notify the school about a student’s absence will be followed up by phone call </w:t>
      </w:r>
      <w:proofErr w:type="gramStart"/>
      <w:r w:rsidRPr="00343D86">
        <w:rPr>
          <w:rFonts w:ascii="Calibri" w:hAnsi="Calibri" w:cs="Calibri"/>
          <w:color w:val="000000"/>
          <w:lang w:eastAsia="en-GB"/>
        </w:rPr>
        <w:t>by</w:t>
      </w:r>
      <w:proofErr w:type="gramEnd"/>
      <w:r w:rsidRPr="00343D86">
        <w:rPr>
          <w:rFonts w:ascii="Calibri" w:hAnsi="Calibri" w:cs="Calibri"/>
          <w:color w:val="000000"/>
          <w:lang w:eastAsia="en-GB"/>
        </w:rPr>
        <w:t xml:space="preserve"> the teacher.</w:t>
      </w:r>
    </w:p>
    <w:p w14:paraId="55445522" w14:textId="77777777" w:rsidR="000F6B8D" w:rsidRPr="00343D86" w:rsidRDefault="000F6B8D" w:rsidP="00407441">
      <w:pPr>
        <w:widowControl/>
        <w:numPr>
          <w:ilvl w:val="0"/>
          <w:numId w:val="92"/>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Parents need to provide the school with a </w:t>
      </w:r>
      <w:proofErr w:type="gramStart"/>
      <w:r w:rsidRPr="00343D86">
        <w:rPr>
          <w:rFonts w:ascii="Calibri" w:hAnsi="Calibri" w:cs="Calibri"/>
          <w:color w:val="000000"/>
          <w:lang w:eastAsia="en-GB"/>
        </w:rPr>
        <w:t>Doctor’s</w:t>
      </w:r>
      <w:proofErr w:type="gramEnd"/>
      <w:r w:rsidRPr="00343D86">
        <w:rPr>
          <w:rFonts w:ascii="Calibri" w:hAnsi="Calibri" w:cs="Calibri"/>
          <w:color w:val="000000"/>
          <w:lang w:eastAsia="en-GB"/>
        </w:rPr>
        <w:t> certificate for significant absences due to illness.</w:t>
      </w:r>
    </w:p>
    <w:p w14:paraId="3982CC26" w14:textId="77777777" w:rsidR="000F6B8D" w:rsidRPr="00343D86" w:rsidRDefault="000F6B8D" w:rsidP="00407441">
      <w:pPr>
        <w:widowControl/>
        <w:numPr>
          <w:ilvl w:val="0"/>
          <w:numId w:val="93"/>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Parents will be notified when their child’s attendance is a cause of concern (15 days). </w:t>
      </w:r>
    </w:p>
    <w:p w14:paraId="69DE9CA1" w14:textId="77777777" w:rsidR="000F6B8D" w:rsidRPr="00343D86" w:rsidRDefault="000F6B8D" w:rsidP="00407441">
      <w:pPr>
        <w:widowControl/>
        <w:numPr>
          <w:ilvl w:val="0"/>
          <w:numId w:val="94"/>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TUSLA may be notified when a child has been absent for 20 days.</w:t>
      </w:r>
    </w:p>
    <w:p w14:paraId="1C2BA9A0" w14:textId="77777777" w:rsidR="000F6B8D" w:rsidRPr="00343D86" w:rsidRDefault="000F6B8D" w:rsidP="000F6B8D">
      <w:pPr>
        <w:ind w:left="720"/>
        <w:textAlignment w:val="baseline"/>
        <w:rPr>
          <w:rFonts w:ascii="Calibri" w:hAnsi="Calibri" w:cs="Calibri"/>
          <w:lang w:eastAsia="en-GB"/>
        </w:rPr>
      </w:pPr>
    </w:p>
    <w:p w14:paraId="5217307F" w14:textId="77777777" w:rsidR="000F6B8D" w:rsidRPr="00343D86" w:rsidRDefault="000F6B8D" w:rsidP="000F6B8D">
      <w:pPr>
        <w:textAlignment w:val="baseline"/>
        <w:rPr>
          <w:rFonts w:ascii="Calibri" w:hAnsi="Calibri" w:cs="Calibri"/>
          <w:lang w:eastAsia="en-GB"/>
        </w:rPr>
      </w:pPr>
      <w:r w:rsidRPr="00343D86">
        <w:rPr>
          <w:rFonts w:ascii="Calibri" w:hAnsi="Calibri" w:cs="Calibri"/>
          <w:b/>
          <w:bCs/>
          <w:color w:val="000000"/>
          <w:lang w:eastAsia="en-GB"/>
        </w:rPr>
        <w:t>Success Criteria</w:t>
      </w:r>
    </w:p>
    <w:p w14:paraId="5EAC5C04" w14:textId="77777777" w:rsidR="000F6B8D" w:rsidRPr="00343D86" w:rsidRDefault="000F6B8D" w:rsidP="00407441">
      <w:pPr>
        <w:widowControl/>
        <w:numPr>
          <w:ilvl w:val="0"/>
          <w:numId w:val="95"/>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 xml:space="preserve">Observation of positive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in classrooms, playground and school community.</w:t>
      </w:r>
    </w:p>
    <w:p w14:paraId="1552E42A" w14:textId="77777777" w:rsidR="000F6B8D" w:rsidRPr="00343D86" w:rsidRDefault="000F6B8D" w:rsidP="00407441">
      <w:pPr>
        <w:widowControl/>
        <w:numPr>
          <w:ilvl w:val="0"/>
          <w:numId w:val="96"/>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Practices and procedures listed in this Policy being consistently implemented by teachers</w:t>
      </w:r>
    </w:p>
    <w:p w14:paraId="2807E983" w14:textId="77777777" w:rsidR="000F6B8D" w:rsidRPr="00343D86" w:rsidRDefault="000F6B8D" w:rsidP="00407441">
      <w:pPr>
        <w:widowControl/>
        <w:numPr>
          <w:ilvl w:val="0"/>
          <w:numId w:val="97"/>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Positive feedback from teachers, parents and students.</w:t>
      </w:r>
    </w:p>
    <w:p w14:paraId="529620A7" w14:textId="0ADD9F5A" w:rsidR="000F6B8D" w:rsidRPr="00343D86" w:rsidRDefault="000F6B8D" w:rsidP="000F6B8D">
      <w:pPr>
        <w:textAlignment w:val="baseline"/>
        <w:rPr>
          <w:rFonts w:ascii="Calibri" w:hAnsi="Calibri" w:cs="Calibri"/>
          <w:lang w:eastAsia="en-GB"/>
        </w:rPr>
      </w:pPr>
    </w:p>
    <w:p w14:paraId="646F8D3E" w14:textId="77777777" w:rsidR="000F6B8D" w:rsidRPr="00343D86" w:rsidRDefault="000F6B8D" w:rsidP="000F6B8D">
      <w:pPr>
        <w:textAlignment w:val="baseline"/>
        <w:rPr>
          <w:rFonts w:ascii="Calibri" w:hAnsi="Calibri" w:cs="Calibri"/>
          <w:lang w:eastAsia="en-GB"/>
        </w:rPr>
      </w:pPr>
      <w:r w:rsidRPr="00343D86">
        <w:rPr>
          <w:rFonts w:ascii="Calibri" w:hAnsi="Calibri" w:cs="Calibri"/>
          <w:b/>
          <w:bCs/>
          <w:color w:val="000000"/>
          <w:lang w:eastAsia="en-GB"/>
        </w:rPr>
        <w:t>Review and Ratification</w:t>
      </w:r>
    </w:p>
    <w:p w14:paraId="268A76EA"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This Policy may be reviewed annually and will be reviewed in the academic year of the initial opening of Balbriggan CSS. </w:t>
      </w:r>
    </w:p>
    <w:p w14:paraId="2900BE5C" w14:textId="77777777" w:rsidR="000F6B8D" w:rsidRPr="00343D86" w:rsidRDefault="000F6B8D" w:rsidP="000F6B8D">
      <w:pPr>
        <w:textAlignment w:val="baseline"/>
        <w:rPr>
          <w:rFonts w:ascii="Calibri" w:hAnsi="Calibri" w:cs="Calibri"/>
          <w:color w:val="000000"/>
          <w:lang w:eastAsia="en-GB"/>
        </w:rPr>
      </w:pPr>
    </w:p>
    <w:p w14:paraId="1C93909D"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This policy was ratified by the Director of Schools on 1</w:t>
      </w:r>
      <w:r w:rsidRPr="00343D86">
        <w:rPr>
          <w:rFonts w:ascii="Calibri" w:hAnsi="Calibri" w:cs="Calibri"/>
          <w:color w:val="000000"/>
          <w:vertAlign w:val="superscript"/>
          <w:lang w:eastAsia="en-GB"/>
        </w:rPr>
        <w:t>st</w:t>
      </w:r>
      <w:r w:rsidRPr="00343D86">
        <w:rPr>
          <w:rFonts w:ascii="Calibri" w:hAnsi="Calibri" w:cs="Calibri"/>
          <w:color w:val="000000"/>
          <w:lang w:eastAsia="en-GB"/>
        </w:rPr>
        <w:t xml:space="preserve"> May 2026. </w:t>
      </w:r>
    </w:p>
    <w:p w14:paraId="641F8B8F" w14:textId="4E57B0B4" w:rsidR="000F6B8D" w:rsidRPr="00343D86" w:rsidRDefault="000F6B8D" w:rsidP="000F6B8D">
      <w:pPr>
        <w:textAlignment w:val="baseline"/>
        <w:rPr>
          <w:rFonts w:ascii="Calibri" w:hAnsi="Calibri" w:cs="Calibri"/>
          <w:lang w:eastAsia="en-GB"/>
        </w:rPr>
      </w:pPr>
    </w:p>
    <w:p w14:paraId="2939D374"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Signed: Nichola Spokes                                              Date: 01/05/2026</w:t>
      </w:r>
    </w:p>
    <w:p w14:paraId="2A71CF33" w14:textId="77777777" w:rsidR="000F6B8D" w:rsidRPr="00343D86" w:rsidRDefault="000F6B8D" w:rsidP="000F6B8D">
      <w:pPr>
        <w:rPr>
          <w:rFonts w:ascii="Calibri" w:hAnsi="Calibri" w:cs="Calibri"/>
        </w:rPr>
      </w:pPr>
      <w:r w:rsidRPr="00343D86">
        <w:rPr>
          <w:rFonts w:ascii="Calibri" w:hAnsi="Calibri" w:cs="Calibri"/>
          <w:color w:val="000000"/>
          <w:lang w:eastAsia="en-GB"/>
        </w:rPr>
        <w:t>Director of Schools, DDLETB</w:t>
      </w:r>
    </w:p>
    <w:p w14:paraId="3F50406C" w14:textId="77777777" w:rsidR="00027DB8" w:rsidRPr="00343D86" w:rsidRDefault="00027DB8" w:rsidP="000133C4">
      <w:pPr>
        <w:rPr>
          <w:rStyle w:val="normaltextrun"/>
          <w:rFonts w:ascii="Calibri" w:hAnsi="Calibri" w:cs="Calibri"/>
        </w:rPr>
      </w:pPr>
    </w:p>
    <w:sectPr w:rsidR="00027DB8" w:rsidRPr="00343D86" w:rsidSect="00661547">
      <w:headerReference w:type="even" r:id="rId12"/>
      <w:headerReference w:type="default" r:id="rId13"/>
      <w:headerReference w:type="first" r:id="rId14"/>
      <w:pgSz w:w="11900" w:h="16840"/>
      <w:pgMar w:top="1843" w:right="1440" w:bottom="1440" w:left="1276" w:header="1807" w:footer="192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8CF0" w14:textId="77777777" w:rsidR="00805EFB" w:rsidRDefault="00805EFB" w:rsidP="00663FEA">
      <w:r>
        <w:separator/>
      </w:r>
    </w:p>
  </w:endnote>
  <w:endnote w:type="continuationSeparator" w:id="0">
    <w:p w14:paraId="1F4F90E3" w14:textId="77777777" w:rsidR="00805EFB" w:rsidRDefault="00805EFB" w:rsidP="00663FEA">
      <w:r>
        <w:continuationSeparator/>
      </w:r>
    </w:p>
  </w:endnote>
  <w:endnote w:type="continuationNotice" w:id="1">
    <w:p w14:paraId="313EBA91" w14:textId="77777777" w:rsidR="00805EFB" w:rsidRDefault="00805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Grande">
    <w:charset w:val="00"/>
    <w:family w:val="auto"/>
    <w:pitch w:val="variable"/>
    <w:sig w:usb0="00000000" w:usb1="5000A1FF" w:usb2="00000000" w:usb3="00000000" w:csb0="000001BF" w:csb1="00000000"/>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E20F" w14:textId="77777777" w:rsidR="00805EFB" w:rsidRDefault="00805EFB" w:rsidP="00663FEA">
      <w:r>
        <w:separator/>
      </w:r>
    </w:p>
  </w:footnote>
  <w:footnote w:type="continuationSeparator" w:id="0">
    <w:p w14:paraId="0A811967" w14:textId="77777777" w:rsidR="00805EFB" w:rsidRDefault="00805EFB" w:rsidP="00663FEA">
      <w:r>
        <w:continuationSeparator/>
      </w:r>
    </w:p>
  </w:footnote>
  <w:footnote w:type="continuationNotice" w:id="1">
    <w:p w14:paraId="59252844" w14:textId="77777777" w:rsidR="00805EFB" w:rsidRDefault="00805E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3E56" w14:textId="77777777" w:rsidR="00EE3A0F" w:rsidRDefault="00D065CD">
    <w:pPr>
      <w:pStyle w:val="Header"/>
    </w:pPr>
    <w:r>
      <w:rPr>
        <w:noProof/>
      </w:rPr>
      <w:pict w14:anchorId="0C775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45pt;height:842.15pt;z-index:-251657216;mso-wrap-edited:f;mso-position-horizontal:center;mso-position-horizontal-relative:margin;mso-position-vertical:center;mso-position-vertical-relative:margin" wrapcoords="-27 0 -27 21581 21600 21581 21600 0 -27 0">
          <v:imagedata r:id="rId1" o:title="ddletb word continuation pap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531D" w14:textId="5925F4ED" w:rsidR="00730FB7" w:rsidRPr="00730FB7" w:rsidRDefault="00730FB7" w:rsidP="00730FB7">
    <w:pPr>
      <w:pStyle w:val="BodyText"/>
      <w:spacing w:before="96"/>
      <w:ind w:left="-567"/>
      <w:jc w:val="both"/>
      <w:rPr>
        <w:rFonts w:ascii="Roboto" w:hAnsi="Roboto"/>
        <w:sz w:val="16"/>
        <w:szCs w:val="16"/>
      </w:rPr>
    </w:pPr>
    <w:r>
      <w:rPr>
        <w:rFonts w:ascii="Roboto" w:hAnsi="Roboto"/>
        <w:color w:val="959595"/>
        <w:sz w:val="20"/>
        <w:szCs w:val="20"/>
      </w:rPr>
      <w:br/>
    </w:r>
    <w:r>
      <w:rPr>
        <w:rFonts w:ascii="Roboto" w:hAnsi="Roboto"/>
        <w:color w:val="959595"/>
        <w:sz w:val="20"/>
        <w:szCs w:val="20"/>
      </w:rPr>
      <w:br/>
    </w:r>
    <w:r>
      <w:rPr>
        <w:rFonts w:ascii="Roboto" w:hAnsi="Roboto"/>
        <w:color w:val="959595"/>
        <w:sz w:val="18"/>
        <w:szCs w:val="18"/>
      </w:rPr>
      <w:br/>
    </w:r>
    <w:proofErr w:type="spellStart"/>
    <w:r w:rsidRPr="00730FB7">
      <w:rPr>
        <w:rFonts w:ascii="Roboto" w:hAnsi="Roboto"/>
        <w:color w:val="959595"/>
        <w:sz w:val="16"/>
        <w:szCs w:val="16"/>
      </w:rPr>
      <w:t>Uimhir</w:t>
    </w:r>
    <w:proofErr w:type="spellEnd"/>
    <w:r w:rsidRPr="00730FB7">
      <w:rPr>
        <w:rFonts w:ascii="Roboto" w:hAnsi="Roboto"/>
        <w:color w:val="959595"/>
        <w:spacing w:val="15"/>
        <w:sz w:val="16"/>
        <w:szCs w:val="16"/>
      </w:rPr>
      <w:t xml:space="preserve"> </w:t>
    </w:r>
    <w:proofErr w:type="spellStart"/>
    <w:r w:rsidRPr="00730FB7">
      <w:rPr>
        <w:rFonts w:ascii="Roboto" w:hAnsi="Roboto"/>
        <w:color w:val="959595"/>
        <w:sz w:val="16"/>
        <w:szCs w:val="16"/>
      </w:rPr>
      <w:t>Charthanais</w:t>
    </w:r>
    <w:proofErr w:type="spellEnd"/>
    <w:r w:rsidRPr="00730FB7">
      <w:rPr>
        <w:rFonts w:ascii="Roboto" w:hAnsi="Roboto"/>
        <w:color w:val="959595"/>
        <w:spacing w:val="28"/>
        <w:sz w:val="16"/>
        <w:szCs w:val="16"/>
      </w:rPr>
      <w:t xml:space="preserve"> </w:t>
    </w:r>
    <w:proofErr w:type="spellStart"/>
    <w:r w:rsidRPr="00730FB7">
      <w:rPr>
        <w:rFonts w:ascii="Roboto" w:hAnsi="Roboto"/>
        <w:color w:val="959595"/>
        <w:sz w:val="16"/>
        <w:szCs w:val="16"/>
      </w:rPr>
      <w:t>Chla</w:t>
    </w:r>
    <w:r w:rsidRPr="00730FB7">
      <w:rPr>
        <w:rFonts w:ascii="Roboto" w:hAnsi="Roboto"/>
        <w:color w:val="7C7C7C"/>
        <w:sz w:val="16"/>
        <w:szCs w:val="16"/>
      </w:rPr>
      <w:t>r</w:t>
    </w:r>
    <w:r w:rsidRPr="00730FB7">
      <w:rPr>
        <w:rFonts w:ascii="Roboto" w:hAnsi="Roboto"/>
        <w:color w:val="959595"/>
        <w:sz w:val="16"/>
        <w:szCs w:val="16"/>
      </w:rPr>
      <w:t>a</w:t>
    </w:r>
    <w:r w:rsidRPr="00730FB7">
      <w:rPr>
        <w:rFonts w:ascii="Roboto" w:hAnsi="Roboto"/>
        <w:color w:val="5D5D5D"/>
        <w:sz w:val="16"/>
        <w:szCs w:val="16"/>
      </w:rPr>
      <w:t>i</w:t>
    </w:r>
    <w:r w:rsidRPr="00730FB7">
      <w:rPr>
        <w:rFonts w:ascii="Roboto" w:hAnsi="Roboto"/>
        <w:color w:val="959595"/>
        <w:sz w:val="16"/>
        <w:szCs w:val="16"/>
      </w:rPr>
      <w:t>t</w:t>
    </w:r>
    <w:r w:rsidRPr="00730FB7">
      <w:rPr>
        <w:rFonts w:ascii="Roboto" w:hAnsi="Roboto"/>
        <w:color w:val="7C7C7C"/>
        <w:sz w:val="16"/>
        <w:szCs w:val="16"/>
      </w:rPr>
      <w:t>h</w:t>
    </w:r>
    <w:r w:rsidRPr="00730FB7">
      <w:rPr>
        <w:rFonts w:ascii="Roboto" w:hAnsi="Roboto"/>
        <w:color w:val="959595"/>
        <w:sz w:val="16"/>
        <w:szCs w:val="16"/>
      </w:rPr>
      <w:t>e</w:t>
    </w:r>
    <w:proofErr w:type="spellEnd"/>
    <w:r w:rsidRPr="00730FB7">
      <w:rPr>
        <w:rFonts w:ascii="Roboto" w:hAnsi="Roboto"/>
        <w:color w:val="959595"/>
        <w:sz w:val="16"/>
        <w:szCs w:val="16"/>
      </w:rPr>
      <w:t>/Regis</w:t>
    </w:r>
    <w:r w:rsidRPr="00730FB7">
      <w:rPr>
        <w:rFonts w:ascii="Roboto" w:hAnsi="Roboto"/>
        <w:color w:val="7C7C7C"/>
        <w:sz w:val="16"/>
        <w:szCs w:val="16"/>
      </w:rPr>
      <w:t>t</w:t>
    </w:r>
    <w:r w:rsidRPr="00730FB7">
      <w:rPr>
        <w:rFonts w:ascii="Roboto" w:hAnsi="Roboto"/>
        <w:color w:val="959595"/>
        <w:sz w:val="16"/>
        <w:szCs w:val="16"/>
      </w:rPr>
      <w:t>e</w:t>
    </w:r>
    <w:r w:rsidRPr="00730FB7">
      <w:rPr>
        <w:rFonts w:ascii="Roboto" w:hAnsi="Roboto"/>
        <w:color w:val="7C7C7C"/>
        <w:sz w:val="16"/>
        <w:szCs w:val="16"/>
      </w:rPr>
      <w:t>r</w:t>
    </w:r>
    <w:r w:rsidRPr="00730FB7">
      <w:rPr>
        <w:rFonts w:ascii="Roboto" w:hAnsi="Roboto"/>
        <w:color w:val="959595"/>
        <w:sz w:val="16"/>
        <w:szCs w:val="16"/>
      </w:rPr>
      <w:t>ed</w:t>
    </w:r>
    <w:r w:rsidRPr="00730FB7">
      <w:rPr>
        <w:rFonts w:ascii="Roboto" w:hAnsi="Roboto"/>
        <w:color w:val="959595"/>
        <w:spacing w:val="1"/>
        <w:sz w:val="16"/>
        <w:szCs w:val="16"/>
      </w:rPr>
      <w:t xml:space="preserve"> </w:t>
    </w:r>
    <w:r w:rsidRPr="00730FB7">
      <w:rPr>
        <w:rFonts w:ascii="Roboto" w:hAnsi="Roboto"/>
        <w:color w:val="959595"/>
        <w:sz w:val="16"/>
        <w:szCs w:val="16"/>
      </w:rPr>
      <w:t>Charity</w:t>
    </w:r>
    <w:r w:rsidRPr="00730FB7">
      <w:rPr>
        <w:rFonts w:ascii="Roboto" w:hAnsi="Roboto"/>
        <w:color w:val="959595"/>
        <w:spacing w:val="18"/>
        <w:sz w:val="16"/>
        <w:szCs w:val="16"/>
      </w:rPr>
      <w:t xml:space="preserve"> </w:t>
    </w:r>
    <w:r w:rsidRPr="00730FB7">
      <w:rPr>
        <w:rFonts w:ascii="Roboto" w:hAnsi="Roboto"/>
        <w:color w:val="7C7C7C"/>
        <w:sz w:val="16"/>
        <w:szCs w:val="16"/>
      </w:rPr>
      <w:t>Number</w:t>
    </w:r>
    <w:r w:rsidRPr="00730FB7">
      <w:rPr>
        <w:rFonts w:ascii="Roboto" w:hAnsi="Roboto"/>
        <w:color w:val="7C7C7C"/>
        <w:spacing w:val="54"/>
        <w:sz w:val="16"/>
        <w:szCs w:val="16"/>
      </w:rPr>
      <w:t xml:space="preserve"> </w:t>
    </w:r>
    <w:r w:rsidRPr="00730FB7">
      <w:rPr>
        <w:rFonts w:ascii="Roboto" w:hAnsi="Roboto"/>
        <w:color w:val="959595"/>
        <w:spacing w:val="-2"/>
        <w:sz w:val="16"/>
        <w:szCs w:val="16"/>
      </w:rPr>
      <w:t>20083</w:t>
    </w:r>
    <w:r w:rsidRPr="00730FB7">
      <w:rPr>
        <w:rFonts w:ascii="Roboto" w:hAnsi="Roboto"/>
        <w:color w:val="A5AEA7"/>
        <w:spacing w:val="-2"/>
        <w:sz w:val="16"/>
        <w:szCs w:val="16"/>
      </w:rPr>
      <w:t>5</w:t>
    </w:r>
    <w:r w:rsidRPr="00730FB7">
      <w:rPr>
        <w:rFonts w:ascii="Roboto" w:hAnsi="Roboto"/>
        <w:color w:val="959595"/>
        <w:spacing w:val="-2"/>
        <w:sz w:val="16"/>
        <w:szCs w:val="16"/>
      </w:rPr>
      <w:t>26</w:t>
    </w:r>
  </w:p>
  <w:p w14:paraId="32CEE7B5" w14:textId="3912CF50" w:rsidR="00EE3A0F" w:rsidRDefault="006572FC" w:rsidP="00661547">
    <w:pPr>
      <w:pStyle w:val="Header"/>
      <w:ind w:left="-709" w:firstLine="709"/>
      <w:jc w:val="both"/>
    </w:pPr>
    <w:r>
      <w:rPr>
        <w:noProof/>
        <w:lang w:val="en-IE" w:eastAsia="en-IE"/>
      </w:rPr>
      <w:drawing>
        <wp:anchor distT="0" distB="0" distL="114300" distR="114300" simplePos="0" relativeHeight="251662336" behindDoc="1" locked="0" layoutInCell="1" allowOverlap="1" wp14:anchorId="388DC229" wp14:editId="402321D0">
          <wp:simplePos x="0" y="0"/>
          <wp:positionH relativeFrom="column">
            <wp:posOffset>-942975</wp:posOffset>
          </wp:positionH>
          <wp:positionV relativeFrom="page">
            <wp:posOffset>-90805</wp:posOffset>
          </wp:positionV>
          <wp:extent cx="7639685" cy="10983595"/>
          <wp:effectExtent l="0" t="0" r="0" b="825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639685" cy="1098359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CD38" w14:textId="77777777" w:rsidR="00EE3A0F" w:rsidRDefault="00D065CD">
    <w:pPr>
      <w:pStyle w:val="Header"/>
    </w:pPr>
    <w:r>
      <w:rPr>
        <w:noProof/>
      </w:rPr>
      <w:pict w14:anchorId="7A82A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45pt;height:842.15pt;z-index:-251656192;mso-wrap-edited:f;mso-position-horizontal:center;mso-position-horizontal-relative:margin;mso-position-vertical:center;mso-position-vertical-relative:margin" wrapcoords="-27 0 -27 21581 21600 21581 21600 0 -27 0">
          <v:imagedata r:id="rId1" o:title="ddletb word continuation pap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6FC"/>
    <w:multiLevelType w:val="multilevel"/>
    <w:tmpl w:val="91CA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549DA"/>
    <w:multiLevelType w:val="multilevel"/>
    <w:tmpl w:val="C978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B2D1C"/>
    <w:multiLevelType w:val="multilevel"/>
    <w:tmpl w:val="959A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7239C"/>
    <w:multiLevelType w:val="multilevel"/>
    <w:tmpl w:val="7C10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C806C2"/>
    <w:multiLevelType w:val="multilevel"/>
    <w:tmpl w:val="C75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0209A1"/>
    <w:multiLevelType w:val="multilevel"/>
    <w:tmpl w:val="14FC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630396"/>
    <w:multiLevelType w:val="multilevel"/>
    <w:tmpl w:val="8FD0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4C7C32"/>
    <w:multiLevelType w:val="multilevel"/>
    <w:tmpl w:val="994A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CA6BF2"/>
    <w:multiLevelType w:val="multilevel"/>
    <w:tmpl w:val="C042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216A0A"/>
    <w:multiLevelType w:val="multilevel"/>
    <w:tmpl w:val="B326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356552"/>
    <w:multiLevelType w:val="multilevel"/>
    <w:tmpl w:val="A516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DA1604"/>
    <w:multiLevelType w:val="multilevel"/>
    <w:tmpl w:val="A48A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D46F69"/>
    <w:multiLevelType w:val="multilevel"/>
    <w:tmpl w:val="E00E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41734D"/>
    <w:multiLevelType w:val="multilevel"/>
    <w:tmpl w:val="1FAE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134D6E"/>
    <w:multiLevelType w:val="multilevel"/>
    <w:tmpl w:val="5648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AB662D"/>
    <w:multiLevelType w:val="multilevel"/>
    <w:tmpl w:val="2D08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932787"/>
    <w:multiLevelType w:val="multilevel"/>
    <w:tmpl w:val="6308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772D14"/>
    <w:multiLevelType w:val="multilevel"/>
    <w:tmpl w:val="4876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7E1802"/>
    <w:multiLevelType w:val="multilevel"/>
    <w:tmpl w:val="7C7C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05584D"/>
    <w:multiLevelType w:val="multilevel"/>
    <w:tmpl w:val="794A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040C37"/>
    <w:multiLevelType w:val="multilevel"/>
    <w:tmpl w:val="AE46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0F55D0"/>
    <w:multiLevelType w:val="multilevel"/>
    <w:tmpl w:val="8BF8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A74496"/>
    <w:multiLevelType w:val="multilevel"/>
    <w:tmpl w:val="BC60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76499C"/>
    <w:multiLevelType w:val="multilevel"/>
    <w:tmpl w:val="361A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5F19C3"/>
    <w:multiLevelType w:val="multilevel"/>
    <w:tmpl w:val="10C8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A629E8"/>
    <w:multiLevelType w:val="multilevel"/>
    <w:tmpl w:val="D64C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451523"/>
    <w:multiLevelType w:val="multilevel"/>
    <w:tmpl w:val="4746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4B1D44"/>
    <w:multiLevelType w:val="multilevel"/>
    <w:tmpl w:val="FC10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80095F"/>
    <w:multiLevelType w:val="multilevel"/>
    <w:tmpl w:val="856C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3E6D2F"/>
    <w:multiLevelType w:val="multilevel"/>
    <w:tmpl w:val="D1DE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5987844"/>
    <w:multiLevelType w:val="multilevel"/>
    <w:tmpl w:val="18A8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5B5516F"/>
    <w:multiLevelType w:val="multilevel"/>
    <w:tmpl w:val="A7C0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331AF0"/>
    <w:multiLevelType w:val="multilevel"/>
    <w:tmpl w:val="6214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8F44F82"/>
    <w:multiLevelType w:val="multilevel"/>
    <w:tmpl w:val="D3DC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AD27886"/>
    <w:multiLevelType w:val="multilevel"/>
    <w:tmpl w:val="0D78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0B29B1"/>
    <w:multiLevelType w:val="multilevel"/>
    <w:tmpl w:val="44E4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670BF7"/>
    <w:multiLevelType w:val="multilevel"/>
    <w:tmpl w:val="6FD0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042118B"/>
    <w:multiLevelType w:val="multilevel"/>
    <w:tmpl w:val="74B6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13E4489"/>
    <w:multiLevelType w:val="multilevel"/>
    <w:tmpl w:val="DF7E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693DD2"/>
    <w:multiLevelType w:val="multilevel"/>
    <w:tmpl w:val="A9C6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36E3B67"/>
    <w:multiLevelType w:val="multilevel"/>
    <w:tmpl w:val="5F02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4DB7DC4"/>
    <w:multiLevelType w:val="multilevel"/>
    <w:tmpl w:val="3DAC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4F31EF8"/>
    <w:multiLevelType w:val="multilevel"/>
    <w:tmpl w:val="69DC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6E942E0"/>
    <w:multiLevelType w:val="multilevel"/>
    <w:tmpl w:val="8B44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8EB500E"/>
    <w:multiLevelType w:val="multilevel"/>
    <w:tmpl w:val="DD54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B236216"/>
    <w:multiLevelType w:val="multilevel"/>
    <w:tmpl w:val="7DE4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BE21A15"/>
    <w:multiLevelType w:val="multilevel"/>
    <w:tmpl w:val="987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C0C4698"/>
    <w:multiLevelType w:val="multilevel"/>
    <w:tmpl w:val="139C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E0C1F6A"/>
    <w:multiLevelType w:val="multilevel"/>
    <w:tmpl w:val="DA2A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EC55471"/>
    <w:multiLevelType w:val="multilevel"/>
    <w:tmpl w:val="9998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00A7899"/>
    <w:multiLevelType w:val="multilevel"/>
    <w:tmpl w:val="BB16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0B64593"/>
    <w:multiLevelType w:val="multilevel"/>
    <w:tmpl w:val="997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10E7E88"/>
    <w:multiLevelType w:val="multilevel"/>
    <w:tmpl w:val="0BB8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1867449"/>
    <w:multiLevelType w:val="multilevel"/>
    <w:tmpl w:val="BF14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34F7316"/>
    <w:multiLevelType w:val="multilevel"/>
    <w:tmpl w:val="E52E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4CC15E4"/>
    <w:multiLevelType w:val="multilevel"/>
    <w:tmpl w:val="E7D0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6173243"/>
    <w:multiLevelType w:val="multilevel"/>
    <w:tmpl w:val="E5B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8C875F0"/>
    <w:multiLevelType w:val="multilevel"/>
    <w:tmpl w:val="A4F4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8C9026C"/>
    <w:multiLevelType w:val="multilevel"/>
    <w:tmpl w:val="4AF6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9EA51A6"/>
    <w:multiLevelType w:val="multilevel"/>
    <w:tmpl w:val="1B8E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DB432C7"/>
    <w:multiLevelType w:val="multilevel"/>
    <w:tmpl w:val="6D30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E4A22F0"/>
    <w:multiLevelType w:val="multilevel"/>
    <w:tmpl w:val="137A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E597047"/>
    <w:multiLevelType w:val="multilevel"/>
    <w:tmpl w:val="3188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F535BC4"/>
    <w:multiLevelType w:val="multilevel"/>
    <w:tmpl w:val="6C5C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18F34CB"/>
    <w:multiLevelType w:val="multilevel"/>
    <w:tmpl w:val="006A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2A72645"/>
    <w:multiLevelType w:val="multilevel"/>
    <w:tmpl w:val="AFFE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2AD70D4"/>
    <w:multiLevelType w:val="multilevel"/>
    <w:tmpl w:val="6C1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38E3B9D"/>
    <w:multiLevelType w:val="multilevel"/>
    <w:tmpl w:val="8954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64F5C59"/>
    <w:multiLevelType w:val="multilevel"/>
    <w:tmpl w:val="F58A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69B3DDD"/>
    <w:multiLevelType w:val="multilevel"/>
    <w:tmpl w:val="2640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74659F3"/>
    <w:multiLevelType w:val="multilevel"/>
    <w:tmpl w:val="1AE2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765062A"/>
    <w:multiLevelType w:val="multilevel"/>
    <w:tmpl w:val="4074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9E91BA7"/>
    <w:multiLevelType w:val="multilevel"/>
    <w:tmpl w:val="FC1E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B4E7CC2"/>
    <w:multiLevelType w:val="multilevel"/>
    <w:tmpl w:val="0152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DA66783"/>
    <w:multiLevelType w:val="multilevel"/>
    <w:tmpl w:val="D0E8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F26726C"/>
    <w:multiLevelType w:val="multilevel"/>
    <w:tmpl w:val="F3E8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03E6C65"/>
    <w:multiLevelType w:val="multilevel"/>
    <w:tmpl w:val="48B6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34C3602"/>
    <w:multiLevelType w:val="multilevel"/>
    <w:tmpl w:val="6B1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3A91B0C"/>
    <w:multiLevelType w:val="multilevel"/>
    <w:tmpl w:val="8B14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42E122E"/>
    <w:multiLevelType w:val="multilevel"/>
    <w:tmpl w:val="585E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64A7933"/>
    <w:multiLevelType w:val="multilevel"/>
    <w:tmpl w:val="F93E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968776A"/>
    <w:multiLevelType w:val="multilevel"/>
    <w:tmpl w:val="DE48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C177DA6"/>
    <w:multiLevelType w:val="multilevel"/>
    <w:tmpl w:val="17E2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EA74D93"/>
    <w:multiLevelType w:val="multilevel"/>
    <w:tmpl w:val="7FF2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F9C7519"/>
    <w:multiLevelType w:val="multilevel"/>
    <w:tmpl w:val="3AB6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0345853"/>
    <w:multiLevelType w:val="multilevel"/>
    <w:tmpl w:val="4B0A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10471EE"/>
    <w:multiLevelType w:val="multilevel"/>
    <w:tmpl w:val="F694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1127D2B"/>
    <w:multiLevelType w:val="multilevel"/>
    <w:tmpl w:val="5854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51D33E7"/>
    <w:multiLevelType w:val="multilevel"/>
    <w:tmpl w:val="E614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78E5F36"/>
    <w:multiLevelType w:val="multilevel"/>
    <w:tmpl w:val="EE6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85057B8"/>
    <w:multiLevelType w:val="multilevel"/>
    <w:tmpl w:val="E98E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8AF27ED"/>
    <w:multiLevelType w:val="multilevel"/>
    <w:tmpl w:val="B5A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9CC506C"/>
    <w:multiLevelType w:val="multilevel"/>
    <w:tmpl w:val="06CC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C970D42"/>
    <w:multiLevelType w:val="multilevel"/>
    <w:tmpl w:val="7FC4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D60196D"/>
    <w:multiLevelType w:val="multilevel"/>
    <w:tmpl w:val="33FE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EA26439"/>
    <w:multiLevelType w:val="multilevel"/>
    <w:tmpl w:val="405C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EBF285C"/>
    <w:multiLevelType w:val="multilevel"/>
    <w:tmpl w:val="07DC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6700644">
    <w:abstractNumId w:val="32"/>
  </w:num>
  <w:num w:numId="2" w16cid:durableId="1941789983">
    <w:abstractNumId w:val="11"/>
  </w:num>
  <w:num w:numId="3" w16cid:durableId="801843787">
    <w:abstractNumId w:val="51"/>
  </w:num>
  <w:num w:numId="4" w16cid:durableId="380373046">
    <w:abstractNumId w:val="57"/>
  </w:num>
  <w:num w:numId="5" w16cid:durableId="987972549">
    <w:abstractNumId w:val="26"/>
  </w:num>
  <w:num w:numId="6" w16cid:durableId="520362915">
    <w:abstractNumId w:val="27"/>
  </w:num>
  <w:num w:numId="7" w16cid:durableId="1464810276">
    <w:abstractNumId w:val="94"/>
  </w:num>
  <w:num w:numId="8" w16cid:durableId="1070662486">
    <w:abstractNumId w:val="19"/>
  </w:num>
  <w:num w:numId="9" w16cid:durableId="315307147">
    <w:abstractNumId w:val="35"/>
  </w:num>
  <w:num w:numId="10" w16cid:durableId="1272929930">
    <w:abstractNumId w:val="6"/>
  </w:num>
  <w:num w:numId="11" w16cid:durableId="688720297">
    <w:abstractNumId w:val="16"/>
  </w:num>
  <w:num w:numId="12" w16cid:durableId="2112819289">
    <w:abstractNumId w:val="45"/>
  </w:num>
  <w:num w:numId="13" w16cid:durableId="1359086202">
    <w:abstractNumId w:val="66"/>
  </w:num>
  <w:num w:numId="14" w16cid:durableId="231816028">
    <w:abstractNumId w:val="29"/>
  </w:num>
  <w:num w:numId="15" w16cid:durableId="759062035">
    <w:abstractNumId w:val="95"/>
  </w:num>
  <w:num w:numId="16" w16cid:durableId="239603824">
    <w:abstractNumId w:val="53"/>
  </w:num>
  <w:num w:numId="17" w16cid:durableId="887957695">
    <w:abstractNumId w:val="46"/>
  </w:num>
  <w:num w:numId="18" w16cid:durableId="1785726420">
    <w:abstractNumId w:val="84"/>
  </w:num>
  <w:num w:numId="19" w16cid:durableId="1798333799">
    <w:abstractNumId w:val="49"/>
  </w:num>
  <w:num w:numId="20" w16cid:durableId="593519534">
    <w:abstractNumId w:val="75"/>
  </w:num>
  <w:num w:numId="21" w16cid:durableId="1532377678">
    <w:abstractNumId w:val="61"/>
  </w:num>
  <w:num w:numId="22" w16cid:durableId="179660301">
    <w:abstractNumId w:val="9"/>
  </w:num>
  <w:num w:numId="23" w16cid:durableId="1635596819">
    <w:abstractNumId w:val="64"/>
  </w:num>
  <w:num w:numId="24" w16cid:durableId="803741045">
    <w:abstractNumId w:val="44"/>
  </w:num>
  <w:num w:numId="25" w16cid:durableId="1855028283">
    <w:abstractNumId w:val="73"/>
  </w:num>
  <w:num w:numId="26" w16cid:durableId="1553542067">
    <w:abstractNumId w:val="56"/>
  </w:num>
  <w:num w:numId="27" w16cid:durableId="1964312230">
    <w:abstractNumId w:val="48"/>
  </w:num>
  <w:num w:numId="28" w16cid:durableId="805976859">
    <w:abstractNumId w:val="59"/>
  </w:num>
  <w:num w:numId="29" w16cid:durableId="426271705">
    <w:abstractNumId w:val="43"/>
  </w:num>
  <w:num w:numId="30" w16cid:durableId="1355308716">
    <w:abstractNumId w:val="60"/>
  </w:num>
  <w:num w:numId="31" w16cid:durableId="353851504">
    <w:abstractNumId w:val="31"/>
  </w:num>
  <w:num w:numId="32" w16cid:durableId="1861040121">
    <w:abstractNumId w:val="0"/>
  </w:num>
  <w:num w:numId="33" w16cid:durableId="1837183718">
    <w:abstractNumId w:val="1"/>
  </w:num>
  <w:num w:numId="34" w16cid:durableId="1597011870">
    <w:abstractNumId w:val="76"/>
  </w:num>
  <w:num w:numId="35" w16cid:durableId="509218238">
    <w:abstractNumId w:val="58"/>
  </w:num>
  <w:num w:numId="36" w16cid:durableId="1255936418">
    <w:abstractNumId w:val="69"/>
  </w:num>
  <w:num w:numId="37" w16cid:durableId="845677594">
    <w:abstractNumId w:val="42"/>
  </w:num>
  <w:num w:numId="38" w16cid:durableId="129246414">
    <w:abstractNumId w:val="89"/>
  </w:num>
  <w:num w:numId="39" w16cid:durableId="715010032">
    <w:abstractNumId w:val="37"/>
  </w:num>
  <w:num w:numId="40" w16cid:durableId="2097313827">
    <w:abstractNumId w:val="50"/>
  </w:num>
  <w:num w:numId="41" w16cid:durableId="491677646">
    <w:abstractNumId w:val="34"/>
  </w:num>
  <w:num w:numId="42" w16cid:durableId="431583899">
    <w:abstractNumId w:val="14"/>
  </w:num>
  <w:num w:numId="43" w16cid:durableId="220945640">
    <w:abstractNumId w:val="4"/>
  </w:num>
  <w:num w:numId="44" w16cid:durableId="499198917">
    <w:abstractNumId w:val="2"/>
  </w:num>
  <w:num w:numId="45" w16cid:durableId="1776094258">
    <w:abstractNumId w:val="71"/>
  </w:num>
  <w:num w:numId="46" w16cid:durableId="970401818">
    <w:abstractNumId w:val="20"/>
  </w:num>
  <w:num w:numId="47" w16cid:durableId="1034042468">
    <w:abstractNumId w:val="41"/>
  </w:num>
  <w:num w:numId="48" w16cid:durableId="1054813128">
    <w:abstractNumId w:val="17"/>
  </w:num>
  <w:num w:numId="49" w16cid:durableId="1276670069">
    <w:abstractNumId w:val="67"/>
  </w:num>
  <w:num w:numId="50" w16cid:durableId="1488784921">
    <w:abstractNumId w:val="96"/>
  </w:num>
  <w:num w:numId="51" w16cid:durableId="936404619">
    <w:abstractNumId w:val="12"/>
  </w:num>
  <w:num w:numId="52" w16cid:durableId="1622299586">
    <w:abstractNumId w:val="33"/>
  </w:num>
  <w:num w:numId="53" w16cid:durableId="2053655505">
    <w:abstractNumId w:val="7"/>
  </w:num>
  <w:num w:numId="54" w16cid:durableId="1945113438">
    <w:abstractNumId w:val="80"/>
  </w:num>
  <w:num w:numId="55" w16cid:durableId="1079332620">
    <w:abstractNumId w:val="23"/>
  </w:num>
  <w:num w:numId="56" w16cid:durableId="1771505740">
    <w:abstractNumId w:val="54"/>
  </w:num>
  <w:num w:numId="57" w16cid:durableId="1355231489">
    <w:abstractNumId w:val="88"/>
  </w:num>
  <w:num w:numId="58" w16cid:durableId="1869021249">
    <w:abstractNumId w:val="25"/>
  </w:num>
  <w:num w:numId="59" w16cid:durableId="569653571">
    <w:abstractNumId w:val="72"/>
  </w:num>
  <w:num w:numId="60" w16cid:durableId="1388718809">
    <w:abstractNumId w:val="83"/>
  </w:num>
  <w:num w:numId="61" w16cid:durableId="1065371846">
    <w:abstractNumId w:val="91"/>
  </w:num>
  <w:num w:numId="62" w16cid:durableId="189296173">
    <w:abstractNumId w:val="30"/>
  </w:num>
  <w:num w:numId="63" w16cid:durableId="1559052534">
    <w:abstractNumId w:val="10"/>
  </w:num>
  <w:num w:numId="64" w16cid:durableId="2089110984">
    <w:abstractNumId w:val="63"/>
  </w:num>
  <w:num w:numId="65" w16cid:durableId="913054770">
    <w:abstractNumId w:val="52"/>
  </w:num>
  <w:num w:numId="66" w16cid:durableId="1405639556">
    <w:abstractNumId w:val="82"/>
  </w:num>
  <w:num w:numId="67" w16cid:durableId="531965020">
    <w:abstractNumId w:val="36"/>
  </w:num>
  <w:num w:numId="68" w16cid:durableId="575938086">
    <w:abstractNumId w:val="15"/>
  </w:num>
  <w:num w:numId="69" w16cid:durableId="940335555">
    <w:abstractNumId w:val="62"/>
  </w:num>
  <w:num w:numId="70" w16cid:durableId="1137602812">
    <w:abstractNumId w:val="55"/>
  </w:num>
  <w:num w:numId="71" w16cid:durableId="690378750">
    <w:abstractNumId w:val="39"/>
  </w:num>
  <w:num w:numId="72" w16cid:durableId="1613588309">
    <w:abstractNumId w:val="79"/>
  </w:num>
  <w:num w:numId="73" w16cid:durableId="1368261462">
    <w:abstractNumId w:val="77"/>
  </w:num>
  <w:num w:numId="74" w16cid:durableId="750854914">
    <w:abstractNumId w:val="18"/>
  </w:num>
  <w:num w:numId="75" w16cid:durableId="1352994361">
    <w:abstractNumId w:val="38"/>
  </w:num>
  <w:num w:numId="76" w16cid:durableId="795753724">
    <w:abstractNumId w:val="68"/>
  </w:num>
  <w:num w:numId="77" w16cid:durableId="361438349">
    <w:abstractNumId w:val="65"/>
  </w:num>
  <w:num w:numId="78" w16cid:durableId="386418799">
    <w:abstractNumId w:val="90"/>
  </w:num>
  <w:num w:numId="79" w16cid:durableId="677774601">
    <w:abstractNumId w:val="13"/>
  </w:num>
  <w:num w:numId="80" w16cid:durableId="63383323">
    <w:abstractNumId w:val="70"/>
  </w:num>
  <w:num w:numId="81" w16cid:durableId="937719304">
    <w:abstractNumId w:val="93"/>
  </w:num>
  <w:num w:numId="82" w16cid:durableId="951589545">
    <w:abstractNumId w:val="86"/>
  </w:num>
  <w:num w:numId="83" w16cid:durableId="153493687">
    <w:abstractNumId w:val="92"/>
  </w:num>
  <w:num w:numId="84" w16cid:durableId="1260453900">
    <w:abstractNumId w:val="40"/>
  </w:num>
  <w:num w:numId="85" w16cid:durableId="1100416486">
    <w:abstractNumId w:val="87"/>
  </w:num>
  <w:num w:numId="86" w16cid:durableId="1842499417">
    <w:abstractNumId w:val="8"/>
  </w:num>
  <w:num w:numId="87" w16cid:durableId="1577785122">
    <w:abstractNumId w:val="74"/>
  </w:num>
  <w:num w:numId="88" w16cid:durableId="172767392">
    <w:abstractNumId w:val="22"/>
  </w:num>
  <w:num w:numId="89" w16cid:durableId="1974365873">
    <w:abstractNumId w:val="28"/>
  </w:num>
  <w:num w:numId="90" w16cid:durableId="740953674">
    <w:abstractNumId w:val="47"/>
  </w:num>
  <w:num w:numId="91" w16cid:durableId="161236555">
    <w:abstractNumId w:val="81"/>
  </w:num>
  <w:num w:numId="92" w16cid:durableId="101457824">
    <w:abstractNumId w:val="78"/>
  </w:num>
  <w:num w:numId="93" w16cid:durableId="786704065">
    <w:abstractNumId w:val="3"/>
  </w:num>
  <w:num w:numId="94" w16cid:durableId="2024043987">
    <w:abstractNumId w:val="5"/>
  </w:num>
  <w:num w:numId="95" w16cid:durableId="1749573745">
    <w:abstractNumId w:val="85"/>
  </w:num>
  <w:num w:numId="96" w16cid:durableId="1928611474">
    <w:abstractNumId w:val="24"/>
  </w:num>
  <w:num w:numId="97" w16cid:durableId="2029941731">
    <w:abstractNumId w:val="2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rawingGridVerticalSpacing w:val="200"/>
  <w:displayHorizontalDrawingGridEvery w:val="2"/>
  <w:displayVerticalDrawingGridEvery w:val="2"/>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2B"/>
    <w:rsid w:val="00005A3A"/>
    <w:rsid w:val="000133C4"/>
    <w:rsid w:val="00027DB8"/>
    <w:rsid w:val="000336D7"/>
    <w:rsid w:val="000550B4"/>
    <w:rsid w:val="00056B1D"/>
    <w:rsid w:val="00062D11"/>
    <w:rsid w:val="00063160"/>
    <w:rsid w:val="000D4AC5"/>
    <w:rsid w:val="000F3D2E"/>
    <w:rsid w:val="000F6B8D"/>
    <w:rsid w:val="00133710"/>
    <w:rsid w:val="0013545B"/>
    <w:rsid w:val="001518BF"/>
    <w:rsid w:val="00193694"/>
    <w:rsid w:val="001C6768"/>
    <w:rsid w:val="001E19C6"/>
    <w:rsid w:val="001F41BB"/>
    <w:rsid w:val="00207042"/>
    <w:rsid w:val="00231418"/>
    <w:rsid w:val="0025638D"/>
    <w:rsid w:val="00286340"/>
    <w:rsid w:val="002B0790"/>
    <w:rsid w:val="002E57DE"/>
    <w:rsid w:val="002E661E"/>
    <w:rsid w:val="00322D5F"/>
    <w:rsid w:val="003374F4"/>
    <w:rsid w:val="00343D86"/>
    <w:rsid w:val="003817C9"/>
    <w:rsid w:val="003C477B"/>
    <w:rsid w:val="003D62F2"/>
    <w:rsid w:val="003F72B4"/>
    <w:rsid w:val="00404C76"/>
    <w:rsid w:val="00407441"/>
    <w:rsid w:val="00410166"/>
    <w:rsid w:val="004919C6"/>
    <w:rsid w:val="004B5264"/>
    <w:rsid w:val="004C367A"/>
    <w:rsid w:val="00500751"/>
    <w:rsid w:val="00526312"/>
    <w:rsid w:val="005275D5"/>
    <w:rsid w:val="00542A79"/>
    <w:rsid w:val="005654D5"/>
    <w:rsid w:val="0058208A"/>
    <w:rsid w:val="005C5DF4"/>
    <w:rsid w:val="005E6822"/>
    <w:rsid w:val="0063410D"/>
    <w:rsid w:val="006572FC"/>
    <w:rsid w:val="00661547"/>
    <w:rsid w:val="00663FEA"/>
    <w:rsid w:val="0069318E"/>
    <w:rsid w:val="0069729C"/>
    <w:rsid w:val="006A3717"/>
    <w:rsid w:val="006B2C98"/>
    <w:rsid w:val="006C434C"/>
    <w:rsid w:val="00730FB7"/>
    <w:rsid w:val="00742C28"/>
    <w:rsid w:val="00762267"/>
    <w:rsid w:val="007703E1"/>
    <w:rsid w:val="007772D9"/>
    <w:rsid w:val="007B710D"/>
    <w:rsid w:val="007F75B2"/>
    <w:rsid w:val="00805EFB"/>
    <w:rsid w:val="00814E46"/>
    <w:rsid w:val="00854699"/>
    <w:rsid w:val="0085567F"/>
    <w:rsid w:val="008A6F24"/>
    <w:rsid w:val="008D37F0"/>
    <w:rsid w:val="008D6DF1"/>
    <w:rsid w:val="008E6396"/>
    <w:rsid w:val="009236C8"/>
    <w:rsid w:val="009244FF"/>
    <w:rsid w:val="00944778"/>
    <w:rsid w:val="00967A17"/>
    <w:rsid w:val="009875D3"/>
    <w:rsid w:val="00A129AE"/>
    <w:rsid w:val="00A43E47"/>
    <w:rsid w:val="00A6550E"/>
    <w:rsid w:val="00A8140B"/>
    <w:rsid w:val="00AD542B"/>
    <w:rsid w:val="00AE4347"/>
    <w:rsid w:val="00AF19BB"/>
    <w:rsid w:val="00B13A85"/>
    <w:rsid w:val="00B13C93"/>
    <w:rsid w:val="00B51EC4"/>
    <w:rsid w:val="00BA4318"/>
    <w:rsid w:val="00BD715D"/>
    <w:rsid w:val="00BF19C0"/>
    <w:rsid w:val="00BF68B7"/>
    <w:rsid w:val="00C22333"/>
    <w:rsid w:val="00C22556"/>
    <w:rsid w:val="00C251EF"/>
    <w:rsid w:val="00C25475"/>
    <w:rsid w:val="00C37E47"/>
    <w:rsid w:val="00C5189A"/>
    <w:rsid w:val="00C51EB9"/>
    <w:rsid w:val="00C7607B"/>
    <w:rsid w:val="00CB266F"/>
    <w:rsid w:val="00D065CD"/>
    <w:rsid w:val="00D314AB"/>
    <w:rsid w:val="00D56B6D"/>
    <w:rsid w:val="00D7640F"/>
    <w:rsid w:val="00E37EEB"/>
    <w:rsid w:val="00E67976"/>
    <w:rsid w:val="00EA1A5D"/>
    <w:rsid w:val="00ED1186"/>
    <w:rsid w:val="00EE08F2"/>
    <w:rsid w:val="00EE3A0F"/>
    <w:rsid w:val="00F60DED"/>
    <w:rsid w:val="00F670FC"/>
    <w:rsid w:val="00FF771F"/>
    <w:rsid w:val="00FF77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91C05C"/>
  <w15:docId w15:val="{840A6F84-0494-488E-8724-F54C12C4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08F2"/>
    <w:pPr>
      <w:widowControl w:val="0"/>
      <w:autoSpaceDE w:val="0"/>
      <w:autoSpaceDN w:val="0"/>
    </w:pPr>
    <w:rPr>
      <w:rFonts w:ascii="Times New Roman" w:eastAsia="Times New Roman" w:hAnsi="Times New Roman"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FEA"/>
    <w:pPr>
      <w:widowControl/>
      <w:tabs>
        <w:tab w:val="center" w:pos="4513"/>
        <w:tab w:val="right" w:pos="9026"/>
      </w:tabs>
      <w:autoSpaceDE/>
      <w:autoSpaceDN/>
    </w:pPr>
    <w:rPr>
      <w:rFonts w:asciiTheme="minorHAnsi" w:eastAsiaTheme="minorEastAsia" w:hAnsiTheme="minorHAnsi" w:cstheme="minorBidi"/>
      <w:sz w:val="24"/>
      <w:szCs w:val="24"/>
      <w:lang w:val="en-GB" w:eastAsia="ja-JP"/>
    </w:rPr>
  </w:style>
  <w:style w:type="character" w:customStyle="1" w:styleId="HeaderChar">
    <w:name w:val="Header Char"/>
    <w:basedOn w:val="DefaultParagraphFont"/>
    <w:link w:val="Header"/>
    <w:uiPriority w:val="99"/>
    <w:rsid w:val="00663FEA"/>
  </w:style>
  <w:style w:type="paragraph" w:styleId="Footer">
    <w:name w:val="footer"/>
    <w:basedOn w:val="Normal"/>
    <w:link w:val="FooterChar"/>
    <w:uiPriority w:val="99"/>
    <w:unhideWhenUsed/>
    <w:rsid w:val="00663FEA"/>
    <w:pPr>
      <w:widowControl/>
      <w:tabs>
        <w:tab w:val="center" w:pos="4513"/>
        <w:tab w:val="right" w:pos="9026"/>
      </w:tabs>
      <w:autoSpaceDE/>
      <w:autoSpaceDN/>
    </w:pPr>
    <w:rPr>
      <w:rFonts w:asciiTheme="minorHAnsi" w:eastAsiaTheme="minorEastAsia" w:hAnsiTheme="minorHAnsi" w:cstheme="minorBidi"/>
      <w:sz w:val="24"/>
      <w:szCs w:val="24"/>
      <w:lang w:val="en-GB" w:eastAsia="ja-JP"/>
    </w:rPr>
  </w:style>
  <w:style w:type="character" w:customStyle="1" w:styleId="FooterChar">
    <w:name w:val="Footer Char"/>
    <w:basedOn w:val="DefaultParagraphFont"/>
    <w:link w:val="Footer"/>
    <w:uiPriority w:val="99"/>
    <w:rsid w:val="00663FEA"/>
  </w:style>
  <w:style w:type="paragraph" w:styleId="ListParagraph">
    <w:name w:val="List Paragraph"/>
    <w:basedOn w:val="Normal"/>
    <w:uiPriority w:val="34"/>
    <w:qFormat/>
    <w:rsid w:val="008D6DF1"/>
    <w:pPr>
      <w:widowControl/>
      <w:autoSpaceDE/>
      <w:autoSpaceDN/>
      <w:ind w:left="720"/>
      <w:contextualSpacing/>
    </w:pPr>
    <w:rPr>
      <w:rFonts w:asciiTheme="minorHAnsi" w:eastAsiaTheme="minorEastAsia" w:hAnsiTheme="minorHAnsi" w:cstheme="minorBidi"/>
      <w:sz w:val="24"/>
      <w:szCs w:val="24"/>
      <w:lang w:val="en-GB" w:eastAsia="ja-JP"/>
    </w:rPr>
  </w:style>
  <w:style w:type="paragraph" w:styleId="BalloonText">
    <w:name w:val="Balloon Text"/>
    <w:basedOn w:val="Normal"/>
    <w:link w:val="BalloonTextChar"/>
    <w:uiPriority w:val="99"/>
    <w:semiHidden/>
    <w:unhideWhenUsed/>
    <w:rsid w:val="004C36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367A"/>
    <w:rPr>
      <w:rFonts w:ascii="Lucida Grande" w:hAnsi="Lucida Grande" w:cs="Lucida Grande"/>
      <w:sz w:val="18"/>
      <w:szCs w:val="18"/>
    </w:rPr>
  </w:style>
  <w:style w:type="paragraph" w:styleId="BodyText">
    <w:name w:val="Body Text"/>
    <w:basedOn w:val="Normal"/>
    <w:link w:val="BodyTextChar"/>
    <w:uiPriority w:val="1"/>
    <w:semiHidden/>
    <w:unhideWhenUsed/>
    <w:qFormat/>
    <w:rsid w:val="00EE08F2"/>
    <w:rPr>
      <w:sz w:val="21"/>
      <w:szCs w:val="21"/>
    </w:rPr>
  </w:style>
  <w:style w:type="character" w:customStyle="1" w:styleId="BodyTextChar">
    <w:name w:val="Body Text Char"/>
    <w:basedOn w:val="DefaultParagraphFont"/>
    <w:link w:val="BodyText"/>
    <w:uiPriority w:val="1"/>
    <w:semiHidden/>
    <w:rsid w:val="00EE08F2"/>
    <w:rPr>
      <w:rFonts w:ascii="Times New Roman" w:eastAsia="Times New Roman" w:hAnsi="Times New Roman" w:cs="Times New Roman"/>
      <w:sz w:val="21"/>
      <w:szCs w:val="21"/>
      <w:lang w:val="en-US" w:eastAsia="en-US"/>
    </w:rPr>
  </w:style>
  <w:style w:type="character" w:styleId="Hyperlink">
    <w:name w:val="Hyperlink"/>
    <w:basedOn w:val="DefaultParagraphFont"/>
    <w:uiPriority w:val="99"/>
    <w:unhideWhenUsed/>
    <w:rsid w:val="00EE08F2"/>
    <w:rPr>
      <w:color w:val="0000FF"/>
      <w:u w:val="single"/>
    </w:rPr>
  </w:style>
  <w:style w:type="paragraph" w:customStyle="1" w:styleId="xxmsonormal">
    <w:name w:val="x_xmsonormal"/>
    <w:basedOn w:val="Normal"/>
    <w:rsid w:val="00EE08F2"/>
    <w:pPr>
      <w:widowControl/>
      <w:autoSpaceDE/>
      <w:autoSpaceDN/>
      <w:spacing w:before="100" w:beforeAutospacing="1" w:after="100" w:afterAutospacing="1"/>
    </w:pPr>
    <w:rPr>
      <w:sz w:val="24"/>
      <w:szCs w:val="24"/>
      <w:lang w:val="en-IE" w:eastAsia="en-IE"/>
    </w:rPr>
  </w:style>
  <w:style w:type="paragraph" w:customStyle="1" w:styleId="paragraph">
    <w:name w:val="paragraph"/>
    <w:basedOn w:val="Normal"/>
    <w:rsid w:val="00EA1A5D"/>
    <w:pPr>
      <w:widowControl/>
      <w:autoSpaceDE/>
      <w:autoSpaceDN/>
      <w:spacing w:before="100" w:beforeAutospacing="1" w:after="100" w:afterAutospacing="1"/>
    </w:pPr>
    <w:rPr>
      <w:sz w:val="24"/>
      <w:szCs w:val="24"/>
      <w:lang w:val="en-IE" w:eastAsia="en-IE"/>
    </w:rPr>
  </w:style>
  <w:style w:type="character" w:customStyle="1" w:styleId="normaltextrun">
    <w:name w:val="normaltextrun"/>
    <w:basedOn w:val="DefaultParagraphFont"/>
    <w:rsid w:val="00EA1A5D"/>
  </w:style>
  <w:style w:type="character" w:customStyle="1" w:styleId="eop">
    <w:name w:val="eop"/>
    <w:basedOn w:val="DefaultParagraphFont"/>
    <w:rsid w:val="00EA1A5D"/>
  </w:style>
  <w:style w:type="paragraph" w:customStyle="1" w:styleId="xparagraph">
    <w:name w:val="x_paragraph"/>
    <w:basedOn w:val="Normal"/>
    <w:rsid w:val="00027DB8"/>
    <w:pPr>
      <w:widowControl/>
      <w:autoSpaceDE/>
      <w:autoSpaceDN/>
      <w:spacing w:before="100" w:beforeAutospacing="1" w:after="100" w:afterAutospacing="1"/>
    </w:pPr>
    <w:rPr>
      <w:sz w:val="24"/>
      <w:szCs w:val="24"/>
      <w:lang w:val="en-IE" w:eastAsia="en-IE"/>
    </w:rPr>
  </w:style>
  <w:style w:type="character" w:customStyle="1" w:styleId="xnormaltextrun">
    <w:name w:val="x_normaltextrun"/>
    <w:basedOn w:val="DefaultParagraphFont"/>
    <w:rsid w:val="00027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17493">
      <w:bodyDiv w:val="1"/>
      <w:marLeft w:val="0"/>
      <w:marRight w:val="0"/>
      <w:marTop w:val="0"/>
      <w:marBottom w:val="0"/>
      <w:divBdr>
        <w:top w:val="none" w:sz="0" w:space="0" w:color="auto"/>
        <w:left w:val="none" w:sz="0" w:space="0" w:color="auto"/>
        <w:bottom w:val="none" w:sz="0" w:space="0" w:color="auto"/>
        <w:right w:val="none" w:sz="0" w:space="0" w:color="auto"/>
      </w:divBdr>
    </w:div>
    <w:div w:id="543325618">
      <w:bodyDiv w:val="1"/>
      <w:marLeft w:val="0"/>
      <w:marRight w:val="0"/>
      <w:marTop w:val="0"/>
      <w:marBottom w:val="0"/>
      <w:divBdr>
        <w:top w:val="none" w:sz="0" w:space="0" w:color="auto"/>
        <w:left w:val="none" w:sz="0" w:space="0" w:color="auto"/>
        <w:bottom w:val="none" w:sz="0" w:space="0" w:color="auto"/>
        <w:right w:val="none" w:sz="0" w:space="0" w:color="auto"/>
      </w:divBdr>
    </w:div>
    <w:div w:id="1083449708">
      <w:bodyDiv w:val="1"/>
      <w:marLeft w:val="0"/>
      <w:marRight w:val="0"/>
      <w:marTop w:val="0"/>
      <w:marBottom w:val="0"/>
      <w:divBdr>
        <w:top w:val="none" w:sz="0" w:space="0" w:color="auto"/>
        <w:left w:val="none" w:sz="0" w:space="0" w:color="auto"/>
        <w:bottom w:val="none" w:sz="0" w:space="0" w:color="auto"/>
        <w:right w:val="none" w:sz="0" w:space="0" w:color="auto"/>
      </w:divBdr>
    </w:div>
    <w:div w:id="1181701032">
      <w:bodyDiv w:val="1"/>
      <w:marLeft w:val="0"/>
      <w:marRight w:val="0"/>
      <w:marTop w:val="0"/>
      <w:marBottom w:val="0"/>
      <w:divBdr>
        <w:top w:val="none" w:sz="0" w:space="0" w:color="auto"/>
        <w:left w:val="none" w:sz="0" w:space="0" w:color="auto"/>
        <w:bottom w:val="none" w:sz="0" w:space="0" w:color="auto"/>
        <w:right w:val="none" w:sz="0" w:space="0" w:color="auto"/>
      </w:divBdr>
    </w:div>
    <w:div w:id="2112315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sla.ie/uploads/content/guidelines_school_codes_eng.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BFETLAPTOP11\Downloads\Headed%20paper%2015-02-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619F58A9F8ED479B95E4BDE306F563" ma:contentTypeVersion="13" ma:contentTypeDescription="Create a new document." ma:contentTypeScope="" ma:versionID="d901fad4787839cb53eb7ca8f23a93f7">
  <xsd:schema xmlns:xsd="http://www.w3.org/2001/XMLSchema" xmlns:xs="http://www.w3.org/2001/XMLSchema" xmlns:p="http://schemas.microsoft.com/office/2006/metadata/properties" xmlns:ns2="9d8881d4-c869-467b-9852-157f5eb69853" xmlns:ns3="3c2352b7-3996-486f-ade2-157deefd17fa" targetNamespace="http://schemas.microsoft.com/office/2006/metadata/properties" ma:root="true" ma:fieldsID="61fd053a854a2ac35db949b80d80d10f" ns2:_="" ns3:_="">
    <xsd:import namespace="9d8881d4-c869-467b-9852-157f5eb69853"/>
    <xsd:import namespace="3c2352b7-3996-486f-ade2-157deefd17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881d4-c869-467b-9852-157f5eb69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7409d6-5499-404b-bede-2d1baf3f487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352b7-3996-486f-ade2-157deefd17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a94a579-48bb-4093-ba4a-209e4033d478}" ma:internalName="TaxCatchAll" ma:showField="CatchAllData" ma:web="3c2352b7-3996-486f-ade2-157deefd1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2352b7-3996-486f-ade2-157deefd17fa" xsi:nil="true"/>
    <lcf76f155ced4ddcb4097134ff3c332f xmlns="9d8881d4-c869-467b-9852-157f5eb698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ED4C46-E41D-4727-9040-355DCB5FF063}">
  <ds:schemaRefs>
    <ds:schemaRef ds:uri="http://schemas.openxmlformats.org/officeDocument/2006/bibliography"/>
  </ds:schemaRefs>
</ds:datastoreItem>
</file>

<file path=customXml/itemProps2.xml><?xml version="1.0" encoding="utf-8"?>
<ds:datastoreItem xmlns:ds="http://schemas.openxmlformats.org/officeDocument/2006/customXml" ds:itemID="{1C2C226D-CDEB-4B14-A950-D687F33C8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881d4-c869-467b-9852-157f5eb69853"/>
    <ds:schemaRef ds:uri="3c2352b7-3996-486f-ade2-157deefd1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1A911-6401-4D89-B66F-1B27A21EB579}">
  <ds:schemaRefs>
    <ds:schemaRef ds:uri="http://schemas.microsoft.com/sharepoint/v3/contenttype/forms"/>
  </ds:schemaRefs>
</ds:datastoreItem>
</file>

<file path=customXml/itemProps4.xml><?xml version="1.0" encoding="utf-8"?>
<ds:datastoreItem xmlns:ds="http://schemas.openxmlformats.org/officeDocument/2006/customXml" ds:itemID="{880380BE-65BD-45AF-B43A-EDBAFE48B4B6}">
  <ds:schemaRefs>
    <ds:schemaRef ds:uri="http://schemas.microsoft.com/office/2006/metadata/properties"/>
    <ds:schemaRef ds:uri="http://schemas.microsoft.com/office/infopath/2007/PartnerControls"/>
    <ds:schemaRef ds:uri="3c2352b7-3996-486f-ade2-157deefd17fa"/>
    <ds:schemaRef ds:uri="9d8881d4-c869-467b-9852-157f5eb69853"/>
  </ds:schemaRefs>
</ds:datastoreItem>
</file>

<file path=docMetadata/LabelInfo.xml><?xml version="1.0" encoding="utf-8"?>
<clbl:labelList xmlns:clbl="http://schemas.microsoft.com/office/2020/mipLabelMetadata">
  <clbl:label id="{bb170d26-a298-4fcb-93e8-f72c55c78d0a}" enabled="1" method="Standard" siteId="{3ed6c8f5-4c16-44ad-9eed-60f851834a84}" removed="0"/>
</clbl:labelList>
</file>

<file path=docProps/app.xml><?xml version="1.0" encoding="utf-8"?>
<Properties xmlns="http://schemas.openxmlformats.org/officeDocument/2006/extended-properties" xmlns:vt="http://schemas.openxmlformats.org/officeDocument/2006/docPropsVTypes">
  <Template>Headed paper 15-02-2021</Template>
  <TotalTime>4</TotalTime>
  <Pages>9</Pages>
  <Words>3476</Words>
  <Characters>18736</Characters>
  <Application>Microsoft Office Word</Application>
  <DocSecurity>0</DocSecurity>
  <Lines>374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Claire Keane (Corporate Services)</cp:lastModifiedBy>
  <cp:revision>7</cp:revision>
  <cp:lastPrinted>2021-02-15T12:41:00Z</cp:lastPrinted>
  <dcterms:created xsi:type="dcterms:W3CDTF">2026-05-01T11:39:00Z</dcterms:created>
  <dcterms:modified xsi:type="dcterms:W3CDTF">2026-05-01T12:12:00Z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0x010100CF619F58A9F8ED479B95E4BDE306F563</vt:lpwstr>
  </property>
  <property fmtid="{D5CDD505-2E9C-101B-9397-08002B2CF9AE}" pid="3" name="MediaServiceImageTags">
    <vt:lpwstr/>
  </property>
  <property fmtid="{D5CDD505-2E9C-101B-9397-08002B2CF9AE}" pid="4" name="MSIP_Label_bb170d26-a298-4fcb-93e8-f72c55c78d0a_Enabled">
    <vt:lpwstr>true</vt:lpwstr>
  </property>
  <property fmtid="{D5CDD505-2E9C-101B-9397-08002B2CF9AE}" pid="5" name="MSIP_Label_bb170d26-a298-4fcb-93e8-f72c55c78d0a_SetDate">
    <vt:lpwstr>2022-12-01T15:04:29Z</vt:lpwstr>
  </property>
  <property fmtid="{D5CDD505-2E9C-101B-9397-08002B2CF9AE}" pid="6" name="MSIP_Label_bb170d26-a298-4fcb-93e8-f72c55c78d0a_Method">
    <vt:lpwstr>Standard</vt:lpwstr>
  </property>
  <property fmtid="{D5CDD505-2E9C-101B-9397-08002B2CF9AE}" pid="7" name="MSIP_Label_bb170d26-a298-4fcb-93e8-f72c55c78d0a_Name">
    <vt:lpwstr>defa4170-0d19-0005-0004-bc88714345d2</vt:lpwstr>
  </property>
  <property fmtid="{D5CDD505-2E9C-101B-9397-08002B2CF9AE}" pid="8" name="MSIP_Label_bb170d26-a298-4fcb-93e8-f72c55c78d0a_SiteId">
    <vt:lpwstr>3ed6c8f5-4c16-44ad-9eed-60f851834a84</vt:lpwstr>
  </property>
  <property fmtid="{D5CDD505-2E9C-101B-9397-08002B2CF9AE}" pid="9" name="MSIP_Label_bb170d26-a298-4fcb-93e8-f72c55c78d0a_ActionId">
    <vt:lpwstr>0df82c14-9a81-4032-9f38-c56448e210b7</vt:lpwstr>
  </property>
  <property fmtid="{D5CDD505-2E9C-101B-9397-08002B2CF9AE}" pid="10" name="MSIP_Label_bb170d26-a298-4fcb-93e8-f72c55c78d0a_ContentBits">
    <vt:lpwstr>0</vt:lpwstr>
  </property>
</Properties>
</file>