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7C812418" w14:textId="77777777" w:rsidR="00782147" w:rsidRPr="00F1372C" w:rsidRDefault="00782147" w:rsidP="00F1372C">
      <w:pPr>
        <w:pStyle w:val="Heading1"/>
      </w:pPr>
      <w:r w:rsidRPr="00F1372C">
        <w:rPr>
          <w:lang w:bidi="ga-IE" w:val="ga-IE"/>
        </w:rPr>
        <w:t xml:space="preserve">Beartas Fón Póca</w:t>
      </w:r>
    </w:p>
    <w:p xmlns:w="http://schemas.openxmlformats.org/wordprocessingml/2006/main" w14:paraId="0152A283" w14:textId="77777777" w:rsidR="00782147" w:rsidRPr="00F1372C" w:rsidRDefault="00782147" w:rsidP="00F1372C">
      <w:r w:rsidRPr="00F1372C">
        <w:rPr>
          <w:lang w:bidi="ga-IE" w:val="ga-IE"/>
        </w:rPr>
        <w:t xml:space="preserve">Luaitear i gCiorclán 0038/2018 ‘go gcuirtear comhairle ar scoileanna gur chóir go mbeadh beartas scoile uile i bhfeidhm acu a bhaineann leis an úsáid a bhaintear as gléasanna táibléid agus fóin chliste sa seomra ranga agus le linn an lae scoile.’ </w:t>
      </w:r>
    </w:p>
    <w:p xmlns:w="http://schemas.openxmlformats.org/wordprocessingml/2006/main" w14:paraId="5A311D62" w14:textId="77777777" w:rsidR="00F1372C" w:rsidRDefault="000530BC" w:rsidP="00F1372C">
      <w:r>
        <w:rPr>
          <w:lang w:bidi="ga-IE" w:val="ga-IE"/>
        </w:rPr>
        <w:t xml:space="preserve">Baineann an Beartas Fón Póca seo le haon ghléas atá in ann glaonna fóin a chur nó a ghlacadh, lena bhfágtar teachtaireachtaí, lena gcuirtear teachtaireachtaí téacs, ar féidir scimeáil ar an Idirlíon air, nó lena ndéantar ríomhphoist a íoslódáil agus ar féidir ríomhphoist a léamh agus a fhreagairt más gléas atá curtha ar fáil ag an gcuideachta é nó más leis an duine go pearsanta é.  </w:t>
      </w:r>
    </w:p>
    <w:p xmlns:w="http://schemas.openxmlformats.org/wordprocessingml/2006/main" w14:paraId="29410F5F" w14:textId="77777777" w:rsidR="00C77684" w:rsidRDefault="00C77684" w:rsidP="00F1372C">
      <w:r w:rsidRPr="00F1372C">
        <w:rPr>
          <w:b/>
          <w:lang w:bidi="ga-IE" w:val="ga-IE"/>
        </w:rPr>
        <w:t xml:space="preserve">Tabhair do d'aire:</w:t>
      </w:r>
      <w:r w:rsidRPr="00F1372C">
        <w:rPr>
          <w:lang w:bidi="ga-IE" w:val="ga-IE"/>
        </w:rPr>
        <w:t xml:space="preserve"> Úsáidtear an téarma ‘fón’ sa bheartas seo chun tagairt a dhéanamh d’fhóin phóca, gléasanna iPod, seinnteoirí MP3 agus MP4 agus aon ghléasanna soghluaiste eile mar sin.</w:t>
      </w:r>
    </w:p>
    <w:p xmlns:w="http://schemas.openxmlformats.org/wordprocessingml/2006/main" w14:paraId="3FF77B7D" w14:textId="77777777" w:rsidR="000530BC" w:rsidRDefault="000530BC" w:rsidP="000530BC">
      <w:pPr>
        <w:rPr>
          <w:rFonts w:cs="Helvetica"/>
          <w:color w:val="212121"/>
          <w:sz w:val="21"/>
          <w:szCs w:val="21"/>
        </w:rPr>
      </w:pPr>
      <w:r w:rsidRPr="00F1372C">
        <w:rPr>
          <w:lang w:bidi="ga-IE" w:val="ga-IE"/>
        </w:rPr>
        <w:t xml:space="preserve">Glacann Ógtheagmháil leis </w:t>
      </w:r>
      <w:r w:rsidRPr="00F1372C">
        <w:rPr>
          <w:color w:val="212121"/>
          <w:sz w:val="21"/>
          <w:lang w:bidi="ga-IE" w:val="ga-IE"/>
        </w:rPr>
        <w:t xml:space="preserve">go bhfuil cead ag mic léinn fóin phóca agus gléasanna digiteacha a thabhairt chuig an ionad agus aithnítear gur cuid lárnach de chultúr agus modh maireachtála daoine óga atá sna fóin phóca agus gléasanna digiteacha agus gur féidir luach mór a bheith ag baint leo. Aithnítear go mbeidh ról méadaitheach ag teicneolaíocht den sórt sin i gcleachtais foghlama amach anseo, ach, cosúil le húsáid TFC atá ann cheana féin, ba cheart go leanfadh sé seo rialacha agus treoirlínte comhaontaithe chun cur isteach a chosc agus dea-nósanna foghlama a bhunú.</w:t>
      </w:r>
    </w:p>
    <w:p xmlns:w="http://schemas.openxmlformats.org/wordprocessingml/2006/main" w14:paraId="14494B4C" w14:textId="77777777" w:rsidR="00782147" w:rsidRPr="00F1372C" w:rsidRDefault="00782147" w:rsidP="00F1372C">
      <w:pPr>
        <w:spacing w:after="0"/>
      </w:pPr>
      <w:r w:rsidRPr="00CB618D">
        <w:rPr>
          <w:b/>
          <w:lang w:bidi="ga-IE" w:val="ga-IE"/>
        </w:rPr>
        <w:t xml:space="preserve">I measc na mbeartas a d’fhéadfadh tionchar a imirt ar an mbeartas seo, tá na cinn seo:</w:t>
      </w:r>
    </w:p>
    <w:p xmlns:w="http://schemas.openxmlformats.org/wordprocessingml/2006/main" w14:paraId="5ADA50C4" w14:textId="77777777" w:rsidR="00782147" w:rsidRPr="00F1372C" w:rsidRDefault="00782147" w:rsidP="00F1372C">
      <w:pPr>
        <w:spacing w:after="0"/>
      </w:pPr>
      <w:r w:rsidRPr="00F1372C">
        <w:rPr>
          <w:lang w:bidi="ga-IE" w:val="ga-IE"/>
        </w:rPr>
        <w:sym w:font="Symbol" w:char="F0B7"/>
      </w:r>
      <w:r w:rsidRPr="00F1372C">
        <w:rPr>
          <w:lang w:bidi="ga-IE" w:val="ga-IE"/>
        </w:rPr>
        <w:t xml:space="preserve"> Beartas maidir le hÚsáid Inghlactha</w:t>
      </w:r>
    </w:p>
    <w:p xmlns:w="http://schemas.openxmlformats.org/wordprocessingml/2006/main" w14:paraId="045944DA" w14:textId="77777777" w:rsidR="00782147" w:rsidRPr="00F1372C" w:rsidRDefault="00782147" w:rsidP="00F1372C">
      <w:pPr>
        <w:spacing w:after="0"/>
      </w:pPr>
      <w:r w:rsidRPr="00F1372C">
        <w:rPr>
          <w:lang w:bidi="ga-IE" w:val="ga-IE"/>
        </w:rPr>
        <w:sym w:font="Symbol" w:char="F0B7"/>
      </w:r>
      <w:r w:rsidR="000530BC">
        <w:rPr>
          <w:lang w:bidi="ga-IE" w:val="ga-IE"/>
        </w:rPr>
        <w:t xml:space="preserve"> An Beartas Frithbhulaíochta agus tagairt ann don chibearbhulaíocht </w:t>
      </w:r>
    </w:p>
    <w:p xmlns:w="http://schemas.openxmlformats.org/wordprocessingml/2006/main" w14:paraId="6FB303E8" w14:textId="77777777" w:rsidR="00782147" w:rsidRPr="00F1372C" w:rsidRDefault="00782147" w:rsidP="00F1372C">
      <w:pPr>
        <w:spacing w:after="0"/>
      </w:pPr>
      <w:r w:rsidRPr="00F1372C">
        <w:rPr>
          <w:lang w:bidi="ga-IE" w:val="ga-IE"/>
        </w:rPr>
        <w:sym w:font="Symbol" w:char="F0B7"/>
      </w:r>
      <w:r w:rsidRPr="00F1372C">
        <w:rPr>
          <w:lang w:bidi="ga-IE" w:val="ga-IE"/>
        </w:rPr>
        <w:t xml:space="preserve"> An Beartas um Chosaint Sonraí, ina gcuirfear san áireamh úsáid íomhánna agus úsáid na meán sóisialta.</w:t>
      </w:r>
    </w:p>
    <w:p xmlns:w="http://schemas.openxmlformats.org/wordprocessingml/2006/main" w14:paraId="41A9DBA2" w14:textId="77777777" w:rsidR="00782147" w:rsidRPr="00F1372C" w:rsidRDefault="00782147" w:rsidP="00F1372C">
      <w:pPr>
        <w:spacing w:after="0"/>
      </w:pPr>
      <w:r w:rsidRPr="00F1372C">
        <w:rPr>
          <w:lang w:bidi="ga-IE" w:val="ga-IE"/>
        </w:rPr>
        <w:sym w:font="Symbol" w:char="F0B7"/>
      </w:r>
      <w:r w:rsidRPr="00F1372C">
        <w:rPr>
          <w:lang w:bidi="ga-IE" w:val="ga-IE"/>
        </w:rPr>
        <w:t xml:space="preserve">Beir leat Do Ghléas Féin (BYOD), a ligeann do dhaltaí a ngléasanna féin, go háirithe táibléid agus gléasanna pearsanta oiriúnacha eile, a thabhairt isteach sna seomraí ranga chun tacú le feabhas a chur ar thorthaí foghlama na mac léinn. </w:t>
      </w:r>
    </w:p>
    <w:p xmlns:w="http://schemas.openxmlformats.org/wordprocessingml/2006/main" w14:paraId="2C5BB589" w14:textId="77777777" w:rsidR="00F1372C" w:rsidRDefault="00782147" w:rsidP="00CB618D">
      <w:pPr>
        <w:spacing w:after="0"/>
      </w:pPr>
      <w:r w:rsidRPr="00F1372C">
        <w:rPr>
          <w:lang w:bidi="ga-IE" w:val="ga-IE"/>
        </w:rPr>
        <w:sym w:font="Symbol" w:char="F0B7"/>
      </w:r>
      <w:r w:rsidRPr="00F1372C">
        <w:rPr>
          <w:lang w:bidi="ga-IE" w:val="ga-IE"/>
        </w:rPr>
        <w:t xml:space="preserve">Folláine, lena chinntiú go dtugtar aghaidh ar réimse úsáide sábháilte agus eiticiúil an idirlín i gcomhthéacs chur chuige an ionaid iomláin i leith na folláine.</w:t>
      </w:r>
    </w:p>
    <w:p xmlns:w="http://schemas.openxmlformats.org/wordprocessingml/2006/main" w14:paraId="555020E2" w14:textId="77777777" w:rsidR="006A72B1" w:rsidRDefault="006A72B1" w:rsidP="00F1372C">
      <w:pPr>
        <w:rPr>
          <w:b/>
        </w:rPr>
      </w:pPr>
    </w:p>
    <w:p xmlns:w="http://schemas.openxmlformats.org/wordprocessingml/2006/main" w14:paraId="7E0A6F51" w14:textId="77777777" w:rsidR="00F1372C" w:rsidRPr="006A72B1" w:rsidRDefault="00F1372C" w:rsidP="00F1372C">
      <w:pPr>
        <w:rPr>
          <w:b/>
        </w:rPr>
      </w:pPr>
      <w:r w:rsidRPr="006A72B1">
        <w:rPr>
          <w:b/>
          <w:lang w:bidi="ga-IE" w:val="ga-IE"/>
        </w:rPr>
        <w:t xml:space="preserve">Tá fadhbanna áirithe ag baint le fóin phóca</w:t>
      </w:r>
    </w:p>
    <w:p xmlns:w="http://schemas.openxmlformats.org/wordprocessingml/2006/main" w14:paraId="715D61DF" w14:textId="77777777" w:rsidR="00F1372C" w:rsidRDefault="00F1372C" w:rsidP="00F1372C">
      <w:pPr>
        <w:pStyle w:val="ListParagraph"/>
        <w:numPr>
          <w:ilvl w:val="0"/>
          <w:numId w:val="2"/>
        </w:numPr>
        <w:spacing w:after="0"/>
      </w:pPr>
      <w:r>
        <w:rPr>
          <w:lang w:bidi="ga-IE" w:val="ga-IE"/>
        </w:rPr>
        <w:t xml:space="preserve">Earraí luachmhara atá iontu agus seans go ngoidfí iad</w:t>
      </w:r>
    </w:p>
    <w:p xmlns:w="http://schemas.openxmlformats.org/wordprocessingml/2006/main" w14:paraId="26809423" w14:textId="77777777" w:rsidR="00F1372C" w:rsidRDefault="00F1372C" w:rsidP="00F1372C">
      <w:pPr>
        <w:pStyle w:val="ListParagraph"/>
        <w:numPr>
          <w:ilvl w:val="0"/>
          <w:numId w:val="2"/>
        </w:numPr>
        <w:spacing w:after="0"/>
      </w:pPr>
      <w:r>
        <w:rPr>
          <w:lang w:bidi="ga-IE" w:val="ga-IE"/>
        </w:rPr>
        <w:t xml:space="preserve">Má úsáidtear iad, bíonn seans ann go mbeadh mic léinn ina n-íospartach bulaíochta chomh maith le teagmhálaithe míchuí</w:t>
      </w:r>
    </w:p>
    <w:p xmlns:w="http://schemas.openxmlformats.org/wordprocessingml/2006/main" w14:paraId="2DBFBA63" w14:textId="77777777" w:rsidR="00F1372C" w:rsidRDefault="00F1372C" w:rsidP="00F1372C">
      <w:pPr>
        <w:pStyle w:val="ListParagraph"/>
        <w:numPr>
          <w:ilvl w:val="0"/>
          <w:numId w:val="2"/>
        </w:numPr>
        <w:spacing w:after="0"/>
      </w:pPr>
      <w:r>
        <w:rPr>
          <w:lang w:bidi="ga-IE" w:val="ga-IE"/>
        </w:rPr>
        <w:t xml:space="preserve">D’fhéadfaidís cur as don timpeallacht foghlama</w:t>
      </w:r>
    </w:p>
    <w:p xmlns:w="http://schemas.openxmlformats.org/wordprocessingml/2006/main" w14:paraId="2F5E403B" w14:textId="77777777" w:rsidR="00C77684" w:rsidRDefault="00CB618D" w:rsidP="00F1372C">
      <w:pPr>
        <w:pStyle w:val="ListParagraph"/>
        <w:numPr>
          <w:ilvl w:val="0"/>
          <w:numId w:val="2"/>
        </w:numPr>
        <w:spacing w:after="0"/>
      </w:pPr>
      <w:r>
        <w:rPr>
          <w:lang w:bidi="ga-IE" w:val="ga-IE"/>
        </w:rPr>
        <w:t xml:space="preserve">Féadann feidhmeanna ceamara a bheith ina gcúis le saincheisteanna cosanta leanaí agus cosanta sonraí maidir le gabháil, úsáid nó dáileadh míchuí íomhánna</w:t>
      </w:r>
    </w:p>
    <w:p xmlns:w="http://schemas.openxmlformats.org/wordprocessingml/2006/main" w14:paraId="4DD2F039" w14:textId="77777777" w:rsidR="00CB618D" w:rsidRPr="00F1372C" w:rsidRDefault="00CB618D" w:rsidP="00CB618D">
      <w:pPr>
        <w:pStyle w:val="ListParagraph"/>
        <w:spacing w:after="0"/>
      </w:pPr>
    </w:p>
    <w:p xmlns:w="http://schemas.openxmlformats.org/wordprocessingml/2006/main" w14:paraId="30569DEA" w14:textId="77777777" w:rsidR="00CB618D" w:rsidRPr="000530BC" w:rsidRDefault="006A72B1" w:rsidP="00F1372C">
      <w:pPr>
        <w:rPr>
          <w:b/>
        </w:rPr>
      </w:pPr>
      <w:r>
        <w:rPr>
          <w:b/>
          <w:lang w:bidi="ga-IE" w:val="ga-IE"/>
        </w:rPr>
        <w:t xml:space="preserve">Sa bheartas seo, leagfar amach úsáid fhreagrach gléasanna den sórt sin nuair a úsáidtear san ionad seo iad</w:t>
      </w:r>
    </w:p>
    <w:p xmlns:w="http://schemas.openxmlformats.org/wordprocessingml/2006/main" w14:paraId="05F4E05F" w14:textId="77777777" w:rsidR="006A72B1" w:rsidRDefault="000530BC" w:rsidP="006A72B1">
      <w:pPr>
        <w:pStyle w:val="ListParagraph"/>
        <w:numPr>
          <w:ilvl w:val="0"/>
          <w:numId w:val="3"/>
        </w:numPr>
      </w:pPr>
      <w:r>
        <w:rPr>
          <w:lang w:bidi="ga-IE" w:val="ga-IE"/>
        </w:rPr>
        <w:t xml:space="preserve">Caithfidh mic léinn fóin agus gléasanna a úsáid ar bhealach freagrach an t-am ar fad </w:t>
      </w:r>
    </w:p>
    <w:p xmlns:w="http://schemas.openxmlformats.org/wordprocessingml/2006/main" w14:paraId="1E503F22" w14:textId="77777777" w:rsidR="006A72B1" w:rsidRDefault="008001BD" w:rsidP="006A72B1">
      <w:pPr>
        <w:pStyle w:val="ListParagraph"/>
        <w:numPr>
          <w:ilvl w:val="0"/>
          <w:numId w:val="3"/>
        </w:numPr>
      </w:pPr>
      <w:r>
        <w:rPr>
          <w:lang w:bidi="ga-IE" w:val="ga-IE"/>
        </w:rPr>
        <w:t xml:space="preserve">Ní mór do mhic léinn a chinntiú nach mbíonn íomhánna foréigneacha, táireach nó maslacha sna comhaid atá stóráilte ar a nguthán. Is féidir le tarchur roinnt íomhánna/faisnéis a bheith ina chion coiriúil agus déileálfaidh an t-ionad leis mar sin. </w:t>
      </w:r>
    </w:p>
    <w:p xmlns:w="http://schemas.openxmlformats.org/wordprocessingml/2006/main" w14:paraId="0792ABAF" w14:textId="77777777" w:rsidR="000530BC" w:rsidRDefault="006A72B1" w:rsidP="006A72B1">
      <w:pPr>
        <w:pStyle w:val="ListParagraph"/>
        <w:numPr>
          <w:ilvl w:val="0"/>
          <w:numId w:val="3"/>
        </w:numPr>
      </w:pPr>
      <w:r w:rsidRPr="00F1372C">
        <w:rPr>
          <w:lang w:bidi="ga-IE" w:val="ga-IE"/>
        </w:rPr>
        <w:t xml:space="preserve">Ní féidir aon ghrianghraif neamhúdaraithe a thógáil nó taifeadtaí, físeáin agus fuaime a dhéanamh le fón póca. Is féidir le húsáid gutháin ar an mbealach seo sárú tromchúiseach a dhéanamh ar chearta daoine agus cuirfear smachtbhannaí cuí i bhfeidhm de réir nósanna imeachta an ionaid.</w:t>
      </w:r>
    </w:p>
    <w:p xmlns:w="http://schemas.openxmlformats.org/wordprocessingml/2006/main" w14:paraId="20D1121F" w14:textId="77777777" w:rsidR="006A72B1" w:rsidRDefault="00C77684" w:rsidP="006A72B1">
      <w:pPr>
        <w:pStyle w:val="ListParagraph"/>
        <w:numPr>
          <w:ilvl w:val="0"/>
          <w:numId w:val="3"/>
        </w:numPr>
      </w:pPr>
      <w:r w:rsidRPr="000530BC">
        <w:rPr>
          <w:lang w:bidi="ga-IE" w:val="ga-IE"/>
        </w:rPr>
        <w:t xml:space="preserve">Tá an chibearbhulaíocht iomlán do-ghlactha, agus déanfaidh an t-ionad beart ina dhiaidh sin mar mhí-iompraíocht thromchúiseach a n-úsáidfidh an t-ionad, ina dhiaidh sin, na smachtbhannaí is gá mar atá leagtha amach i mbeartais agus i nósanna imeachta an ionaid. Fiosrófar teagmhais ina n-úsáideann mic léinn fón póca le bulaíocht a dhéanamh ar mhic léinn eile nó le teachtaireachtaí maslacha, íomhánna nó glaonna a sheoladh faoin mBeartas Frithbhulaíochta. Ba chóir a thabhairt faoi deara gur cion coiriúil é fón póca a úsáid chun duine eile a bhagairt, a chiapadh, nó olc a chur orthu. Mar sin, d’fhéadfadh an t-ionad a mheas go bhfuil sé cuí na Gardaí a bheith páirteach sna heachtraí sin.</w:t>
      </w:r>
    </w:p>
    <w:p xmlns:w="http://schemas.openxmlformats.org/wordprocessingml/2006/main" w14:paraId="0FB0F5EC" w14:textId="77777777" w:rsidR="008001BD" w:rsidRPr="008001BD" w:rsidRDefault="00C77684" w:rsidP="00F1372C">
      <w:pPr>
        <w:pStyle w:val="ListParagraph"/>
        <w:numPr>
          <w:ilvl w:val="0"/>
          <w:numId w:val="3"/>
        </w:numPr>
        <w:rPr>
          <w:rFonts w:cs="Helvetica"/>
          <w:color w:val="212121"/>
          <w:sz w:val="21"/>
          <w:szCs w:val="21"/>
        </w:rPr>
      </w:pPr>
      <w:r w:rsidRPr="000530BC">
        <w:rPr>
          <w:lang w:bidi="ga-IE" w:val="ga-IE"/>
        </w:rPr>
        <w:t xml:space="preserve">Tá sé mar aidhm ag an ionad Ógtheagmhála seo teagasc agus foghlaim éifeachtach a sholáthar in atmaisféar sábháilte agus comhbhách. Is féidir le fóin cur isteach ar theagasc agus ar fhoghlaim éifeachtach, fiú agus iad i modh ciúin, agus d’fhéadfadh cosaint leanaí agus cosaint sonraí a bheith mar thoradh ar úsáid mhífhreagrach. Tá an t-ionad seo ag súil go múchtar gutháin i rith an lae, agus nach gcuirfear ar siúl iad ach amháin ag am sosa agus ag am lóin, ionas nach gcuirfear isteach ar theagasc agus ar fhoghlaim agus ar shárú sonraí agus ar chosaint leanaí. </w:t>
      </w:r>
    </w:p>
    <w:p xmlns:w="http://schemas.openxmlformats.org/wordprocessingml/2006/main" w14:paraId="12D71D3A" w14:textId="77777777" w:rsidR="008001BD" w:rsidRDefault="00C77684" w:rsidP="00F1372C">
      <w:pPr>
        <w:pStyle w:val="ListParagraph"/>
        <w:numPr>
          <w:ilvl w:val="0"/>
          <w:numId w:val="3"/>
        </w:numPr>
      </w:pPr>
      <w:r w:rsidRPr="008001BD">
        <w:rPr>
          <w:lang w:bidi="ga-IE" w:val="ga-IE"/>
        </w:rPr>
        <w:t xml:space="preserve">Níor chóir go mbeadh fóin póca ná cluasáin le feiceáil in am ar bith le linn ranga. Nuair is cuí, féadfaidh ball foirne aonair cead a thabhairt chun gléas a úsáid chun críche oideachais ar leith.</w:t>
      </w:r>
    </w:p>
    <w:p xmlns:w="http://schemas.openxmlformats.org/wordprocessingml/2006/main" w14:paraId="61890047" w14:textId="77777777" w:rsidR="006A72B1" w:rsidRDefault="00C77684" w:rsidP="006A72B1">
      <w:pPr>
        <w:pStyle w:val="ListParagraph"/>
        <w:numPr>
          <w:ilvl w:val="0"/>
          <w:numId w:val="3"/>
        </w:numPr>
      </w:pPr>
      <w:r w:rsidRPr="008001BD">
        <w:rPr>
          <w:lang w:bidi="ga-IE" w:val="ga-IE"/>
        </w:rPr>
        <w:t xml:space="preserve">Níor cheart cluasáin a chaitheamh le linn nó idir ceachtanna, ar mhaithe le sábháilteacht agus cúirtéis.</w:t>
      </w:r>
    </w:p>
    <w:p xmlns:w="http://schemas.openxmlformats.org/wordprocessingml/2006/main" w14:paraId="5FDC8533" w14:textId="77777777" w:rsidR="006A72B1" w:rsidRDefault="008001BD" w:rsidP="006A72B1">
      <w:pPr>
        <w:pStyle w:val="ListParagraph"/>
        <w:numPr>
          <w:ilvl w:val="0"/>
          <w:numId w:val="3"/>
        </w:numPr>
      </w:pPr>
      <w:r>
        <w:rPr>
          <w:lang w:bidi="ga-IE" w:val="ga-IE"/>
        </w:rPr>
        <w:t xml:space="preserve">Níl cead ag mic léinn gutháin nó seinnteoirí MP3 a úsáid chun ceol a chraoladh, mura gceadaíonn ball foirne é.</w:t>
      </w:r>
    </w:p>
    <w:p xmlns:w="http://schemas.openxmlformats.org/wordprocessingml/2006/main" w14:paraId="29EED477" w14:textId="77777777" w:rsidR="006A72B1" w:rsidRPr="00F1372C" w:rsidRDefault="006A72B1" w:rsidP="006A72B1">
      <w:pPr>
        <w:pStyle w:val="ListParagraph"/>
        <w:numPr>
          <w:ilvl w:val="0"/>
          <w:numId w:val="3"/>
        </w:numPr>
      </w:pPr>
      <w:r w:rsidRPr="00F1372C">
        <w:rPr>
          <w:lang w:bidi="ga-IE" w:val="ga-IE"/>
        </w:rPr>
        <w:t xml:space="preserve">Ní ghlacann an t-ionad le haon fhreagracht as fón póca a cailleadh, a goideadh nó a ndearnadh damáiste dóibh a athsholáthar. Is ceist do mhic léinn/do thuismitheoirí/chaomhnóirí go hiomlán sábháilteacht agus slándáil fón póca.</w:t>
      </w:r>
    </w:p>
    <w:p xmlns:w="http://schemas.openxmlformats.org/wordprocessingml/2006/main" w14:paraId="4A599207" w14:textId="77777777" w:rsidR="008001BD" w:rsidRDefault="006A72B1" w:rsidP="006A72B1">
      <w:pPr>
        <w:pStyle w:val="ListParagraph"/>
        <w:numPr>
          <w:ilvl w:val="0"/>
          <w:numId w:val="3"/>
        </w:numPr>
      </w:pPr>
      <w:r w:rsidRPr="00F1372C">
        <w:rPr>
          <w:lang w:bidi="ga-IE" w:val="ga-IE"/>
        </w:rPr>
        <w:t xml:space="preserve">Moltar go láidir do mhic léinn a bhfóin phóca a mharcáil lena n-ainmneacha agus pasfhocail a úsáid lena chinntiú nach féidir glaonna neamhúdaraithe a dhéanamh ar a bhfóin.</w:t>
      </w:r>
    </w:p>
    <w:p xmlns:w="http://schemas.openxmlformats.org/wordprocessingml/2006/main" w14:paraId="6943E43E" w14:textId="77777777" w:rsidR="00C77684" w:rsidRPr="00F1372C" w:rsidRDefault="00C77684" w:rsidP="00F1372C">
      <w:pPr>
        <w:pStyle w:val="ListParagraph"/>
        <w:numPr>
          <w:ilvl w:val="0"/>
          <w:numId w:val="3"/>
        </w:numPr>
      </w:pPr>
      <w:r w:rsidRPr="00F1372C">
        <w:rPr>
          <w:lang w:bidi="ga-IE" w:val="ga-IE"/>
        </w:rPr>
        <w:t xml:space="preserve">Iarrtar ar thuismitheoirí/chaomhnóirí gan socrú a dhéanamh chun teagmháil a dhéanamh le mic léinn ar an bhfón póca ag am ar bith le linn am ranga. Le linn am ranga más gá do thuismitheoirí/chaomhnóirí teagmháil a dhéanamh le mac léinn, féadfaidh siad dul i dteagmháil leis an ionad tríd an oifig agus dírítear ar na mic léinn chun fón na hoifige a úsáid i gcásanna éigeandála.</w:t>
      </w:r>
    </w:p>
    <w:p xmlns:w="http://schemas.openxmlformats.org/wordprocessingml/2006/main" w14:paraId="6C980639" w14:textId="77777777" w:rsidR="00C77684" w:rsidRPr="00F1372C" w:rsidRDefault="00C77684" w:rsidP="00F1372C">
      <w:r w:rsidRPr="00F1372C">
        <w:rPr>
          <w:lang w:bidi="ga-IE" w:val="ga-IE"/>
        </w:rPr>
        <w:t xml:space="preserve">Uimhir na hOifige: (01) ________</w:t>
      </w:r>
      <w:r w:rsidRPr="00F1372C">
        <w:rPr>
          <w:u w:val="single"/>
          <w:lang w:bidi="ga-IE" w:val="ga-IE"/>
        </w:rPr>
        <w:t xml:space="preserve">___________________</w:t>
      </w:r>
      <w:r w:rsidRPr="00F1372C">
        <w:rPr>
          <w:lang w:bidi="ga-IE" w:val="ga-IE"/>
        </w:rPr>
        <w:t xml:space="preserve"> </w:t>
      </w:r>
    </w:p>
    <w:p xmlns:w="http://schemas.openxmlformats.org/wordprocessingml/2006/main" w14:paraId="1F33A189" w14:textId="77777777" w:rsidR="00C77684" w:rsidRPr="008001BD" w:rsidRDefault="00C77684" w:rsidP="00F1372C">
      <w:r w:rsidRPr="008001BD">
        <w:rPr>
          <w:b/>
          <w:lang w:bidi="ga-IE" w:val="ga-IE"/>
        </w:rPr>
        <w:t xml:space="preserve">IARMHAIRTÍ</w:t>
      </w:r>
      <w:r w:rsidRPr="008001BD">
        <w:rPr>
          <w:b/>
          <w:lang w:bidi="ga-IE" w:val="ga-IE"/>
        </w:rPr>
        <w:br/>
      </w:r>
      <w:r w:rsidRPr="008001BD">
        <w:rPr>
          <w:b/>
          <w:lang w:bidi="ga-IE" w:val="ga-IE"/>
        </w:rPr>
        <w:t xml:space="preserve"/>
      </w:r>
      <w:r w:rsidRPr="008001BD">
        <w:rPr>
          <w:lang w:bidi="ga-IE" w:val="ga-IE"/>
        </w:rPr>
        <w:t xml:space="preserve">Sa chás go dteipeann ar mhac léinn an polasaí thuas a chomhlíonadh beidh na smachtbhannaí seo a leanas i bhfeidhm;</w:t>
      </w:r>
    </w:p>
    <w:p xmlns:w="http://schemas.openxmlformats.org/wordprocessingml/2006/main" w14:paraId="1AC8BCBE" w14:textId="77777777" w:rsidR="008001BD" w:rsidRPr="008001BD" w:rsidRDefault="008001BD" w:rsidP="008001BD">
      <w:pPr>
        <w:rPr>
          <w:b/>
        </w:rPr>
      </w:pPr>
      <w:r w:rsidRPr="008001BD">
        <w:rPr>
          <w:b/>
          <w:lang w:bidi="ga-IE" w:val="ga-IE"/>
        </w:rPr>
        <w:t xml:space="preserve">An chéad chion </w:t>
      </w:r>
    </w:p>
    <w:p xmlns:w="http://schemas.openxmlformats.org/wordprocessingml/2006/main" w14:paraId="21FD92CD" w14:textId="77777777" w:rsidR="00C77684" w:rsidRPr="008001BD" w:rsidRDefault="00C77684" w:rsidP="008001BD">
      <w:r w:rsidRPr="008001BD">
        <w:rPr>
          <w:lang w:bidi="ga-IE" w:val="ga-IE"/>
        </w:rPr>
        <w:t xml:space="preserve">Ar an gcéad chion, bainfear an guthán/gléas fuaime den dalta agus tabharfar go dtí an phríomhoifig é, áit a stórálfar go slán é. Coinneoidh an t-ionad an gléas fóin/fuaime go dtí deireadh an lae ina dhiaidh. Taifeadfar an cion agus sa chás go bhfuil mac léinn faoi 18 mbliana d’aois, cuirfear litir in iúl do Thuismitheoirí/Caomhnóirí faoin gcion trí litir.</w:t>
      </w:r>
    </w:p>
    <w:p xmlns:w="http://schemas.openxmlformats.org/wordprocessingml/2006/main" w14:paraId="17F58AC8" w14:textId="77777777" w:rsidR="00C77684" w:rsidRPr="008001BD" w:rsidRDefault="00C77684" w:rsidP="00F1372C">
      <w:pPr>
        <w:rPr>
          <w:b/>
        </w:rPr>
      </w:pPr>
      <w:r w:rsidRPr="008001BD">
        <w:rPr>
          <w:b/>
          <w:lang w:bidi="ga-IE" w:val="ga-IE"/>
        </w:rPr>
        <w:t xml:space="preserve">An dara cion</w:t>
      </w:r>
    </w:p>
    <w:p xmlns:w="http://schemas.openxmlformats.org/wordprocessingml/2006/main" w14:paraId="41D9D8FF" w14:textId="77777777" w:rsidR="00C77684" w:rsidRPr="008001BD" w:rsidRDefault="00C77684" w:rsidP="00F1372C">
      <w:r w:rsidRPr="008001BD">
        <w:rPr>
          <w:lang w:bidi="ga-IE" w:val="ga-IE"/>
        </w:rPr>
        <w:t xml:space="preserve">Má aimsítear go bhfuil guthán/gléas fuaime in úsáid ag mac léinn don dara uair, bainfear an guthán/gléas fuaime agus tabharfar go dtí an phríomhoifig é, áit a stórálfar go slán é. An iarraidh seo, ní thabharfar an gléas fóin/fuaime ar ais go ceann dhá lá. Déanfar taifead den chion. Cuirfear tuismitheoirí/Caomhnóirí ar an eolas faoin gcion trí litir má tá an mac léinn faoi bhun 18 mbliana d’aois.</w:t>
      </w:r>
    </w:p>
    <w:p xmlns:w="http://schemas.openxmlformats.org/wordprocessingml/2006/main" w14:paraId="5D668D45" w14:textId="77777777" w:rsidR="008001BD" w:rsidRPr="008001BD" w:rsidRDefault="008001BD" w:rsidP="00F1372C">
      <w:pPr>
        <w:rPr>
          <w:b/>
        </w:rPr>
      </w:pPr>
      <w:r w:rsidRPr="008001BD">
        <w:rPr>
          <w:b/>
          <w:lang w:bidi="ga-IE" w:val="ga-IE"/>
        </w:rPr>
        <w:t xml:space="preserve">An tríú cion</w:t>
      </w:r>
    </w:p>
    <w:p xmlns:w="http://schemas.openxmlformats.org/wordprocessingml/2006/main" w14:paraId="424679B7" w14:textId="77777777" w:rsidR="00C77684" w:rsidRPr="008001BD" w:rsidRDefault="00C77684" w:rsidP="00F1372C">
      <w:r w:rsidRPr="008001BD">
        <w:rPr>
          <w:lang w:bidi="ga-IE" w:val="ga-IE"/>
        </w:rPr>
        <w:t xml:space="preserve">Má fhaightear amach go bhfuil guthán/gléas fuaime á úsáid ag dalta an tríú uair nó ina dhiaidh sin, bainfear an guthán/gléas fuaime den mac léinn agus tabharfar go dtí an phríomhoifig é, áit a stórálfar go slán é. An iarraidh seo, ní thabharfar an gléas fóin/fuaime ar ais go ceann ceithre lá. Ina theannta sin, beidh ar an mac léinn táille €2 a íoc chun an guthán a fháil ar ais. Déanfar taifead den chion. Cuirfear tuismitheoirí/Caomhnóirí ar an eolas faoin gcion trí litir má tá mac léinn faoi bhun 18 mbliana d’aois.</w:t>
      </w:r>
    </w:p>
    <w:p xmlns:w="http://schemas.openxmlformats.org/wordprocessingml/2006/main" w14:paraId="24B83FAB" w14:textId="77777777" w:rsidR="00F1372C" w:rsidRPr="008001BD" w:rsidRDefault="00C77684" w:rsidP="00F1372C">
      <w:r w:rsidRPr="008001BD">
        <w:rPr>
          <w:lang w:bidi="ga-IE" w:val="ga-IE"/>
        </w:rPr>
        <w:t xml:space="preserve">Má leanann mac léinn de shárú ar na rialacha atá leagtha amach sa bheartas seo, iarrfar ar na tuismitheoirí/caomhnóirí agus an mac léinn (faoi bhun 18 mbliana) freastal ar chruinniú leis an gComhordaitheoir chun an cheist a phlé. Ina theannta sin, mura dtiocfar ar réiteach ar an sárú polasaí, féadfar iarraidh ar an Tuismitheoir/Caomhnóir leis an mac léinn (más faoi bhun 18 mbliana) freastal ar chruinniú leis an mbainistíocht shinsearach. Má tá an mac léinn os cionn 18 mbliana d’aois, féadfar iarraidh orthu bualadh leis an mbainistíocht shinsearach.</w:t>
      </w:r>
    </w:p>
    <w:p xmlns:w="http://schemas.openxmlformats.org/wordprocessingml/2006/main" w14:paraId="4B6F42F6" w14:textId="77777777" w:rsidR="00C77684" w:rsidRPr="008001BD" w:rsidRDefault="00C77684" w:rsidP="00F1372C">
      <w:r w:rsidRPr="008001BD">
        <w:rPr>
          <w:lang w:bidi="ga-IE" w:val="ga-IE"/>
        </w:rPr>
        <w:t xml:space="preserve">TABHAIR DO D'AIRE: </w:t>
      </w:r>
      <w:r w:rsidRPr="008001BD">
        <w:rPr>
          <w:lang w:bidi="ga-IE" w:val="ga-IE"/>
        </w:rPr>
        <w:br/>
      </w:r>
      <w:r w:rsidRPr="008001BD">
        <w:rPr>
          <w:lang w:bidi="ga-IE" w:val="ga-IE"/>
        </w:rPr>
        <w:t xml:space="preserve">Má fhaightear amach go bhfuil guthán/gléas fuaime in úsáid ag mac léinn le linn lá an ionaid agus go ndiúltaíonn sé/sí an guthán/gléas fuaime a thabhairt suas, tabharfar láithreach go dtí an phríomhoifig iad ina ndéanfar teagmháil le Tuismitheoir/Caomhnóir (más mac léinn faoi ​​18 mbliana d’aois é/í) agus iarrfar an mac léinn a thabhairt as áitreabh an ionaid ar feadh a bhfuil fágtha den lá. Má tá an mac léinn os cionn 18 mbliana d’aois iarrfar orthu áitreabh an ionaid a fhágáil ar feadh an chuid eile den lá.</w:t>
      </w:r>
    </w:p>
    <w:p xmlns:w="http://schemas.openxmlformats.org/wordprocessingml/2006/main" w14:paraId="0668A7EB" w14:textId="77777777" w:rsidR="00C77684" w:rsidRPr="008001BD" w:rsidRDefault="00C77684" w:rsidP="00F1372C">
      <w:r w:rsidRPr="008001BD">
        <w:rPr>
          <w:lang w:bidi="ga-IE" w:val="ga-IE"/>
        </w:rPr>
        <w:t xml:space="preserve">Ní bheidh cead ag mic léinn ach filleadh ar an ionad in éineacht lena dTuismitheoir/Caomhnóir chun bualadh leis an gComhordaitheoir chun sárú an pholasaí seo a phlé.</w:t>
      </w:r>
    </w:p>
    <w:p xmlns:w="http://schemas.openxmlformats.org/wordprocessingml/2006/main" w14:paraId="77FE9FF6" w14:textId="77777777" w:rsidR="00C77684" w:rsidRPr="008001BD" w:rsidRDefault="00C77684" w:rsidP="00F1372C">
      <w:r w:rsidRPr="008001BD">
        <w:rPr>
          <w:lang w:bidi="ga-IE" w:val="ga-IE"/>
        </w:rPr>
        <w:t xml:space="preserve">Déanfar gach cruinniú a thionólfar idir an Tuismitheoir/Mac Léinn agus Údarás an Ionaid a thaifeadadh agus a choinneáil i gcomhad go slán laistigh den ionad.</w:t>
      </w:r>
    </w:p>
    <w:sectPr xmlns:w="http://schemas.openxmlformats.org/wordprocessingml/2006/main" w:rsidR="00C77684" w:rsidRPr="008001B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EE23E" w14:textId="77777777" w:rsidR="008473FB" w:rsidRDefault="008473FB" w:rsidP="00777D15">
      <w:pPr>
        <w:spacing w:after="0" w:line="240" w:lineRule="auto"/>
      </w:pPr>
      <w:r>
        <w:separator/>
      </w:r>
    </w:p>
  </w:endnote>
  <w:endnote w:type="continuationSeparator" w:id="0">
    <w:p w14:paraId="4D7A5990" w14:textId="77777777" w:rsidR="008473FB" w:rsidRDefault="008473FB" w:rsidP="0077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22A68B5" w14:textId="77777777" w:rsidR="00C9211A" w:rsidRDefault="00C9211A">
    <w:pPr>
      <w:pStyle w:val="Footer"/>
    </w:pPr>
  </w:p>
</w:ftr>
</file>

<file path=word/footer2.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A8BA845" w14:textId="77777777" w:rsidR="00C9211A" w:rsidRDefault="00C9211A">
    <w:pPr>
      <w:pStyle w:val="Footer"/>
    </w:pPr>
  </w:p>
</w:ftr>
</file>

<file path=word/footer3.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8F3EB77" w14:textId="77777777" w:rsidR="00C9211A" w:rsidRDefault="00C921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D5CCE" w14:textId="77777777" w:rsidR="008473FB" w:rsidRDefault="008473FB" w:rsidP="00777D15">
      <w:pPr>
        <w:spacing w:after="0" w:line="240" w:lineRule="auto"/>
      </w:pPr>
      <w:r>
        <w:separator/>
      </w:r>
    </w:p>
  </w:footnote>
  <w:footnote w:type="continuationSeparator" w:id="0">
    <w:p w14:paraId="3CFE2E31" w14:textId="77777777" w:rsidR="008473FB" w:rsidRDefault="008473FB" w:rsidP="00777D15">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66EEB10" w14:textId="77777777" w:rsidR="00C9211A" w:rsidRDefault="00C9211A">
    <w:pPr>
      <w:pStyle w:val="Header"/>
    </w:pPr>
  </w:p>
</w:hdr>
</file>

<file path=word/header2.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41DADB2" w14:textId="54DE43C6" w:rsidR="00777D15" w:rsidRDefault="00C9211A">
    <w:pPr>
      <w:pStyle w:val="Header"/>
    </w:pPr>
    <w:r>
      <w:rPr>
        <w:noProof/>
        <w:lang w:bidi="ga-IE" w:val="ga-IE"/>
      </w:rPr>
      <w:drawing>
        <wp:inline distT="0" distB="0" distL="0" distR="0" wp14:anchorId="6DDADD4A" wp14:editId="3556AEB5">
          <wp:extent cx="5731510" cy="11277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logos banner without national Y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127760"/>
                  </a:xfrm>
                  <a:prstGeom prst="rect">
                    <a:avLst/>
                  </a:prstGeom>
                </pic:spPr>
              </pic:pic>
            </a:graphicData>
          </a:graphic>
        </wp:inline>
      </w:drawing>
    </w:r>
  </w:p>
</w:hdr>
</file>

<file path=word/header3.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441AAC8" w14:textId="77777777" w:rsidR="00C9211A" w:rsidRDefault="00C9211A">
    <w:pPr>
      <w:pStyle w:val="Header"/>
    </w:pPr>
  </w:p>
</w:hdr>
</file>

<file path=word/numbering.xml><?xml version="1.0" encoding="utf-8"?>
<w:numbering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473D40DD"/>
    <w:multiLevelType w:val="hybridMultilevel"/>
    <w:tmpl w:val="336AD9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2D6D8B"/>
    <w:multiLevelType w:val="hybridMultilevel"/>
    <w:tmpl w:val="7634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A74D4"/>
    <w:multiLevelType w:val="hybridMultilevel"/>
    <w:tmpl w:val="9050B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47"/>
    <w:rsid w:val="000368CA"/>
    <w:rsid w:val="000530BC"/>
    <w:rsid w:val="00656B74"/>
    <w:rsid w:val="006A72B1"/>
    <w:rsid w:val="00777D15"/>
    <w:rsid w:val="00782147"/>
    <w:rsid w:val="008001BD"/>
    <w:rsid w:val="008473FB"/>
    <w:rsid w:val="00A221BC"/>
    <w:rsid w:val="00A540AE"/>
    <w:rsid w:val="00AF7D04"/>
    <w:rsid w:val="00C77684"/>
    <w:rsid w:val="00C9211A"/>
    <w:rsid w:val="00CB618D"/>
    <w:rsid w:val="00F13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24F11"/>
  <w15:chartTrackingRefBased/>
  <w15:docId w15:val="{539270D5-A478-4C0C-8E63-E9B70D67DEA1}"/>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147"/>
    <w:pPr>
      <w:spacing w:line="252" w:lineRule="auto"/>
      <w:jc w:val="both"/>
    </w:pPr>
    <w:rPr>
      <w:rFonts w:eastAsiaTheme="minorEastAsia"/>
    </w:rPr>
  </w:style>
  <w:style w:type="paragraph" w:styleId="Heading1">
    <w:name w:val="heading 1"/>
    <w:basedOn w:val="Normal"/>
    <w:next w:val="Normal"/>
    <w:link w:val="Heading1Char"/>
    <w:uiPriority w:val="9"/>
    <w:qFormat/>
    <w:rsid w:val="00782147"/>
    <w:pPr>
      <w:keepNext/>
      <w:keepLines/>
      <w:spacing w:before="320" w:after="40"/>
      <w:outlineLvl w:val="0"/>
    </w:pPr>
    <w:rPr>
      <w:rFonts w:asciiTheme="majorHAnsi" w:eastAsiaTheme="majorEastAsia" w:hAnsiTheme="majorHAnsi" w:cstheme="majorBidi"/>
      <w:b/>
      <w:bCs/>
      <w:caps/>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147"/>
    <w:rPr>
      <w:rFonts w:asciiTheme="majorHAnsi" w:eastAsiaTheme="majorEastAsia" w:hAnsiTheme="majorHAnsi" w:cstheme="majorBidi"/>
      <w:b/>
      <w:bCs/>
      <w:caps/>
      <w:spacing w:val="4"/>
      <w:sz w:val="28"/>
      <w:szCs w:val="28"/>
    </w:rPr>
  </w:style>
  <w:style w:type="paragraph" w:styleId="NormalWeb">
    <w:name w:val="Normal (Web)"/>
    <w:basedOn w:val="Normal"/>
    <w:uiPriority w:val="99"/>
    <w:semiHidden/>
    <w:unhideWhenUsed/>
    <w:rsid w:val="00C7768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1372C"/>
    <w:pPr>
      <w:ind w:left="720"/>
      <w:contextualSpacing/>
    </w:pPr>
  </w:style>
  <w:style w:type="paragraph" w:styleId="Header">
    <w:name w:val="header"/>
    <w:basedOn w:val="Normal"/>
    <w:link w:val="HeaderChar"/>
    <w:uiPriority w:val="99"/>
    <w:unhideWhenUsed/>
    <w:rsid w:val="00777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15"/>
    <w:rPr>
      <w:rFonts w:eastAsiaTheme="minorEastAsia"/>
    </w:rPr>
  </w:style>
  <w:style w:type="paragraph" w:styleId="Footer">
    <w:name w:val="footer"/>
    <w:basedOn w:val="Normal"/>
    <w:link w:val="FooterChar"/>
    <w:uiPriority w:val="99"/>
    <w:unhideWhenUsed/>
    <w:rsid w:val="00777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1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6</cp:revision>
  <dcterms:created xsi:type="dcterms:W3CDTF">2019-05-20T12:41:00Z</dcterms:created>
  <dcterms:modified xsi:type="dcterms:W3CDTF">2021-09-28T16:02:00Z</dcterms:modified>
</cp:coreProperties>
</file>