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05" w:rsidRPr="009A2D34" w:rsidRDefault="00EF0A05" w:rsidP="004A269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/>
          <w:bdr w:val="none" w:sz="0" w:space="0" w:color="auto" w:frame="1"/>
          <w:lang w:bidi="ga-IE"/>
        </w:rPr>
        <w:br/>
        <w:t>SOCRUITHE AGUS NÓSANNA IMEACHTA NUA MAIDIR LE hACHOMHAIRC FAOI ALT 29 DEN ACHT OIDEACHAIS, 1998 LE hÉIFEACHT ÓN 12 SAMHAIN 2020</w:t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t>Beidh feidhm ag na socruithe nua achomhairc ar achomhairc a dhéanfar ón 12 Samhain 2020 ar aghaidh.</w:t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br/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t>Foráiltear le hAlt 7 den Acht Oideachais (Ligean isteach i Scoileanna), 2018 go gcuirfear sraith ailt nua, a mbeidh uimhreacha ó 29 go 29F orthu, in ionad Alt 29 den Acht Oideachais, 1998.</w:t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br/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t>Tá na forálacha achomhairc nua seo in Ailt 29 go 29F ceaptha chun bheith ina gcuid den chreat foriomlán ligean isteach a leagtar síos san Acht Oideachais, 2018 agus tiocfaidh siad i bhfeidhm ar an 12 Samhain 2020.</w:t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br/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t>Tar éis dul i gcomhairle leis na comhpháirtithe oideachais, agus de réir Alt 29B den Acht Oideachais, 1998, chinn an tAire na nósanna imeachta seo a leanas maidir le hachomhairc chomh maith, a bheidh i bhfeidhm ón 12 Samhain 2020 ar aghaidh.</w:t>
      </w:r>
    </w:p>
    <w:p w:rsidR="00EF0A05" w:rsidRPr="009A2D34" w:rsidRDefault="00EF0A05" w:rsidP="004A269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IE"/>
        </w:rPr>
      </w:pPr>
      <w:r w:rsidRPr="009A2D34">
        <w:rPr>
          <w:rFonts w:ascii="Arial" w:hAnsi="Arial" w:cs="Arial"/>
          <w:bdr w:val="none" w:sz="0" w:space="0" w:color="auto" w:frame="1"/>
          <w:lang w:bidi="ga-IE"/>
        </w:rPr>
        <w:br/>
      </w:r>
    </w:p>
    <w:p w:rsidR="00D85F1D" w:rsidRPr="009A2D34" w:rsidRDefault="00EF0A05" w:rsidP="004A269E">
      <w:pPr>
        <w:jc w:val="both"/>
        <w:rPr>
          <w:rFonts w:ascii="Arial" w:hAnsi="Arial" w:cs="Arial"/>
          <w:b/>
          <w:bdr w:val="none" w:sz="0" w:space="0" w:color="auto" w:frame="1"/>
          <w:shd w:val="clear" w:color="auto" w:fill="FFFFFF"/>
          <w:lang w:bidi="ga-IE"/>
        </w:rPr>
      </w:pPr>
      <w:r w:rsidRPr="009A2D34">
        <w:rPr>
          <w:rFonts w:ascii="Arial" w:hAnsi="Arial" w:cs="Arial"/>
          <w:bdr w:val="none" w:sz="0" w:space="0" w:color="auto" w:frame="1"/>
          <w:shd w:val="clear" w:color="auto" w:fill="FFFFFF"/>
          <w:lang w:bidi="ga-IE"/>
        </w:rPr>
        <w:t xml:space="preserve">Ba chóir fiosrúcháin maidir leis an gciorclán seo a sheoladh tríd an ríomhphost chuig an Roinn ag </w:t>
      </w:r>
      <w:hyperlink r:id="rId4" w:history="1">
        <w:r w:rsidR="009A2D34" w:rsidRPr="009A2D34">
          <w:rPr>
            <w:rStyle w:val="Hyperlink"/>
            <w:rFonts w:ascii="Arial" w:hAnsi="Arial" w:cs="Arial"/>
            <w:b/>
            <w:color w:val="auto"/>
            <w:bdr w:val="none" w:sz="0" w:space="0" w:color="auto" w:frame="1"/>
            <w:shd w:val="clear" w:color="auto" w:fill="FFFFFF"/>
            <w:lang w:bidi="ga-IE"/>
          </w:rPr>
          <w:t>Section29@education.gov.ie</w:t>
        </w:r>
      </w:hyperlink>
      <w:r w:rsidRPr="009A2D34">
        <w:rPr>
          <w:rFonts w:ascii="Arial" w:hAnsi="Arial" w:cs="Arial"/>
          <w:b/>
          <w:bdr w:val="none" w:sz="0" w:space="0" w:color="auto" w:frame="1"/>
          <w:shd w:val="clear" w:color="auto" w:fill="FFFFFF"/>
          <w:lang w:bidi="ga-IE"/>
        </w:rPr>
        <w:t>.</w:t>
      </w:r>
    </w:p>
    <w:p w:rsidR="009A2D34" w:rsidRPr="009A2D34" w:rsidRDefault="009A2D34" w:rsidP="004A269E">
      <w:pPr>
        <w:jc w:val="both"/>
        <w:rPr>
          <w:rFonts w:ascii="Arial" w:hAnsi="Arial" w:cs="Arial"/>
          <w:b/>
          <w:bdr w:val="none" w:sz="0" w:space="0" w:color="auto" w:frame="1"/>
          <w:shd w:val="clear" w:color="auto" w:fill="FFFFFF"/>
          <w:lang w:bidi="ga-IE"/>
        </w:rPr>
      </w:pPr>
    </w:p>
    <w:p w:rsidR="009A2D34" w:rsidRPr="009A2D34" w:rsidRDefault="009A2D34" w:rsidP="004A269E">
      <w:pPr>
        <w:jc w:val="both"/>
        <w:rPr>
          <w:rFonts w:ascii="Arial" w:hAnsi="Arial" w:cs="Arial"/>
          <w:b/>
        </w:rPr>
      </w:pPr>
      <w:bookmarkStart w:id="0" w:name="_GoBack"/>
      <w:r w:rsidRPr="009A2D34">
        <w:rPr>
          <w:rFonts w:ascii="Arial" w:hAnsi="Arial" w:cs="Arial"/>
          <w:b/>
        </w:rPr>
        <w:t>https://www.education.ie/ga/Tuismitheoir%C3%AD/Seirbh%C3%ADs%C3%AD/Achomharc-in-aghaidh-Eisiamh-Buan-Fionra%C3%AD-n%C3%B3-Di%C3%BAlt%C3%BA/</w:t>
      </w:r>
      <w:bookmarkEnd w:id="0"/>
    </w:p>
    <w:sectPr w:rsidR="009A2D34" w:rsidRPr="009A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05"/>
    <w:rsid w:val="004A269E"/>
    <w:rsid w:val="005B2ECC"/>
    <w:rsid w:val="009A2D34"/>
    <w:rsid w:val="00D85F1D"/>
    <w:rsid w:val="00ED385B"/>
    <w:rsid w:val="00E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E4B9"/>
  <w15:chartTrackingRefBased/>
  <w15:docId w15:val="{40C58070-98F4-41FF-9678-E3E7F999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tion29@education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Woods  (Corporate Services)</dc:creator>
  <cp:keywords/>
  <dc:description/>
  <cp:lastModifiedBy>Niamh Woods  (Corporate Services)</cp:lastModifiedBy>
  <cp:revision>3</cp:revision>
  <dcterms:created xsi:type="dcterms:W3CDTF">2021-01-19T09:33:00Z</dcterms:created>
  <dcterms:modified xsi:type="dcterms:W3CDTF">2021-01-19T09:39:00Z</dcterms:modified>
</cp:coreProperties>
</file>