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rsidR="0016631B" w:rsidRDefault="00BE58AE">
      <w:pPr>
        <w:ind w:left="716" w:right="698"/>
      </w:pPr>
      <w:r>
        <w:rPr>
          <w:lang w:bidi="ga-IE" w:val="ga-IE"/>
        </w:rPr>
        <w:t xml:space="preserve">Miontuairiscí chruinniú Bhord Oideachais agus Oiliúna Átha Cliath agus Dhún Laoghaire (BOOÁCDL) a tionóladh ar MS Teams agus trí ghlao comhdhála.  </w:t>
      </w:r>
    </w:p>
    <w:p xmlns:w="http://schemas.openxmlformats.org/wordprocessingml/2006/main" w:rsidR="0016631B" w:rsidRDefault="00BE58AE">
      <w:pPr>
        <w:spacing w:after="4" w:line="259" w:lineRule="auto"/>
        <w:ind w:left="721" w:right="0" w:firstLine="0"/>
        <w:jc w:val="left"/>
      </w:pPr>
      <w:r>
        <w:rPr>
          <w:lang w:bidi="ga-IE" w:val="ga-IE"/>
        </w:rPr>
        <w:t xml:space="preserve"> </w:t>
      </w:r>
    </w:p>
    <w:p xmlns:w="http://schemas.openxmlformats.org/wordprocessingml/2006/main" w:rsidR="0016631B" w:rsidRDefault="00BE58AE">
      <w:pPr>
        <w:ind w:left="716" w:right="698"/>
      </w:pPr>
      <w:r>
        <w:rPr>
          <w:lang w:bidi="ga-IE" w:val="ga-IE"/>
        </w:rPr>
        <w:t xml:space="preserve">Cruinniú: 4:30 i.n. an 18 Deireadh Fómhair 2021  </w:t>
      </w:r>
    </w:p>
    <w:p xmlns:w="http://schemas.openxmlformats.org/wordprocessingml/2006/main" w:rsidR="0016631B" w:rsidRDefault="00BE58AE">
      <w:pPr>
        <w:spacing w:after="4" w:line="259" w:lineRule="auto"/>
        <w:ind w:left="721" w:right="0" w:firstLine="0"/>
        <w:jc w:val="left"/>
      </w:pPr>
      <w:r>
        <w:rPr>
          <w:lang w:bidi="ga-IE" w:val="ga-IE"/>
        </w:rPr>
        <w:t xml:space="preserve"> </w:t>
      </w:r>
    </w:p>
    <w:p xmlns:w="http://schemas.openxmlformats.org/wordprocessingml/2006/main" w:rsidR="0016631B" w:rsidRDefault="00BE58AE">
      <w:pPr>
        <w:spacing w:after="5"/>
        <w:ind w:left="716" w:right="623"/>
        <w:jc w:val="left"/>
      </w:pPr>
      <w:r>
        <w:rPr>
          <w:b/>
          <w:lang w:bidi="ga-IE" w:val="ga-IE"/>
        </w:rPr>
        <w:t xml:space="preserve">I láthair:</w:t>
      </w:r>
      <w:r>
        <w:rPr>
          <w:lang w:bidi="ga-IE" w:val="ga-IE"/>
        </w:rPr>
        <w:t xml:space="preserve"> An Clr. Brigid Manton, an Clr. Yvonne Collins, an Clr. Pamela Conroy, Anne Genockey, Daneve Harris, an Clr. Peter Kavanagh, an Clr. Pamela Kearns, Colm Kilgallon, Claire Markey, Gerry McGuire, an Clr. Joe Newman, Brendan O’Halloran, an Clr. John Walsh. </w:t>
      </w:r>
    </w:p>
    <w:p xmlns:w="http://schemas.openxmlformats.org/wordprocessingml/2006/main" w:rsidR="0016631B" w:rsidRDefault="00BE58AE">
      <w:pPr>
        <w:spacing w:after="4" w:line="259" w:lineRule="auto"/>
        <w:ind w:left="721" w:right="0" w:firstLine="0"/>
        <w:jc w:val="left"/>
      </w:pPr>
      <w:r>
        <w:rPr>
          <w:lang w:bidi="ga-IE" w:val="ga-IE"/>
        </w:rPr>
        <w:t xml:space="preserve"> </w:t>
      </w:r>
    </w:p>
    <w:p xmlns:w="http://schemas.openxmlformats.org/wordprocessingml/2006/main" w:rsidR="0016631B" w:rsidRDefault="00BE58AE">
      <w:pPr>
        <w:ind w:left="716" w:right="698"/>
      </w:pPr>
      <w:r>
        <w:rPr>
          <w:b/>
          <w:lang w:bidi="ga-IE" w:val="ga-IE"/>
        </w:rPr>
        <w:t xml:space="preserve">Leithscéalta:</w:t>
      </w:r>
      <w:r>
        <w:rPr>
          <w:lang w:bidi="ga-IE" w:val="ga-IE"/>
        </w:rPr>
        <w:t xml:space="preserve"> Ken Farrell  </w:t>
      </w:r>
    </w:p>
    <w:p xmlns:w="http://schemas.openxmlformats.org/wordprocessingml/2006/main" w:rsidR="0016631B" w:rsidRDefault="00BE58AE">
      <w:pPr>
        <w:spacing w:after="0" w:line="259" w:lineRule="auto"/>
        <w:ind w:left="721" w:right="0" w:firstLine="0"/>
        <w:jc w:val="left"/>
      </w:pPr>
      <w:r>
        <w:rPr>
          <w:lang w:bidi="ga-IE" w:val="ga-IE"/>
        </w:rPr>
        <w:t xml:space="preserve"> </w:t>
      </w:r>
    </w:p>
    <w:p xmlns:w="http://schemas.openxmlformats.org/wordprocessingml/2006/main" w:rsidR="0016631B" w:rsidRDefault="00BE58AE">
      <w:pPr>
        <w:ind w:left="716" w:right="698"/>
      </w:pPr>
      <w:r>
        <w:rPr>
          <w:b/>
          <w:lang w:bidi="ga-IE" w:val="ga-IE"/>
        </w:rPr>
        <w:t xml:space="preserve">As láthair: </w:t>
      </w:r>
      <w:r>
        <w:rPr>
          <w:lang w:bidi="ga-IE" w:val="ga-IE"/>
        </w:rPr>
        <w:t xml:space="preserve">an Clr. Ed O’Brien, an Clr. Kazi Ahmed, an Clr. Cathal Boland, an Clr. Michael Clark, an Clr. Una Power. </w:t>
      </w:r>
    </w:p>
    <w:p xmlns:w="http://schemas.openxmlformats.org/wordprocessingml/2006/main" w:rsidR="0016631B" w:rsidRDefault="00BE58AE">
      <w:pPr>
        <w:spacing w:after="0" w:line="259" w:lineRule="auto"/>
        <w:ind w:left="721" w:right="0" w:firstLine="0"/>
        <w:jc w:val="left"/>
      </w:pPr>
      <w:r>
        <w:rPr>
          <w:lang w:bidi="ga-IE" w:val="ga-IE"/>
        </w:rPr>
        <w:t xml:space="preserve"> </w:t>
      </w:r>
    </w:p>
    <w:p xmlns:w="http://schemas.openxmlformats.org/wordprocessingml/2006/main" w:rsidR="0016631B" w:rsidRDefault="00BE58AE">
      <w:pPr>
        <w:spacing w:after="5"/>
        <w:ind w:left="716" w:right="623"/>
        <w:jc w:val="left"/>
      </w:pPr>
      <w:r>
        <w:rPr>
          <w:b/>
          <w:lang w:bidi="ga-IE" w:val="ga-IE"/>
        </w:rPr>
        <w:t xml:space="preserve">I láthair:</w:t>
      </w:r>
      <w:r>
        <w:rPr>
          <w:lang w:bidi="ga-IE" w:val="ga-IE"/>
        </w:rPr>
        <w:t xml:space="preserve"> Caitríona Murphy, POF; Debbie Howlett, Stiúrthóir na Rannóige Tacaíochta agus Forbartha Eagraíochta; Nichola Spokes, Stiúrthóir Scoileanna, Siobhan Lynch, Stiúrthóir Breisoideachais agus Oiliúna, Aisling Crowley, Oifigeach Forbartha, Seirbhís don Ógra, Emma Maloney, Cúntóir Pearsanta le SMT.  </w:t>
      </w:r>
    </w:p>
    <w:p xmlns:w="http://schemas.openxmlformats.org/wordprocessingml/2006/main" w:rsidR="0016631B" w:rsidRDefault="00BE58AE">
      <w:pPr>
        <w:spacing w:after="0" w:line="259" w:lineRule="auto"/>
        <w:ind w:left="721" w:right="0" w:firstLine="0"/>
        <w:jc w:val="left"/>
      </w:pPr>
      <w:r>
        <w:rPr>
          <w:lang w:bidi="ga-IE" w:val="ga-IE"/>
        </w:rPr>
        <w:t xml:space="preserve">  </w:t>
      </w:r>
    </w:p>
    <w:p xmlns:w="http://schemas.openxmlformats.org/wordprocessingml/2006/main" w:rsidR="0016631B" w:rsidRDefault="00BE58AE">
      <w:pPr>
        <w:spacing w:after="0" w:line="259" w:lineRule="auto"/>
        <w:ind w:left="721" w:right="0" w:firstLine="0"/>
        <w:jc w:val="left"/>
      </w:pPr>
      <w:r>
        <w:rPr>
          <w:lang w:bidi="ga-IE" w:val="ga-IE"/>
        </w:rPr>
        <w:t xml:space="preserve">  </w:t>
      </w:r>
    </w:p>
    <w:p xmlns:w="http://schemas.openxmlformats.org/wordprocessingml/2006/main" w:rsidR="0016631B" w:rsidRDefault="00BE58AE">
      <w:pPr>
        <w:ind w:left="716" w:right="698"/>
      </w:pPr>
      <w:r>
        <w:rPr>
          <w:lang w:bidi="ga-IE" w:val="ga-IE"/>
        </w:rPr>
        <w:t xml:space="preserve">Doiciméid:   </w:t>
      </w:r>
    </w:p>
    <w:p xmlns:w="http://schemas.openxmlformats.org/wordprocessingml/2006/main" w:rsidR="0016631B" w:rsidRDefault="00BE58AE">
      <w:pPr>
        <w:ind w:left="716" w:right="698"/>
      </w:pPr>
      <w:r>
        <w:rPr>
          <w:lang w:bidi="ga-IE" w:val="ga-IE"/>
        </w:rPr>
        <w:t xml:space="preserve">Arna nUaslódáil go Leictreonach  </w:t>
      </w:r>
    </w:p>
    <w:p xmlns:w="http://schemas.openxmlformats.org/wordprocessingml/2006/main" w:rsidR="0016631B" w:rsidRDefault="00BE58AE">
      <w:pPr>
        <w:spacing w:after="0" w:line="259" w:lineRule="auto"/>
        <w:ind w:left="721" w:right="0" w:firstLine="0"/>
        <w:jc w:val="left"/>
      </w:pPr>
      <w:r>
        <w:rPr>
          <w:lang w:bidi="ga-IE" w:val="ga-IE"/>
        </w:rPr>
        <w:t xml:space="preserve">  </w:t>
      </w:r>
    </w:p>
    <w:p xmlns:w="http://schemas.openxmlformats.org/wordprocessingml/2006/main" w:rsidR="0016631B" w:rsidRDefault="00BE58AE">
      <w:pPr>
        <w:spacing w:after="3" w:line="259" w:lineRule="auto"/>
        <w:ind w:left="716" w:right="3932"/>
        <w:jc w:val="left"/>
      </w:pPr>
      <w:r>
        <w:rPr>
          <w:b/>
          <w:lang w:bidi="ga-IE" w:val="ga-IE"/>
        </w:rPr>
        <w:t xml:space="preserve">Fáilte  </w:t>
      </w:r>
    </w:p>
    <w:p xmlns:w="http://schemas.openxmlformats.org/wordprocessingml/2006/main" w:rsidR="0016631B" w:rsidRDefault="00BE58AE">
      <w:pPr>
        <w:ind w:left="716" w:right="698"/>
      </w:pPr>
      <w:r>
        <w:rPr>
          <w:lang w:bidi="ga-IE" w:val="ga-IE"/>
        </w:rPr>
        <w:t xml:space="preserve">Chuir an Cathaoirleach, an Clr. Joe Newman, fáilte roimh gach duine chuig an gcruinniú agus ghabh buíochas le Daneve Harris as a ról mar an gCathaoirleach roimhe seo. </w:t>
      </w:r>
    </w:p>
    <w:p xmlns:w="http://schemas.openxmlformats.org/wordprocessingml/2006/main" w:rsidR="0016631B" w:rsidRDefault="00BE58AE">
      <w:pPr>
        <w:spacing w:after="15" w:line="259" w:lineRule="auto"/>
        <w:ind w:left="721" w:right="0" w:firstLine="0"/>
        <w:jc w:val="left"/>
      </w:pPr>
      <w:r>
        <w:rPr>
          <w:lang w:bidi="ga-IE" w:val="ga-IE"/>
        </w:rPr>
        <w:t xml:space="preserve"> </w:t>
      </w:r>
    </w:p>
    <w:p xmlns:w="http://schemas.openxmlformats.org/wordprocessingml/2006/main" w:rsidR="0016631B" w:rsidRDefault="00BE58AE">
      <w:pPr>
        <w:numPr>
          <w:ilvl w:val="0"/>
          <w:numId w:val="1"/>
        </w:numPr>
        <w:spacing w:after="3" w:line="259" w:lineRule="auto"/>
        <w:ind w:right="3932" w:hanging="360"/>
        <w:jc w:val="left"/>
      </w:pPr>
      <w:r>
        <w:rPr>
          <w:b/>
          <w:lang w:bidi="ga-IE" w:val="ga-IE"/>
        </w:rPr>
        <w:t xml:space="preserve">Tugadh na leithscéalta ar aird </w:t>
      </w:r>
    </w:p>
    <w:p xmlns:w="http://schemas.openxmlformats.org/wordprocessingml/2006/main" w:rsidR="0016631B" w:rsidRDefault="00BE58AE">
      <w:pPr>
        <w:spacing w:after="3" w:line="259" w:lineRule="auto"/>
        <w:ind w:left="1086" w:right="3932"/>
        <w:jc w:val="left"/>
      </w:pPr>
      <w:r>
        <w:rPr>
          <w:b/>
          <w:lang w:bidi="ga-IE" w:val="ga-IE"/>
        </w:rPr>
        <w:t xml:space="preserve">Comhbhrón </w:t>
      </w:r>
    </w:p>
    <w:p xmlns:w="http://schemas.openxmlformats.org/wordprocessingml/2006/main" w:rsidR="0016631B" w:rsidRDefault="00BE58AE">
      <w:pPr>
        <w:ind w:left="1091" w:right="698"/>
      </w:pPr>
      <w:r>
        <w:rPr>
          <w:lang w:bidi="ga-IE" w:val="ga-IE"/>
        </w:rPr>
        <w:t xml:space="preserve">Rinneadh comhbhrón le teaghlaigh bhaill foirne ar bhásaigh duine muinteartha leo le mí anuas. Bhí nóiméad ciúnais ann. </w:t>
      </w:r>
    </w:p>
    <w:p xmlns:w="http://schemas.openxmlformats.org/wordprocessingml/2006/main" w:rsidR="0016631B" w:rsidRDefault="00BE58AE">
      <w:pPr>
        <w:spacing w:after="40" w:line="259" w:lineRule="auto"/>
        <w:ind w:left="1081" w:right="0" w:firstLine="0"/>
        <w:jc w:val="left"/>
      </w:pPr>
      <w:r>
        <w:rPr>
          <w:lang w:bidi="ga-IE" w:val="ga-IE"/>
        </w:rPr>
        <w:t xml:space="preserve"> </w:t>
      </w:r>
    </w:p>
    <w:p xmlns:w="http://schemas.openxmlformats.org/wordprocessingml/2006/main" w:rsidR="0016631B" w:rsidRDefault="00BE58AE">
      <w:pPr>
        <w:numPr>
          <w:ilvl w:val="0"/>
          <w:numId w:val="1"/>
        </w:numPr>
        <w:spacing w:after="3" w:line="259" w:lineRule="auto"/>
        <w:ind w:right="3932" w:hanging="360"/>
        <w:jc w:val="left"/>
      </w:pPr>
      <w:r>
        <w:rPr>
          <w:b/>
          <w:lang w:bidi="ga-IE" w:val="ga-IE"/>
        </w:rPr>
        <w:t xml:space="preserve">Coinbhleachtaí Leasa a Chur in Iúl </w:t>
      </w:r>
    </w:p>
    <w:p xmlns:w="http://schemas.openxmlformats.org/wordprocessingml/2006/main" w:rsidR="0016631B" w:rsidRDefault="00BE58AE">
      <w:pPr>
        <w:ind w:left="1086" w:right="698"/>
      </w:pPr>
      <w:r>
        <w:rPr>
          <w:lang w:bidi="ga-IE" w:val="ga-IE"/>
        </w:rPr>
        <w:t xml:space="preserve">Níor cuireadh aon choinbhleachtaí in iúl </w:t>
      </w:r>
    </w:p>
    <w:p xmlns:w="http://schemas.openxmlformats.org/wordprocessingml/2006/main" w:rsidR="0016631B" w:rsidRDefault="00BE58AE">
      <w:pPr>
        <w:spacing w:after="35" w:line="259" w:lineRule="auto"/>
        <w:ind w:left="1076" w:right="0" w:firstLine="0"/>
        <w:jc w:val="left"/>
      </w:pPr>
      <w:r>
        <w:rPr>
          <w:lang w:bidi="ga-IE" w:val="ga-IE"/>
        </w:rPr>
        <w:t xml:space="preserve"> </w:t>
      </w:r>
    </w:p>
    <w:p xmlns:w="http://schemas.openxmlformats.org/wordprocessingml/2006/main" w:rsidR="0016631B" w:rsidRDefault="00BE58AE">
      <w:pPr>
        <w:numPr>
          <w:ilvl w:val="0"/>
          <w:numId w:val="1"/>
        </w:numPr>
        <w:spacing w:after="3" w:line="259" w:lineRule="auto"/>
        <w:ind w:right="3932" w:hanging="360"/>
        <w:jc w:val="left"/>
      </w:pPr>
      <w:r>
        <w:rPr>
          <w:b/>
          <w:lang w:bidi="ga-IE" w:val="ga-IE"/>
        </w:rPr>
        <w:t xml:space="preserve">Ábhair le Réiteach ag an mBord  </w:t>
      </w:r>
    </w:p>
    <w:p xmlns:w="http://schemas.openxmlformats.org/wordprocessingml/2006/main" w:rsidR="0016631B" w:rsidRDefault="00BE58AE">
      <w:pPr>
        <w:ind w:left="1086" w:right="698"/>
      </w:pPr>
      <w:r>
        <w:rPr>
          <w:b/>
          <w:lang w:bidi="ga-IE" w:val="ga-IE"/>
        </w:rPr>
        <w:t xml:space="preserve">Miontuairiscí</w:t>
      </w:r>
      <w:r>
        <w:rPr>
          <w:lang w:bidi="ga-IE" w:val="ga-IE"/>
        </w:rPr>
        <w:t xml:space="preserve"> Glacadh le miontuairiscí an chruinnithe roimhe sin a bhí ar siúl an 20 Meán Fómhair 2021.  </w:t>
      </w:r>
    </w:p>
    <w:p xmlns:w="http://schemas.openxmlformats.org/wordprocessingml/2006/main" w:rsidR="0016631B" w:rsidRDefault="00BE58AE">
      <w:pPr>
        <w:spacing w:after="3" w:line="259" w:lineRule="auto"/>
        <w:ind w:left="1086" w:right="3932"/>
        <w:jc w:val="left"/>
      </w:pPr>
      <w:r>
        <w:rPr>
          <w:b/>
          <w:lang w:bidi="ga-IE" w:val="ga-IE"/>
        </w:rPr>
        <w:t xml:space="preserve">Molta: An Clr. Peter Kavanagh </w:t>
      </w:r>
    </w:p>
    <w:p xmlns:w="http://schemas.openxmlformats.org/wordprocessingml/2006/main" w:rsidR="0016631B" w:rsidRDefault="00BE58AE">
      <w:pPr>
        <w:spacing w:after="3" w:line="259" w:lineRule="auto"/>
        <w:ind w:left="1086" w:right="3932"/>
        <w:jc w:val="left"/>
      </w:pPr>
      <w:r>
        <w:rPr>
          <w:b/>
          <w:lang w:bidi="ga-IE" w:val="ga-IE"/>
        </w:rPr>
        <w:t xml:space="preserve">Cuidithe: Gerry McGuire </w:t>
      </w:r>
    </w:p>
    <w:p xmlns:w="http://schemas.openxmlformats.org/wordprocessingml/2006/main" w:rsidR="0016631B" w:rsidRDefault="00BE58AE">
      <w:pPr>
        <w:spacing w:after="4" w:line="259" w:lineRule="auto"/>
        <w:ind w:left="1076" w:right="0" w:firstLine="0"/>
        <w:jc w:val="left"/>
      </w:pPr>
      <w:r>
        <w:rPr>
          <w:b/>
          <w:lang w:bidi="ga-IE" w:val="ga-IE"/>
        </w:rPr>
        <w:t xml:space="preserve"> </w:t>
      </w:r>
    </w:p>
    <w:p xmlns:w="http://schemas.openxmlformats.org/wordprocessingml/2006/main" w:rsidR="0016631B" w:rsidRDefault="00BE58AE">
      <w:pPr>
        <w:spacing w:after="0" w:line="385" w:lineRule="auto"/>
        <w:ind w:left="721" w:right="9940" w:firstLine="0"/>
        <w:jc w:val="left"/>
      </w:pPr>
      <w:r>
        <w:rPr>
          <w:b/>
          <w:lang w:bidi="ga-IE" w:val="ga-IE"/>
        </w:rPr>
        <w:t xml:space="preserve">  </w:t>
      </w:r>
    </w:p>
    <w:p xmlns:w="http://schemas.openxmlformats.org/wordprocessingml/2006/main" w:rsidR="0016631B" w:rsidRDefault="00BE58AE">
      <w:pPr>
        <w:spacing w:after="3" w:line="259" w:lineRule="auto"/>
        <w:ind w:left="1086" w:right="3932"/>
        <w:jc w:val="left"/>
      </w:pPr>
      <w:r>
        <w:rPr>
          <w:b/>
          <w:lang w:bidi="ga-IE" w:val="ga-IE"/>
        </w:rPr>
        <w:t xml:space="preserve">Ceapacháin Chomhaltaí Boird Bainistíochta </w:t>
      </w:r>
    </w:p>
    <w:p xmlns:w="http://schemas.openxmlformats.org/wordprocessingml/2006/main" w:rsidR="0016631B" w:rsidRDefault="00BE58AE">
      <w:pPr>
        <w:ind w:left="1086" w:right="698"/>
      </w:pPr>
      <w:r>
        <w:rPr>
          <w:lang w:bidi="ga-IE" w:val="ga-IE"/>
        </w:rPr>
        <w:t xml:space="preserve">Ceapadh an Clr. Pamela Kearns ina hionadaí BOO chuig bord CBO Dhún Droma </w:t>
      </w:r>
    </w:p>
    <w:p xmlns:w="http://schemas.openxmlformats.org/wordprocessingml/2006/main" w:rsidR="0016631B" w:rsidRDefault="00BE58AE">
      <w:pPr>
        <w:spacing w:after="3" w:line="259" w:lineRule="auto"/>
        <w:ind w:left="1086" w:right="3932"/>
        <w:jc w:val="left"/>
      </w:pPr>
      <w:r>
        <w:rPr>
          <w:b/>
          <w:lang w:bidi="ga-IE" w:val="ga-IE"/>
        </w:rPr>
        <w:t xml:space="preserve">Molta: An Clr. Peter Kavanagh </w:t>
      </w:r>
    </w:p>
    <w:p xmlns:w="http://schemas.openxmlformats.org/wordprocessingml/2006/main" w:rsidR="0016631B" w:rsidRDefault="00BE58AE">
      <w:pPr>
        <w:spacing w:after="3" w:line="259" w:lineRule="auto"/>
        <w:ind w:left="1086" w:right="3932"/>
        <w:jc w:val="left"/>
      </w:pPr>
      <w:r>
        <w:rPr>
          <w:b/>
          <w:lang w:bidi="ga-IE" w:val="ga-IE"/>
        </w:rPr>
        <w:t xml:space="preserve">Cuidithe: Gerry McGuire </w:t>
      </w:r>
    </w:p>
    <w:p xmlns:w="http://schemas.openxmlformats.org/wordprocessingml/2006/main" w:rsidR="0016631B" w:rsidRDefault="00BE58AE">
      <w:pPr>
        <w:spacing w:after="4" w:line="259" w:lineRule="auto"/>
        <w:ind w:left="1076" w:right="0" w:firstLine="0"/>
        <w:jc w:val="left"/>
      </w:pPr>
      <w:r>
        <w:rPr>
          <w:lang w:bidi="ga-IE" w:val="ga-IE"/>
        </w:rPr>
        <w:t xml:space="preserve">Ceapadh an Clr. Joe Newman ina ionadaí BOO chuig bord CP Fhinnéin  </w:t>
      </w:r>
    </w:p>
    <w:p xmlns:w="http://schemas.openxmlformats.org/wordprocessingml/2006/main" w:rsidR="0016631B" w:rsidRDefault="00BE58AE">
      <w:pPr>
        <w:spacing w:after="3" w:line="259" w:lineRule="auto"/>
        <w:ind w:left="1086" w:right="3932"/>
        <w:jc w:val="left"/>
      </w:pPr>
      <w:r>
        <w:rPr>
          <w:b/>
          <w:lang w:bidi="ga-IE" w:val="ga-IE"/>
        </w:rPr>
        <w:t xml:space="preserve">Molta: An Clr. John Walsh </w:t>
      </w:r>
    </w:p>
    <w:p xmlns:w="http://schemas.openxmlformats.org/wordprocessingml/2006/main" w:rsidR="0016631B" w:rsidRDefault="00BE58AE">
      <w:pPr>
        <w:spacing w:after="159" w:line="259" w:lineRule="auto"/>
        <w:ind w:left="1086" w:right="3932"/>
        <w:jc w:val="left"/>
      </w:pPr>
      <w:r>
        <w:rPr>
          <w:b/>
          <w:lang w:bidi="ga-IE" w:val="ga-IE"/>
        </w:rPr>
        <w:t xml:space="preserve">Cuidithe: An Clr. Peter Kavanagh </w:t>
      </w:r>
    </w:p>
    <w:p xmlns:w="http://schemas.openxmlformats.org/wordprocessingml/2006/main" w:rsidR="0016631B" w:rsidRDefault="00BE58AE">
      <w:pPr>
        <w:spacing w:after="15" w:line="259" w:lineRule="auto"/>
        <w:ind w:left="721" w:right="0" w:firstLine="0"/>
        <w:jc w:val="left"/>
      </w:pPr>
      <w:r>
        <w:rPr>
          <w:lang w:bidi="ga-IE" w:val="ga-IE"/>
        </w:rPr>
        <w:t xml:space="preserve"> </w:t>
      </w:r>
    </w:p>
    <w:p xmlns:w="http://schemas.openxmlformats.org/wordprocessingml/2006/main" w:rsidR="0016631B" w:rsidRDefault="00BE58AE">
      <w:pPr>
        <w:numPr>
          <w:ilvl w:val="0"/>
          <w:numId w:val="1"/>
        </w:numPr>
        <w:spacing w:after="3" w:line="259" w:lineRule="auto"/>
        <w:ind w:right="3932" w:hanging="360"/>
        <w:jc w:val="left"/>
      </w:pPr>
      <w:r>
        <w:rPr>
          <w:b/>
          <w:lang w:bidi="ga-IE" w:val="ga-IE"/>
        </w:rPr>
        <w:t xml:space="preserve">Ábhair le tabhairt ar aird ag an mBord </w:t>
      </w:r>
    </w:p>
    <w:p xmlns:w="http://schemas.openxmlformats.org/wordprocessingml/2006/main" w:rsidR="0016631B" w:rsidRDefault="00BE58AE">
      <w:pPr>
        <w:spacing w:after="189"/>
        <w:ind w:left="1086" w:right="698"/>
      </w:pPr>
      <w:r>
        <w:rPr>
          <w:lang w:bidi="ga-IE" w:val="ga-IE"/>
        </w:rPr>
        <w:t xml:space="preserve">Comhfhreagras i gCiorcláin ón Roinn </w:t>
      </w:r>
      <w:r>
        <w:rPr>
          <w:b/>
          <w:lang w:bidi="ga-IE" w:val="ga-IE"/>
        </w:rPr>
        <w:t xml:space="preserve">Tugtha ar Aird </w:t>
      </w:r>
    </w:p>
    <w:p xmlns:w="http://schemas.openxmlformats.org/wordprocessingml/2006/main" w:rsidR="0016631B" w:rsidRDefault="00BE58AE">
      <w:pPr>
        <w:spacing w:after="15" w:line="259" w:lineRule="auto"/>
        <w:ind w:left="721" w:right="0" w:firstLine="0"/>
        <w:jc w:val="left"/>
      </w:pPr>
      <w:r>
        <w:rPr>
          <w:lang w:bidi="ga-IE" w:val="ga-IE"/>
        </w:rPr>
        <w:t xml:space="preserve"> </w:t>
      </w:r>
    </w:p>
    <w:p xmlns:w="http://schemas.openxmlformats.org/wordprocessingml/2006/main" w:rsidR="0016631B" w:rsidRDefault="00BE58AE">
      <w:pPr>
        <w:numPr>
          <w:ilvl w:val="0"/>
          <w:numId w:val="1"/>
        </w:numPr>
        <w:spacing w:after="170" w:line="259" w:lineRule="auto"/>
        <w:ind w:right="3932" w:hanging="360"/>
        <w:jc w:val="left"/>
      </w:pPr>
      <w:r>
        <w:rPr>
          <w:b/>
          <w:lang w:bidi="ga-IE" w:val="ga-IE"/>
        </w:rPr>
        <w:t xml:space="preserve">Ábhair arna gCur faoi Bhráid ag an bhFeidhmeannas </w:t>
      </w:r>
    </w:p>
    <w:p xmlns:w="http://schemas.openxmlformats.org/wordprocessingml/2006/main" w:rsidR="0016631B" w:rsidRDefault="00BE58AE">
      <w:pPr>
        <w:ind w:left="716" w:right="698"/>
      </w:pPr>
      <w:r>
        <w:rPr>
          <w:b/>
          <w:lang w:bidi="ga-IE" w:val="ga-IE"/>
        </w:rPr>
        <w:t xml:space="preserve">Tuarascáil an POF </w:t>
      </w:r>
      <w:r>
        <w:rPr>
          <w:lang w:bidi="ga-IE" w:val="ga-IE"/>
        </w:rPr>
        <w:t xml:space="preserve">– Dé Luain an 18 Deireadh Fómhair 2021 </w:t>
      </w:r>
    </w:p>
    <w:p xmlns:w="http://schemas.openxmlformats.org/wordprocessingml/2006/main" w:rsidR="0016631B" w:rsidRDefault="00BE58AE">
      <w:pPr>
        <w:spacing w:after="0" w:line="259" w:lineRule="auto"/>
        <w:ind w:left="721" w:right="0" w:firstLine="0"/>
        <w:jc w:val="left"/>
      </w:pPr>
      <w:r>
        <w:rPr>
          <w:lang w:bidi="ga-IE" w:val="ga-IE"/>
        </w:rPr>
        <w:t xml:space="preserve"> </w:t>
      </w:r>
    </w:p>
    <w:p xmlns:w="http://schemas.openxmlformats.org/wordprocessingml/2006/main" w:rsidR="0016631B" w:rsidRDefault="00BE58AE">
      <w:pPr>
        <w:ind w:left="716" w:right="698"/>
      </w:pPr>
      <w:r>
        <w:rPr>
          <w:lang w:bidi="ga-IE" w:val="ga-IE"/>
        </w:rPr>
        <w:t xml:space="preserve">Is mian liom bhuíochas a ghabháil go foirmiúil le Daneve Harris as a ról ina Cathaoirleach ar an bBord ó mhí Dheireadh Fómhair </w:t>
      </w:r>
    </w:p>
    <w:p xmlns:w="http://schemas.openxmlformats.org/wordprocessingml/2006/main" w:rsidR="0016631B" w:rsidRDefault="00BE58AE">
      <w:pPr>
        <w:ind w:left="716" w:right="698"/>
      </w:pPr>
      <w:r>
        <w:rPr>
          <w:lang w:bidi="ga-IE" w:val="ga-IE"/>
        </w:rPr>
        <w:t xml:space="preserve">2020 go dtí mí Mheán Fómhair 2021 agus as an sár-jab a rinne sí le bliain anuas. Cuirimid fáilte go foirmiúil roimh an gClr. Joe Newman chuig an ról sin ón lá inniu go dtí mí Mheán Fómhair 2022.  Comhghairdeas le Joe ón bhFeidhmeannas agus táimid ag súil le bheith ag obair leat agus tacú leat i do ról.  </w:t>
      </w:r>
    </w:p>
    <w:p xmlns:w="http://schemas.openxmlformats.org/wordprocessingml/2006/main" w:rsidR="0016631B" w:rsidRDefault="00BE58AE">
      <w:pPr>
        <w:ind w:left="716" w:right="698"/>
      </w:pPr>
      <w:r>
        <w:rPr>
          <w:lang w:bidi="ga-IE" w:val="ga-IE"/>
        </w:rPr>
        <w:t xml:space="preserve">Tá NPHET le teacht le chéile inniu agus cuirfidh siad comhairle ar an Rialtas maidir leis an mbealach amach romhainn agus táimid ag súil le breis treoraíochta a fháil an tseachtain seo.  Faoi láthair, táimid fós ag feidhmiú ar aon dul le comhairle sláinte poiblí agus rialtais, lena n-áirítear comhairle ón Roinn Oideachais agus ón Roinn Breisoideachais agus Ardoideachais - filleadh ar na scoileanna/coláistí agus ionaid uile de réir na dtreoirlínte iomchuí agus ar aon dul leo. Tá cruinnithe fós á dtionól ar líne ar aon dul le comhairle ón rialtas. Táim buíoch inniu gur amhlaidh an scéal. Gabhaimid buíochas lenár bhfoireann uile inár scoileanna/coláistí agus ionaid (teagasc/bainistiú/riarachán agus seirbhísí tacaíochta - foireann agus pobal níos leithne BOOÁCDL - a d’oibrigh go crua chun tús áite a thabhairt do shláinte, sábháilteacht agus folláine ár scoláirí agus ár bhfoirne.  </w:t>
      </w:r>
    </w:p>
    <w:p xmlns:w="http://schemas.openxmlformats.org/wordprocessingml/2006/main" w:rsidR="0016631B" w:rsidRDefault="00BE58AE">
      <w:pPr>
        <w:ind w:left="716" w:right="698"/>
      </w:pPr>
      <w:r>
        <w:rPr>
          <w:lang w:bidi="ga-IE" w:val="ga-IE"/>
        </w:rPr>
        <w:t xml:space="preserve">Sna míonna amach romhainn, beimid ag obair ar ár Ráiteas Straitéise; beidh Rosemarie McGill ina príomhoifigeach forbartha ag obair leis an bhFoireann Ardbhainistíochta agus tá cuideachta faighte againn chun oibriú linn freisin; beimid ag bualadh leis an bhfoireann an tseachtain seo chugainn. </w:t>
      </w:r>
    </w:p>
    <w:p xmlns:w="http://schemas.openxmlformats.org/wordprocessingml/2006/main" w:rsidR="0016631B" w:rsidRDefault="00BE58AE">
      <w:pPr>
        <w:spacing w:after="0" w:line="259" w:lineRule="auto"/>
        <w:ind w:left="721" w:right="0" w:firstLine="0"/>
        <w:jc w:val="left"/>
      </w:pPr>
      <w:r>
        <w:rPr>
          <w:lang w:bidi="ga-IE" w:val="ga-IE"/>
        </w:rPr>
        <w:t xml:space="preserve">  </w:t>
      </w:r>
    </w:p>
    <w:p xmlns:w="http://schemas.openxmlformats.org/wordprocessingml/2006/main" w:rsidR="0016631B" w:rsidRDefault="00BE58AE">
      <w:pPr>
        <w:ind w:left="716" w:right="698"/>
      </w:pPr>
      <w:r>
        <w:rPr>
          <w:lang w:bidi="ga-IE" w:val="ga-IE"/>
        </w:rPr>
        <w:t xml:space="preserve">Maidir leis na tuarascálacha TFE, is mian linn a chinntiú go mbeidh go leor ama againn do na nuashonruithe i ndáil le Foirgnimh, Acmhainní Daonna agus Airgeadas. Labhróidh Debbie libh fúthu sin. Roimhe sin, tabharfaidh an Stiúrthóir TFE (Siobhan Lynch) nuashonrú daoibh agus tabharfaidh Nichola nuashonrú daoibh ar thuarascáil na Stiúrthóirí Scoileanna agus Seirbhísí don Ógra. Déanfaidh Nichola an cur i láthair ansin mar a iarraidh. Díreach roimhe sin, is mian liom a lua gurb é seo an cruinniú deiridh do Nichola ar feadh cúpla mí mar beidh sí ag dul ar saoire mháithreachais ar feadh cúpla mí ó mhí na Samhna, mar sin is mian linn comhghairdeas a dhéanamh le Nichola agus gach rath a ghuí uirthi an tráth thar a bheith speisialta seo di féin agus dá teaghlach. Tá próiseas earcaíochta ar bun don ról Stiúrthóir Gníomhach Scoileanna go dtí an samhradh. </w:t>
      </w:r>
    </w:p>
    <w:p xmlns:w="http://schemas.openxmlformats.org/wordprocessingml/2006/main" w:rsidR="0016631B" w:rsidRDefault="00BE58AE">
      <w:pPr>
        <w:spacing w:after="0" w:line="259" w:lineRule="auto"/>
        <w:ind w:left="721" w:right="0" w:firstLine="0"/>
        <w:jc w:val="left"/>
      </w:pPr>
      <w:r>
        <w:rPr>
          <w:b/>
          <w:lang w:bidi="ga-IE" w:val="ga-IE"/>
        </w:rPr>
        <w:t xml:space="preserve"> </w:t>
      </w:r>
    </w:p>
    <w:p xmlns:w="http://schemas.openxmlformats.org/wordprocessingml/2006/main" w:rsidR="0016631B" w:rsidRDefault="00BE58AE">
      <w:pPr>
        <w:pStyle w:val="Heading1"/>
        <w:ind w:left="716"/>
      </w:pPr>
      <w:r>
        <w:rPr>
          <w:lang w:bidi="ga-IE" w:val="ga-IE"/>
        </w:rPr>
        <w:t xml:space="preserve">Stiúrthóir BOaO</w:t>
      </w:r>
      <w:r>
        <w:rPr>
          <w:u w:val="none"/>
          <w:lang w:bidi="ga-IE" w:val="ga-IE"/>
        </w:rPr>
        <w:t xml:space="preserve"> </w:t>
      </w:r>
    </w:p>
    <w:p xmlns:w="http://schemas.openxmlformats.org/wordprocessingml/2006/main" w:rsidR="0016631B" w:rsidRDefault="00BE58AE">
      <w:pPr>
        <w:spacing w:after="159" w:line="259" w:lineRule="auto"/>
        <w:ind w:left="716" w:right="3932"/>
        <w:jc w:val="left"/>
      </w:pPr>
      <w:r>
        <w:rPr>
          <w:b/>
          <w:lang w:bidi="ga-IE" w:val="ga-IE"/>
        </w:rPr>
        <w:t xml:space="preserve">Bainistiú beart COVID 19 i gcoláistí agus ionaid BOaO:  </w:t>
      </w:r>
    </w:p>
    <w:p xmlns:w="http://schemas.openxmlformats.org/wordprocessingml/2006/main" w:rsidR="0016631B" w:rsidRDefault="00BE58AE">
      <w:pPr>
        <w:spacing w:after="169"/>
        <w:ind w:left="716" w:right="698"/>
      </w:pPr>
      <w:r>
        <w:rPr>
          <w:lang w:bidi="ga-IE" w:val="ga-IE"/>
        </w:rPr>
        <w:t xml:space="preserve">Tá NPHET le teacht le chéile inniu agus cuirfidh siad comhairle ar an Rialtas maidir leis an mbealach amach romhainn bunaithe ar an méid a fheiceann siad sna sonraí agus treochtaí is cothroime le dáta maidir le COVID 19.  Má tá aon athrú le déanamh ar na bearta rialaithe reatha COVID 19 dár gcoláistí agus ionaid BOaO, cuirfear in iúl iad níos déanaí an tseachtain seo via Grúpa Oibre Pháirtithe Leasmhara BOaO i “Ráiteas ar Fhilleadh Sábháilte BOaO”.  </w:t>
      </w:r>
    </w:p>
    <w:p xmlns:w="http://schemas.openxmlformats.org/wordprocessingml/2006/main" w:rsidR="0016631B" w:rsidRDefault="00BE58AE">
      <w:pPr>
        <w:spacing w:after="159" w:line="259" w:lineRule="auto"/>
        <w:ind w:left="716" w:right="3932"/>
        <w:jc w:val="left"/>
      </w:pPr>
      <w:r>
        <w:rPr>
          <w:b/>
          <w:lang w:bidi="ga-IE" w:val="ga-IE"/>
        </w:rPr>
        <w:t xml:space="preserve">2. An tAthbhreithniú Tosaigh:  </w:t>
      </w:r>
    </w:p>
    <w:p xmlns:w="http://schemas.openxmlformats.org/wordprocessingml/2006/main" w:rsidR="0016631B" w:rsidRDefault="00BE58AE">
      <w:pPr>
        <w:spacing w:after="200"/>
        <w:ind w:left="716" w:right="698"/>
      </w:pPr>
      <w:r>
        <w:rPr>
          <w:lang w:bidi="ga-IE" w:val="ga-IE"/>
        </w:rPr>
        <w:t xml:space="preserve">Tá foireann BOaO um Dhearbhú Cáilíochta fós i mbun ullmhúcháin don athbhreithniú seachtrach ar chórais BOaO maidir le dearbhú cáilíochta.   </w:t>
      </w:r>
    </w:p>
    <w:p xmlns:w="http://schemas.openxmlformats.org/wordprocessingml/2006/main" w:rsidR="0016631B" w:rsidRDefault="00BE58AE">
      <w:pPr>
        <w:numPr>
          <w:ilvl w:val="0"/>
          <w:numId w:val="2"/>
        </w:numPr>
        <w:spacing w:after="270"/>
        <w:ind w:left="1137" w:right="698" w:hanging="431"/>
      </w:pPr>
      <w:r>
        <w:rPr>
          <w:lang w:bidi="ga-IE" w:val="ga-IE"/>
        </w:rPr>
        <w:t xml:space="preserve">Tá dhá shuirbhé ar ionaid ina bhfuil 130 ceist scaipthe ar gach coláiste agus ionad BOaO.  Ach na suirbhéanna sin a chomhlánú mar fhoireann, beidh deis ag gach ionad féinmheastóireacht chuimsitheach a dhéanamh ar an mbealach atá na córais um Dhearbhú Cáilíochta ag obair iontu. Tá roinnt foirne athbhreithnithe curtha ar bun chun athbhreithniú a dhéanamh ar an aiseolas ó na suirbhéanna.  Oibreoidh na foirne sin chun aon láidreachtaí agus laigí arna sainaithint sna suirbhéanna i ndáil lenár nósanna imeachta um Dhearbhú Cáilíochta a thabhairt ar aird.  Táthar ag súil go dtabharfar céim 1 den obair sin chun críche faoi dheireadh na seachtaine seo.   </w:t>
      </w:r>
    </w:p>
    <w:p xmlns:w="http://schemas.openxmlformats.org/wordprocessingml/2006/main" w:rsidR="0016631B" w:rsidRDefault="00BE58AE">
      <w:pPr>
        <w:numPr>
          <w:ilvl w:val="0"/>
          <w:numId w:val="2"/>
        </w:numPr>
        <w:spacing w:after="234"/>
        <w:ind w:left="1137" w:right="698" w:hanging="431"/>
      </w:pPr>
      <w:r>
        <w:rPr>
          <w:lang w:bidi="ga-IE" w:val="ga-IE"/>
        </w:rPr>
        <w:t xml:space="preserve">Fóraim Foghlaimeoirí BOaO: Mar chuid den Athbhreithniú Tosaigh, rinne AONTAS óstáil ar dhá Fhóram Foghlaimeoirí ar líne d’fhoghlaimeoirí BOaO BOOÁCDL an 13 agus 14 Deireadh Fómhair 2021.  Soláthróidh na fóraim sin aiseolas luachmhar faoi eispéireas ár bhfoghlaimeoirí. Déanfaidh AONTAS suirbhéanna ar líne mar obair leantach air sin.  Leis an aiseolas uile sin, cuideofar linn an méid a dhéanaimid a athbhreithniú, an méid a dhéanaimid go maith agus an méid a d’fhéadfaimis a fheabhsú a shainaithint agus feabhsúcháin amach anseo a phleanáil.  </w:t>
      </w:r>
    </w:p>
    <w:p xmlns:w="http://schemas.openxmlformats.org/wordprocessingml/2006/main" w:rsidR="0016631B" w:rsidRDefault="00BE58AE">
      <w:pPr>
        <w:spacing w:after="214" w:line="259" w:lineRule="auto"/>
        <w:ind w:left="716" w:right="0"/>
        <w:jc w:val="left"/>
      </w:pPr>
      <w:r>
        <w:rPr>
          <w:b/>
          <w:u w:val="single" w:color="000000"/>
          <w:lang w:bidi="ga-IE" w:val="ga-IE"/>
        </w:rPr>
        <w:t xml:space="preserve">Printíseachtaí - Práinnfhreagairt ar Riaráiste Printíseachtaí Ceirde:</w:t>
      </w:r>
      <w:r>
        <w:rPr>
          <w:b/>
          <w:lang w:bidi="ga-IE" w:val="ga-IE"/>
        </w:rPr>
        <w:t xml:space="preserve"> </w:t>
      </w:r>
    </w:p>
    <w:p xmlns:w="http://schemas.openxmlformats.org/wordprocessingml/2006/main" w:rsidR="0016631B" w:rsidRDefault="00BE58AE">
      <w:pPr>
        <w:spacing w:after="265"/>
        <w:ind w:left="716" w:right="698"/>
      </w:pPr>
      <w:r>
        <w:rPr>
          <w:lang w:bidi="ga-IE" w:val="ga-IE"/>
        </w:rPr>
        <w:t xml:space="preserve">D’fhonn ár gcuid a dhéanamh chun an riaráiste Printíseachtaí Ceirde a laghdú, tá bainisteoirí na nIonad Oiliúna, Acmhainní Daonna agus an fhoireann Foirgneamh ag obair chun leathnú amach ár soláthar Printíseachtaí Ceirde a leathnú amach. </w:t>
      </w:r>
    </w:p>
    <w:p xmlns:w="http://schemas.openxmlformats.org/wordprocessingml/2006/main" w:rsidR="0016631B" w:rsidRDefault="00BE58AE">
      <w:pPr>
        <w:numPr>
          <w:ilvl w:val="0"/>
          <w:numId w:val="2"/>
        </w:numPr>
        <w:ind w:left="1137" w:right="698" w:hanging="431"/>
      </w:pPr>
      <w:r>
        <w:rPr>
          <w:lang w:bidi="ga-IE" w:val="ga-IE"/>
        </w:rPr>
        <w:t xml:space="preserve">Mar chuid den Phráinnfhreagairt ar Phríntíseachtaí, d’fhaomh RBATNE 13 phost bhreise den sórt sin, ar bhonn téarma seasta 2 bhliain, i mí Dheireadh Fómhair. </w:t>
      </w:r>
    </w:p>
    <w:p xmlns:w="http://schemas.openxmlformats.org/wordprocessingml/2006/main" w:rsidR="0016631B" w:rsidRDefault="00BE58AE">
      <w:pPr>
        <w:numPr>
          <w:ilvl w:val="0"/>
          <w:numId w:val="2"/>
        </w:numPr>
        <w:ind w:left="1137" w:right="698" w:hanging="431"/>
      </w:pPr>
      <w:r>
        <w:rPr>
          <w:lang w:bidi="ga-IE" w:val="ga-IE"/>
        </w:rPr>
        <w:t xml:space="preserve">Tá BOOÉ ag tacú le BOOnna teagascóirí a earcú trí fheachtas earcaíochta náisiúnta. </w:t>
      </w:r>
    </w:p>
    <w:p xmlns:w="http://schemas.openxmlformats.org/wordprocessingml/2006/main" w:rsidR="0016631B" w:rsidRDefault="00BE58AE">
      <w:pPr>
        <w:numPr>
          <w:ilvl w:val="0"/>
          <w:numId w:val="2"/>
        </w:numPr>
        <w:ind w:left="1137" w:right="698" w:hanging="431"/>
      </w:pPr>
      <w:r>
        <w:rPr>
          <w:lang w:bidi="ga-IE" w:val="ga-IE"/>
        </w:rPr>
        <w:t xml:space="preserve">Tá iarratais ar chistiú caipitil éigeandála le haghaidh 4 thionscadal faofa agus SOLAS.  Cuideoidh na tionscadail chaipitil sin leis le hardú a chur ar líon na bprintíseachtaí leictreacha in Ionad Oiliúna Bhaile Dúill, chomh maithe le printíseacht Cearpantóireachta agus Siúinéireachta in Ionad Oiliúna Thamhlachta.  Déanfar dul chun an mhí seo ar phleananna maidir le Printíseacht Pluiméireachta in Ionad Oiliúna Bhaile Uí Lachnáin. </w:t>
      </w:r>
    </w:p>
    <w:p xmlns:w="http://schemas.openxmlformats.org/wordprocessingml/2006/main" w:rsidR="0016631B" w:rsidRDefault="00BE58AE">
      <w:pPr>
        <w:spacing w:after="0" w:line="259" w:lineRule="auto"/>
        <w:ind w:left="721" w:right="0" w:firstLine="0"/>
        <w:jc w:val="left"/>
      </w:pPr>
      <w:r>
        <w:rPr>
          <w:lang w:bidi="ga-IE" w:val="ga-IE"/>
        </w:rPr>
        <w:t xml:space="preserve"> </w:t>
      </w:r>
    </w:p>
    <w:p xmlns:w="http://schemas.openxmlformats.org/wordprocessingml/2006/main" w:rsidR="0016631B" w:rsidRDefault="00BE58AE">
      <w:pPr>
        <w:pStyle w:val="Heading1"/>
        <w:spacing w:after="159"/>
        <w:ind w:left="716"/>
      </w:pPr>
      <w:r>
        <w:rPr>
          <w:lang w:bidi="ga-IE" w:val="ga-IE"/>
        </w:rPr>
        <w:t xml:space="preserve">An Ciste um Míbhuntáiste Oideachasúil a Mhaolú (MAEDF)</w:t>
      </w:r>
      <w:r>
        <w:rPr>
          <w:u w:val="none"/>
          <w:lang w:bidi="ga-IE" w:val="ga-IE"/>
        </w:rPr>
        <w:t xml:space="preserve"> </w:t>
      </w:r>
    </w:p>
    <w:p xmlns:w="http://schemas.openxmlformats.org/wordprocessingml/2006/main" w:rsidR="0016631B" w:rsidRDefault="00BE58AE">
      <w:pPr>
        <w:ind w:left="716" w:right="698"/>
      </w:pPr>
      <w:r>
        <w:rPr>
          <w:lang w:bidi="ga-IE" w:val="ga-IE"/>
        </w:rPr>
        <w:t xml:space="preserve">I mí Mheán Fómhair, thacaigh foireann pleanála BOaO agus Seirbhís Oideachais Aosaigh le heagraíochtaí pobail chun iarratas a dhéanamh ar chistiú faoin gciste MAEDF. Próiseáladh os cionn 30 iarratas faoi Bhabhta 1 agus tá maoiniú dar luach €200,840 faofa ag SOLAS anois.  Déanfaidh Seirbhísí Corparáideacha riarachán na n-íocaíochtaí deontais le heagraíochtaí pobail.  D’fhéadfadh an dara babhta Cistiúcháin MAEDF bheith ann in 2022 ach tá sin le deimhniú fós.  </w:t>
      </w:r>
    </w:p>
    <w:p xmlns:w="http://schemas.openxmlformats.org/wordprocessingml/2006/main" w:rsidR="0016631B" w:rsidRDefault="00BE58AE">
      <w:pPr>
        <w:spacing w:after="0" w:line="259" w:lineRule="auto"/>
        <w:ind w:left="721" w:right="0" w:firstLine="0"/>
        <w:jc w:val="left"/>
      </w:pPr>
      <w:r>
        <w:rPr>
          <w:color w:val="1F1F1E"/>
          <w:lang w:bidi="ga-IE" w:val="ga-IE"/>
        </w:rPr>
        <w:t xml:space="preserve"> </w:t>
      </w:r>
    </w:p>
    <w:p xmlns:w="http://schemas.openxmlformats.org/wordprocessingml/2006/main" w:rsidR="0016631B" w:rsidRDefault="00BE58AE">
      <w:pPr>
        <w:pStyle w:val="Heading1"/>
        <w:spacing w:after="159"/>
        <w:ind w:left="716"/>
      </w:pPr>
      <w:r>
        <w:rPr>
          <w:lang w:bidi="ga-IE" w:val="ga-IE"/>
        </w:rPr>
        <w:t xml:space="preserve">Clár Forbartha Ceannaireachta - BOaO</w:t>
      </w:r>
      <w:r>
        <w:rPr>
          <w:b w:val="0"/>
          <w:u w:val="none"/>
          <w:lang w:bidi="ga-IE" w:val="ga-IE"/>
        </w:rPr>
        <w:t xml:space="preserve"> </w:t>
      </w:r>
    </w:p>
    <w:p xmlns:w="http://schemas.openxmlformats.org/wordprocessingml/2006/main" w:rsidR="0016631B" w:rsidRDefault="00BE58AE">
      <w:pPr>
        <w:spacing w:after="170"/>
        <w:ind w:left="716" w:right="698"/>
      </w:pPr>
      <w:r>
        <w:rPr>
          <w:lang w:bidi="ga-IE" w:val="ga-IE"/>
        </w:rPr>
        <w:t xml:space="preserve">Tháinig an Grúpa Comhairleach um Fhorbairt Ceannaireachta le chéile chun pleanáil a dhéanamh don chúigiú seisiún, an seisiún deiridh, den tionscnamh seo, a thionólfar i mí na Nollag.  I measc na dtéamaí a d’fhéadfadh a bheith ann tá an bealach a fhéadfaidh bainistiú BOaO tionchar a imirt ar ráiteas straitéise nua BOOÁCDL, fócas athnuaite ar ár gcuspóir agus éiteas, agus ról bhainistíocht agus fhoireann BOaO maidir le ceannaireacht agus cur i bhfeidhm straitéis nua BOOÁCDL. </w:t>
      </w:r>
    </w:p>
    <w:p xmlns:w="http://schemas.openxmlformats.org/wordprocessingml/2006/main" w:rsidR="0016631B" w:rsidRDefault="00BE58AE">
      <w:pPr>
        <w:spacing w:after="0" w:line="259" w:lineRule="auto"/>
        <w:ind w:left="721" w:right="0" w:firstLine="0"/>
        <w:jc w:val="left"/>
      </w:pPr>
      <w:r>
        <w:rPr>
          <w:b/>
          <w:lang w:bidi="ga-IE" w:val="ga-IE"/>
        </w:rPr>
        <w:t xml:space="preserve"> </w:t>
      </w:r>
    </w:p>
    <w:p xmlns:w="http://schemas.openxmlformats.org/wordprocessingml/2006/main" w:rsidR="0016631B" w:rsidRDefault="00BE58AE">
      <w:pPr>
        <w:spacing w:after="3" w:line="259" w:lineRule="auto"/>
        <w:ind w:left="716" w:right="3932"/>
        <w:jc w:val="left"/>
      </w:pPr>
      <w:r>
        <w:rPr>
          <w:b/>
          <w:lang w:bidi="ga-IE" w:val="ga-IE"/>
        </w:rPr>
        <w:t xml:space="preserve">Stiúrthóirí Scoileanna </w:t>
      </w:r>
    </w:p>
    <w:p xmlns:w="http://schemas.openxmlformats.org/wordprocessingml/2006/main" w:rsidR="0016631B" w:rsidRDefault="00BE58AE">
      <w:pPr>
        <w:pStyle w:val="Heading1"/>
        <w:ind w:left="716"/>
      </w:pPr>
      <w:r>
        <w:rPr>
          <w:lang w:bidi="ga-IE" w:val="ga-IE"/>
        </w:rPr>
        <w:t xml:space="preserve">An Bord Bainistíochta</w:t>
      </w:r>
      <w:r>
        <w:rPr>
          <w:u w:val="none"/>
          <w:lang w:bidi="ga-IE" w:val="ga-IE"/>
        </w:rPr>
        <w:t xml:space="preserve"> </w:t>
      </w:r>
    </w:p>
    <w:p xmlns:w="http://schemas.openxmlformats.org/wordprocessingml/2006/main" w:rsidR="0016631B" w:rsidRDefault="00BE58AE">
      <w:pPr>
        <w:spacing w:after="5"/>
        <w:ind w:left="716" w:right="623"/>
        <w:jc w:val="left"/>
      </w:pPr>
      <w:r>
        <w:rPr>
          <w:lang w:bidi="ga-IE" w:val="ga-IE"/>
        </w:rPr>
        <w:t xml:space="preserve">Scaipeadh cuir i láthair ar na Príomhoidí le roinnt ag a gcruinnithe Boird Bainistíochta faoi seach, lena chinntiú go ndéanfar freastal ar chomhaltaí Boird nua nach raibh ann an bhliain acadúil seo caite. Eiseoidh BOOÉ cuir i láthair bhreise chuig gach Bord go luath i ndáil le Ligean Isteach agus Teagasc agus Foghlaim, tríd an doiciméad “Ag Breathnú ar an Scoil Againne”.  </w:t>
      </w:r>
    </w:p>
    <w:p xmlns:w="http://schemas.openxmlformats.org/wordprocessingml/2006/main" w:rsidR="0016631B" w:rsidRDefault="00BE58AE">
      <w:pPr>
        <w:spacing w:after="0" w:line="259" w:lineRule="auto"/>
        <w:ind w:left="721" w:right="0" w:firstLine="0"/>
        <w:jc w:val="left"/>
      </w:pPr>
      <w:r>
        <w:rPr>
          <w:lang w:bidi="ga-IE" w:val="ga-IE"/>
        </w:rPr>
        <w:t xml:space="preserve"> </w:t>
      </w:r>
    </w:p>
    <w:p xmlns:w="http://schemas.openxmlformats.org/wordprocessingml/2006/main" w:rsidR="0016631B" w:rsidRDefault="00BE58AE">
      <w:pPr>
        <w:pStyle w:val="Heading1"/>
        <w:spacing w:after="26"/>
        <w:ind w:left="716"/>
      </w:pPr>
      <w:r>
        <w:rPr>
          <w:lang w:bidi="ga-IE" w:val="ga-IE"/>
        </w:rPr>
        <w:t xml:space="preserve">Scoileanna</w:t>
      </w:r>
      <w:r>
        <w:rPr>
          <w:u w:val="none"/>
          <w:lang w:bidi="ga-IE" w:val="ga-IE"/>
        </w:rPr>
        <w:t xml:space="preserve"> </w:t>
      </w:r>
    </w:p>
    <w:p xmlns:w="http://schemas.openxmlformats.org/wordprocessingml/2006/main" w:rsidR="0016631B" w:rsidRDefault="00BE58AE">
      <w:pPr>
        <w:numPr>
          <w:ilvl w:val="0"/>
          <w:numId w:val="3"/>
        </w:numPr>
        <w:spacing w:after="48" w:line="244" w:lineRule="auto"/>
        <w:ind w:right="693" w:hanging="720"/>
      </w:pPr>
      <w:r>
        <w:rPr>
          <w:color w:val="201F1E"/>
          <w:lang w:bidi="ga-IE" w:val="ga-IE"/>
        </w:rPr>
        <w:t xml:space="preserve">Reáchtáladh oiliúint do Phríomhoidí PSN i “gCeannaireacht Bhunaithraitheach a Chothú agus in ilchultúrachas criticiúil i bpobalscoileanna náisiúnta” Déardaoin an 30 Meán Fómhair. San oiliúint seo, díríodh ar chur i ngníomh na mbunluachanna i gcomhthéacs gach scoile aonair, d’fhonn na háiteanna ina bhféadfaí cuir chuige níos criticiúla a leabú a shainaithint.  </w:t>
      </w:r>
    </w:p>
    <w:p xmlns:w="http://schemas.openxmlformats.org/wordprocessingml/2006/main" w:rsidR="0016631B" w:rsidRDefault="00BE58AE">
      <w:pPr>
        <w:numPr>
          <w:ilvl w:val="0"/>
          <w:numId w:val="3"/>
        </w:numPr>
        <w:spacing w:after="48" w:line="244" w:lineRule="auto"/>
        <w:ind w:right="693" w:hanging="720"/>
      </w:pPr>
      <w:r>
        <w:rPr>
          <w:color w:val="201F1E"/>
          <w:lang w:bidi="ga-IE" w:val="ga-IE"/>
        </w:rPr>
        <w:t xml:space="preserve">An 19 Deireadh Fómhair, tionólfar oiliúint i soláthar Chláir an Phátrúin, GMGY, i ndáil le hIdirphlé Idirchreidimh do na foirne uile i bpobalscoileanna náisiúnta a éascú. Tá an oiliúint sin le soláthar ag an Dr. Patricia Kieran as Coláiste Mhuire gan Smál, Luimneach.   </w:t>
      </w:r>
    </w:p>
    <w:p xmlns:w="http://schemas.openxmlformats.org/wordprocessingml/2006/main" w:rsidR="0016631B" w:rsidRDefault="00BE58AE">
      <w:pPr>
        <w:numPr>
          <w:ilvl w:val="0"/>
          <w:numId w:val="3"/>
        </w:numPr>
        <w:spacing w:after="48" w:line="244" w:lineRule="auto"/>
        <w:ind w:right="693" w:hanging="720"/>
      </w:pPr>
      <w:r>
        <w:rPr>
          <w:color w:val="201F1E"/>
          <w:lang w:bidi="ga-IE" w:val="ga-IE"/>
        </w:rPr>
        <w:t xml:space="preserve">Cuirfear leis an FGL thuas i mí na Samhna chun Spriocanna Forbartha Inbhuanaithe a Leabú i dTeagasc agus Foghlaim ar feadh na scoileanna PSN.  </w:t>
      </w:r>
    </w:p>
    <w:p xmlns:w="http://schemas.openxmlformats.org/wordprocessingml/2006/main" w:rsidR="0016631B" w:rsidRDefault="00BE58AE">
      <w:pPr>
        <w:numPr>
          <w:ilvl w:val="0"/>
          <w:numId w:val="3"/>
        </w:numPr>
        <w:spacing w:after="48" w:line="244" w:lineRule="auto"/>
        <w:ind w:right="693" w:hanging="720"/>
      </w:pPr>
      <w:r>
        <w:rPr>
          <w:color w:val="201F1E"/>
          <w:lang w:bidi="ga-IE" w:val="ga-IE"/>
        </w:rPr>
        <w:t xml:space="preserve">D’fhreastail 42 bhall foirne PSN nua ar an gClár Ionduchtúcháin do bhaill foirne PSN nua, a tionóladh ar líne an 23 Meán Fómhair.   </w:t>
      </w:r>
    </w:p>
    <w:p xmlns:w="http://schemas.openxmlformats.org/wordprocessingml/2006/main" w:rsidR="0016631B" w:rsidRDefault="00BE58AE">
      <w:pPr>
        <w:numPr>
          <w:ilvl w:val="0"/>
          <w:numId w:val="3"/>
        </w:numPr>
        <w:spacing w:after="48" w:line="244" w:lineRule="auto"/>
        <w:ind w:right="693" w:hanging="720"/>
      </w:pPr>
      <w:r>
        <w:rPr>
          <w:color w:val="201F1E"/>
          <w:lang w:bidi="ga-IE" w:val="ga-IE"/>
        </w:rPr>
        <w:t xml:space="preserve">Tionóladh ionduchtú ar Éiteas do bhaill foirne nua PSN an 14 Deireadh Fómhair. BOOÉ a bhí ina óstach ar an oiliúint sin, le tacaíocht ón Roinn Oideachais agus Scileanna.  </w:t>
      </w:r>
    </w:p>
    <w:p xmlns:w="http://schemas.openxmlformats.org/wordprocessingml/2006/main" w:rsidR="0016631B" w:rsidRDefault="00BE58AE">
      <w:pPr>
        <w:numPr>
          <w:ilvl w:val="0"/>
          <w:numId w:val="3"/>
        </w:numPr>
        <w:spacing w:after="48" w:line="244" w:lineRule="auto"/>
        <w:ind w:right="693" w:hanging="720"/>
      </w:pPr>
      <w:r>
        <w:rPr>
          <w:color w:val="201F1E"/>
          <w:lang w:bidi="ga-IE" w:val="ga-IE"/>
        </w:rPr>
        <w:t xml:space="preserve">Tá Líonra Ceangail RSO BOOÁCDL le haghaidh scoileanna PSN bunaithe ag an Roinn Oideachais agus Scileanna i gcomhpháirtíocht le CNOS don bhliain acadúil seo, le tacaíocht ón oifigeach forbartha RSO/DEIS chun é a chur i bhfeidhm i ngach scoil PSN. Is é sin an chéad líonra dá leithéid ag CNOS lena ndíreofar an soláthar saineolais ar struchtúir bhainistíochta iompraíochta chomhsheasmhacha a fhorbairt agus a leabú i ngach scoil PSN.    </w:t>
      </w:r>
    </w:p>
    <w:p xmlns:w="http://schemas.openxmlformats.org/wordprocessingml/2006/main" w:rsidR="0016631B" w:rsidRDefault="00BE58AE">
      <w:pPr>
        <w:numPr>
          <w:ilvl w:val="0"/>
          <w:numId w:val="3"/>
        </w:numPr>
        <w:spacing w:after="0" w:line="242" w:lineRule="auto"/>
        <w:ind w:right="693" w:hanging="720"/>
      </w:pPr>
      <w:r>
        <w:rPr>
          <w:color w:val="201F1E"/>
          <w:lang w:bidi="ga-IE" w:val="ga-IE"/>
        </w:rPr>
        <w:t xml:space="preserve">Rinne os cionn 100 múinteoir bunscoile Clár Ionduchtúcháin Iar-bhunscoile BOOÁCDL, ina cumhdaíodh cur i láthair ar thacaíochtaí teagaisc agus foghlama BOOÁCDL, Acmhainní Daonna, Éiteas agus bunluachanna, cuimsiú agus éagsúlacht. Rinne Aontas Múinteoirí Éireann cur i láthair freisin.  </w:t>
      </w:r>
    </w:p>
    <w:p xmlns:w="http://schemas.openxmlformats.org/wordprocessingml/2006/main" w:rsidR="0016631B" w:rsidRDefault="00BE58AE">
      <w:pPr>
        <w:numPr>
          <w:ilvl w:val="0"/>
          <w:numId w:val="3"/>
        </w:numPr>
        <w:spacing w:after="48" w:line="244" w:lineRule="auto"/>
        <w:ind w:right="693" w:hanging="720"/>
      </w:pPr>
      <w:r>
        <w:rPr>
          <w:color w:val="201F1E"/>
          <w:lang w:bidi="ga-IE" w:val="ga-IE"/>
        </w:rPr>
        <w:t xml:space="preserve">Cuireadh tús lenár gClár Ceannaireachta Múinteoirí (TLP) agus bhí os cionn 150 rannpháirtí ann. Reáchtálfar an clár ar feadh na bliana acadúla uile agus beidh ceardlanna agus cainteoirí éagsúla ann, a dhíreoidh ar theagasc agus foghlaim a threorú. </w:t>
      </w:r>
    </w:p>
    <w:p xmlns:w="http://schemas.openxmlformats.org/wordprocessingml/2006/main" w:rsidR="0016631B" w:rsidRDefault="00BE58AE">
      <w:pPr>
        <w:numPr>
          <w:ilvl w:val="0"/>
          <w:numId w:val="3"/>
        </w:numPr>
        <w:spacing w:after="48" w:line="244" w:lineRule="auto"/>
        <w:ind w:right="693" w:hanging="720"/>
      </w:pPr>
      <w:r>
        <w:rPr>
          <w:color w:val="201F1E"/>
          <w:lang w:bidi="ga-IE" w:val="ga-IE"/>
        </w:rPr>
        <w:t xml:space="preserve">Cuireadh tús leis an gClár Meán-cheannaireachta (MLP) freisin agus bhí 55 rannpháirtí ann. Dearadh an clár sin do Phríomhoidí Cúnta chun cabhrú le tacaíocht a thabhairt dóibh lena bhfreagrachtaí ceannaireachta éagsúla.  </w:t>
      </w:r>
    </w:p>
    <w:p xmlns:w="http://schemas.openxmlformats.org/wordprocessingml/2006/main" w:rsidR="0016631B" w:rsidRDefault="00BE58AE">
      <w:pPr>
        <w:numPr>
          <w:ilvl w:val="0"/>
          <w:numId w:val="3"/>
        </w:numPr>
        <w:spacing w:after="48" w:line="244" w:lineRule="auto"/>
        <w:ind w:right="693" w:hanging="720"/>
      </w:pPr>
      <w:r>
        <w:rPr>
          <w:color w:val="201F1E"/>
          <w:lang w:bidi="ga-IE" w:val="ga-IE"/>
        </w:rPr>
        <w:t xml:space="preserve">Rinneadh cigireachtaí teagmhasacha i 5 iar-bhunscoil le seachtainí beaga anuas. Dhírigh siad ar theagasc agus foghlaim, frithbhulaíocht, cosaint leanaí agus guth an mhic léinn. Go straitéiseach, bhí cruinniú príomhoidí pleanáilte roimh ré i roinnt de na scoileanna a chuaigh tríd an bpróiseas sin. Roinn príomhoidí a gcuid taithí ar an gcigireacht agus aon acmhainní. </w:t>
      </w:r>
    </w:p>
    <w:p xmlns:w="http://schemas.openxmlformats.org/wordprocessingml/2006/main" w:rsidR="0016631B" w:rsidRDefault="00BE58AE">
      <w:pPr>
        <w:numPr>
          <w:ilvl w:val="0"/>
          <w:numId w:val="3"/>
        </w:numPr>
        <w:spacing w:after="0" w:line="244" w:lineRule="auto"/>
        <w:ind w:right="693" w:hanging="720"/>
      </w:pPr>
      <w:r>
        <w:rPr>
          <w:color w:val="201F1E"/>
          <w:lang w:bidi="ga-IE" w:val="ga-IE"/>
        </w:rPr>
        <w:t xml:space="preserve">Tá cuairteanna tacaíochtaí scoile á ndéanamh aghaidh ar aghaidh arís, ach tá cruinnithe Príomhoidí agus Príomhoidí Ionaid á dtionól ar líne fós. </w:t>
      </w:r>
    </w:p>
    <w:p xmlns:w="http://schemas.openxmlformats.org/wordprocessingml/2006/main" w:rsidR="0016631B" w:rsidRDefault="00BE58AE">
      <w:pPr>
        <w:spacing w:after="0" w:line="259" w:lineRule="auto"/>
        <w:ind w:left="0" w:right="0" w:firstLine="0"/>
        <w:jc w:val="left"/>
      </w:pPr>
      <w:r>
        <w:rPr>
          <w:color w:val="201F1E"/>
          <w:lang w:bidi="ga-IE" w:val="ga-IE"/>
        </w:rPr>
        <w:t xml:space="preserve">  </w:t>
      </w:r>
    </w:p>
    <w:p xmlns:w="http://schemas.openxmlformats.org/wordprocessingml/2006/main" w:rsidR="0016631B" w:rsidRDefault="00BE58AE">
      <w:pPr>
        <w:pStyle w:val="Heading1"/>
        <w:ind w:left="716"/>
      </w:pPr>
      <w:r>
        <w:rPr>
          <w:lang w:bidi="ga-IE" w:val="ga-IE"/>
        </w:rPr>
        <w:t xml:space="preserve">Seirbhísí don Óige</w:t>
      </w:r>
      <w:r>
        <w:rPr>
          <w:u w:val="none"/>
          <w:lang w:bidi="ga-IE" w:val="ga-IE"/>
        </w:rPr>
        <w:t xml:space="preserve"> </w:t>
      </w:r>
    </w:p>
    <w:p xmlns:w="http://schemas.openxmlformats.org/wordprocessingml/2006/main" w:rsidR="0016631B" w:rsidRDefault="00BE58AE">
      <w:pPr>
        <w:spacing w:after="0" w:line="259" w:lineRule="auto"/>
        <w:ind w:left="721" w:right="0" w:firstLine="0"/>
        <w:jc w:val="left"/>
      </w:pPr>
      <w:r>
        <w:rPr>
          <w:color w:val="201F1E"/>
          <w:lang w:bidi="ga-IE" w:val="ga-IE"/>
        </w:rPr>
        <w:t xml:space="preserve"> </w:t>
      </w:r>
    </w:p>
    <w:p xmlns:w="http://schemas.openxmlformats.org/wordprocessingml/2006/main" w:rsidR="0016631B" w:rsidRDefault="00BE58AE">
      <w:pPr>
        <w:spacing w:after="39"/>
        <w:ind w:left="716" w:right="698"/>
      </w:pPr>
      <w:r>
        <w:rPr>
          <w:lang w:bidi="ga-IE" w:val="ga-IE"/>
        </w:rPr>
        <w:t xml:space="preserve">Cuirfear tús le Music Generation Fhine Gall, a bhfuil BOOÁCDL ina phríomhpháirtí de, i mí na Samhna, agus tá Oifigeach Forbartha Ceoil nua le tosú an 15 Samhain. Is iad na limistéir ar a ndíreofar an soláthar sin:  </w:t>
      </w:r>
    </w:p>
    <w:p xmlns:w="http://schemas.openxmlformats.org/wordprocessingml/2006/main" w:rsidR="0016631B" w:rsidRDefault="00BE58AE">
      <w:pPr>
        <w:numPr>
          <w:ilvl w:val="0"/>
          <w:numId w:val="4"/>
        </w:numPr>
        <w:ind w:left="1802" w:right="698" w:hanging="361"/>
      </w:pPr>
      <w:r>
        <w:rPr>
          <w:lang w:bidi="ga-IE" w:val="ga-IE"/>
        </w:rPr>
        <w:t xml:space="preserve">Baile Brigín </w:t>
      </w:r>
    </w:p>
    <w:p xmlns:w="http://schemas.openxmlformats.org/wordprocessingml/2006/main" w:rsidR="0016631B" w:rsidRDefault="00BE58AE">
      <w:pPr>
        <w:numPr>
          <w:ilvl w:val="0"/>
          <w:numId w:val="4"/>
        </w:numPr>
        <w:ind w:left="1802" w:right="698" w:hanging="361"/>
      </w:pPr>
      <w:r>
        <w:rPr>
          <w:lang w:bidi="ga-IE" w:val="ga-IE"/>
        </w:rPr>
        <w:t xml:space="preserve">Sord </w:t>
      </w:r>
    </w:p>
    <w:p xmlns:w="http://schemas.openxmlformats.org/wordprocessingml/2006/main" w:rsidR="0016631B" w:rsidRDefault="00BE58AE">
      <w:pPr>
        <w:numPr>
          <w:ilvl w:val="0"/>
          <w:numId w:val="4"/>
        </w:numPr>
        <w:ind w:left="1802" w:right="698" w:hanging="361"/>
      </w:pPr>
      <w:r>
        <w:rPr>
          <w:lang w:bidi="ga-IE" w:val="ga-IE"/>
        </w:rPr>
        <w:t xml:space="preserve">An Ros  </w:t>
      </w:r>
    </w:p>
    <w:p xmlns:w="http://schemas.openxmlformats.org/wordprocessingml/2006/main" w:rsidR="0016631B" w:rsidRDefault="00BE58AE">
      <w:pPr>
        <w:numPr>
          <w:ilvl w:val="0"/>
          <w:numId w:val="4"/>
        </w:numPr>
        <w:ind w:left="1802" w:right="698" w:hanging="361"/>
      </w:pPr>
      <w:r>
        <w:rPr>
          <w:lang w:bidi="ga-IE" w:val="ga-IE"/>
        </w:rPr>
        <w:t xml:space="preserve">Lusca  </w:t>
      </w:r>
    </w:p>
    <w:p xmlns:w="http://schemas.openxmlformats.org/wordprocessingml/2006/main" w:rsidR="0016631B" w:rsidRDefault="00BE58AE">
      <w:pPr>
        <w:numPr>
          <w:ilvl w:val="0"/>
          <w:numId w:val="4"/>
        </w:numPr>
        <w:ind w:left="1802" w:right="698" w:hanging="361"/>
      </w:pPr>
      <w:r>
        <w:rPr>
          <w:lang w:bidi="ga-IE" w:val="ga-IE"/>
        </w:rPr>
        <w:t xml:space="preserve">Baile Bhlainséir</w:t>
      </w:r>
      <w:r>
        <w:rPr>
          <w:b/>
          <w:color w:val="111111"/>
          <w:sz w:val="22"/>
          <w:lang w:bidi="ga-IE" w:val="ga-IE"/>
        </w:rPr>
        <w:t xml:space="preserve"> </w:t>
      </w:r>
    </w:p>
    <w:p xmlns:w="http://schemas.openxmlformats.org/wordprocessingml/2006/main" w:rsidR="0016631B" w:rsidRDefault="00BE58AE">
      <w:pPr>
        <w:spacing w:after="0" w:line="259" w:lineRule="auto"/>
        <w:ind w:left="1801" w:right="0" w:firstLine="0"/>
        <w:jc w:val="left"/>
      </w:pPr>
      <w:r>
        <w:rPr>
          <w:b/>
          <w:color w:val="111111"/>
          <w:sz w:val="22"/>
          <w:lang w:bidi="ga-IE" w:val="ga-IE"/>
        </w:rPr>
        <w:t xml:space="preserve"> </w:t>
      </w:r>
    </w:p>
    <w:p xmlns:w="http://schemas.openxmlformats.org/wordprocessingml/2006/main" w:rsidR="0016631B" w:rsidRDefault="00BE58AE">
      <w:pPr>
        <w:spacing w:after="5"/>
        <w:ind w:left="716" w:right="623"/>
        <w:jc w:val="left"/>
      </w:pPr>
      <w:r>
        <w:rPr>
          <w:lang w:bidi="ga-IE" w:val="ga-IE"/>
        </w:rPr>
        <w:t xml:space="preserve">Is clár cúig bliana é seo lena mbunaítear soláthar ceoil a fhreagraíonn do ghuth leanaí agus daoine óga i bhFine Gall trí réimse tacaíochtaí agus seirbhísí fiúntacha a chur ar fáil lena soláthraítear bealaí chun taibhiú a dhéanamh ar mhaithe lena bhforás agus ó thaobh an cheoil de agus lena lánacmhainneacht a bhaint amach. </w:t>
      </w:r>
    </w:p>
    <w:p xmlns:w="http://schemas.openxmlformats.org/wordprocessingml/2006/main" w:rsidR="0016631B" w:rsidRDefault="00BE58AE">
      <w:pPr>
        <w:ind w:left="716" w:right="698"/>
      </w:pPr>
      <w:r>
        <w:rPr>
          <w:lang w:bidi="ga-IE" w:val="ga-IE"/>
        </w:rPr>
        <w:t xml:space="preserve">Tá ár gcur chuige ar aon dul le cuspóirí Phlean Ealaíon Chontae Fhine Gall, leis na luachanna a bhfuil breac-chuntas orthu i bPlean Straitéise Music Generation agus i bPlean Forbartha Áitiúil Eacnamaíochta agus Pobail Fhine Gall.  </w:t>
      </w:r>
    </w:p>
    <w:p xmlns:w="http://schemas.openxmlformats.org/wordprocessingml/2006/main" w:rsidR="0016631B" w:rsidRDefault="00BE58AE">
      <w:pPr>
        <w:spacing w:after="5"/>
        <w:ind w:left="716" w:right="623"/>
        <w:jc w:val="left"/>
      </w:pPr>
      <w:r>
        <w:rPr>
          <w:lang w:bidi="ga-IE" w:val="ga-IE"/>
        </w:rPr>
        <w:t xml:space="preserve">Freagraíonn sé do na saincheisteanna agus do na dúshláin a dtugtar ar aird sa Staidéir um Próifíl ar Limistéir agus Anailís ar Riachtanais (APNARS) a d’fhorbair BOOÁCDL i ndáil le leanaí agus daoine óga faoi mhíbhuntáiste sa chontae. Meastar go gcuirfear soláthar an chláir ar fáil ar bhonn grúpaí beaga ar dtús, agus úsáid á bhaint as áitreabh atá ann cheana féin (scoileanna DEIS agus scoileanna i mbéal forbartha, moil BOO, suíomhanna don ógra agus suíomhanna sainchúraim) agus go gcorprófar deiseanna ar líne sa mheántéarma go fadtéarma.  </w:t>
      </w:r>
    </w:p>
    <w:p xmlns:w="http://schemas.openxmlformats.org/wordprocessingml/2006/main" w:rsidR="0016631B" w:rsidRDefault="00BE58AE">
      <w:pPr>
        <w:spacing w:after="0" w:line="259" w:lineRule="auto"/>
        <w:ind w:left="721" w:right="0" w:firstLine="0"/>
        <w:jc w:val="left"/>
      </w:pPr>
      <w:r>
        <w:rPr>
          <w:lang w:bidi="ga-IE" w:val="ga-IE"/>
        </w:rPr>
        <w:t xml:space="preserve"> </w:t>
      </w:r>
    </w:p>
    <w:p xmlns:w="http://schemas.openxmlformats.org/wordprocessingml/2006/main" w:rsidR="0016631B" w:rsidRDefault="00BE58AE">
      <w:pPr>
        <w:pStyle w:val="Heading1"/>
        <w:ind w:left="716"/>
      </w:pPr>
      <w:r>
        <w:rPr>
          <w:lang w:bidi="ga-IE" w:val="ga-IE"/>
        </w:rPr>
        <w:t xml:space="preserve">Seirbhísí um Fhorbairt Ógra agus Spóirt</w:t>
      </w:r>
      <w:r>
        <w:rPr>
          <w:u w:val="none"/>
          <w:lang w:bidi="ga-IE" w:val="ga-IE"/>
        </w:rPr>
        <w:t xml:space="preserve"> </w:t>
      </w:r>
    </w:p>
    <w:p xmlns:w="http://schemas.openxmlformats.org/wordprocessingml/2006/main" w:rsidR="0016631B" w:rsidRDefault="00BE58AE">
      <w:pPr>
        <w:spacing w:after="0" w:line="259" w:lineRule="auto"/>
        <w:ind w:left="721" w:right="0" w:firstLine="0"/>
        <w:jc w:val="left"/>
      </w:pPr>
      <w:r>
        <w:rPr>
          <w:b/>
          <w:lang w:bidi="ga-IE" w:val="ga-IE"/>
        </w:rPr>
        <w:t xml:space="preserve"> </w:t>
      </w:r>
    </w:p>
    <w:p xmlns:w="http://schemas.openxmlformats.org/wordprocessingml/2006/main" w:rsidR="0016631B" w:rsidRDefault="00BE58AE">
      <w:pPr>
        <w:ind w:left="716" w:right="698"/>
      </w:pPr>
      <w:r>
        <w:rPr>
          <w:lang w:bidi="ga-IE" w:val="ga-IE"/>
        </w:rPr>
        <w:t xml:space="preserve">Thug Aisling Crowley, Seirbhísí um Fhorbairt Ógra agus Spóirt, cur i láthair don bhord lenar áiríodh aidhm na seirbhíse agus na tacaíochtaí a chuirtear ar fáil. Thug Aisling forléargas ar struchtúr na seirbhíse agus ar a ranna cisithe. </w:t>
      </w:r>
    </w:p>
    <w:p xmlns:w="http://schemas.openxmlformats.org/wordprocessingml/2006/main" w:rsidR="0016631B" w:rsidRDefault="00BE58AE">
      <w:pPr>
        <w:spacing w:after="0" w:line="259" w:lineRule="auto"/>
        <w:ind w:left="721" w:right="0" w:firstLine="0"/>
        <w:jc w:val="left"/>
      </w:pPr>
      <w:r>
        <w:rPr>
          <w:lang w:bidi="ga-IE" w:val="ga-IE"/>
        </w:rPr>
        <w:t xml:space="preserve"> </w:t>
      </w:r>
    </w:p>
    <w:p xmlns:w="http://schemas.openxmlformats.org/wordprocessingml/2006/main" w:rsidR="0016631B" w:rsidRDefault="00BE58AE">
      <w:pPr>
        <w:spacing w:after="3" w:line="259" w:lineRule="auto"/>
        <w:ind w:left="716" w:right="3932"/>
        <w:jc w:val="left"/>
      </w:pPr>
      <w:r>
        <w:rPr>
          <w:b/>
          <w:lang w:bidi="ga-IE" w:val="ga-IE"/>
        </w:rPr>
        <w:t xml:space="preserve">Coistí an Bhoird - mar Fhaisnéis </w:t>
      </w:r>
    </w:p>
    <w:p xmlns:w="http://schemas.openxmlformats.org/wordprocessingml/2006/main" w:rsidR="0016631B" w:rsidRDefault="00BE58AE">
      <w:pPr>
        <w:spacing w:after="0" w:line="259" w:lineRule="auto"/>
        <w:ind w:left="721" w:right="0" w:firstLine="0"/>
        <w:jc w:val="left"/>
      </w:pPr>
      <w:r>
        <w:rPr>
          <w:b/>
          <w:lang w:bidi="ga-IE" w:val="ga-IE"/>
        </w:rPr>
        <w:t xml:space="preserve">Clár Rioscaí - Tugtha ar Aird </w:t>
      </w:r>
    </w:p>
    <w:p xmlns:w="http://schemas.openxmlformats.org/wordprocessingml/2006/main" w:rsidR="0016631B" w:rsidRDefault="00BE58AE">
      <w:pPr>
        <w:spacing w:after="3" w:line="259" w:lineRule="auto"/>
        <w:ind w:left="716" w:right="3932"/>
        <w:jc w:val="left"/>
      </w:pPr>
      <w:r>
        <w:rPr>
          <w:b/>
          <w:lang w:bidi="ga-IE" w:val="ga-IE"/>
        </w:rPr>
        <w:t xml:space="preserve">5.1 Tuarascáil Airgeadais Tugtha ar Aird </w:t>
      </w:r>
    </w:p>
    <w:tbl xmlns:w="http://schemas.openxmlformats.org/wordprocessingml/2006/main">
      <w:tblPr>
        <w:tblStyle w:val="TableGrid"/>
        <w:tblW w:w="10310" w:type="dxa"/>
        <w:tblInd w:w="733" w:type="dxa"/>
        <w:tblCellMar>
          <w:top w:w="8" w:type="dxa"/>
          <w:left w:w="0" w:type="dxa"/>
          <w:bottom w:w="0" w:type="dxa"/>
          <w:right w:w="0" w:type="dxa"/>
        </w:tblCellMar>
        <w:tblLook w:val="04A0" w:firstRow="1" w:lastRow="0" w:firstColumn="1" w:lastColumn="0" w:noHBand="0" w:noVBand="1"/>
      </w:tblPr>
      <w:tblGrid>
        <w:gridCol w:w="596"/>
        <w:gridCol w:w="3057"/>
        <w:gridCol w:w="1160"/>
        <w:gridCol w:w="666"/>
        <w:gridCol w:w="1160"/>
        <w:gridCol w:w="670"/>
        <w:gridCol w:w="1165"/>
        <w:gridCol w:w="671"/>
        <w:gridCol w:w="1165"/>
      </w:tblGrid>
      <w:tr w:rsidR="0016631B">
        <w:trPr>
          <w:trHeight w:val="528"/>
        </w:trPr>
        <w:tc>
          <w:tcPr>
            <w:tcW w:w="9144" w:type="dxa"/>
            <w:gridSpan w:val="8"/>
            <w:tcBorders>
              <w:top w:val="single" w:sz="8" w:space="0" w:color="000000"/>
              <w:left w:val="single" w:sz="8" w:space="0" w:color="000000"/>
              <w:bottom w:val="single" w:sz="2" w:space="0" w:color="000000"/>
              <w:right w:val="nil"/>
            </w:tcBorders>
          </w:tcPr>
          <w:p w:rsidR="0016631B" w:rsidRDefault="00BE58AE">
            <w:pPr>
              <w:spacing w:after="0" w:line="259" w:lineRule="auto"/>
              <w:ind w:left="1363" w:right="0" w:firstLine="0"/>
              <w:jc w:val="center"/>
            </w:pPr>
            <w:r>
              <w:rPr>
                <w:b/>
                <w:sz w:val="14"/>
                <w:lang w:bidi="ga-IE" w:val="ga-IE"/>
              </w:rPr>
              <w:t xml:space="preserve">BORD OIDEACHAIS AGUS OILIÚNA ÁTHA CLIATH AGUS DHÚN LAOGHAIRE </w:t>
            </w:r>
          </w:p>
          <w:p w:rsidR="0016631B" w:rsidRDefault="00BE58AE">
            <w:pPr>
              <w:spacing w:after="44" w:line="259" w:lineRule="auto"/>
              <w:ind w:left="1378" w:right="0" w:firstLine="0"/>
              <w:jc w:val="center"/>
            </w:pPr>
            <w:r>
              <w:rPr>
                <w:b/>
                <w:sz w:val="14"/>
                <w:lang w:bidi="ga-IE" w:val="ga-IE"/>
              </w:rPr>
              <w:t xml:space="preserve">TUARASCÁIL AIRGEADAIS </w:t>
            </w:r>
          </w:p>
          <w:p w:rsidR="0016631B" w:rsidRDefault="00BE58AE">
            <w:pPr>
              <w:spacing w:after="0" w:line="259" w:lineRule="auto"/>
              <w:ind w:left="1365" w:right="0" w:firstLine="0"/>
              <w:jc w:val="center"/>
            </w:pPr>
            <w:r>
              <w:rPr>
                <w:sz w:val="14"/>
                <w:b/>
                <w:lang w:bidi="ga-IE" w:val="ga-IE"/>
              </w:rPr>
              <w:t xml:space="preserve">AN BHLIAIN GO DTÍ SEO Meán Fómhair 2021</w:t>
            </w:r>
            <w:r>
              <w:rPr>
                <w:sz w:val="22"/>
                <w:lang w:bidi="ga-IE" w:val="ga-IE"/>
              </w:rPr>
              <w:t xml:space="preserve"> </w:t>
            </w:r>
          </w:p>
        </w:tc>
        <w:tc>
          <w:tcPr>
            <w:tcW w:w="1165" w:type="dxa"/>
            <w:tcBorders>
              <w:top w:val="single" w:sz="8" w:space="0" w:color="000000"/>
              <w:left w:val="nil"/>
              <w:bottom w:val="single" w:sz="2" w:space="0" w:color="000000"/>
              <w:right w:val="single" w:sz="8" w:space="0" w:color="000000"/>
            </w:tcBorders>
          </w:tcPr>
          <w:p w:rsidR="0016631B" w:rsidRDefault="00BE58AE">
            <w:pPr>
              <w:spacing w:after="0" w:line="259" w:lineRule="auto"/>
              <w:ind w:left="27" w:right="0" w:firstLine="0"/>
              <w:jc w:val="left"/>
            </w:pPr>
            <w:r>
              <w:rPr>
                <w:sz w:val="22"/>
                <w:lang w:bidi="ga-IE" w:val="ga-IE"/>
              </w:rPr>
              <w:t xml:space="preserve"> </w:t>
            </w:r>
          </w:p>
        </w:tc>
      </w:tr>
      <w:tr w:rsidR="0016631B">
        <w:trPr>
          <w:trHeight w:val="520"/>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lang w:bidi="ga-IE" w:val="ga-IE"/>
              </w:rPr>
              <w:t xml:space="preserve"> </w:t>
            </w:r>
          </w:p>
        </w:tc>
        <w:tc>
          <w:tcPr>
            <w:tcW w:w="3057" w:type="dxa"/>
            <w:tcBorders>
              <w:top w:val="single" w:sz="2" w:space="0" w:color="000000"/>
              <w:left w:val="single" w:sz="2" w:space="0" w:color="000000"/>
              <w:bottom w:val="single" w:sz="2" w:space="0" w:color="000000"/>
              <w:right w:val="single" w:sz="2" w:space="0" w:color="000000"/>
            </w:tcBorders>
            <w:vAlign w:val="bottom"/>
          </w:tcPr>
          <w:p w:rsidR="0016631B" w:rsidRDefault="00BE58AE">
            <w:pPr>
              <w:spacing w:after="0" w:line="259" w:lineRule="auto"/>
              <w:ind w:left="28" w:right="0" w:firstLine="0"/>
              <w:jc w:val="left"/>
            </w:pPr>
            <w:r>
              <w:rPr>
                <w:sz w:val="14"/>
                <w:b/>
                <w:lang w:bidi="ga-IE" w:val="ga-IE"/>
              </w:rPr>
              <w:t xml:space="preserve">Clár</w:t>
            </w: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37" w:line="259" w:lineRule="auto"/>
              <w:ind w:left="27" w:right="0" w:firstLine="0"/>
              <w:jc w:val="left"/>
            </w:pPr>
            <w:r>
              <w:rPr>
                <w:b/>
                <w:sz w:val="14"/>
                <w:lang w:bidi="ga-IE" w:val="ga-IE"/>
              </w:rPr>
              <w:t xml:space="preserve">Deontas Tosaigh </w:t>
            </w:r>
          </w:p>
          <w:p w:rsidR="0016631B" w:rsidRDefault="00BE58AE">
            <w:pPr>
              <w:spacing w:after="0" w:line="259" w:lineRule="auto"/>
              <w:ind w:left="27" w:right="0" w:firstLine="0"/>
              <w:jc w:val="left"/>
            </w:pPr>
            <w:r>
              <w:rPr>
                <w:sz w:val="14"/>
                <w:b/>
                <w:lang w:bidi="ga-IE" w:val="ga-IE"/>
              </w:rPr>
              <w:t xml:space="preserve">Airgead Tirim </w:t>
            </w:r>
            <w:r>
              <w:rPr>
                <w:sz w:val="22"/>
                <w:lang w:bidi="ga-IE" w:val="ga-IE"/>
              </w:rPr>
              <w:t xml:space="preserve"> </w:t>
            </w:r>
          </w:p>
          <w:p w:rsidR="0016631B" w:rsidRDefault="00BE58AE">
            <w:pPr>
              <w:spacing w:after="0" w:line="259" w:lineRule="auto"/>
              <w:ind w:left="27" w:right="0" w:firstLine="0"/>
              <w:jc w:val="left"/>
            </w:pPr>
            <w:r>
              <w:rPr>
                <w:sz w:val="14"/>
                <w:b/>
                <w:lang w:bidi="ga-IE" w:val="ga-IE"/>
              </w:rPr>
              <w:t xml:space="preserve">Iarmhéid</w:t>
            </w:r>
            <w:r>
              <w:rPr>
                <w:sz w:val="22"/>
                <w:lang w:bidi="ga-IE" w:val="ga-IE"/>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14"/>
                <w:b/>
                <w:lang w:bidi="ga-IE" w:val="ga-IE"/>
              </w:rPr>
              <w:t xml:space="preserve">Fáltais </w:t>
            </w:r>
            <w:r>
              <w:rPr>
                <w:sz w:val="22"/>
                <w:lang w:bidi="ga-IE" w:val="ga-IE"/>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b/>
                <w:lang w:bidi="ga-IE" w:val="ga-IE"/>
              </w:rPr>
              <w:t xml:space="preserve">Íocaíochtaí</w:t>
            </w:r>
            <w:r>
              <w:rPr>
                <w:sz w:val="22"/>
                <w:lang w:bidi="ga-IE" w:val="ga-IE"/>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27" w:right="0" w:firstLine="0"/>
              <w:jc w:val="left"/>
            </w:pPr>
            <w:r>
              <w:rPr>
                <w:sz w:val="14"/>
                <w:b/>
                <w:lang w:bidi="ga-IE" w:val="ga-IE"/>
              </w:rPr>
              <w:t xml:space="preserve">Iarmhéid Airgid Deontais Deiridh</w:t>
            </w:r>
            <w:r>
              <w:rPr>
                <w:sz w:val="22"/>
                <w:lang w:bidi="ga-IE" w:val="ga-IE"/>
              </w:rPr>
              <w:t xml:space="preserve"> </w:t>
            </w:r>
          </w:p>
        </w:tc>
      </w:tr>
      <w:tr w:rsidR="0016631B">
        <w:trPr>
          <w:trHeight w:val="281"/>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lang w:bidi="ga-IE" w:val="ga-IE"/>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4" w:space="0" w:color="000000"/>
              <w:right w:val="single" w:sz="2" w:space="0" w:color="000000"/>
            </w:tcBorders>
          </w:tcPr>
          <w:p w:rsidR="0016631B" w:rsidRDefault="00BE58AE">
            <w:pPr>
              <w:spacing w:after="0" w:line="259" w:lineRule="auto"/>
              <w:ind w:left="27" w:right="0" w:firstLine="0"/>
              <w:jc w:val="left"/>
            </w:pPr>
            <w:r>
              <w:rPr>
                <w:sz w:val="14"/>
                <w:b/>
                <w:lang w:bidi="ga-IE" w:val="ga-IE"/>
              </w:rPr>
              <w:t xml:space="preserve">An 1 Eanáir 2021</w:t>
            </w:r>
            <w:r>
              <w:rPr>
                <w:sz w:val="22"/>
                <w:lang w:bidi="ga-IE" w:val="ga-IE"/>
              </w:rPr>
              <w:t xml:space="preserve"> </w:t>
            </w:r>
          </w:p>
        </w:tc>
        <w:tc>
          <w:tcPr>
            <w:tcW w:w="666" w:type="dxa"/>
            <w:tcBorders>
              <w:top w:val="single" w:sz="2" w:space="0" w:color="000000"/>
              <w:left w:val="single" w:sz="2" w:space="0" w:color="000000"/>
              <w:bottom w:val="single" w:sz="4"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4"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670" w:type="dxa"/>
            <w:tcBorders>
              <w:top w:val="single" w:sz="2" w:space="0" w:color="000000"/>
              <w:left w:val="single" w:sz="2" w:space="0" w:color="000000"/>
              <w:bottom w:val="single" w:sz="4"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4" w:space="0" w:color="000000"/>
              <w:right w:val="single" w:sz="2" w:space="0" w:color="000000"/>
            </w:tcBorders>
          </w:tcPr>
          <w:p w:rsidR="0016631B" w:rsidRDefault="00BE58AE">
            <w:pPr>
              <w:spacing w:after="0" w:line="259" w:lineRule="auto"/>
              <w:ind w:left="23" w:right="0" w:firstLine="0"/>
              <w:jc w:val="left"/>
            </w:pPr>
            <w:r>
              <w:rPr>
                <w:sz w:val="22"/>
                <w:lang w:bidi="ga-IE" w:val="ga-IE"/>
              </w:rPr>
              <w:t xml:space="preserve"> </w:t>
            </w:r>
          </w:p>
        </w:tc>
        <w:tc>
          <w:tcPr>
            <w:tcW w:w="671" w:type="dxa"/>
            <w:tcBorders>
              <w:top w:val="single" w:sz="2" w:space="0" w:color="000000"/>
              <w:left w:val="single" w:sz="2" w:space="0" w:color="000000"/>
              <w:bottom w:val="single" w:sz="4"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4" w:space="0" w:color="000000"/>
              <w:right w:val="single" w:sz="8" w:space="0" w:color="000000"/>
            </w:tcBorders>
          </w:tcPr>
          <w:p w:rsidR="0016631B" w:rsidRDefault="00BE58AE">
            <w:pPr>
              <w:spacing w:after="0" w:line="259" w:lineRule="auto"/>
              <w:ind w:left="27" w:right="0" w:firstLine="0"/>
              <w:jc w:val="left"/>
            </w:pPr>
            <w:r>
              <w:rPr>
                <w:sz w:val="14"/>
                <w:b/>
                <w:lang w:bidi="ga-IE" w:val="ga-IE"/>
              </w:rPr>
              <w:t xml:space="preserve">An 30 Meán Fómhair 2021</w:t>
            </w:r>
            <w:r>
              <w:rPr>
                <w:sz w:val="22"/>
                <w:lang w:bidi="ga-IE" w:val="ga-IE"/>
              </w:rPr>
              <w:t xml:space="preserve"> </w:t>
            </w:r>
          </w:p>
        </w:tc>
      </w:tr>
      <w:tr w:rsidR="0016631B">
        <w:trPr>
          <w:trHeight w:val="198"/>
        </w:trPr>
        <w:tc>
          <w:tcPr>
            <w:tcW w:w="3652" w:type="dxa"/>
            <w:gridSpan w:val="2"/>
            <w:vMerge w:val="restart"/>
            <w:tcBorders>
              <w:top w:val="single" w:sz="2" w:space="0" w:color="000000"/>
              <w:left w:val="single" w:sz="8" w:space="0" w:color="000000"/>
              <w:bottom w:val="nil"/>
              <w:right w:val="nil"/>
            </w:tcBorders>
            <w:shd w:val="clear" w:color="auto" w:fill="D9D9D9"/>
          </w:tcPr>
          <w:p w:rsidR="0016631B" w:rsidRDefault="00BE58AE">
            <w:pPr>
              <w:spacing w:after="0" w:line="259" w:lineRule="auto"/>
              <w:ind w:left="23" w:right="0" w:firstLine="0"/>
              <w:jc w:val="left"/>
            </w:pPr>
            <w:r>
              <w:rPr>
                <w:sz w:val="14"/>
                <w:b/>
                <w:lang w:bidi="ga-IE" w:val="ga-IE"/>
              </w:rPr>
              <w:t xml:space="preserve">IOMLÁN NA PRÍOMHSCÉIME MAR PHÁ</w:t>
            </w:r>
            <w:r>
              <w:rPr>
                <w:sz w:val="22"/>
                <w:lang w:bidi="ga-IE" w:val="ga-IE"/>
              </w:rPr>
              <w:t xml:space="preserve"> </w:t>
            </w:r>
          </w:p>
          <w:p w:rsidR="0016631B" w:rsidRDefault="00BE58AE">
            <w:pPr>
              <w:spacing w:after="0" w:line="259" w:lineRule="auto"/>
              <w:ind w:left="23" w:right="0" w:firstLine="0"/>
              <w:jc w:val="left"/>
            </w:pPr>
            <w:r>
              <w:rPr>
                <w:sz w:val="14"/>
                <w:b/>
                <w:lang w:bidi="ga-IE" w:val="ga-IE"/>
              </w:rPr>
              <w:t xml:space="preserve">IOMLÁN NA PRÍOMHSCÉIME NEAMHPHÁ</w:t>
            </w:r>
            <w:r>
              <w:rPr>
                <w:sz w:val="22"/>
                <w:lang w:bidi="ga-IE" w:val="ga-IE"/>
              </w:rPr>
              <w:t xml:space="preserve"> </w:t>
            </w:r>
          </w:p>
          <w:p w:rsidR="0016631B" w:rsidRDefault="00BE58AE">
            <w:pPr>
              <w:spacing w:after="0" w:line="259" w:lineRule="auto"/>
              <w:ind w:left="23" w:right="0" w:firstLine="0"/>
              <w:jc w:val="left"/>
            </w:pPr>
            <w:r>
              <w:rPr>
                <w:sz w:val="14"/>
                <w:b/>
                <w:lang w:bidi="ga-IE" w:val="ga-IE"/>
              </w:rPr>
              <w:t xml:space="preserve">IOMLÁN A BHAINEANN LEIS AN bPRÍOMHSCÉIM</w:t>
            </w:r>
            <w:r>
              <w:rPr>
                <w:sz w:val="22"/>
                <w:lang w:bidi="ga-IE" w:val="ga-IE"/>
              </w:rPr>
              <w:t xml:space="preserve"> </w:t>
            </w: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45" w:right="0" w:firstLine="0"/>
              <w:jc w:val="center"/>
            </w:pPr>
            <w:r>
              <w:rPr>
                <w:sz w:val="14"/>
                <w:b/>
                <w:lang w:bidi="ga-IE" w:val="ga-IE"/>
              </w:rPr>
              <w:t xml:space="preserve">324,028</w:t>
            </w:r>
            <w:r>
              <w:rPr>
                <w:sz w:val="22"/>
                <w:lang w:bidi="ga-IE" w:val="ga-IE"/>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lang w:bidi="ga-IE" w:val="ga-IE"/>
              </w:rPr>
              <w:t xml:space="preserve"> </w:t>
            </w:r>
            <w:r>
              <w:rPr>
                <w:sz w:val="22"/>
                <w:lang w:bidi="ga-IE" w:val="ga-IE"/>
              </w:rPr>
              <w:tab/>
            </w:r>
            <w:r>
              <w:rPr>
                <w:sz w:val="22"/>
                <w:lang w:bidi="ga-IE" w:val="ga-IE"/>
              </w:rPr>
              <w:t xml:space="preserve"/>
            </w:r>
            <w:r>
              <w:rPr>
                <w:color w:val="FF0000"/>
                <w:sz w:val="14"/>
                <w:b/>
                <w:lang w:bidi="ga-IE" w:val="ga-IE"/>
              </w:rPr>
              <w:t xml:space="preserve"> (87,003,5</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5"/>
              </w:tabs>
              <w:spacing w:after="0" w:line="259" w:lineRule="auto"/>
              <w:ind w:left="-33" w:right="0" w:firstLine="0"/>
              <w:jc w:val="left"/>
            </w:pPr>
            <w:r>
              <w:rPr>
                <w:color w:val="FF0000"/>
                <w:sz w:val="14"/>
                <w:b/>
                <w:lang w:bidi="ga-IE" w:val="ga-IE"/>
              </w:rPr>
              <w:t xml:space="preserve">05) </w:t>
            </w:r>
            <w:r>
              <w:rPr>
                <w:color w:val="FF0000"/>
                <w:sz w:val="14"/>
                <w:b/>
                <w:lang w:bidi="ga-IE" w:val="ga-IE"/>
              </w:rPr>
              <w:tab/>
            </w:r>
            <w:r>
              <w:rPr>
                <w:color w:val="FF0000"/>
                <w:sz w:val="14"/>
                <w:b/>
                <w:lang w:bidi="ga-IE" w:val="ga-IE"/>
              </w:rPr>
              <w:t xml:space="preserve"/>
            </w:r>
            <w:r>
              <w:rPr>
                <w:sz w:val="14"/>
                <w:b/>
                <w:lang w:bidi="ga-IE" w:val="ga-IE"/>
              </w:rPr>
              <w:t xml:space="preserve">                   87,083,988</w:t>
            </w:r>
            <w:r>
              <w:rPr>
                <w:sz w:val="22"/>
                <w:lang w:bidi="ga-IE" w:val="ga-IE"/>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27" w:firstLine="0"/>
              <w:jc w:val="right"/>
            </w:pPr>
            <w:r>
              <w:rPr>
                <w:b/>
                <w:sz w:val="14"/>
                <w:lang w:bidi="ga-IE" w:val="ga-IE"/>
              </w:rPr>
              <w:t xml:space="preserve">404,511</w:t>
            </w:r>
          </w:p>
        </w:tc>
      </w:tr>
      <w:tr w:rsidR="0016631B">
        <w:trPr>
          <w:trHeight w:val="205"/>
        </w:trPr>
        <w:tc>
          <w:tcPr>
            <w:tcW w:w="0" w:type="auto"/>
            <w:gridSpan w:val="2"/>
            <w:vMerge/>
            <w:tcBorders>
              <w:top w:val="nil"/>
              <w:left w:val="single" w:sz="8" w:space="0" w:color="000000"/>
              <w:bottom w:val="nil"/>
              <w:right w:val="nil"/>
            </w:tcBorders>
          </w:tcPr>
          <w:p w:rsidR="0016631B" w:rsidRDefault="0016631B">
            <w:pPr>
              <w:spacing w:after="160" w:line="259" w:lineRule="auto"/>
              <w:ind w:left="0" w:right="0" w:firstLine="0"/>
              <w:jc w:val="left"/>
            </w:pP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189" w:firstLine="0"/>
              <w:jc w:val="center"/>
            </w:pPr>
            <w:r>
              <w:rPr>
                <w:color w:val="FF0000"/>
                <w:sz w:val="14"/>
                <w:b/>
                <w:lang w:bidi="ga-IE" w:val="ga-IE"/>
              </w:rPr>
              <w:t xml:space="preserve"> (2,662,101)</w:t>
            </w:r>
            <w:r>
              <w:rPr>
                <w:sz w:val="22"/>
                <w:lang w:bidi="ga-IE" w:val="ga-IE"/>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lang w:bidi="ga-IE" w:val="ga-IE"/>
              </w:rPr>
              <w:t xml:space="preserve"> </w:t>
            </w:r>
            <w:r>
              <w:rPr>
                <w:sz w:val="22"/>
                <w:lang w:bidi="ga-IE" w:val="ga-IE"/>
              </w:rPr>
              <w:tab/>
            </w:r>
            <w:r>
              <w:rPr>
                <w:sz w:val="22"/>
                <w:lang w:bidi="ga-IE" w:val="ga-IE"/>
              </w:rPr>
              <w:t xml:space="preserve"/>
            </w:r>
            <w:r>
              <w:rPr>
                <w:color w:val="FF0000"/>
                <w:sz w:val="14"/>
                <w:b/>
                <w:lang w:bidi="ga-IE" w:val="ga-IE"/>
              </w:rPr>
              <w:t xml:space="preserve"> (6,301,3</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8"/>
              </w:tabs>
              <w:spacing w:after="0" w:line="259" w:lineRule="auto"/>
              <w:ind w:left="-28" w:right="0" w:firstLine="0"/>
              <w:jc w:val="left"/>
            </w:pPr>
            <w:r>
              <w:rPr>
                <w:color w:val="FF0000"/>
                <w:sz w:val="14"/>
                <w:b/>
                <w:lang w:bidi="ga-IE" w:val="ga-IE"/>
              </w:rPr>
              <w:t xml:space="preserve">72) </w:t>
            </w:r>
            <w:r>
              <w:rPr>
                <w:color w:val="FF0000"/>
                <w:sz w:val="14"/>
                <w:b/>
                <w:lang w:bidi="ga-IE" w:val="ga-IE"/>
              </w:rPr>
              <w:tab/>
            </w:r>
            <w:r>
              <w:rPr>
                <w:color w:val="FF0000"/>
                <w:sz w:val="14"/>
                <w:b/>
                <w:lang w:bidi="ga-IE" w:val="ga-IE"/>
              </w:rPr>
              <w:t xml:space="preserve"/>
            </w:r>
            <w:r>
              <w:rPr>
                <w:sz w:val="14"/>
                <w:b/>
                <w:lang w:bidi="ga-IE" w:val="ga-IE"/>
              </w:rPr>
              <w:t xml:space="preserve">                     6,031,858</w:t>
            </w:r>
            <w:r>
              <w:rPr>
                <w:sz w:val="22"/>
                <w:lang w:bidi="ga-IE" w:val="ga-IE"/>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lang w:bidi="ga-IE" w:val="ga-IE"/>
              </w:rPr>
              <w:t xml:space="preserve"> (2,931,615)</w:t>
            </w:r>
          </w:p>
        </w:tc>
      </w:tr>
      <w:tr w:rsidR="0016631B">
        <w:trPr>
          <w:trHeight w:val="208"/>
        </w:trPr>
        <w:tc>
          <w:tcPr>
            <w:tcW w:w="0" w:type="auto"/>
            <w:gridSpan w:val="2"/>
            <w:vMerge/>
            <w:tcBorders>
              <w:top w:val="nil"/>
              <w:left w:val="single" w:sz="8" w:space="0" w:color="000000"/>
              <w:bottom w:val="nil"/>
              <w:right w:val="nil"/>
            </w:tcBorders>
          </w:tcPr>
          <w:p w:rsidR="0016631B" w:rsidRDefault="0016631B">
            <w:pPr>
              <w:spacing w:after="160" w:line="259" w:lineRule="auto"/>
              <w:ind w:left="0" w:right="0" w:firstLine="0"/>
              <w:jc w:val="left"/>
            </w:pP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189" w:firstLine="0"/>
              <w:jc w:val="center"/>
            </w:pPr>
            <w:r>
              <w:rPr>
                <w:color w:val="FF0000"/>
                <w:sz w:val="14"/>
                <w:b/>
                <w:lang w:bidi="ga-IE" w:val="ga-IE"/>
              </w:rPr>
              <w:t xml:space="preserve"> (4,756,721)</w:t>
            </w:r>
            <w:r>
              <w:rPr>
                <w:sz w:val="22"/>
                <w:lang w:bidi="ga-IE" w:val="ga-IE"/>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lang w:bidi="ga-IE" w:val="ga-IE"/>
              </w:rPr>
              <w:t xml:space="preserve"> </w:t>
            </w:r>
            <w:r>
              <w:rPr>
                <w:sz w:val="22"/>
                <w:lang w:bidi="ga-IE" w:val="ga-IE"/>
              </w:rPr>
              <w:tab/>
            </w:r>
            <w:r>
              <w:rPr>
                <w:sz w:val="22"/>
                <w:lang w:bidi="ga-IE" w:val="ga-IE"/>
              </w:rPr>
              <w:t xml:space="preserve"/>
            </w:r>
            <w:r>
              <w:rPr>
                <w:color w:val="FF0000"/>
                <w:sz w:val="14"/>
                <w:b/>
                <w:lang w:bidi="ga-IE" w:val="ga-IE"/>
              </w:rPr>
              <w:t xml:space="preserve"> (4,645,4</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8"/>
              </w:tabs>
              <w:spacing w:after="0" w:line="259" w:lineRule="auto"/>
              <w:ind w:left="-28" w:right="0" w:firstLine="0"/>
              <w:jc w:val="left"/>
            </w:pPr>
            <w:r>
              <w:rPr>
                <w:color w:val="FF0000"/>
                <w:sz w:val="14"/>
                <w:b/>
                <w:lang w:bidi="ga-IE" w:val="ga-IE"/>
              </w:rPr>
              <w:t xml:space="preserve">73) </w:t>
            </w:r>
            <w:r>
              <w:rPr>
                <w:color w:val="FF0000"/>
                <w:sz w:val="14"/>
                <w:b/>
                <w:lang w:bidi="ga-IE" w:val="ga-IE"/>
              </w:rPr>
              <w:tab/>
            </w:r>
            <w:r>
              <w:rPr>
                <w:color w:val="FF0000"/>
                <w:sz w:val="14"/>
                <w:b/>
                <w:lang w:bidi="ga-IE" w:val="ga-IE"/>
              </w:rPr>
              <w:t xml:space="preserve"/>
            </w:r>
            <w:r>
              <w:rPr>
                <w:sz w:val="14"/>
                <w:b/>
                <w:lang w:bidi="ga-IE" w:val="ga-IE"/>
              </w:rPr>
              <w:t xml:space="preserve">                     2,549,466</w:t>
            </w:r>
            <w:r>
              <w:rPr>
                <w:sz w:val="22"/>
                <w:lang w:bidi="ga-IE" w:val="ga-IE"/>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lang w:bidi="ga-IE" w:val="ga-IE"/>
              </w:rPr>
              <w:t xml:space="preserve"> (6,852,728)</w:t>
            </w:r>
          </w:p>
        </w:tc>
      </w:tr>
      <w:tr w:rsidR="0016631B">
        <w:trPr>
          <w:trHeight w:val="198"/>
        </w:trPr>
        <w:tc>
          <w:tcPr>
            <w:tcW w:w="3652" w:type="dxa"/>
            <w:gridSpan w:val="2"/>
            <w:vMerge w:val="restart"/>
            <w:tcBorders>
              <w:top w:val="nil"/>
              <w:left w:val="single" w:sz="8" w:space="0" w:color="000000"/>
              <w:bottom w:val="nil"/>
              <w:right w:val="nil"/>
            </w:tcBorders>
            <w:shd w:val="clear" w:color="auto" w:fill="D9D9D9"/>
          </w:tcPr>
          <w:p w:rsidR="0016631B" w:rsidRDefault="00BE58AE">
            <w:pPr>
              <w:spacing w:after="0" w:line="259" w:lineRule="auto"/>
              <w:ind w:left="23" w:right="0" w:firstLine="0"/>
              <w:jc w:val="left"/>
            </w:pPr>
            <w:r>
              <w:rPr>
                <w:sz w:val="14"/>
                <w:b/>
                <w:lang w:bidi="ga-IE" w:val="ga-IE"/>
              </w:rPr>
              <w:t xml:space="preserve">IOMLÁN NA mBUNSCOILEANNA</w:t>
            </w:r>
            <w:r>
              <w:rPr>
                <w:sz w:val="22"/>
                <w:lang w:bidi="ga-IE" w:val="ga-IE"/>
              </w:rPr>
              <w:t xml:space="preserve"> </w:t>
            </w:r>
          </w:p>
          <w:p w:rsidR="0016631B" w:rsidRDefault="00BE58AE">
            <w:pPr>
              <w:spacing w:after="0" w:line="259" w:lineRule="auto"/>
              <w:ind w:left="23" w:right="0" w:firstLine="0"/>
              <w:jc w:val="left"/>
            </w:pPr>
            <w:r>
              <w:rPr>
                <w:sz w:val="14"/>
                <w:b/>
                <w:lang w:bidi="ga-IE" w:val="ga-IE"/>
              </w:rPr>
              <w:t xml:space="preserve">CAIPITEAL IOMLÁN </w:t>
            </w:r>
            <w:r>
              <w:rPr>
                <w:sz w:val="22"/>
                <w:lang w:bidi="ga-IE" w:val="ga-IE"/>
              </w:rPr>
              <w:t xml:space="preserve"> </w:t>
            </w: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78" w:firstLine="0"/>
              <w:jc w:val="center"/>
            </w:pPr>
            <w:r>
              <w:rPr>
                <w:color w:val="FF0000"/>
                <w:sz w:val="14"/>
                <w:b/>
                <w:lang w:bidi="ga-IE" w:val="ga-IE"/>
              </w:rPr>
              <w:t xml:space="preserve"> (799,874)</w:t>
            </w:r>
            <w:r>
              <w:rPr>
                <w:sz w:val="22"/>
                <w:lang w:bidi="ga-IE" w:val="ga-IE"/>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lang w:bidi="ga-IE" w:val="ga-IE"/>
              </w:rPr>
              <w:t xml:space="preserve"> </w:t>
            </w:r>
            <w:r>
              <w:rPr>
                <w:sz w:val="22"/>
                <w:lang w:bidi="ga-IE" w:val="ga-IE"/>
              </w:rPr>
              <w:tab/>
            </w:r>
            <w:r>
              <w:rPr>
                <w:sz w:val="22"/>
                <w:lang w:bidi="ga-IE" w:val="ga-IE"/>
              </w:rPr>
              <w:t xml:space="preserve"/>
            </w:r>
            <w:r>
              <w:rPr>
                <w:color w:val="FF0000"/>
                <w:sz w:val="14"/>
                <w:b/>
                <w:lang w:bidi="ga-IE" w:val="ga-IE"/>
              </w:rPr>
              <w:t xml:space="preserve"> (1,706,0</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8"/>
              </w:tabs>
              <w:spacing w:after="0" w:line="259" w:lineRule="auto"/>
              <w:ind w:left="-28" w:right="0" w:firstLine="0"/>
              <w:jc w:val="left"/>
            </w:pPr>
            <w:r>
              <w:rPr>
                <w:color w:val="FF0000"/>
                <w:sz w:val="14"/>
                <w:b/>
                <w:lang w:bidi="ga-IE" w:val="ga-IE"/>
              </w:rPr>
              <w:t xml:space="preserve">09) </w:t>
            </w:r>
            <w:r>
              <w:rPr>
                <w:color w:val="FF0000"/>
                <w:sz w:val="14"/>
                <w:b/>
                <w:lang w:bidi="ga-IE" w:val="ga-IE"/>
              </w:rPr>
              <w:tab/>
            </w:r>
            <w:r>
              <w:rPr>
                <w:color w:val="FF0000"/>
                <w:sz w:val="14"/>
                <w:b/>
                <w:lang w:bidi="ga-IE" w:val="ga-IE"/>
              </w:rPr>
              <w:t xml:space="preserve"/>
            </w:r>
            <w:r>
              <w:rPr>
                <w:sz w:val="14"/>
                <w:b/>
                <w:lang w:bidi="ga-IE" w:val="ga-IE"/>
              </w:rPr>
              <w:t xml:space="preserve">                     1,141,888</w:t>
            </w:r>
            <w:r>
              <w:rPr>
                <w:sz w:val="22"/>
                <w:lang w:bidi="ga-IE" w:val="ga-IE"/>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lang w:bidi="ga-IE" w:val="ga-IE"/>
              </w:rPr>
              <w:t xml:space="preserve"> (1,363,995)</w:t>
            </w:r>
          </w:p>
        </w:tc>
      </w:tr>
      <w:tr w:rsidR="0016631B">
        <w:trPr>
          <w:trHeight w:val="208"/>
        </w:trPr>
        <w:tc>
          <w:tcPr>
            <w:tcW w:w="0" w:type="auto"/>
            <w:gridSpan w:val="2"/>
            <w:vMerge/>
            <w:tcBorders>
              <w:top w:val="nil"/>
              <w:left w:val="single" w:sz="8" w:space="0" w:color="000000"/>
              <w:bottom w:val="nil"/>
              <w:right w:val="nil"/>
            </w:tcBorders>
          </w:tcPr>
          <w:p w:rsidR="0016631B" w:rsidRDefault="0016631B">
            <w:pPr>
              <w:spacing w:after="160" w:line="259" w:lineRule="auto"/>
              <w:ind w:left="0" w:right="0" w:firstLine="0"/>
              <w:jc w:val="left"/>
            </w:pP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189" w:firstLine="0"/>
              <w:jc w:val="center"/>
            </w:pPr>
            <w:r>
              <w:rPr>
                <w:color w:val="FF0000"/>
                <w:sz w:val="14"/>
                <w:b/>
                <w:lang w:bidi="ga-IE" w:val="ga-IE"/>
              </w:rPr>
              <w:t xml:space="preserve"> (9,608,231)</w:t>
            </w:r>
            <w:r>
              <w:rPr>
                <w:sz w:val="22"/>
                <w:lang w:bidi="ga-IE" w:val="ga-IE"/>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lang w:bidi="ga-IE" w:val="ga-IE"/>
              </w:rPr>
              <w:t xml:space="preserve"> </w:t>
            </w:r>
            <w:r>
              <w:rPr>
                <w:sz w:val="22"/>
                <w:lang w:bidi="ga-IE" w:val="ga-IE"/>
              </w:rPr>
              <w:tab/>
            </w:r>
            <w:r>
              <w:rPr>
                <w:sz w:val="22"/>
                <w:lang w:bidi="ga-IE" w:val="ga-IE"/>
              </w:rPr>
              <w:t xml:space="preserve"/>
            </w:r>
            <w:r>
              <w:rPr>
                <w:color w:val="FF0000"/>
                <w:sz w:val="14"/>
                <w:b/>
                <w:lang w:bidi="ga-IE" w:val="ga-IE"/>
              </w:rPr>
              <w:t xml:space="preserve"> (12,689,7</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8"/>
              </w:tabs>
              <w:spacing w:after="0" w:line="259" w:lineRule="auto"/>
              <w:ind w:left="-33" w:right="0" w:firstLine="0"/>
              <w:jc w:val="left"/>
            </w:pPr>
            <w:r>
              <w:rPr>
                <w:color w:val="FF0000"/>
                <w:sz w:val="14"/>
                <w:b/>
                <w:lang w:bidi="ga-IE" w:val="ga-IE"/>
              </w:rPr>
              <w:t xml:space="preserve">29) </w:t>
            </w:r>
            <w:r>
              <w:rPr>
                <w:color w:val="FF0000"/>
                <w:sz w:val="14"/>
                <w:b/>
                <w:lang w:bidi="ga-IE" w:val="ga-IE"/>
              </w:rPr>
              <w:tab/>
            </w:r>
            <w:r>
              <w:rPr>
                <w:color w:val="FF0000"/>
                <w:sz w:val="14"/>
                <w:b/>
                <w:lang w:bidi="ga-IE" w:val="ga-IE"/>
              </w:rPr>
              <w:t xml:space="preserve"/>
            </w:r>
            <w:r>
              <w:rPr>
                <w:sz w:val="14"/>
                <w:b/>
                <w:lang w:bidi="ga-IE" w:val="ga-IE"/>
              </w:rPr>
              <w:t xml:space="preserve">                     9,150,658</w:t>
            </w:r>
            <w:r>
              <w:rPr>
                <w:sz w:val="22"/>
                <w:lang w:bidi="ga-IE" w:val="ga-IE"/>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lang w:bidi="ga-IE" w:val="ga-IE"/>
              </w:rPr>
              <w:t xml:space="preserve"> (13,147,302)</w:t>
            </w:r>
          </w:p>
        </w:tc>
      </w:tr>
      <w:tr w:rsidR="0016631B">
        <w:trPr>
          <w:trHeight w:val="198"/>
        </w:trPr>
        <w:tc>
          <w:tcPr>
            <w:tcW w:w="3652" w:type="dxa"/>
            <w:gridSpan w:val="2"/>
            <w:vMerge w:val="restart"/>
            <w:tcBorders>
              <w:top w:val="nil"/>
              <w:left w:val="single" w:sz="8" w:space="0" w:color="000000"/>
              <w:bottom w:val="nil"/>
              <w:right w:val="nil"/>
            </w:tcBorders>
            <w:shd w:val="clear" w:color="auto" w:fill="D9D9D9"/>
          </w:tcPr>
          <w:p w:rsidR="0016631B" w:rsidRDefault="00BE58AE">
            <w:pPr>
              <w:spacing w:after="0" w:line="259" w:lineRule="auto"/>
              <w:ind w:left="23" w:right="0" w:firstLine="0"/>
              <w:jc w:val="left"/>
            </w:pPr>
            <w:r>
              <w:rPr>
                <w:sz w:val="14"/>
                <w:b/>
                <w:lang w:bidi="ga-IE" w:val="ga-IE"/>
              </w:rPr>
              <w:t xml:space="preserve">IOMLÁN NA NDEONTAS TRÍÚ LEIBHÉAL</w:t>
            </w:r>
            <w:r>
              <w:rPr>
                <w:sz w:val="22"/>
                <w:lang w:bidi="ga-IE" w:val="ga-IE"/>
              </w:rPr>
              <w:t xml:space="preserve"> </w:t>
            </w:r>
          </w:p>
          <w:p w:rsidR="0016631B" w:rsidRDefault="00BE58AE">
            <w:pPr>
              <w:spacing w:after="0" w:line="259" w:lineRule="auto"/>
              <w:ind w:left="23" w:right="0" w:firstLine="0"/>
              <w:jc w:val="left"/>
            </w:pPr>
            <w:r>
              <w:rPr>
                <w:sz w:val="14"/>
                <w:b/>
                <w:lang w:bidi="ga-IE" w:val="ga-IE"/>
              </w:rPr>
              <w:t xml:space="preserve">IOMLÁN NACH mBAINEANN LEIS AN bPRÍOMHSCÉIM</w:t>
            </w:r>
            <w:r>
              <w:rPr>
                <w:sz w:val="22"/>
                <w:lang w:bidi="ga-IE" w:val="ga-IE"/>
              </w:rPr>
              <w:t xml:space="preserve"> </w:t>
            </w:r>
          </w:p>
          <w:p w:rsidR="0016631B" w:rsidRDefault="00BE58AE">
            <w:pPr>
              <w:spacing w:after="0" w:line="259" w:lineRule="auto"/>
              <w:ind w:left="23" w:right="0" w:firstLine="0"/>
              <w:jc w:val="left"/>
            </w:pPr>
            <w:r>
              <w:rPr>
                <w:sz w:val="14"/>
                <w:b/>
                <w:lang w:bidi="ga-IE" w:val="ga-IE"/>
              </w:rPr>
              <w:t xml:space="preserve">IOMLÁN NA nIONAD OILIÚNA</w:t>
            </w:r>
            <w:r>
              <w:rPr>
                <w:sz w:val="22"/>
                <w:lang w:bidi="ga-IE" w:val="ga-IE"/>
              </w:rPr>
              <w:t xml:space="preserve"> </w:t>
            </w: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78" w:firstLine="0"/>
              <w:jc w:val="center"/>
            </w:pPr>
            <w:r>
              <w:rPr>
                <w:color w:val="FF0000"/>
                <w:sz w:val="14"/>
                <w:b/>
                <w:lang w:bidi="ga-IE" w:val="ga-IE"/>
              </w:rPr>
              <w:t xml:space="preserve"> (171,666)</w:t>
            </w:r>
            <w:r>
              <w:rPr>
                <w:sz w:val="22"/>
                <w:lang w:bidi="ga-IE" w:val="ga-IE"/>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spacing w:after="0" w:line="259" w:lineRule="auto"/>
              <w:ind w:left="27" w:right="0" w:firstLine="0"/>
            </w:pPr>
            <w:r>
              <w:rPr>
                <w:sz w:val="22"/>
                <w:lang w:bidi="ga-IE" w:val="ga-IE"/>
              </w:rPr>
              <w:t xml:space="preserve"> </w:t>
            </w:r>
            <w:r>
              <w:rPr>
                <w:sz w:val="14"/>
                <w:b/>
                <w:lang w:bidi="ga-IE" w:val="ga-IE"/>
              </w:rPr>
              <w:t xml:space="preserve">                                 -</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574"/>
              </w:tabs>
              <w:spacing w:after="0" w:line="259" w:lineRule="auto"/>
              <w:ind w:left="-13" w:right="0" w:firstLine="0"/>
              <w:jc w:val="left"/>
            </w:pPr>
            <w:r>
              <w:rPr>
                <w:sz w:val="14"/>
                <w:b/>
                <w:lang w:bidi="ga-IE" w:val="ga-IE"/>
              </w:rPr>
              <w:t xml:space="preserve"> </w:t>
            </w:r>
            <w:r>
              <w:rPr>
                <w:sz w:val="14"/>
                <w:b/>
                <w:lang w:bidi="ga-IE" w:val="ga-IE"/>
              </w:rPr>
              <w:tab/>
            </w:r>
            <w:r>
              <w:rPr>
                <w:sz w:val="14"/>
                <w:b/>
                <w:lang w:bidi="ga-IE" w:val="ga-IE"/>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lang w:bidi="ga-IE" w:val="ga-IE"/>
              </w:rPr>
              <w:t xml:space="preserve"> (171,666)</w:t>
            </w:r>
          </w:p>
        </w:tc>
      </w:tr>
      <w:tr w:rsidR="0016631B">
        <w:trPr>
          <w:trHeight w:val="205"/>
        </w:trPr>
        <w:tc>
          <w:tcPr>
            <w:tcW w:w="0" w:type="auto"/>
            <w:gridSpan w:val="2"/>
            <w:vMerge/>
            <w:tcBorders>
              <w:top w:val="nil"/>
              <w:left w:val="single" w:sz="8" w:space="0" w:color="000000"/>
              <w:bottom w:val="nil"/>
              <w:right w:val="nil"/>
            </w:tcBorders>
          </w:tcPr>
          <w:p w:rsidR="0016631B" w:rsidRDefault="0016631B">
            <w:pPr>
              <w:spacing w:after="160" w:line="259" w:lineRule="auto"/>
              <w:ind w:left="0" w:right="0" w:firstLine="0"/>
              <w:jc w:val="left"/>
            </w:pP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189" w:firstLine="0"/>
              <w:jc w:val="center"/>
            </w:pPr>
            <w:r>
              <w:rPr>
                <w:color w:val="FF0000"/>
                <w:sz w:val="14"/>
                <w:b/>
                <w:lang w:bidi="ga-IE" w:val="ga-IE"/>
              </w:rPr>
              <w:t xml:space="preserve"> (3,112,051)</w:t>
            </w:r>
            <w:r>
              <w:rPr>
                <w:sz w:val="22"/>
                <w:lang w:bidi="ga-IE" w:val="ga-IE"/>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lang w:bidi="ga-IE" w:val="ga-IE"/>
              </w:rPr>
              <w:t xml:space="preserve"> </w:t>
            </w:r>
            <w:r>
              <w:rPr>
                <w:sz w:val="22"/>
                <w:lang w:bidi="ga-IE" w:val="ga-IE"/>
              </w:rPr>
              <w:tab/>
            </w:r>
            <w:r>
              <w:rPr>
                <w:sz w:val="22"/>
                <w:lang w:bidi="ga-IE" w:val="ga-IE"/>
              </w:rPr>
              <w:t xml:space="preserve"/>
            </w:r>
            <w:r>
              <w:rPr>
                <w:color w:val="FF0000"/>
                <w:sz w:val="14"/>
                <w:b/>
                <w:lang w:bidi="ga-IE" w:val="ga-IE"/>
              </w:rPr>
              <w:t xml:space="preserve"> (32,003,5</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5"/>
              </w:tabs>
              <w:spacing w:after="0" w:line="259" w:lineRule="auto"/>
              <w:ind w:left="-33" w:right="0" w:firstLine="0"/>
              <w:jc w:val="left"/>
            </w:pPr>
            <w:r>
              <w:rPr>
                <w:color w:val="FF0000"/>
                <w:sz w:val="14"/>
                <w:b/>
                <w:lang w:bidi="ga-IE" w:val="ga-IE"/>
              </w:rPr>
              <w:t xml:space="preserve">68) </w:t>
            </w:r>
            <w:r>
              <w:rPr>
                <w:color w:val="FF0000"/>
                <w:sz w:val="14"/>
                <w:b/>
                <w:lang w:bidi="ga-IE" w:val="ga-IE"/>
              </w:rPr>
              <w:tab/>
            </w:r>
            <w:r>
              <w:rPr>
                <w:color w:val="FF0000"/>
                <w:sz w:val="14"/>
                <w:b/>
                <w:lang w:bidi="ga-IE" w:val="ga-IE"/>
              </w:rPr>
              <w:t xml:space="preserve"/>
            </w:r>
            <w:r>
              <w:rPr>
                <w:sz w:val="14"/>
                <w:b/>
                <w:lang w:bidi="ga-IE" w:val="ga-IE"/>
              </w:rPr>
              <w:t xml:space="preserve">                   28,840,973</w:t>
            </w:r>
            <w:r>
              <w:rPr>
                <w:sz w:val="22"/>
                <w:lang w:bidi="ga-IE" w:val="ga-IE"/>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lang w:bidi="ga-IE" w:val="ga-IE"/>
              </w:rPr>
              <w:t xml:space="preserve"> (6,274,646)</w:t>
            </w:r>
          </w:p>
        </w:tc>
      </w:tr>
      <w:tr w:rsidR="0016631B">
        <w:trPr>
          <w:trHeight w:val="208"/>
        </w:trPr>
        <w:tc>
          <w:tcPr>
            <w:tcW w:w="0" w:type="auto"/>
            <w:gridSpan w:val="2"/>
            <w:vMerge/>
            <w:tcBorders>
              <w:top w:val="nil"/>
              <w:left w:val="single" w:sz="8" w:space="0" w:color="000000"/>
              <w:bottom w:val="nil"/>
              <w:right w:val="nil"/>
            </w:tcBorders>
          </w:tcPr>
          <w:p w:rsidR="0016631B" w:rsidRDefault="0016631B">
            <w:pPr>
              <w:spacing w:after="160" w:line="259" w:lineRule="auto"/>
              <w:ind w:left="0" w:right="0" w:firstLine="0"/>
              <w:jc w:val="left"/>
            </w:pP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189" w:firstLine="0"/>
              <w:jc w:val="center"/>
            </w:pPr>
            <w:r>
              <w:rPr>
                <w:color w:val="FF0000"/>
                <w:sz w:val="14"/>
                <w:b/>
                <w:lang w:bidi="ga-IE" w:val="ga-IE"/>
              </w:rPr>
              <w:t xml:space="preserve"> (8,011,814)</w:t>
            </w:r>
            <w:r>
              <w:rPr>
                <w:sz w:val="22"/>
                <w:lang w:bidi="ga-IE" w:val="ga-IE"/>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lang w:bidi="ga-IE" w:val="ga-IE"/>
              </w:rPr>
              <w:t xml:space="preserve"> </w:t>
            </w:r>
            <w:r>
              <w:rPr>
                <w:sz w:val="22"/>
                <w:lang w:bidi="ga-IE" w:val="ga-IE"/>
              </w:rPr>
              <w:tab/>
            </w:r>
            <w:r>
              <w:rPr>
                <w:sz w:val="22"/>
                <w:lang w:bidi="ga-IE" w:val="ga-IE"/>
              </w:rPr>
              <w:t xml:space="preserve"/>
            </w:r>
            <w:r>
              <w:rPr>
                <w:color w:val="FF0000"/>
                <w:sz w:val="14"/>
                <w:b/>
                <w:lang w:bidi="ga-IE" w:val="ga-IE"/>
              </w:rPr>
              <w:t xml:space="preserve"> (30,042,0</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5"/>
              </w:tabs>
              <w:spacing w:after="0" w:line="259" w:lineRule="auto"/>
              <w:ind w:left="-33" w:right="0" w:firstLine="0"/>
              <w:jc w:val="left"/>
            </w:pPr>
            <w:r>
              <w:rPr>
                <w:color w:val="FF0000"/>
                <w:sz w:val="14"/>
                <w:b/>
                <w:lang w:bidi="ga-IE" w:val="ga-IE"/>
              </w:rPr>
              <w:t xml:space="preserve">25) </w:t>
            </w:r>
            <w:r>
              <w:rPr>
                <w:color w:val="FF0000"/>
                <w:sz w:val="14"/>
                <w:b/>
                <w:lang w:bidi="ga-IE" w:val="ga-IE"/>
              </w:rPr>
              <w:tab/>
            </w:r>
            <w:r>
              <w:rPr>
                <w:color w:val="FF0000"/>
                <w:sz w:val="14"/>
                <w:b/>
                <w:lang w:bidi="ga-IE" w:val="ga-IE"/>
              </w:rPr>
              <w:t xml:space="preserve"/>
            </w:r>
            <w:r>
              <w:rPr>
                <w:sz w:val="14"/>
                <w:b/>
                <w:lang w:bidi="ga-IE" w:val="ga-IE"/>
              </w:rPr>
              <w:t xml:space="preserve">                   21,942,770</w:t>
            </w:r>
            <w:r>
              <w:rPr>
                <w:sz w:val="22"/>
                <w:lang w:bidi="ga-IE" w:val="ga-IE"/>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lang w:bidi="ga-IE" w:val="ga-IE"/>
              </w:rPr>
              <w:t xml:space="preserve"> (16,111,069)</w:t>
            </w:r>
          </w:p>
        </w:tc>
      </w:tr>
      <w:tr w:rsidR="0016631B">
        <w:trPr>
          <w:trHeight w:val="198"/>
        </w:trPr>
        <w:tc>
          <w:tcPr>
            <w:tcW w:w="3652" w:type="dxa"/>
            <w:gridSpan w:val="2"/>
            <w:vMerge w:val="restart"/>
            <w:tcBorders>
              <w:top w:val="nil"/>
              <w:left w:val="single" w:sz="8" w:space="0" w:color="000000"/>
              <w:bottom w:val="nil"/>
              <w:right w:val="nil"/>
            </w:tcBorders>
            <w:shd w:val="clear" w:color="auto" w:fill="D9D9D9"/>
          </w:tcPr>
          <w:p w:rsidR="0016631B" w:rsidRDefault="00BE58AE">
            <w:pPr>
              <w:spacing w:after="0" w:line="259" w:lineRule="auto"/>
              <w:ind w:left="23" w:right="0" w:firstLine="0"/>
              <w:jc w:val="left"/>
            </w:pPr>
            <w:r>
              <w:rPr>
                <w:sz w:val="14"/>
                <w:b/>
                <w:lang w:bidi="ga-IE" w:val="ga-IE"/>
              </w:rPr>
              <w:t xml:space="preserve">IOMLÁN NA SEIRBHÍSÍ ÓIGE</w:t>
            </w:r>
            <w:r>
              <w:rPr>
                <w:sz w:val="22"/>
                <w:lang w:bidi="ga-IE" w:val="ga-IE"/>
              </w:rPr>
              <w:t xml:space="preserve"> </w:t>
            </w:r>
          </w:p>
          <w:p w:rsidR="0016631B" w:rsidRDefault="00BE58AE">
            <w:pPr>
              <w:spacing w:after="0" w:line="259" w:lineRule="auto"/>
              <w:ind w:left="23" w:right="0" w:firstLine="0"/>
              <w:jc w:val="left"/>
            </w:pPr>
            <w:r>
              <w:rPr>
                <w:sz w:val="14"/>
                <w:b/>
                <w:lang w:bidi="ga-IE" w:val="ga-IE"/>
              </w:rPr>
              <w:t xml:space="preserve">IOMLÁN NA GNÍOMHAIREACHTA</w:t>
            </w:r>
            <w:r>
              <w:rPr>
                <w:sz w:val="22"/>
                <w:lang w:bidi="ga-IE" w:val="ga-IE"/>
              </w:rPr>
              <w:t xml:space="preserve"> </w:t>
            </w: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189" w:firstLine="0"/>
              <w:jc w:val="center"/>
            </w:pPr>
            <w:r>
              <w:rPr>
                <w:color w:val="FF0000"/>
                <w:sz w:val="14"/>
                <w:b/>
                <w:lang w:bidi="ga-IE" w:val="ga-IE"/>
              </w:rPr>
              <w:t xml:space="preserve"> (1,222,537)</w:t>
            </w:r>
            <w:r>
              <w:rPr>
                <w:sz w:val="22"/>
                <w:lang w:bidi="ga-IE" w:val="ga-IE"/>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lang w:bidi="ga-IE" w:val="ga-IE"/>
              </w:rPr>
              <w:t xml:space="preserve"> </w:t>
            </w:r>
            <w:r>
              <w:rPr>
                <w:sz w:val="22"/>
                <w:lang w:bidi="ga-IE" w:val="ga-IE"/>
              </w:rPr>
              <w:tab/>
            </w:r>
            <w:r>
              <w:rPr>
                <w:sz w:val="22"/>
                <w:lang w:bidi="ga-IE" w:val="ga-IE"/>
              </w:rPr>
              <w:t xml:space="preserve"/>
            </w:r>
            <w:r>
              <w:rPr>
                <w:color w:val="FF0000"/>
                <w:sz w:val="14"/>
                <w:b/>
                <w:lang w:bidi="ga-IE" w:val="ga-IE"/>
              </w:rPr>
              <w:t xml:space="preserve"> (7,985,4</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8"/>
              </w:tabs>
              <w:spacing w:after="0" w:line="259" w:lineRule="auto"/>
              <w:ind w:left="-28" w:right="0" w:firstLine="0"/>
              <w:jc w:val="left"/>
            </w:pPr>
            <w:r>
              <w:rPr>
                <w:color w:val="FF0000"/>
                <w:sz w:val="14"/>
                <w:b/>
                <w:lang w:bidi="ga-IE" w:val="ga-IE"/>
              </w:rPr>
              <w:t xml:space="preserve">70) </w:t>
            </w:r>
            <w:r>
              <w:rPr>
                <w:color w:val="FF0000"/>
                <w:sz w:val="14"/>
                <w:b/>
                <w:lang w:bidi="ga-IE" w:val="ga-IE"/>
              </w:rPr>
              <w:tab/>
            </w:r>
            <w:r>
              <w:rPr>
                <w:color w:val="FF0000"/>
                <w:sz w:val="14"/>
                <w:b/>
                <w:lang w:bidi="ga-IE" w:val="ga-IE"/>
              </w:rPr>
              <w:t xml:space="preserve"/>
            </w:r>
            <w:r>
              <w:rPr>
                <w:sz w:val="14"/>
                <w:b/>
                <w:lang w:bidi="ga-IE" w:val="ga-IE"/>
              </w:rPr>
              <w:t xml:space="preserve">                     6,984,443</w:t>
            </w:r>
            <w:r>
              <w:rPr>
                <w:sz w:val="22"/>
                <w:lang w:bidi="ga-IE" w:val="ga-IE"/>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lang w:bidi="ga-IE" w:val="ga-IE"/>
              </w:rPr>
              <w:t xml:space="preserve"> (2,223,564)</w:t>
            </w:r>
          </w:p>
        </w:tc>
      </w:tr>
      <w:tr w:rsidR="0016631B">
        <w:trPr>
          <w:trHeight w:val="208"/>
        </w:trPr>
        <w:tc>
          <w:tcPr>
            <w:tcW w:w="0" w:type="auto"/>
            <w:gridSpan w:val="2"/>
            <w:vMerge/>
            <w:tcBorders>
              <w:top w:val="nil"/>
              <w:left w:val="single" w:sz="8" w:space="0" w:color="000000"/>
              <w:bottom w:val="nil"/>
              <w:right w:val="nil"/>
            </w:tcBorders>
          </w:tcPr>
          <w:p w:rsidR="0016631B" w:rsidRDefault="0016631B">
            <w:pPr>
              <w:spacing w:after="160" w:line="259" w:lineRule="auto"/>
              <w:ind w:left="0" w:right="0" w:firstLine="0"/>
              <w:jc w:val="left"/>
            </w:pP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78" w:firstLine="0"/>
              <w:jc w:val="center"/>
            </w:pPr>
            <w:r>
              <w:rPr>
                <w:color w:val="FF0000"/>
                <w:sz w:val="14"/>
                <w:b/>
                <w:lang w:bidi="ga-IE" w:val="ga-IE"/>
              </w:rPr>
              <w:t xml:space="preserve"> (907,157)</w:t>
            </w:r>
            <w:r>
              <w:rPr>
                <w:sz w:val="22"/>
                <w:lang w:bidi="ga-IE" w:val="ga-IE"/>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lang w:bidi="ga-IE" w:val="ga-IE"/>
              </w:rPr>
              <w:t xml:space="preserve"> </w:t>
            </w:r>
            <w:r>
              <w:rPr>
                <w:sz w:val="22"/>
                <w:lang w:bidi="ga-IE" w:val="ga-IE"/>
              </w:rPr>
              <w:tab/>
            </w:r>
            <w:r>
              <w:rPr>
                <w:sz w:val="22"/>
                <w:lang w:bidi="ga-IE" w:val="ga-IE"/>
              </w:rPr>
              <w:t xml:space="preserve"/>
            </w:r>
            <w:r>
              <w:rPr>
                <w:color w:val="FF0000"/>
                <w:sz w:val="14"/>
                <w:b/>
                <w:lang w:bidi="ga-IE" w:val="ga-IE"/>
              </w:rPr>
              <w:t xml:space="preserve"> (2,440,3</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8"/>
              </w:tabs>
              <w:spacing w:after="0" w:line="259" w:lineRule="auto"/>
              <w:ind w:left="-28" w:right="0" w:firstLine="0"/>
              <w:jc w:val="left"/>
            </w:pPr>
            <w:r>
              <w:rPr>
                <w:color w:val="FF0000"/>
                <w:sz w:val="14"/>
                <w:b/>
                <w:lang w:bidi="ga-IE" w:val="ga-IE"/>
              </w:rPr>
              <w:t xml:space="preserve">71) </w:t>
            </w:r>
            <w:r>
              <w:rPr>
                <w:color w:val="FF0000"/>
                <w:sz w:val="14"/>
                <w:b/>
                <w:lang w:bidi="ga-IE" w:val="ga-IE"/>
              </w:rPr>
              <w:tab/>
            </w:r>
            <w:r>
              <w:rPr>
                <w:color w:val="FF0000"/>
                <w:sz w:val="14"/>
                <w:b/>
                <w:lang w:bidi="ga-IE" w:val="ga-IE"/>
              </w:rPr>
              <w:t xml:space="preserve"/>
            </w:r>
            <w:r>
              <w:rPr>
                <w:sz w:val="14"/>
                <w:b/>
                <w:lang w:bidi="ga-IE" w:val="ga-IE"/>
              </w:rPr>
              <w:t xml:space="preserve">                     2,785,191</w:t>
            </w:r>
            <w:r>
              <w:rPr>
                <w:sz w:val="22"/>
                <w:lang w:bidi="ga-IE" w:val="ga-IE"/>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lang w:bidi="ga-IE" w:val="ga-IE"/>
              </w:rPr>
              <w:t xml:space="preserve"> (562,337)</w:t>
            </w:r>
          </w:p>
        </w:tc>
      </w:tr>
      <w:tr w:rsidR="0016631B">
        <w:trPr>
          <w:trHeight w:val="278"/>
        </w:trPr>
        <w:tc>
          <w:tcPr>
            <w:tcW w:w="3652" w:type="dxa"/>
            <w:gridSpan w:val="2"/>
            <w:vMerge w:val="restart"/>
            <w:tcBorders>
              <w:top w:val="nil"/>
              <w:left w:val="single" w:sz="8" w:space="0" w:color="000000"/>
              <w:bottom w:val="nil"/>
              <w:right w:val="nil"/>
            </w:tcBorders>
            <w:shd w:val="clear" w:color="auto" w:fill="D9D9D9"/>
          </w:tcPr>
          <w:p w:rsidR="0016631B" w:rsidRDefault="00BE58AE">
            <w:pPr>
              <w:spacing w:after="158" w:line="259" w:lineRule="auto"/>
              <w:ind w:left="23" w:right="0" w:firstLine="0"/>
              <w:jc w:val="left"/>
            </w:pPr>
            <w:r>
              <w:rPr>
                <w:b/>
                <w:sz w:val="14"/>
                <w:lang w:bidi="ga-IE" w:val="ga-IE"/>
              </w:rPr>
              <w:t xml:space="preserve"> </w:t>
            </w:r>
          </w:p>
          <w:p w:rsidR="0016631B" w:rsidRDefault="00BE58AE">
            <w:pPr>
              <w:spacing w:after="0" w:line="259" w:lineRule="auto"/>
              <w:ind w:left="23" w:right="0" w:firstLine="0"/>
              <w:jc w:val="left"/>
            </w:pPr>
            <w:r>
              <w:rPr>
                <w:sz w:val="14"/>
                <w:b/>
                <w:lang w:bidi="ga-IE" w:val="ga-IE"/>
              </w:rPr>
              <w:t xml:space="preserve">IOMLÁN AN FHÉINMHAOINITHE</w:t>
            </w:r>
            <w:r>
              <w:rPr>
                <w:sz w:val="22"/>
                <w:lang w:bidi="ga-IE" w:val="ga-IE"/>
              </w:rPr>
              <w:t xml:space="preserve"> </w:t>
            </w: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39" w:firstLine="0"/>
              <w:jc w:val="center"/>
            </w:pPr>
            <w:r>
              <w:rPr>
                <w:b/>
                <w:color w:val="FF0000"/>
                <w:sz w:val="14"/>
                <w:lang w:bidi="ga-IE" w:val="ga-IE"/>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spacing w:after="0" w:line="259" w:lineRule="auto"/>
              <w:ind w:left="27" w:right="0" w:firstLine="0"/>
              <w:jc w:val="left"/>
            </w:pPr>
            <w:r>
              <w:rPr>
                <w:sz w:val="22"/>
                <w:lang w:bidi="ga-IE" w:val="ga-IE"/>
              </w:rPr>
              <w:t xml:space="preserve"> </w:t>
            </w:r>
          </w:p>
        </w:tc>
        <w:tc>
          <w:tcPr>
            <w:tcW w:w="2506" w:type="dxa"/>
            <w:gridSpan w:val="3"/>
            <w:tcBorders>
              <w:top w:val="single" w:sz="4" w:space="0" w:color="000000"/>
              <w:left w:val="nil"/>
              <w:bottom w:val="single" w:sz="4" w:space="0" w:color="000000"/>
              <w:right w:val="nil"/>
            </w:tcBorders>
            <w:shd w:val="clear" w:color="auto" w:fill="92D050"/>
          </w:tcPr>
          <w:p w:rsidR="0016631B" w:rsidRDefault="0016631B">
            <w:pPr>
              <w:spacing w:after="160" w:line="259" w:lineRule="auto"/>
              <w:ind w:left="0" w:right="0" w:firstLine="0"/>
              <w:jc w:val="left"/>
            </w:pP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16631B">
            <w:pPr>
              <w:spacing w:after="160" w:line="259" w:lineRule="auto"/>
              <w:ind w:left="0" w:right="0" w:firstLine="0"/>
              <w:jc w:val="left"/>
            </w:pPr>
          </w:p>
        </w:tc>
      </w:tr>
      <w:tr w:rsidR="0016631B">
        <w:trPr>
          <w:trHeight w:val="208"/>
        </w:trPr>
        <w:tc>
          <w:tcPr>
            <w:tcW w:w="0" w:type="auto"/>
            <w:gridSpan w:val="2"/>
            <w:vMerge/>
            <w:tcBorders>
              <w:top w:val="nil"/>
              <w:left w:val="single" w:sz="8" w:space="0" w:color="000000"/>
              <w:bottom w:val="nil"/>
              <w:right w:val="nil"/>
            </w:tcBorders>
          </w:tcPr>
          <w:p w:rsidR="0016631B" w:rsidRDefault="0016631B">
            <w:pPr>
              <w:spacing w:after="160" w:line="259" w:lineRule="auto"/>
              <w:ind w:left="0" w:right="0" w:firstLine="0"/>
              <w:jc w:val="left"/>
            </w:pP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0" w:right="189" w:firstLine="0"/>
              <w:jc w:val="center"/>
            </w:pPr>
            <w:r>
              <w:rPr>
                <w:color w:val="FF0000"/>
                <w:sz w:val="14"/>
                <w:b/>
                <w:lang w:bidi="ga-IE" w:val="ga-IE"/>
              </w:rPr>
              <w:t xml:space="preserve"> (6,860,848)</w:t>
            </w:r>
            <w:r>
              <w:rPr>
                <w:sz w:val="22"/>
                <w:lang w:bidi="ga-IE" w:val="ga-IE"/>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lang w:bidi="ga-IE" w:val="ga-IE"/>
              </w:rPr>
              <w:t xml:space="preserve"> </w:t>
            </w:r>
            <w:r>
              <w:rPr>
                <w:sz w:val="22"/>
                <w:lang w:bidi="ga-IE" w:val="ga-IE"/>
              </w:rPr>
              <w:tab/>
            </w:r>
            <w:r>
              <w:rPr>
                <w:sz w:val="22"/>
                <w:lang w:bidi="ga-IE" w:val="ga-IE"/>
              </w:rPr>
              <w:t xml:space="preserve"/>
            </w:r>
            <w:r>
              <w:rPr>
                <w:color w:val="FF0000"/>
                <w:sz w:val="14"/>
                <w:b/>
                <w:lang w:bidi="ga-IE" w:val="ga-IE"/>
              </w:rPr>
              <w:t xml:space="preserve"> (4,210,1</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648"/>
              </w:tabs>
              <w:spacing w:after="0" w:line="259" w:lineRule="auto"/>
              <w:ind w:left="-28" w:right="0" w:firstLine="0"/>
              <w:jc w:val="left"/>
            </w:pPr>
            <w:r>
              <w:rPr>
                <w:color w:val="FF0000"/>
                <w:sz w:val="14"/>
                <w:b/>
                <w:lang w:bidi="ga-IE" w:val="ga-IE"/>
              </w:rPr>
              <w:t xml:space="preserve">19) </w:t>
            </w:r>
            <w:r>
              <w:rPr>
                <w:color w:val="FF0000"/>
                <w:sz w:val="14"/>
                <w:b/>
                <w:lang w:bidi="ga-IE" w:val="ga-IE"/>
              </w:rPr>
              <w:tab/>
            </w:r>
            <w:r>
              <w:rPr>
                <w:color w:val="FF0000"/>
                <w:sz w:val="14"/>
                <w:b/>
                <w:lang w:bidi="ga-IE" w:val="ga-IE"/>
              </w:rPr>
              <w:t xml:space="preserve"/>
            </w:r>
            <w:r>
              <w:rPr>
                <w:sz w:val="14"/>
                <w:b/>
                <w:lang w:bidi="ga-IE" w:val="ga-IE"/>
              </w:rPr>
              <w:t xml:space="preserve">                     2,321,026</w:t>
            </w:r>
            <w:r>
              <w:rPr>
                <w:sz w:val="22"/>
                <w:lang w:bidi="ga-IE" w:val="ga-IE"/>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lang w:bidi="ga-IE" w:val="ga-IE"/>
              </w:rPr>
              <w:t xml:space="preserve"> (8,749,941)</w:t>
            </w:r>
          </w:p>
        </w:tc>
      </w:tr>
      <w:tr w:rsidR="0016631B">
        <w:trPr>
          <w:trHeight w:val="196"/>
        </w:trPr>
        <w:tc>
          <w:tcPr>
            <w:tcW w:w="3652" w:type="dxa"/>
            <w:gridSpan w:val="2"/>
            <w:tcBorders>
              <w:top w:val="nil"/>
              <w:left w:val="single" w:sz="8" w:space="0" w:color="000000"/>
              <w:bottom w:val="single" w:sz="2" w:space="0" w:color="000000"/>
              <w:right w:val="nil"/>
            </w:tcBorders>
            <w:shd w:val="clear" w:color="auto" w:fill="D9D9D9"/>
          </w:tcPr>
          <w:p w:rsidR="0016631B" w:rsidRDefault="00BE58AE">
            <w:pPr>
              <w:spacing w:after="0" w:line="259" w:lineRule="auto"/>
              <w:ind w:left="723" w:right="0" w:firstLine="0"/>
              <w:jc w:val="left"/>
            </w:pPr>
            <w:r>
              <w:rPr>
                <w:sz w:val="14"/>
                <w:b/>
                <w:lang w:bidi="ga-IE" w:val="ga-IE"/>
              </w:rPr>
              <w:t xml:space="preserve">Iarmhéid Bainc</w:t>
            </w:r>
            <w:r>
              <w:rPr>
                <w:sz w:val="22"/>
                <w:lang w:bidi="ga-IE" w:val="ga-IE"/>
              </w:rPr>
              <w:t xml:space="preserve"> </w:t>
            </w:r>
          </w:p>
        </w:tc>
        <w:tc>
          <w:tcPr>
            <w:tcW w:w="1826" w:type="dxa"/>
            <w:gridSpan w:val="2"/>
            <w:tcBorders>
              <w:top w:val="single" w:sz="4" w:space="0" w:color="000000"/>
              <w:left w:val="nil"/>
              <w:bottom w:val="single" w:sz="4" w:space="0" w:color="000000"/>
              <w:right w:val="nil"/>
            </w:tcBorders>
            <w:shd w:val="clear" w:color="auto" w:fill="FFFF00"/>
          </w:tcPr>
          <w:p w:rsidR="0016631B" w:rsidRDefault="00BE58AE">
            <w:pPr>
              <w:spacing w:after="0" w:line="259" w:lineRule="auto"/>
              <w:ind w:left="41" w:right="0" w:firstLine="0"/>
              <w:jc w:val="center"/>
            </w:pPr>
            <w:r>
              <w:rPr>
                <w:color w:val="FF0000"/>
                <w:sz w:val="14"/>
                <w:b/>
                <w:lang w:bidi="ga-IE" w:val="ga-IE"/>
              </w:rPr>
              <w:t xml:space="preserve"> (37,788,972)</w:t>
            </w:r>
            <w:r>
              <w:rPr>
                <w:sz w:val="22"/>
                <w:lang w:bidi="ga-IE" w:val="ga-IE"/>
              </w:rPr>
              <w:t xml:space="preserve"> </w:t>
            </w:r>
          </w:p>
        </w:tc>
        <w:tc>
          <w:tcPr>
            <w:tcW w:w="1160" w:type="dxa"/>
            <w:tcBorders>
              <w:top w:val="single" w:sz="4" w:space="0" w:color="000000"/>
              <w:left w:val="nil"/>
              <w:bottom w:val="single" w:sz="4" w:space="0" w:color="000000"/>
              <w:right w:val="nil"/>
            </w:tcBorders>
            <w:shd w:val="clear" w:color="auto" w:fill="92D050"/>
          </w:tcPr>
          <w:p w:rsidR="0016631B" w:rsidRDefault="00BE58AE">
            <w:pPr>
              <w:tabs>
                <w:tab w:val="right" w:pos="1160"/>
              </w:tabs>
              <w:spacing w:after="0" w:line="259" w:lineRule="auto"/>
              <w:ind w:left="0" w:right="0" w:firstLine="0"/>
              <w:jc w:val="left"/>
            </w:pPr>
            <w:r>
              <w:rPr>
                <w:sz w:val="22"/>
                <w:lang w:bidi="ga-IE" w:val="ga-IE"/>
              </w:rPr>
              <w:t xml:space="preserve"> </w:t>
            </w:r>
            <w:r>
              <w:rPr>
                <w:sz w:val="22"/>
                <w:lang w:bidi="ga-IE" w:val="ga-IE"/>
              </w:rPr>
              <w:tab/>
            </w:r>
            <w:r>
              <w:rPr>
                <w:sz w:val="22"/>
                <w:lang w:bidi="ga-IE" w:val="ga-IE"/>
              </w:rPr>
              <w:t xml:space="preserve"/>
            </w:r>
            <w:r>
              <w:rPr>
                <w:color w:val="FF0000"/>
                <w:sz w:val="14"/>
                <w:b/>
                <w:lang w:bidi="ga-IE" w:val="ga-IE"/>
              </w:rPr>
              <w:t xml:space="preserve"> (189,027,6</w:t>
            </w:r>
          </w:p>
        </w:tc>
        <w:tc>
          <w:tcPr>
            <w:tcW w:w="2506" w:type="dxa"/>
            <w:gridSpan w:val="3"/>
            <w:tcBorders>
              <w:top w:val="single" w:sz="4" w:space="0" w:color="000000"/>
              <w:left w:val="nil"/>
              <w:bottom w:val="single" w:sz="4" w:space="0" w:color="000000"/>
              <w:right w:val="nil"/>
            </w:tcBorders>
            <w:shd w:val="clear" w:color="auto" w:fill="92D050"/>
          </w:tcPr>
          <w:p w:rsidR="0016631B" w:rsidRDefault="00BE58AE">
            <w:pPr>
              <w:tabs>
                <w:tab w:val="center" w:pos="1936"/>
              </w:tabs>
              <w:spacing w:after="0" w:line="259" w:lineRule="auto"/>
              <w:ind w:left="-33" w:right="0" w:firstLine="0"/>
              <w:jc w:val="left"/>
            </w:pPr>
            <w:r>
              <w:rPr>
                <w:color w:val="FF0000"/>
                <w:sz w:val="14"/>
                <w:b/>
                <w:lang w:bidi="ga-IE" w:val="ga-IE"/>
              </w:rPr>
              <w:t xml:space="preserve">41) </w:t>
            </w:r>
            <w:r>
              <w:rPr>
                <w:color w:val="FF0000"/>
                <w:sz w:val="14"/>
                <w:b/>
                <w:lang w:bidi="ga-IE" w:val="ga-IE"/>
              </w:rPr>
              <w:tab/>
            </w:r>
            <w:r>
              <w:rPr>
                <w:color w:val="FF0000"/>
                <w:sz w:val="14"/>
                <w:b/>
                <w:lang w:bidi="ga-IE" w:val="ga-IE"/>
              </w:rPr>
              <w:t xml:space="preserve"/>
            </w:r>
            <w:r>
              <w:rPr>
                <w:sz w:val="14"/>
                <w:b/>
                <w:lang w:bidi="ga-IE" w:val="ga-IE"/>
              </w:rPr>
              <w:t xml:space="preserve">168,832,261</w:t>
            </w:r>
            <w:r>
              <w:rPr>
                <w:sz w:val="22"/>
                <w:lang w:bidi="ga-IE" w:val="ga-IE"/>
              </w:rPr>
              <w:t xml:space="preserve"> </w:t>
            </w:r>
          </w:p>
        </w:tc>
        <w:tc>
          <w:tcPr>
            <w:tcW w:w="1165" w:type="dxa"/>
            <w:tcBorders>
              <w:top w:val="single" w:sz="4" w:space="0" w:color="000000"/>
              <w:left w:val="nil"/>
              <w:bottom w:val="single" w:sz="4" w:space="0" w:color="000000"/>
              <w:right w:val="single" w:sz="8" w:space="0" w:color="000000"/>
            </w:tcBorders>
            <w:shd w:val="clear" w:color="auto" w:fill="92D050"/>
          </w:tcPr>
          <w:p w:rsidR="0016631B" w:rsidRDefault="00BE58AE">
            <w:pPr>
              <w:spacing w:after="0" w:line="259" w:lineRule="auto"/>
              <w:ind w:left="0" w:right="30" w:firstLine="0"/>
              <w:jc w:val="right"/>
            </w:pPr>
            <w:r>
              <w:rPr>
                <w:b/>
                <w:color w:val="FF0000"/>
                <w:sz w:val="14"/>
                <w:lang w:bidi="ga-IE" w:val="ga-IE"/>
              </w:rPr>
              <w:t xml:space="preserve"> (57,984,352)</w:t>
            </w:r>
          </w:p>
        </w:tc>
      </w:tr>
      <w:tr w:rsidR="0016631B">
        <w:trPr>
          <w:trHeight w:val="354"/>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lang w:bidi="ga-IE" w:val="ga-IE"/>
              </w:rPr>
              <w:t xml:space="preserve"> </w:t>
            </w:r>
          </w:p>
        </w:tc>
        <w:tc>
          <w:tcPr>
            <w:tcW w:w="4883" w:type="dxa"/>
            <w:gridSpan w:val="3"/>
            <w:tcBorders>
              <w:top w:val="single" w:sz="4"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lang w:bidi="ga-IE" w:val="ga-IE"/>
              </w:rPr>
              <w:t xml:space="preserve">Bhí iarmhéid thart ar €58m sa chuntas bainc ag BOOÁCDL amhail ag deireadh mhí Mheán Fómhair 2021</w:t>
            </w:r>
            <w:r>
              <w:rPr>
                <w:sz w:val="22"/>
                <w:lang w:bidi="ga-IE" w:val="ga-IE"/>
              </w:rPr>
              <w:t xml:space="preserve"> </w:t>
            </w:r>
          </w:p>
        </w:tc>
        <w:tc>
          <w:tcPr>
            <w:tcW w:w="1160" w:type="dxa"/>
            <w:tcBorders>
              <w:top w:val="single" w:sz="4"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670" w:type="dxa"/>
            <w:tcBorders>
              <w:top w:val="single" w:sz="4"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4" w:space="0" w:color="000000"/>
              <w:left w:val="single" w:sz="2"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lang w:bidi="ga-IE" w:val="ga-IE"/>
              </w:rPr>
              <w:t xml:space="preserve"> </w:t>
            </w:r>
          </w:p>
        </w:tc>
        <w:tc>
          <w:tcPr>
            <w:tcW w:w="671" w:type="dxa"/>
            <w:tcBorders>
              <w:top w:val="single" w:sz="4"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4" w:space="0" w:color="000000"/>
              <w:left w:val="single" w:sz="2" w:space="0" w:color="000000"/>
              <w:bottom w:val="single" w:sz="2" w:space="0" w:color="000000"/>
              <w:right w:val="single" w:sz="8" w:space="0" w:color="000000"/>
            </w:tcBorders>
          </w:tcPr>
          <w:p w:rsidR="0016631B" w:rsidRDefault="00BE58AE">
            <w:pPr>
              <w:spacing w:after="0" w:line="259" w:lineRule="auto"/>
              <w:ind w:left="27" w:right="0" w:firstLine="0"/>
              <w:jc w:val="left"/>
            </w:pPr>
            <w:r>
              <w:rPr>
                <w:sz w:val="22"/>
                <w:lang w:bidi="ga-IE" w:val="ga-IE"/>
              </w:rPr>
              <w:t xml:space="preserve"> </w:t>
            </w: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lang w:bidi="ga-IE" w:val="ga-IE"/>
              </w:rPr>
              <w:t xml:space="preserve"> </w:t>
            </w:r>
          </w:p>
        </w:tc>
        <w:tc>
          <w:tcPr>
            <w:tcW w:w="4883" w:type="dxa"/>
            <w:gridSpan w:val="3"/>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lang w:bidi="ga-IE" w:val="ga-IE"/>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27" w:right="0" w:firstLine="0"/>
              <w:jc w:val="left"/>
            </w:pPr>
            <w:r>
              <w:rPr>
                <w:sz w:val="22"/>
                <w:lang w:bidi="ga-IE" w:val="ga-IE"/>
              </w:rPr>
              <w:t xml:space="preserve"> </w:t>
            </w:r>
          </w:p>
        </w:tc>
      </w:tr>
      <w:tr w:rsidR="0016631B">
        <w:trPr>
          <w:trHeight w:val="34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lang w:bidi="ga-IE" w:val="ga-IE"/>
              </w:rPr>
              <w:t xml:space="preserve"> </w:t>
            </w:r>
          </w:p>
        </w:tc>
        <w:tc>
          <w:tcPr>
            <w:tcW w:w="6043" w:type="dxa"/>
            <w:gridSpan w:val="4"/>
            <w:tcBorders>
              <w:top w:val="single" w:sz="2" w:space="0" w:color="000000"/>
              <w:left w:val="single" w:sz="2" w:space="0" w:color="000000"/>
              <w:bottom w:val="single" w:sz="2" w:space="0" w:color="000000"/>
              <w:right w:val="nil"/>
            </w:tcBorders>
          </w:tcPr>
          <w:p w:rsidR="0016631B" w:rsidRDefault="00BE58AE">
            <w:pPr>
              <w:spacing w:after="0" w:line="259" w:lineRule="auto"/>
              <w:ind w:left="28" w:right="0" w:firstLine="0"/>
              <w:jc w:val="left"/>
            </w:pPr>
            <w:r>
              <w:rPr>
                <w:sz w:val="14"/>
                <w:lang w:bidi="ga-IE" w:val="ga-IE"/>
              </w:rPr>
              <w:t xml:space="preserve">Tá na deontais bhreise seo a leanas faighte ón Roinn Oideachais agus ó SOLAS a bhaineann leis an bpríomhscéim, go dtí seo chun caiteachas a bhaineann le COVID-19 a chlúdach,</w:t>
            </w:r>
            <w:r>
              <w:rPr>
                <w:sz w:val="22"/>
                <w:lang w:bidi="ga-IE" w:val="ga-IE"/>
              </w:rPr>
              <w:t xml:space="preserve"> </w:t>
            </w:r>
          </w:p>
        </w:tc>
        <w:tc>
          <w:tcPr>
            <w:tcW w:w="2506" w:type="dxa"/>
            <w:gridSpan w:val="3"/>
            <w:tcBorders>
              <w:top w:val="single" w:sz="2" w:space="0" w:color="000000"/>
              <w:left w:val="nil"/>
              <w:bottom w:val="single" w:sz="2" w:space="0" w:color="000000"/>
              <w:right w:val="single" w:sz="2" w:space="0" w:color="000000"/>
            </w:tcBorders>
          </w:tcPr>
          <w:p w:rsidR="0016631B" w:rsidRDefault="00BE58AE">
            <w:pPr>
              <w:spacing w:after="0" w:line="259" w:lineRule="auto"/>
              <w:ind w:left="-67" w:right="0" w:firstLine="0"/>
              <w:jc w:val="left"/>
            </w:pPr>
            <w:r>
              <w:rPr>
                <w:sz w:val="14"/>
                <w:lang w:bidi="ga-IE" w:val="ga-IE"/>
              </w:rPr>
              <w:t xml:space="preserve">AS go dtí seo. Tá na deontais seo san áireamh le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27" w:right="0" w:firstLine="0"/>
              <w:jc w:val="left"/>
            </w:pPr>
            <w:r>
              <w:rPr>
                <w:sz w:val="22"/>
                <w:lang w:bidi="ga-IE" w:val="ga-IE"/>
              </w:rPr>
              <w:t xml:space="preserve"> </w:t>
            </w:r>
          </w:p>
        </w:tc>
      </w:tr>
      <w:tr w:rsidR="0016631B">
        <w:trPr>
          <w:trHeight w:val="350"/>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lang w:bidi="ga-IE" w:val="ga-IE"/>
              </w:rPr>
              <w:t xml:space="preserve"> </w:t>
            </w:r>
          </w:p>
        </w:tc>
        <w:tc>
          <w:tcPr>
            <w:tcW w:w="4217" w:type="dxa"/>
            <w:gridSpan w:val="2"/>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lang w:bidi="ga-IE" w:val="ga-IE"/>
              </w:rPr>
              <w:t xml:space="preserve">Deontais Bunscoile, deontais nach mbaineann leis an bPríomhscéim, deontais Chaipitil agus nach mbaineann leis an bPríomhscéim sa tábla thuas. </w:t>
            </w:r>
            <w:r>
              <w:rPr>
                <w:sz w:val="22"/>
                <w:lang w:bidi="ga-IE" w:val="ga-IE"/>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lang w:bidi="ga-IE" w:val="ga-IE"/>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27" w:right="0" w:firstLine="0"/>
              <w:jc w:val="left"/>
            </w:pPr>
            <w:r>
              <w:rPr>
                <w:sz w:val="22"/>
                <w:lang w:bidi="ga-IE" w:val="ga-IE"/>
              </w:rPr>
              <w:t xml:space="preserve"> </w:t>
            </w: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22"/>
                <w:lang w:bidi="ga-IE" w:val="ga-IE"/>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14"/>
                <w:lang w:bidi="ga-IE" w:val="ga-IE"/>
              </w:rPr>
              <w:t xml:space="preserve">Iarmhéid Tosaigh</w:t>
            </w:r>
            <w:r>
              <w:rPr>
                <w:sz w:val="22"/>
                <w:lang w:bidi="ga-IE" w:val="ga-IE"/>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14"/>
                <w:lang w:bidi="ga-IE" w:val="ga-IE"/>
              </w:rPr>
              <w:t xml:space="preserve">Fáltais</w:t>
            </w:r>
            <w:r>
              <w:rPr>
                <w:sz w:val="22"/>
                <w:lang w:bidi="ga-IE" w:val="ga-IE"/>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lang w:bidi="ga-IE" w:val="ga-IE"/>
              </w:rPr>
              <w:t xml:space="preserve">Íocaíochtaí </w:t>
            </w:r>
            <w:r>
              <w:rPr>
                <w:sz w:val="22"/>
                <w:lang w:bidi="ga-IE" w:val="ga-IE"/>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27" w:right="0" w:firstLine="0"/>
              <w:jc w:val="left"/>
            </w:pPr>
            <w:r>
              <w:rPr>
                <w:sz w:val="14"/>
                <w:lang w:bidi="ga-IE" w:val="ga-IE"/>
              </w:rPr>
              <w:t xml:space="preserve">Iarmhéid Deiridh</w:t>
            </w:r>
            <w:r>
              <w:rPr>
                <w:sz w:val="22"/>
                <w:lang w:bidi="ga-IE" w:val="ga-IE"/>
              </w:rPr>
              <w:t xml:space="preserve"> </w:t>
            </w:r>
          </w:p>
        </w:tc>
      </w:tr>
      <w:tr w:rsidR="0016631B">
        <w:trPr>
          <w:trHeight w:val="290"/>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pPr>
            <w:r>
              <w:rPr>
                <w:sz w:val="14"/>
                <w:lang w:bidi="ga-IE" w:val="ga-IE"/>
              </w:rPr>
              <w:t xml:space="preserve">Bainteach le PS</w:t>
            </w:r>
            <w:r>
              <w:rPr>
                <w:sz w:val="22"/>
                <w:lang w:bidi="ga-IE" w:val="ga-IE"/>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lang w:bidi="ga-IE" w:val="ga-IE"/>
              </w:rPr>
              <w:t xml:space="preserve">DEONTAS LE CÚNTÓIR A FHOSTÚ IN AIMSIR COVID-19</w:t>
            </w: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0" w:firstLine="0"/>
              <w:jc w:val="right"/>
            </w:pPr>
            <w:r>
              <w:rPr>
                <w:color w:val="FF0000"/>
                <w:sz w:val="14"/>
                <w:lang w:bidi="ga-IE" w:val="ga-IE"/>
              </w:rPr>
              <w:t xml:space="preserve"> (10,666)</w:t>
            </w:r>
            <w:r>
              <w:rPr>
                <w:sz w:val="22"/>
                <w:lang w:bidi="ga-IE" w:val="ga-IE"/>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2" w:firstLine="0"/>
              <w:jc w:val="right"/>
            </w:pPr>
            <w:r>
              <w:rPr>
                <w:sz w:val="14"/>
                <w:lang w:bidi="ga-IE" w:val="ga-IE"/>
              </w:rPr>
              <w:t xml:space="preserve">10,299</w:t>
            </w:r>
            <w:r>
              <w:rPr>
                <w:sz w:val="22"/>
                <w:lang w:bidi="ga-IE" w:val="ga-IE"/>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2" w:firstLine="0"/>
              <w:jc w:val="right"/>
            </w:pPr>
            <w:r>
              <w:rPr>
                <w:sz w:val="14"/>
                <w:lang w:bidi="ga-IE" w:val="ga-IE"/>
              </w:rPr>
              <w:t xml:space="preserve">367</w:t>
            </w:r>
            <w:r>
              <w:rPr>
                <w:sz w:val="22"/>
                <w:lang w:bidi="ga-IE" w:val="ga-IE"/>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0" w:right="22" w:firstLine="0"/>
              <w:jc w:val="right"/>
            </w:pPr>
            <w:r>
              <w:rPr>
                <w:sz w:val="14"/>
                <w:lang w:bidi="ga-IE" w:val="ga-IE"/>
              </w:rPr>
              <w:t xml:space="preserve">0</w:t>
            </w:r>
          </w:p>
        </w:tc>
      </w:tr>
      <w:tr w:rsidR="0016631B">
        <w:trPr>
          <w:trHeight w:val="29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lang w:bidi="ga-IE" w:val="ga-IE"/>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lang w:bidi="ga-IE" w:val="ga-IE"/>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sz w:val="14"/>
                <w:lang w:bidi="ga-IE" w:val="ga-IE"/>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sz w:val="14"/>
                <w:lang w:bidi="ga-IE" w:val="ga-IE"/>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16631B">
            <w:pPr>
              <w:spacing w:after="160" w:line="259" w:lineRule="auto"/>
              <w:ind w:left="0" w:right="0" w:firstLine="0"/>
              <w:jc w:val="left"/>
            </w:pPr>
          </w:p>
        </w:tc>
      </w:tr>
      <w:tr w:rsidR="0016631B">
        <w:trPr>
          <w:trHeight w:val="276"/>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pPr>
            <w:r>
              <w:rPr>
                <w:sz w:val="14"/>
                <w:lang w:bidi="ga-IE" w:val="ga-IE"/>
              </w:rPr>
              <w:t xml:space="preserve">Bainteach le PS</w:t>
            </w:r>
            <w:r>
              <w:rPr>
                <w:sz w:val="22"/>
                <w:lang w:bidi="ga-IE" w:val="ga-IE"/>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lang w:bidi="ga-IE" w:val="ga-IE"/>
              </w:rPr>
              <w:t xml:space="preserve">DEONTAS TACAÍOCHTA GLANTACHÁIN COVID19</w:t>
            </w: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0" w:firstLine="0"/>
              <w:jc w:val="right"/>
            </w:pPr>
            <w:r>
              <w:rPr>
                <w:color w:val="FF0000"/>
                <w:sz w:val="14"/>
                <w:lang w:bidi="ga-IE" w:val="ga-IE"/>
              </w:rPr>
              <w:t xml:space="preserve"> (27,499)</w:t>
            </w:r>
            <w:r>
              <w:rPr>
                <w:sz w:val="22"/>
                <w:lang w:bidi="ga-IE" w:val="ga-IE"/>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1" w:firstLine="0"/>
              <w:jc w:val="right"/>
            </w:pPr>
            <w:r>
              <w:rPr>
                <w:color w:val="FF0000"/>
                <w:sz w:val="14"/>
                <w:lang w:bidi="ga-IE" w:val="ga-IE"/>
              </w:rPr>
              <w:t xml:space="preserve"> (395,288)</w:t>
            </w:r>
            <w:r>
              <w:rPr>
                <w:sz w:val="22"/>
                <w:lang w:bidi="ga-IE" w:val="ga-IE"/>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7" w:firstLine="0"/>
              <w:jc w:val="right"/>
            </w:pPr>
            <w:r>
              <w:rPr>
                <w:sz w:val="14"/>
                <w:lang w:bidi="ga-IE" w:val="ga-IE"/>
              </w:rPr>
              <w:t xml:space="preserve">224,311</w:t>
            </w:r>
            <w:r>
              <w:rPr>
                <w:sz w:val="22"/>
                <w:lang w:bidi="ga-IE" w:val="ga-IE"/>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0" w:right="26" w:firstLine="0"/>
              <w:jc w:val="right"/>
            </w:pPr>
            <w:r>
              <w:rPr>
                <w:color w:val="FF0000"/>
                <w:sz w:val="14"/>
                <w:lang w:bidi="ga-IE" w:val="ga-IE"/>
              </w:rPr>
              <w:t xml:space="preserve"> (198,476)</w:t>
            </w: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lang w:bidi="ga-IE" w:val="ga-IE"/>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lang w:bidi="ga-IE" w:val="ga-IE"/>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lang w:bidi="ga-IE" w:val="ga-IE"/>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1" w:firstLine="0"/>
              <w:jc w:val="right"/>
            </w:pPr>
            <w:r>
              <w:rPr>
                <w:sz w:val="14"/>
                <w:lang w:bidi="ga-IE" w:val="ga-IE"/>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16631B">
            <w:pPr>
              <w:spacing w:after="160" w:line="259" w:lineRule="auto"/>
              <w:ind w:left="0" w:right="0" w:firstLine="0"/>
              <w:jc w:val="left"/>
            </w:pPr>
          </w:p>
        </w:tc>
      </w:tr>
      <w:tr w:rsidR="0016631B">
        <w:trPr>
          <w:trHeight w:val="270"/>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lang w:bidi="ga-IE" w:val="ga-IE"/>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lang w:bidi="ga-IE" w:val="ga-IE"/>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lang w:bidi="ga-IE" w:val="ga-IE"/>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1" w:firstLine="0"/>
              <w:jc w:val="right"/>
            </w:pPr>
            <w:r>
              <w:rPr>
                <w:sz w:val="14"/>
                <w:lang w:bidi="ga-IE" w:val="ga-IE"/>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16631B">
            <w:pPr>
              <w:spacing w:after="160" w:line="259" w:lineRule="auto"/>
              <w:ind w:left="0" w:right="0" w:firstLine="0"/>
              <w:jc w:val="left"/>
            </w:pP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pPr>
            <w:r>
              <w:rPr>
                <w:sz w:val="14"/>
                <w:lang w:bidi="ga-IE" w:val="ga-IE"/>
              </w:rPr>
              <w:t xml:space="preserve">Bainteach le PS</w:t>
            </w:r>
            <w:r>
              <w:rPr>
                <w:sz w:val="22"/>
                <w:lang w:bidi="ga-IE" w:val="ga-IE"/>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lang w:bidi="ga-IE" w:val="ga-IE"/>
              </w:rPr>
              <w:t xml:space="preserve">DEONTAS LE hAGHAIDH MAOIRSEACHT FHEABHSAITHE IN AIMSIR COVID19</w:t>
            </w: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1" w:firstLine="0"/>
              <w:jc w:val="right"/>
            </w:pPr>
            <w:r>
              <w:rPr>
                <w:color w:val="FF0000"/>
                <w:sz w:val="14"/>
                <w:lang w:bidi="ga-IE" w:val="ga-IE"/>
              </w:rPr>
              <w:t xml:space="preserve"> (277,672)</w:t>
            </w:r>
            <w:r>
              <w:rPr>
                <w:sz w:val="22"/>
                <w:lang w:bidi="ga-IE" w:val="ga-IE"/>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1" w:firstLine="0"/>
              <w:jc w:val="right"/>
            </w:pPr>
            <w:r>
              <w:rPr>
                <w:color w:val="FF0000"/>
                <w:sz w:val="14"/>
                <w:lang w:bidi="ga-IE" w:val="ga-IE"/>
              </w:rPr>
              <w:t xml:space="preserve"> (968,991)</w:t>
            </w:r>
            <w:r>
              <w:rPr>
                <w:sz w:val="22"/>
                <w:lang w:bidi="ga-IE" w:val="ga-IE"/>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7" w:firstLine="0"/>
              <w:jc w:val="right"/>
            </w:pPr>
            <w:r>
              <w:rPr>
                <w:sz w:val="14"/>
                <w:lang w:bidi="ga-IE" w:val="ga-IE"/>
              </w:rPr>
              <w:t xml:space="preserve">578,865</w:t>
            </w:r>
            <w:r>
              <w:rPr>
                <w:sz w:val="22"/>
                <w:lang w:bidi="ga-IE" w:val="ga-IE"/>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0" w:right="26" w:firstLine="0"/>
              <w:jc w:val="right"/>
            </w:pPr>
            <w:r>
              <w:rPr>
                <w:color w:val="FF0000"/>
                <w:sz w:val="14"/>
                <w:lang w:bidi="ga-IE" w:val="ga-IE"/>
              </w:rPr>
              <w:t xml:space="preserve"> (667,798)</w:t>
            </w: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pPr>
            <w:r>
              <w:rPr>
                <w:sz w:val="14"/>
                <w:lang w:bidi="ga-IE" w:val="ga-IE"/>
              </w:rPr>
              <w:t xml:space="preserve">Bainteach le PS</w:t>
            </w:r>
            <w:r>
              <w:rPr>
                <w:sz w:val="22"/>
                <w:lang w:bidi="ga-IE" w:val="ga-IE"/>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lang w:bidi="ga-IE" w:val="ga-IE"/>
              </w:rPr>
              <w:t xml:space="preserve">DEONTAS LE hAGHAIDH DÍGHALRÁIN AGUS TCP IN AIMSIR COVID19</w:t>
            </w: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1" w:firstLine="0"/>
              <w:jc w:val="right"/>
            </w:pPr>
            <w:r>
              <w:rPr>
                <w:color w:val="FF0000"/>
                <w:sz w:val="14"/>
                <w:lang w:bidi="ga-IE" w:val="ga-IE"/>
              </w:rPr>
              <w:t xml:space="preserve"> (175,277)</w:t>
            </w:r>
            <w:r>
              <w:rPr>
                <w:sz w:val="22"/>
                <w:lang w:bidi="ga-IE" w:val="ga-IE"/>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1" w:firstLine="0"/>
              <w:jc w:val="right"/>
            </w:pPr>
            <w:r>
              <w:rPr>
                <w:color w:val="FF0000"/>
                <w:sz w:val="14"/>
                <w:lang w:bidi="ga-IE" w:val="ga-IE"/>
              </w:rPr>
              <w:t xml:space="preserve"> (729,399)</w:t>
            </w:r>
            <w:r>
              <w:rPr>
                <w:sz w:val="22"/>
                <w:lang w:bidi="ga-IE" w:val="ga-IE"/>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7" w:firstLine="0"/>
              <w:jc w:val="right"/>
            </w:pPr>
            <w:r>
              <w:rPr>
                <w:sz w:val="14"/>
                <w:lang w:bidi="ga-IE" w:val="ga-IE"/>
              </w:rPr>
              <w:t xml:space="preserve">346,873</w:t>
            </w:r>
            <w:r>
              <w:rPr>
                <w:sz w:val="22"/>
                <w:lang w:bidi="ga-IE" w:val="ga-IE"/>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0" w:right="26" w:firstLine="0"/>
              <w:jc w:val="right"/>
            </w:pPr>
            <w:r>
              <w:rPr>
                <w:color w:val="FF0000"/>
                <w:sz w:val="14"/>
                <w:lang w:bidi="ga-IE" w:val="ga-IE"/>
              </w:rPr>
              <w:t xml:space="preserve"> (557,803)</w:t>
            </w: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lang w:bidi="ga-IE" w:val="ga-IE"/>
              </w:rPr>
              <w:t xml:space="preserve">Bunscoil</w:t>
            </w:r>
            <w:r>
              <w:rPr>
                <w:sz w:val="22"/>
                <w:lang w:bidi="ga-IE" w:val="ga-IE"/>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lang w:bidi="ga-IE" w:val="ga-IE"/>
              </w:rPr>
              <w:t xml:space="preserve">DEONTAS LE CÚNTÓIR A FHOSTÚ IN AIMSIR COVID-19</w:t>
            </w: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0" w:firstLine="0"/>
              <w:jc w:val="right"/>
            </w:pPr>
            <w:r>
              <w:rPr>
                <w:color w:val="FF0000"/>
                <w:sz w:val="14"/>
                <w:lang w:bidi="ga-IE" w:val="ga-IE"/>
              </w:rPr>
              <w:t xml:space="preserve"> (3,638)</w:t>
            </w:r>
            <w:r>
              <w:rPr>
                <w:sz w:val="22"/>
                <w:lang w:bidi="ga-IE" w:val="ga-IE"/>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2" w:firstLine="0"/>
              <w:jc w:val="right"/>
            </w:pPr>
            <w:r>
              <w:rPr>
                <w:sz w:val="14"/>
                <w:lang w:bidi="ga-IE" w:val="ga-IE"/>
              </w:rPr>
              <w:t xml:space="preserve">1,417</w:t>
            </w:r>
            <w:r>
              <w:rPr>
                <w:sz w:val="22"/>
                <w:lang w:bidi="ga-IE" w:val="ga-IE"/>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7" w:firstLine="0"/>
              <w:jc w:val="right"/>
            </w:pPr>
            <w:r>
              <w:rPr>
                <w:sz w:val="14"/>
                <w:lang w:bidi="ga-IE" w:val="ga-IE"/>
              </w:rPr>
              <w:t xml:space="preserve">2,221</w:t>
            </w:r>
            <w:r>
              <w:rPr>
                <w:sz w:val="22"/>
                <w:lang w:bidi="ga-IE" w:val="ga-IE"/>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0" w:right="22" w:firstLine="0"/>
              <w:jc w:val="right"/>
            </w:pPr>
            <w:r>
              <w:rPr>
                <w:sz w:val="14"/>
                <w:lang w:bidi="ga-IE" w:val="ga-IE"/>
              </w:rPr>
              <w:t xml:space="preserve">0</w:t>
            </w: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lang w:bidi="ga-IE" w:val="ga-IE"/>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lang w:bidi="ga-IE" w:val="ga-IE"/>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sz w:val="14"/>
                <w:lang w:bidi="ga-IE" w:val="ga-IE"/>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1" w:firstLine="0"/>
              <w:jc w:val="right"/>
            </w:pPr>
            <w:r>
              <w:rPr>
                <w:sz w:val="14"/>
                <w:lang w:bidi="ga-IE" w:val="ga-IE"/>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16631B">
            <w:pPr>
              <w:spacing w:after="160" w:line="259" w:lineRule="auto"/>
              <w:ind w:left="0" w:right="0" w:firstLine="0"/>
              <w:jc w:val="left"/>
            </w:pP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lang w:bidi="ga-IE" w:val="ga-IE"/>
              </w:rPr>
              <w:t xml:space="preserve">Bunscoil</w:t>
            </w:r>
            <w:r>
              <w:rPr>
                <w:sz w:val="22"/>
                <w:lang w:bidi="ga-IE" w:val="ga-IE"/>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lang w:bidi="ga-IE" w:val="ga-IE"/>
              </w:rPr>
              <w:t xml:space="preserve">DEONTAS TACAÍOCHTA GLANTACHÁIN COVID-19</w:t>
            </w: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0" w:firstLine="0"/>
              <w:jc w:val="right"/>
            </w:pPr>
            <w:r>
              <w:rPr>
                <w:color w:val="FF0000"/>
                <w:sz w:val="14"/>
                <w:lang w:bidi="ga-IE" w:val="ga-IE"/>
              </w:rPr>
              <w:t xml:space="preserve"> (52,978)</w:t>
            </w:r>
            <w:r>
              <w:rPr>
                <w:sz w:val="22"/>
                <w:lang w:bidi="ga-IE" w:val="ga-IE"/>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1" w:firstLine="0"/>
              <w:jc w:val="right"/>
            </w:pPr>
            <w:r>
              <w:rPr>
                <w:color w:val="FF0000"/>
                <w:sz w:val="14"/>
                <w:lang w:bidi="ga-IE" w:val="ga-IE"/>
              </w:rPr>
              <w:t xml:space="preserve"> (95,770)</w:t>
            </w:r>
            <w:r>
              <w:rPr>
                <w:sz w:val="22"/>
                <w:lang w:bidi="ga-IE" w:val="ga-IE"/>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7" w:firstLine="0"/>
              <w:jc w:val="right"/>
            </w:pPr>
            <w:r>
              <w:rPr>
                <w:sz w:val="14"/>
                <w:lang w:bidi="ga-IE" w:val="ga-IE"/>
              </w:rPr>
              <w:t xml:space="preserve">74,092</w:t>
            </w:r>
            <w:r>
              <w:rPr>
                <w:sz w:val="22"/>
                <w:lang w:bidi="ga-IE" w:val="ga-IE"/>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0" w:right="26" w:firstLine="0"/>
              <w:jc w:val="right"/>
            </w:pPr>
            <w:r>
              <w:rPr>
                <w:color w:val="FF0000"/>
                <w:sz w:val="14"/>
                <w:lang w:bidi="ga-IE" w:val="ga-IE"/>
              </w:rPr>
              <w:t xml:space="preserve"> (74,656)</w:t>
            </w: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lang w:bidi="ga-IE" w:val="ga-IE"/>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lang w:bidi="ga-IE" w:val="ga-IE"/>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lang w:bidi="ga-IE" w:val="ga-IE"/>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1" w:firstLine="0"/>
              <w:jc w:val="right"/>
            </w:pPr>
            <w:r>
              <w:rPr>
                <w:sz w:val="14"/>
                <w:lang w:bidi="ga-IE" w:val="ga-IE"/>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16631B">
            <w:pPr>
              <w:spacing w:after="160" w:line="259" w:lineRule="auto"/>
              <w:ind w:left="0" w:right="0" w:firstLine="0"/>
              <w:jc w:val="left"/>
            </w:pP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lang w:bidi="ga-IE" w:val="ga-IE"/>
              </w:rPr>
              <w:t xml:space="preserve">Bunscoil</w:t>
            </w:r>
            <w:r>
              <w:rPr>
                <w:sz w:val="22"/>
                <w:lang w:bidi="ga-IE" w:val="ga-IE"/>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lang w:bidi="ga-IE" w:val="ga-IE"/>
              </w:rPr>
              <w:t xml:space="preserve">DEONTAS LE hAGHAIDH DÍGHALRÁIN AGUS TCP IN AIMSIR COVID-19</w:t>
            </w: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0" w:firstLine="0"/>
              <w:jc w:val="right"/>
            </w:pPr>
            <w:r>
              <w:rPr>
                <w:color w:val="FF0000"/>
                <w:sz w:val="14"/>
                <w:lang w:bidi="ga-IE" w:val="ga-IE"/>
              </w:rPr>
              <w:t xml:space="preserve"> (55,398)</w:t>
            </w:r>
            <w:r>
              <w:rPr>
                <w:sz w:val="22"/>
                <w:lang w:bidi="ga-IE" w:val="ga-IE"/>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1" w:firstLine="0"/>
              <w:jc w:val="right"/>
            </w:pPr>
            <w:r>
              <w:rPr>
                <w:color w:val="FF0000"/>
                <w:sz w:val="14"/>
                <w:lang w:bidi="ga-IE" w:val="ga-IE"/>
              </w:rPr>
              <w:t xml:space="preserve"> (136,001)</w:t>
            </w:r>
            <w:r>
              <w:rPr>
                <w:sz w:val="22"/>
                <w:lang w:bidi="ga-IE" w:val="ga-IE"/>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7" w:firstLine="0"/>
              <w:jc w:val="right"/>
            </w:pPr>
            <w:r>
              <w:rPr>
                <w:sz w:val="14"/>
                <w:lang w:bidi="ga-IE" w:val="ga-IE"/>
              </w:rPr>
              <w:t xml:space="preserve">95,477</w:t>
            </w:r>
            <w:r>
              <w:rPr>
                <w:sz w:val="22"/>
                <w:lang w:bidi="ga-IE" w:val="ga-IE"/>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0" w:right="26" w:firstLine="0"/>
              <w:jc w:val="right"/>
            </w:pPr>
            <w:r>
              <w:rPr>
                <w:color w:val="FF0000"/>
                <w:sz w:val="14"/>
                <w:lang w:bidi="ga-IE" w:val="ga-IE"/>
              </w:rPr>
              <w:t xml:space="preserve"> (95,922)</w:t>
            </w: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lang w:bidi="ga-IE" w:val="ga-IE"/>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lang w:bidi="ga-IE" w:val="ga-IE"/>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4" w:firstLine="0"/>
              <w:jc w:val="right"/>
            </w:pPr>
            <w:r>
              <w:rPr>
                <w:color w:val="FF0000"/>
                <w:sz w:val="14"/>
                <w:lang w:bidi="ga-IE" w:val="ga-IE"/>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1" w:firstLine="0"/>
              <w:jc w:val="right"/>
            </w:pPr>
            <w:r>
              <w:rPr>
                <w:sz w:val="14"/>
                <w:lang w:bidi="ga-IE" w:val="ga-IE"/>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16631B">
            <w:pPr>
              <w:spacing w:after="160" w:line="259" w:lineRule="auto"/>
              <w:ind w:left="0" w:right="0" w:firstLine="0"/>
              <w:jc w:val="left"/>
            </w:pPr>
          </w:p>
        </w:tc>
      </w:tr>
      <w:tr w:rsidR="0016631B">
        <w:trPr>
          <w:trHeight w:val="275"/>
        </w:trPr>
        <w:tc>
          <w:tcPr>
            <w:tcW w:w="595" w:type="dxa"/>
            <w:tcBorders>
              <w:top w:val="single" w:sz="2" w:space="0" w:color="000000"/>
              <w:left w:val="single" w:sz="8" w:space="0" w:color="000000"/>
              <w:bottom w:val="single" w:sz="2" w:space="0" w:color="000000"/>
              <w:right w:val="single" w:sz="2" w:space="0" w:color="000000"/>
            </w:tcBorders>
          </w:tcPr>
          <w:p w:rsidR="0016631B" w:rsidRDefault="00BE58AE">
            <w:pPr>
              <w:spacing w:after="0" w:line="259" w:lineRule="auto"/>
              <w:ind w:left="23" w:right="0" w:firstLine="0"/>
              <w:jc w:val="left"/>
            </w:pPr>
            <w:r>
              <w:rPr>
                <w:sz w:val="14"/>
                <w:lang w:bidi="ga-IE" w:val="ga-IE"/>
              </w:rPr>
              <w:t xml:space="preserve">Caipiteal</w:t>
            </w:r>
            <w:r>
              <w:rPr>
                <w:sz w:val="22"/>
                <w:lang w:bidi="ga-IE" w:val="ga-IE"/>
              </w:rPr>
              <w:t xml:space="preserve"> </w:t>
            </w:r>
          </w:p>
        </w:tc>
        <w:tc>
          <w:tcPr>
            <w:tcW w:w="3057"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14"/>
                <w:lang w:bidi="ga-IE" w:val="ga-IE"/>
              </w:rPr>
              <w:t xml:space="preserve">DEONTAS I LEITH MIONOIBREACHA COVID 19</w:t>
            </w: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6" w:firstLine="0"/>
              <w:jc w:val="right"/>
            </w:pPr>
            <w:r>
              <w:rPr>
                <w:color w:val="FF0000"/>
                <w:sz w:val="14"/>
                <w:lang w:bidi="ga-IE" w:val="ga-IE"/>
              </w:rPr>
              <w:t xml:space="preserve"> (2,697,983)</w:t>
            </w:r>
            <w:r>
              <w:rPr>
                <w:sz w:val="22"/>
                <w:lang w:bidi="ga-IE" w:val="ga-IE"/>
              </w:rPr>
              <w:t xml:space="preserve"> </w:t>
            </w:r>
          </w:p>
        </w:tc>
        <w:tc>
          <w:tcPr>
            <w:tcW w:w="666"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27" w:firstLine="0"/>
              <w:jc w:val="right"/>
            </w:pPr>
            <w:r>
              <w:rPr>
                <w:sz w:val="14"/>
                <w:lang w:bidi="ga-IE" w:val="ga-IE"/>
              </w:rPr>
              <w:t xml:space="preserve">0</w:t>
            </w:r>
            <w:r>
              <w:rPr>
                <w:sz w:val="22"/>
                <w:lang w:bidi="ga-IE" w:val="ga-IE"/>
              </w:rPr>
              <w:t xml:space="preserve"> </w:t>
            </w:r>
          </w:p>
        </w:tc>
        <w:tc>
          <w:tcPr>
            <w:tcW w:w="670"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0" w:right="37" w:firstLine="0"/>
              <w:jc w:val="right"/>
            </w:pPr>
            <w:r>
              <w:rPr>
                <w:sz w:val="14"/>
                <w:lang w:bidi="ga-IE" w:val="ga-IE"/>
              </w:rPr>
              <w:t xml:space="preserve">1,200,460</w:t>
            </w:r>
            <w:r>
              <w:rPr>
                <w:sz w:val="22"/>
                <w:lang w:bidi="ga-IE" w:val="ga-IE"/>
              </w:rPr>
              <w:t xml:space="preserve"> </w:t>
            </w:r>
          </w:p>
        </w:tc>
        <w:tc>
          <w:tcPr>
            <w:tcW w:w="671" w:type="dxa"/>
            <w:tcBorders>
              <w:top w:val="single" w:sz="2" w:space="0" w:color="000000"/>
              <w:left w:val="single" w:sz="2" w:space="0" w:color="000000"/>
              <w:bottom w:val="single" w:sz="2"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2" w:space="0" w:color="000000"/>
              <w:right w:val="single" w:sz="8" w:space="0" w:color="000000"/>
            </w:tcBorders>
          </w:tcPr>
          <w:p w:rsidR="0016631B" w:rsidRDefault="00BE58AE">
            <w:pPr>
              <w:spacing w:after="0" w:line="259" w:lineRule="auto"/>
              <w:ind w:left="0" w:right="36" w:firstLine="0"/>
              <w:jc w:val="right"/>
            </w:pPr>
            <w:r>
              <w:rPr>
                <w:color w:val="FF0000"/>
                <w:sz w:val="14"/>
                <w:lang w:bidi="ga-IE" w:val="ga-IE"/>
              </w:rPr>
              <w:t xml:space="preserve"> (1,497,523)</w:t>
            </w:r>
          </w:p>
        </w:tc>
      </w:tr>
      <w:tr w:rsidR="0016631B">
        <w:trPr>
          <w:trHeight w:val="508"/>
        </w:trPr>
        <w:tc>
          <w:tcPr>
            <w:tcW w:w="595" w:type="dxa"/>
            <w:tcBorders>
              <w:top w:val="single" w:sz="2" w:space="0" w:color="000000"/>
              <w:left w:val="single" w:sz="8" w:space="0" w:color="000000"/>
              <w:bottom w:val="single" w:sz="8" w:space="0" w:color="000000"/>
              <w:right w:val="single" w:sz="2" w:space="0" w:color="000000"/>
            </w:tcBorders>
          </w:tcPr>
          <w:p w:rsidR="0016631B" w:rsidRDefault="00BE58AE">
            <w:pPr>
              <w:spacing w:after="0" w:line="259" w:lineRule="auto"/>
              <w:ind w:left="23" w:right="0" w:firstLine="0"/>
              <w:jc w:val="left"/>
            </w:pPr>
            <w:r>
              <w:rPr>
                <w:sz w:val="14"/>
                <w:lang w:bidi="ga-IE" w:val="ga-IE"/>
              </w:rPr>
              <w:t xml:space="preserve">BOaO</w:t>
            </w:r>
            <w:r>
              <w:rPr>
                <w:sz w:val="22"/>
                <w:lang w:bidi="ga-IE" w:val="ga-IE"/>
              </w:rPr>
              <w:t xml:space="preserve"> </w:t>
            </w:r>
          </w:p>
        </w:tc>
        <w:tc>
          <w:tcPr>
            <w:tcW w:w="3057" w:type="dxa"/>
            <w:tcBorders>
              <w:top w:val="single" w:sz="2" w:space="0" w:color="000000"/>
              <w:left w:val="single" w:sz="2" w:space="0" w:color="000000"/>
              <w:bottom w:val="single" w:sz="8" w:space="0" w:color="000000"/>
              <w:right w:val="single" w:sz="2" w:space="0" w:color="000000"/>
            </w:tcBorders>
          </w:tcPr>
          <w:p w:rsidR="0016631B" w:rsidRDefault="00BE58AE">
            <w:pPr>
              <w:spacing w:after="0" w:line="259" w:lineRule="auto"/>
              <w:ind w:left="28" w:right="0" w:firstLine="0"/>
              <w:jc w:val="left"/>
            </w:pPr>
            <w:r>
              <w:rPr>
                <w:sz w:val="14"/>
                <w:lang w:bidi="ga-IE" w:val="ga-IE"/>
              </w:rPr>
              <w:t xml:space="preserve">Forchostais COVID19</w:t>
            </w:r>
            <w:r>
              <w:rPr>
                <w:sz w:val="22"/>
                <w:lang w:bidi="ga-IE" w:val="ga-IE"/>
              </w:rPr>
              <w:t xml:space="preserve"> </w:t>
            </w:r>
          </w:p>
        </w:tc>
        <w:tc>
          <w:tcPr>
            <w:tcW w:w="1160" w:type="dxa"/>
            <w:tcBorders>
              <w:top w:val="single" w:sz="2" w:space="0" w:color="000000"/>
              <w:left w:val="single" w:sz="2" w:space="0" w:color="000000"/>
              <w:bottom w:val="single" w:sz="8" w:space="0" w:color="000000"/>
              <w:right w:val="single" w:sz="2" w:space="0" w:color="000000"/>
            </w:tcBorders>
          </w:tcPr>
          <w:p w:rsidR="0016631B" w:rsidRDefault="00BE58AE">
            <w:pPr>
              <w:spacing w:after="0" w:line="259" w:lineRule="auto"/>
              <w:ind w:left="0" w:right="31" w:firstLine="0"/>
              <w:jc w:val="right"/>
            </w:pPr>
            <w:r>
              <w:rPr>
                <w:color w:val="FF0000"/>
                <w:sz w:val="14"/>
                <w:lang w:bidi="ga-IE" w:val="ga-IE"/>
              </w:rPr>
              <w:t xml:space="preserve"> (176,053)</w:t>
            </w:r>
            <w:r>
              <w:rPr>
                <w:sz w:val="22"/>
                <w:lang w:bidi="ga-IE" w:val="ga-IE"/>
              </w:rPr>
              <w:t xml:space="preserve"> </w:t>
            </w:r>
          </w:p>
        </w:tc>
        <w:tc>
          <w:tcPr>
            <w:tcW w:w="666" w:type="dxa"/>
            <w:tcBorders>
              <w:top w:val="single" w:sz="2" w:space="0" w:color="000000"/>
              <w:left w:val="single" w:sz="2" w:space="0" w:color="000000"/>
              <w:bottom w:val="single" w:sz="8"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0" w:type="dxa"/>
            <w:tcBorders>
              <w:top w:val="single" w:sz="2" w:space="0" w:color="000000"/>
              <w:left w:val="single" w:sz="2" w:space="0" w:color="000000"/>
              <w:bottom w:val="single" w:sz="8" w:space="0" w:color="000000"/>
              <w:right w:val="single" w:sz="2" w:space="0" w:color="000000"/>
            </w:tcBorders>
          </w:tcPr>
          <w:p w:rsidR="0016631B" w:rsidRDefault="00BE58AE">
            <w:pPr>
              <w:spacing w:after="0" w:line="259" w:lineRule="auto"/>
              <w:ind w:left="0" w:right="31" w:firstLine="0"/>
              <w:jc w:val="right"/>
            </w:pPr>
            <w:r>
              <w:rPr>
                <w:color w:val="FF0000"/>
                <w:sz w:val="14"/>
                <w:lang w:bidi="ga-IE" w:val="ga-IE"/>
              </w:rPr>
              <w:t xml:space="preserve"> (209,125)</w:t>
            </w:r>
            <w:r>
              <w:rPr>
                <w:sz w:val="22"/>
                <w:lang w:bidi="ga-IE" w:val="ga-IE"/>
              </w:rPr>
              <w:t xml:space="preserve"> </w:t>
            </w:r>
          </w:p>
        </w:tc>
        <w:tc>
          <w:tcPr>
            <w:tcW w:w="670" w:type="dxa"/>
            <w:tcBorders>
              <w:top w:val="single" w:sz="2" w:space="0" w:color="000000"/>
              <w:left w:val="single" w:sz="2" w:space="0" w:color="000000"/>
              <w:bottom w:val="single" w:sz="8" w:space="0" w:color="000000"/>
              <w:right w:val="single" w:sz="2" w:space="0" w:color="000000"/>
            </w:tcBorders>
          </w:tcPr>
          <w:p w:rsidR="0016631B" w:rsidRDefault="00BE58AE">
            <w:pPr>
              <w:spacing w:after="0" w:line="259" w:lineRule="auto"/>
              <w:ind w:left="27" w:right="0" w:firstLine="0"/>
              <w:jc w:val="left"/>
            </w:pPr>
            <w:r>
              <w:rPr>
                <w:sz w:val="22"/>
                <w:lang w:bidi="ga-IE" w:val="ga-IE"/>
              </w:rPr>
              <w:t xml:space="preserve"> </w:t>
            </w:r>
          </w:p>
        </w:tc>
        <w:tc>
          <w:tcPr>
            <w:tcW w:w="1165" w:type="dxa"/>
            <w:tcBorders>
              <w:top w:val="single" w:sz="2" w:space="0" w:color="000000"/>
              <w:left w:val="single" w:sz="2" w:space="0" w:color="000000"/>
              <w:bottom w:val="single" w:sz="8" w:space="0" w:color="000000"/>
              <w:right w:val="single" w:sz="2" w:space="0" w:color="000000"/>
            </w:tcBorders>
          </w:tcPr>
          <w:p w:rsidR="0016631B" w:rsidRDefault="00BE58AE">
            <w:pPr>
              <w:spacing w:after="0" w:line="259" w:lineRule="auto"/>
              <w:ind w:left="0" w:right="37" w:firstLine="0"/>
              <w:jc w:val="right"/>
            </w:pPr>
            <w:r>
              <w:rPr>
                <w:sz w:val="14"/>
                <w:lang w:bidi="ga-IE" w:val="ga-IE"/>
              </w:rPr>
              <w:t xml:space="preserve">104,348</w:t>
            </w:r>
            <w:r>
              <w:rPr>
                <w:sz w:val="22"/>
                <w:lang w:bidi="ga-IE" w:val="ga-IE"/>
              </w:rPr>
              <w:t xml:space="preserve"> </w:t>
            </w:r>
          </w:p>
        </w:tc>
        <w:tc>
          <w:tcPr>
            <w:tcW w:w="671" w:type="dxa"/>
            <w:tcBorders>
              <w:top w:val="single" w:sz="2" w:space="0" w:color="000000"/>
              <w:left w:val="single" w:sz="2" w:space="0" w:color="000000"/>
              <w:bottom w:val="single" w:sz="8" w:space="0" w:color="000000"/>
              <w:right w:val="single" w:sz="2" w:space="0" w:color="000000"/>
            </w:tcBorders>
          </w:tcPr>
          <w:p w:rsidR="0016631B" w:rsidRDefault="00BE58AE">
            <w:pPr>
              <w:spacing w:after="0" w:line="259" w:lineRule="auto"/>
              <w:ind w:left="28" w:right="0" w:firstLine="0"/>
              <w:jc w:val="left"/>
            </w:pPr>
            <w:r>
              <w:rPr>
                <w:sz w:val="22"/>
                <w:lang w:bidi="ga-IE" w:val="ga-IE"/>
              </w:rPr>
              <w:t xml:space="preserve"> </w:t>
            </w:r>
          </w:p>
        </w:tc>
        <w:tc>
          <w:tcPr>
            <w:tcW w:w="1165" w:type="dxa"/>
            <w:tcBorders>
              <w:top w:val="single" w:sz="2" w:space="0" w:color="000000"/>
              <w:left w:val="single" w:sz="2" w:space="0" w:color="000000"/>
              <w:bottom w:val="single" w:sz="8" w:space="0" w:color="000000"/>
              <w:right w:val="single" w:sz="8" w:space="0" w:color="000000"/>
            </w:tcBorders>
          </w:tcPr>
          <w:p w:rsidR="0016631B" w:rsidRDefault="00BE58AE">
            <w:pPr>
              <w:spacing w:after="0" w:line="259" w:lineRule="auto"/>
              <w:ind w:left="0" w:right="26" w:firstLine="0"/>
              <w:jc w:val="right"/>
            </w:pPr>
            <w:r>
              <w:rPr>
                <w:color w:val="FF0000"/>
                <w:sz w:val="14"/>
                <w:lang w:bidi="ga-IE" w:val="ga-IE"/>
              </w:rPr>
              <w:t xml:space="preserve"> (280,830)</w:t>
            </w:r>
          </w:p>
        </w:tc>
      </w:tr>
    </w:tbl>
    <w:p xmlns:w="http://schemas.openxmlformats.org/wordprocessingml/2006/main" w:rsidR="0016631B" w:rsidRDefault="00BE58AE">
      <w:pPr>
        <w:spacing w:after="0" w:line="259" w:lineRule="auto"/>
        <w:ind w:left="721" w:right="0" w:firstLine="0"/>
        <w:jc w:val="left"/>
      </w:pPr>
      <w:r>
        <w:rPr>
          <w:b/>
          <w:lang w:bidi="ga-IE" w:val="ga-IE"/>
        </w:rPr>
        <w:t xml:space="preserve"> </w:t>
      </w:r>
    </w:p>
    <w:p xmlns:w="http://schemas.openxmlformats.org/wordprocessingml/2006/main" w:rsidR="0016631B" w:rsidRDefault="00BE58AE">
      <w:pPr>
        <w:spacing w:after="0" w:line="259" w:lineRule="auto"/>
        <w:ind w:left="721" w:right="0" w:firstLine="0"/>
        <w:jc w:val="left"/>
      </w:pPr>
      <w:r>
        <w:rPr>
          <w:b/>
          <w:lang w:bidi="ga-IE" w:val="ga-IE"/>
        </w:rPr>
        <w:t xml:space="preserve"> </w:t>
      </w:r>
    </w:p>
    <w:p xmlns:w="http://schemas.openxmlformats.org/wordprocessingml/2006/main" w:rsidR="0016631B" w:rsidRDefault="00BE58AE">
      <w:pPr>
        <w:spacing w:after="0" w:line="259" w:lineRule="auto"/>
        <w:ind w:left="721" w:right="0" w:firstLine="0"/>
        <w:jc w:val="left"/>
      </w:pPr>
      <w:r>
        <w:rPr>
          <w:b/>
          <w:lang w:bidi="ga-IE" w:val="ga-IE"/>
        </w:rPr>
        <w:t xml:space="preserve"> </w:t>
      </w:r>
    </w:p>
    <w:p xmlns:w="http://schemas.openxmlformats.org/wordprocessingml/2006/main" w:rsidR="0016631B" w:rsidRDefault="00BE58AE">
      <w:pPr>
        <w:spacing w:after="0" w:line="259" w:lineRule="auto"/>
        <w:ind w:left="721" w:right="0" w:firstLine="0"/>
        <w:jc w:val="left"/>
      </w:pPr>
      <w:r>
        <w:rPr>
          <w:b/>
          <w:lang w:bidi="ga-IE" w:val="ga-IE"/>
        </w:rPr>
        <w:t xml:space="preserve"> </w:t>
      </w:r>
      <w:r>
        <w:rPr>
          <w:b/>
          <w:lang w:bidi="ga-IE" w:val="ga-IE"/>
        </w:rPr>
        <w:tab/>
      </w:r>
      <w:r>
        <w:rPr>
          <w:b/>
          <w:lang w:bidi="ga-IE" w:val="ga-IE"/>
        </w:rPr>
        <w:t xml:space="preserve"> </w:t>
      </w:r>
    </w:p>
    <w:p xmlns:w="http://schemas.openxmlformats.org/wordprocessingml/2006/main" w:rsidR="0016631B" w:rsidRDefault="00BE58AE">
      <w:pPr>
        <w:spacing w:after="3" w:line="259" w:lineRule="auto"/>
        <w:ind w:left="716" w:right="3932"/>
        <w:jc w:val="left"/>
      </w:pPr>
      <w:r>
        <w:rPr>
          <w:b/>
          <w:lang w:bidi="ga-IE" w:val="ga-IE"/>
        </w:rPr>
        <w:t xml:space="preserve">5.2 Tuarascáil ar na Foirgnimh Tugtha ar Aird </w:t>
      </w:r>
    </w:p>
    <w:p xmlns:w="http://schemas.openxmlformats.org/wordprocessingml/2006/main" w:rsidR="0016631B" w:rsidRDefault="00BE58AE">
      <w:pPr>
        <w:spacing w:after="0" w:line="259" w:lineRule="auto"/>
        <w:ind w:left="721" w:right="0" w:firstLine="0"/>
        <w:jc w:val="left"/>
      </w:pPr>
      <w:r>
        <w:rPr>
          <w:b/>
          <w:i/>
          <w:color w:val="FF0000"/>
          <w:lang w:bidi="ga-IE" w:val="ga-IE"/>
        </w:rPr>
        <w:t xml:space="preserve">Cruinniú BOOÁCDL Eanáir 2021  </w:t>
      </w:r>
      <w:r>
        <w:rPr>
          <w:i/>
          <w:b/>
          <w:i/>
          <w:color w:val="FF0000"/>
          <w:lang w:bidi="ga-IE" w:val="ga-IE"/>
        </w:rPr>
        <w:t xml:space="preserve"> </w:t>
      </w:r>
      <w:r>
        <w:rPr>
          <w:color w:val="455F51"/>
          <w:b/>
          <w:lang w:bidi="ga-IE" w:val="ga-IE"/>
        </w:rPr>
        <w:t xml:space="preserve">Tuarascáil ar an gClár Caipitil &amp; Foirgneamh </w:t>
      </w:r>
    </w:p>
    <w:p xmlns:w="http://schemas.openxmlformats.org/wordprocessingml/2006/main" w:rsidR="0016631B" w:rsidRDefault="00BE58AE">
      <w:pPr>
        <w:spacing w:after="0" w:line="259" w:lineRule="auto"/>
        <w:ind w:left="716" w:right="0"/>
        <w:jc w:val="left"/>
      </w:pPr>
      <w:r>
        <w:rPr>
          <w:color w:val="FF0000"/>
          <w:lang w:bidi="ga-IE" w:val="ga-IE"/>
        </w:rPr>
        <w:t xml:space="preserve">Mórthionscadail Chaipitil 2021 </w:t>
      </w:r>
    </w:p>
    <w:p xmlns:w="http://schemas.openxmlformats.org/wordprocessingml/2006/main" w:rsidR="0016631B" w:rsidRDefault="00BE58AE">
      <w:pPr>
        <w:spacing w:after="0" w:line="259" w:lineRule="auto"/>
        <w:ind w:left="721" w:right="0" w:firstLine="0"/>
        <w:jc w:val="left"/>
      </w:pPr>
      <w:r>
        <w:rPr>
          <w:lang w:bidi="ga-IE" w:val="ga-IE"/>
        </w:rPr>
        <w:t xml:space="preserve"> </w:t>
      </w:r>
    </w:p>
    <w:tbl xmlns:w="http://schemas.openxmlformats.org/wordprocessingml/2006/main">
      <w:tblPr>
        <w:tblStyle w:val="TableGrid"/>
        <w:tblW w:w="9019" w:type="dxa"/>
        <w:tblInd w:w="726" w:type="dxa"/>
        <w:tblCellMar>
          <w:top w:w="40" w:type="dxa"/>
          <w:left w:w="105" w:type="dxa"/>
          <w:bottom w:w="0" w:type="dxa"/>
          <w:right w:w="133" w:type="dxa"/>
        </w:tblCellMar>
        <w:tblLook w:val="04A0" w:firstRow="1" w:lastRow="0" w:firstColumn="1" w:lastColumn="0" w:noHBand="0" w:noVBand="1"/>
      </w:tblPr>
      <w:tblGrid>
        <w:gridCol w:w="3006"/>
        <w:gridCol w:w="3006"/>
        <w:gridCol w:w="3007"/>
      </w:tblGrid>
      <w:tr w:rsidR="0016631B">
        <w:trPr>
          <w:trHeight w:val="256"/>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b/>
                <w:sz w:val="20"/>
                <w:lang w:bidi="ga-IE" w:val="ga-IE"/>
              </w:rPr>
              <w:t xml:space="preserve">Ainm &amp; Seoladh an Tionscadail.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b/>
                <w:sz w:val="20"/>
                <w:lang w:bidi="ga-IE" w:val="ga-IE"/>
              </w:rPr>
              <w:t xml:space="preserve">Achar.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b/>
                <w:sz w:val="20"/>
                <w:lang w:bidi="ga-IE" w:val="ga-IE"/>
              </w:rPr>
              <w:t xml:space="preserve">Stádas/Nuashonrú Tionscadail. </w:t>
            </w:r>
          </w:p>
        </w:tc>
      </w:tr>
      <w:tr w:rsidR="0016631B">
        <w:trPr>
          <w:trHeight w:val="1230"/>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230" w:firstLine="0"/>
            </w:pPr>
            <w:r>
              <w:rPr>
                <w:sz w:val="20"/>
                <w:lang w:bidi="ga-IE" w:val="ga-IE"/>
              </w:rPr>
              <w:t xml:space="preserve">Coláiste Pobail Bhaile Brigín, Iomaire na Giúise, Sráid an tSéipéil, Baile Brigín.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Contae Bhaile Átha Cliath Thuaidh </w:t>
            </w:r>
          </w:p>
          <w:p w:rsidR="0016631B" w:rsidRDefault="00BE58AE">
            <w:pPr>
              <w:spacing w:after="0" w:line="259" w:lineRule="auto"/>
              <w:ind w:left="0" w:right="0" w:firstLine="0"/>
              <w:jc w:val="left"/>
            </w:pPr>
            <w:r>
              <w:rPr>
                <w:sz w:val="20"/>
                <w:lang w:bidi="ga-IE" w:val="ga-IE"/>
              </w:rPr>
              <w:t xml:space="preserve">Ceantar Chomhairle Contae Fhine Gall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2" w:line="238" w:lineRule="auto"/>
              <w:ind w:left="0" w:right="0" w:firstLine="0"/>
              <w:jc w:val="left"/>
            </w:pPr>
            <w:r>
              <w:rPr>
                <w:sz w:val="20"/>
                <w:lang w:bidi="ga-IE" w:val="ga-IE"/>
              </w:rPr>
              <w:t xml:space="preserve">Tógáil scoile nua, Céim 2B á hullmhú don Roinn Oideachais</w:t>
            </w:r>
            <w:r>
              <w:rPr>
                <w:color w:val="FF0000"/>
                <w:sz w:val="20"/>
                <w:lang w:bidi="ga-IE" w:val="ga-IE"/>
              </w:rPr>
              <w:t xml:space="preserve">. </w:t>
            </w:r>
          </w:p>
          <w:p w:rsidR="0016631B" w:rsidRDefault="00BE58AE">
            <w:pPr>
              <w:spacing w:after="0" w:line="259" w:lineRule="auto"/>
              <w:ind w:left="0" w:right="0" w:firstLine="0"/>
              <w:jc w:val="left"/>
            </w:pPr>
            <w:r>
              <w:rPr>
                <w:sz w:val="20"/>
                <w:lang w:bidi="ga-IE" w:val="ga-IE"/>
              </w:rPr>
              <w:t xml:space="preserve">Dáta críochnaithe measta </w:t>
            </w:r>
          </w:p>
          <w:p w:rsidR="0016631B" w:rsidRDefault="00BE58AE">
            <w:pPr>
              <w:spacing w:after="0" w:line="259" w:lineRule="auto"/>
              <w:ind w:left="0" w:right="0" w:firstLine="0"/>
              <w:jc w:val="left"/>
            </w:pPr>
            <w:r>
              <w:rPr>
                <w:sz w:val="20"/>
                <w:lang w:bidi="ga-IE" w:val="ga-IE"/>
              </w:rPr>
              <w:t xml:space="preserve">Mí na Nollag 2021 </w:t>
            </w:r>
          </w:p>
        </w:tc>
      </w:tr>
      <w:tr w:rsidR="0016631B">
        <w:trPr>
          <w:trHeight w:val="1965"/>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Coláiste Pobail Naomh Fhionáin, Feirm an Chaisleáin, Sord.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Contae Bhaile Átha Cliath Thuaidh </w:t>
            </w:r>
          </w:p>
          <w:p w:rsidR="0016631B" w:rsidRDefault="00BE58AE">
            <w:pPr>
              <w:spacing w:after="0" w:line="259" w:lineRule="auto"/>
              <w:ind w:left="0" w:right="0" w:firstLine="0"/>
              <w:jc w:val="left"/>
            </w:pPr>
            <w:r>
              <w:rPr>
                <w:sz w:val="20"/>
                <w:lang w:bidi="ga-IE" w:val="ga-IE"/>
              </w:rPr>
              <w:t xml:space="preserve">Ceantar Chomhairle Contae Fhine Gall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2" w:line="239" w:lineRule="auto"/>
              <w:ind w:left="0" w:right="0" w:firstLine="0"/>
              <w:jc w:val="left"/>
            </w:pPr>
            <w:r>
              <w:rPr>
                <w:sz w:val="20"/>
                <w:lang w:bidi="ga-IE" w:val="ga-IE"/>
              </w:rPr>
              <w:t xml:space="preserve">Tógáil Sínte, 13 Sheomra Ranga Ginearálta &amp; Shainsheomra. </w:t>
            </w:r>
          </w:p>
          <w:p w:rsidR="0016631B" w:rsidRDefault="00BE58AE">
            <w:pPr>
              <w:spacing w:after="0" w:line="241" w:lineRule="auto"/>
              <w:ind w:left="0" w:right="0" w:firstLine="0"/>
              <w:jc w:val="left"/>
            </w:pPr>
            <w:r>
              <w:rPr>
                <w:sz w:val="20"/>
                <w:lang w:bidi="ga-IE" w:val="ga-IE"/>
              </w:rPr>
              <w:t xml:space="preserve">BOOÁCDL ag obair i gcomhar leis an Roinn Oideachais ar scóip leasaithe. </w:t>
            </w:r>
          </w:p>
          <w:p w:rsidR="0016631B" w:rsidRDefault="00BE58AE">
            <w:pPr>
              <w:spacing w:after="0" w:line="259" w:lineRule="auto"/>
              <w:ind w:left="0" w:right="0" w:firstLine="0"/>
              <w:jc w:val="left"/>
            </w:pPr>
            <w:r>
              <w:rPr>
                <w:sz w:val="20"/>
                <w:lang w:bidi="ga-IE" w:val="ga-IE"/>
              </w:rPr>
              <w:t xml:space="preserve">Ordú Taisc eisithe maidir leis an gcóiríocht shealadach atá de dhíth </w:t>
            </w:r>
          </w:p>
        </w:tc>
      </w:tr>
      <w:tr w:rsidR="0016631B">
        <w:trPr>
          <w:trHeight w:val="985"/>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41" w:lineRule="auto"/>
              <w:ind w:left="0" w:right="0" w:firstLine="0"/>
              <w:jc w:val="left"/>
            </w:pPr>
            <w:r>
              <w:rPr>
                <w:sz w:val="20"/>
                <w:lang w:bidi="ga-IE" w:val="ga-IE"/>
              </w:rPr>
              <w:t xml:space="preserve">Coláiste Pobail Ard Giolláin, Fearann an Chaisleáin, Baile Brigín, Co. </w:t>
            </w:r>
          </w:p>
          <w:p w:rsidR="0016631B" w:rsidRDefault="00BE58AE">
            <w:pPr>
              <w:spacing w:after="0" w:line="259" w:lineRule="auto"/>
              <w:ind w:left="0" w:right="0" w:firstLine="0"/>
              <w:jc w:val="left"/>
            </w:pPr>
            <w:r>
              <w:rPr>
                <w:sz w:val="20"/>
                <w:lang w:bidi="ga-IE" w:val="ga-IE"/>
              </w:rPr>
              <w:t xml:space="preserve">Bhaile Átha Cliath. </w:t>
            </w:r>
          </w:p>
          <w:p w:rsidR="0016631B" w:rsidRDefault="00BE58AE">
            <w:pPr>
              <w:spacing w:after="0" w:line="259" w:lineRule="auto"/>
              <w:ind w:left="0" w:right="0" w:firstLine="0"/>
              <w:jc w:val="left"/>
            </w:pPr>
            <w:r>
              <w:rPr>
                <w:sz w:val="20"/>
                <w:lang w:bidi="ga-IE" w:val="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Contae Bhaile Átha Cliath Thuaidh </w:t>
            </w:r>
          </w:p>
          <w:p w:rsidR="0016631B" w:rsidRDefault="00BE58AE">
            <w:pPr>
              <w:spacing w:after="0" w:line="259" w:lineRule="auto"/>
              <w:ind w:left="0" w:right="0" w:firstLine="0"/>
              <w:jc w:val="left"/>
            </w:pPr>
            <w:r>
              <w:rPr>
                <w:sz w:val="20"/>
                <w:lang w:bidi="ga-IE" w:val="ga-IE"/>
              </w:rPr>
              <w:t xml:space="preserve">Ceantar Chomhairle Contae Fhine Gall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Lorgaíodh Tairiscintí le haghaidh Oibreacha Leasúcháin. Ag fanacht ar chinneadh ón Roinn Oideachais faoin tairgeoir a n-éireoidh leis </w:t>
            </w:r>
          </w:p>
        </w:tc>
      </w:tr>
      <w:tr w:rsidR="0016631B">
        <w:trPr>
          <w:trHeight w:val="1066"/>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Coláiste Pobail Leamhcáin, Céide na hEascrach, Leamhcán.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Baile Átha Cliath Thiar Theas </w:t>
            </w:r>
          </w:p>
          <w:p w:rsidR="0016631B" w:rsidRDefault="00BE58AE">
            <w:pPr>
              <w:spacing w:after="0" w:line="259" w:lineRule="auto"/>
              <w:ind w:left="0" w:right="0" w:firstLine="0"/>
              <w:jc w:val="left"/>
            </w:pPr>
            <w:r>
              <w:rPr>
                <w:sz w:val="20"/>
                <w:lang w:bidi="ga-IE" w:val="ga-IE"/>
              </w:rPr>
              <w:t xml:space="preserve">Comhairle Contae Átha Cliath Theas.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61" w:lineRule="auto"/>
              <w:ind w:left="0" w:right="0" w:firstLine="0"/>
              <w:jc w:val="left"/>
            </w:pPr>
            <w:r>
              <w:rPr>
                <w:sz w:val="20"/>
                <w:lang w:bidi="ga-IE" w:val="ga-IE"/>
              </w:rPr>
              <w:t xml:space="preserve">Conraitheoirí Réamhcháilithe. Sainchomhairleoir ag ullmhú freagraí ar </w:t>
            </w:r>
          </w:p>
          <w:p w:rsidR="0016631B" w:rsidRDefault="00BE58AE">
            <w:pPr>
              <w:spacing w:after="0" w:line="259" w:lineRule="auto"/>
              <w:ind w:left="0" w:right="0" w:firstLine="0"/>
              <w:jc w:val="left"/>
            </w:pPr>
            <w:r>
              <w:rPr>
                <w:sz w:val="20"/>
                <w:lang w:bidi="ga-IE" w:val="ga-IE"/>
              </w:rPr>
              <w:t xml:space="preserve">bharúlacha ón Roinn Oideachais maidir le réamhcháiliú </w:t>
            </w:r>
          </w:p>
        </w:tc>
      </w:tr>
      <w:tr w:rsidR="0016631B">
        <w:trPr>
          <w:trHeight w:val="985"/>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3" w:line="238" w:lineRule="auto"/>
              <w:ind w:left="0" w:right="0" w:firstLine="0"/>
              <w:jc w:val="left"/>
            </w:pPr>
            <w:r>
              <w:rPr>
                <w:sz w:val="20"/>
                <w:lang w:bidi="ga-IE" w:val="ga-IE"/>
              </w:rPr>
              <w:t xml:space="preserve">Coláiste Chilliain, 96-116 Seanbhóthar Nangair, Cluain Dolcáin, Baile Átha Cliath 22. </w:t>
            </w:r>
          </w:p>
          <w:p w:rsidR="0016631B" w:rsidRDefault="00BE58AE">
            <w:pPr>
              <w:spacing w:after="0" w:line="259" w:lineRule="auto"/>
              <w:ind w:left="0" w:right="0" w:firstLine="0"/>
              <w:jc w:val="left"/>
            </w:pPr>
            <w:r>
              <w:rPr>
                <w:sz w:val="20"/>
                <w:lang w:bidi="ga-IE" w:val="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Baile Átha Cliath Thiar Theas, </w:t>
            </w:r>
          </w:p>
          <w:p w:rsidR="0016631B" w:rsidRDefault="00BE58AE">
            <w:pPr>
              <w:spacing w:after="0" w:line="259" w:lineRule="auto"/>
              <w:ind w:left="0" w:right="0" w:firstLine="0"/>
              <w:jc w:val="left"/>
            </w:pPr>
            <w:r>
              <w:rPr>
                <w:sz w:val="20"/>
                <w:lang w:bidi="ga-IE" w:val="ga-IE"/>
              </w:rPr>
              <w:t xml:space="preserve">Comhairle Contae Átha Cliath Theas. </w:t>
            </w:r>
          </w:p>
          <w:p w:rsidR="0016631B" w:rsidRDefault="00BE58AE">
            <w:pPr>
              <w:spacing w:after="0" w:line="259" w:lineRule="auto"/>
              <w:ind w:left="0" w:right="0" w:firstLine="0"/>
              <w:jc w:val="left"/>
            </w:pPr>
            <w:r>
              <w:rPr>
                <w:sz w:val="20"/>
                <w:lang w:bidi="ga-IE" w:val="ga-IE"/>
              </w:rPr>
              <w:t xml:space="preserve">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Ghlac an Roinn Oideachais leis an tairiscint. Litreacha le heisiúint ar na Conraitheoirí ar éirigh agus nár éirigh leo </w:t>
            </w:r>
          </w:p>
        </w:tc>
      </w:tr>
      <w:tr w:rsidR="0016631B">
        <w:trPr>
          <w:trHeight w:val="985"/>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Scoil Speisialta Beinin Casa. </w:t>
            </w:r>
          </w:p>
          <w:p w:rsidR="0016631B" w:rsidRDefault="00BE58AE">
            <w:pPr>
              <w:spacing w:after="0" w:line="259" w:lineRule="auto"/>
              <w:ind w:left="0" w:right="0" w:firstLine="0"/>
              <w:jc w:val="left"/>
            </w:pPr>
            <w:r>
              <w:rPr>
                <w:sz w:val="20"/>
                <w:lang w:bidi="ga-IE" w:val="ga-IE"/>
              </w:rPr>
              <w:t xml:space="preserve">1 Ascaill Chnoc Mhuirfean, </w:t>
            </w:r>
          </w:p>
          <w:p w:rsidR="0016631B" w:rsidRDefault="00BE58AE">
            <w:pPr>
              <w:spacing w:after="0" w:line="259" w:lineRule="auto"/>
              <w:ind w:left="0" w:right="0" w:firstLine="0"/>
              <w:jc w:val="left"/>
            </w:pPr>
            <w:r>
              <w:rPr>
                <w:sz w:val="20"/>
                <w:lang w:bidi="ga-IE" w:val="ga-IE"/>
              </w:rPr>
              <w:t xml:space="preserve">An Charraig Dhubh, Co. Bhaile Átha Cliath </w:t>
            </w:r>
          </w:p>
          <w:p w:rsidR="0016631B" w:rsidRDefault="00BE58AE">
            <w:pPr>
              <w:spacing w:after="0" w:line="259" w:lineRule="auto"/>
              <w:ind w:left="0" w:right="0" w:firstLine="0"/>
              <w:jc w:val="left"/>
            </w:pPr>
            <w:r>
              <w:rPr>
                <w:sz w:val="20"/>
                <w:lang w:bidi="ga-IE" w:val="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Baile Átha Cliath Thoir Theas. </w:t>
            </w:r>
          </w:p>
          <w:p w:rsidR="0016631B" w:rsidRDefault="00BE58AE">
            <w:pPr>
              <w:spacing w:after="0" w:line="259" w:lineRule="auto"/>
              <w:ind w:left="0" w:right="0" w:firstLine="0"/>
              <w:jc w:val="left"/>
            </w:pPr>
            <w:r>
              <w:rPr>
                <w:sz w:val="20"/>
                <w:lang w:bidi="ga-IE" w:val="ga-IE"/>
              </w:rPr>
              <w:t xml:space="preserve">Comhairle Contae Dhún Laoghaire/Ráth an Dúin.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41" w:lineRule="auto"/>
              <w:ind w:left="0" w:right="0" w:firstLine="0"/>
              <w:jc w:val="left"/>
            </w:pPr>
            <w:r>
              <w:rPr>
                <w:sz w:val="20"/>
                <w:lang w:bidi="ga-IE" w:val="ga-IE"/>
              </w:rPr>
              <w:t xml:space="preserve">Athchóiriú an fhoirgnimh reatha. </w:t>
            </w:r>
          </w:p>
          <w:p w:rsidR="0016631B" w:rsidRDefault="00BE58AE">
            <w:pPr>
              <w:spacing w:after="0" w:line="259" w:lineRule="auto"/>
              <w:ind w:left="0" w:right="0" w:firstLine="0"/>
              <w:jc w:val="left"/>
            </w:pPr>
            <w:r>
              <w:rPr>
                <w:sz w:val="20"/>
                <w:lang w:bidi="ga-IE" w:val="ga-IE"/>
              </w:rPr>
              <w:t xml:space="preserve">Aghaidh a Thabhairt ar bharúlacha Chéim 2b ón Roinn Oideachais. </w:t>
            </w:r>
          </w:p>
        </w:tc>
      </w:tr>
    </w:tbl>
    <w:p xmlns:w="http://schemas.openxmlformats.org/wordprocessingml/2006/main" w:rsidR="0016631B" w:rsidRDefault="00BE58AE">
      <w:pPr>
        <w:spacing w:after="0" w:line="259" w:lineRule="auto"/>
        <w:ind w:left="716" w:right="0"/>
        <w:jc w:val="left"/>
      </w:pPr>
      <w:r>
        <w:rPr>
          <w:color w:val="FF0000"/>
          <w:lang w:bidi="ga-IE" w:val="ga-IE"/>
        </w:rPr>
        <w:t xml:space="preserve">TIONSCADAIL CHAIPITIL AR LEAN </w:t>
      </w:r>
    </w:p>
    <w:tbl xmlns:w="http://schemas.openxmlformats.org/wordprocessingml/2006/main">
      <w:tblPr>
        <w:tblStyle w:val="TableGrid"/>
        <w:tblW w:w="9019" w:type="dxa"/>
        <w:tblInd w:w="721" w:type="dxa"/>
        <w:tblCellMar>
          <w:top w:w="40" w:type="dxa"/>
          <w:left w:w="104" w:type="dxa"/>
          <w:bottom w:w="0" w:type="dxa"/>
          <w:right w:w="95" w:type="dxa"/>
        </w:tblCellMar>
        <w:tblLook w:val="04A0" w:firstRow="1" w:lastRow="0" w:firstColumn="1" w:lastColumn="0" w:noHBand="0" w:noVBand="1"/>
      </w:tblPr>
      <w:tblGrid>
        <w:gridCol w:w="3005"/>
        <w:gridCol w:w="3007"/>
        <w:gridCol w:w="3007"/>
      </w:tblGrid>
      <w:tr w:rsidR="0016631B">
        <w:trPr>
          <w:trHeight w:val="1576"/>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41" w:lineRule="auto"/>
              <w:ind w:left="0" w:right="0" w:firstLine="0"/>
              <w:jc w:val="left"/>
            </w:pPr>
            <w:r>
              <w:rPr>
                <w:sz w:val="20"/>
                <w:lang w:bidi="ga-IE" w:val="ga-IE"/>
              </w:rPr>
              <w:t xml:space="preserve">Coláiste Pobail Naomh Caoimhín, Cluain Dolcáin. Baile Átha Cliath 22. </w:t>
            </w:r>
          </w:p>
          <w:p w:rsidR="0016631B" w:rsidRDefault="00BE58AE">
            <w:pPr>
              <w:spacing w:after="0" w:line="259" w:lineRule="auto"/>
              <w:ind w:left="0" w:right="0" w:firstLine="0"/>
              <w:jc w:val="left"/>
            </w:pPr>
            <w:r>
              <w:rPr>
                <w:sz w:val="20"/>
                <w:lang w:bidi="ga-IE" w:val="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Comhairle Contae Átha Cliath Theas.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Seomraí Ranga Riachtanais Speisialta Oideachais (SEN) 2. </w:t>
            </w:r>
          </w:p>
          <w:p w:rsidR="0016631B" w:rsidRDefault="00BE58AE">
            <w:pPr>
              <w:spacing w:after="0" w:line="261" w:lineRule="auto"/>
              <w:ind w:left="0" w:right="0" w:firstLine="0"/>
              <w:jc w:val="left"/>
            </w:pPr>
            <w:r>
              <w:rPr>
                <w:sz w:val="20"/>
                <w:lang w:bidi="ga-IE" w:val="ga-IE"/>
              </w:rPr>
              <w:t xml:space="preserve">Stop curtha le hoibreacha deartha. Meastóireacht ar an Scoil Uile fós ar siúl. Ordú Taisc eisithe i ndáil leis </w:t>
            </w:r>
          </w:p>
          <w:p w:rsidR="0016631B" w:rsidRDefault="00BE58AE">
            <w:pPr>
              <w:spacing w:after="0" w:line="259" w:lineRule="auto"/>
              <w:ind w:left="0" w:right="0" w:firstLine="0"/>
              <w:jc w:val="left"/>
            </w:pPr>
            <w:r>
              <w:rPr>
                <w:sz w:val="20"/>
                <w:lang w:bidi="ga-IE" w:val="ga-IE"/>
              </w:rPr>
              <w:t xml:space="preserve">an gcóiríocht shealadach atá de dhíth </w:t>
            </w:r>
          </w:p>
        </w:tc>
      </w:tr>
      <w:tr w:rsidR="0016631B">
        <w:trPr>
          <w:trHeight w:val="850"/>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5" w:line="236" w:lineRule="auto"/>
              <w:ind w:left="0" w:right="0" w:firstLine="0"/>
              <w:jc w:val="left"/>
            </w:pPr>
            <w:r>
              <w:rPr>
                <w:sz w:val="20"/>
                <w:lang w:bidi="ga-IE" w:val="ga-IE"/>
              </w:rPr>
              <w:t xml:space="preserve">Scoil Speisialta Phobail Danu, Bóthar an Bhearnbhálaigh, Páirc Hans, Baile Átha Cliath. </w:t>
            </w:r>
          </w:p>
          <w:p w:rsidR="0016631B" w:rsidRDefault="00BE58AE">
            <w:pPr>
              <w:spacing w:after="0" w:line="259" w:lineRule="auto"/>
              <w:ind w:left="0" w:right="0" w:firstLine="0"/>
              <w:jc w:val="left"/>
            </w:pPr>
            <w:r>
              <w:rPr>
                <w:sz w:val="20"/>
                <w:lang w:bidi="ga-IE" w:val="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Co. Bhaile Átha Cliath Thiar. </w:t>
            </w:r>
          </w:p>
          <w:p w:rsidR="0016631B" w:rsidRDefault="00BE58AE">
            <w:pPr>
              <w:spacing w:after="0" w:line="259" w:lineRule="auto"/>
              <w:ind w:left="0" w:right="0" w:firstLine="0"/>
              <w:jc w:val="left"/>
            </w:pPr>
            <w:r>
              <w:rPr>
                <w:sz w:val="20"/>
                <w:lang w:bidi="ga-IE" w:val="ga-IE"/>
              </w:rPr>
              <w:t xml:space="preserve">Ceantar Chomhairle Contae Fhine Gall.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Oibreacha foirgníochta fós ar siúl </w:t>
            </w:r>
          </w:p>
        </w:tc>
      </w:tr>
      <w:tr w:rsidR="0016631B">
        <w:trPr>
          <w:trHeight w:val="740"/>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GS Reachrann, </w:t>
            </w:r>
          </w:p>
          <w:p w:rsidR="0016631B" w:rsidRDefault="00BE58AE">
            <w:pPr>
              <w:spacing w:after="0" w:line="259" w:lineRule="auto"/>
              <w:ind w:left="0" w:right="0" w:firstLine="0"/>
              <w:jc w:val="left"/>
            </w:pPr>
            <w:r>
              <w:rPr>
                <w:sz w:val="20"/>
                <w:lang w:bidi="ga-IE" w:val="ga-IE"/>
              </w:rPr>
              <w:t xml:space="preserve">Bóthar Grange Abbey, Baile Átha Cliath 13</w:t>
            </w:r>
            <w:r>
              <w:rPr>
                <w:color w:val="FF0000"/>
                <w:sz w:val="20"/>
                <w:lang w:bidi="ga-IE" w:val="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Contae Bhaile Átha Cliath Thuaidh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Réamhcháiliú conraitheoirí tugtha chun críche. Sainchomhairleoir ag ullmhú freagraí ar bharúlacha ón Roinn Oideachais </w:t>
            </w:r>
          </w:p>
        </w:tc>
      </w:tr>
      <w:tr w:rsidR="0016631B">
        <w:trPr>
          <w:trHeight w:val="990"/>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41" w:lineRule="auto"/>
              <w:ind w:left="0" w:right="0" w:firstLine="0"/>
              <w:jc w:val="left"/>
            </w:pPr>
            <w:r>
              <w:rPr>
                <w:sz w:val="20"/>
                <w:lang w:bidi="ga-IE" w:val="ga-IE"/>
              </w:rPr>
              <w:t xml:space="preserve">Coláiste Pobail na Sceirí, Sráid Bhaile Brigín, Páirceanna an Bhaile, Na Sceirí, Co. Bhaile Átha Cliath. </w:t>
            </w:r>
          </w:p>
          <w:p w:rsidR="0016631B" w:rsidRDefault="00BE58AE">
            <w:pPr>
              <w:spacing w:after="0" w:line="259" w:lineRule="auto"/>
              <w:ind w:left="0" w:right="0" w:firstLine="0"/>
              <w:jc w:val="left"/>
            </w:pPr>
            <w:r>
              <w:rPr>
                <w:sz w:val="20"/>
                <w:lang w:bidi="ga-IE" w:val="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lang w:bidi="ga-IE" w:val="ga-IE"/>
              </w:rPr>
              <w:t xml:space="preserve">Contae Bhaile Átha Cliath Thuaidh. </w:t>
            </w:r>
          </w:p>
          <w:p w:rsidR="0016631B" w:rsidRDefault="00BE58AE">
            <w:pPr>
              <w:spacing w:after="0" w:line="259" w:lineRule="auto"/>
              <w:ind w:left="2" w:right="0" w:firstLine="0"/>
              <w:jc w:val="left"/>
            </w:pPr>
            <w:r>
              <w:rPr>
                <w:sz w:val="20"/>
                <w:lang w:bidi="ga-IE" w:val="ga-IE"/>
              </w:rPr>
              <w:t xml:space="preserve">Ceantar Chomhairle Contae Fhine Gall.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lang w:bidi="ga-IE" w:val="ga-IE"/>
              </w:rPr>
              <w:t xml:space="preserve">Foireann Deartha faighte ach amháin Ailtire Comhairleach. Tuarascáil bhreise á hullmhú ag BOOÁCDL le heisiúint chuig an Roinn Oideachais </w:t>
            </w:r>
          </w:p>
        </w:tc>
      </w:tr>
      <w:tr w:rsidR="0016631B">
        <w:trPr>
          <w:trHeight w:val="741"/>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1" w:line="241" w:lineRule="auto"/>
              <w:ind w:left="0" w:right="0" w:firstLine="0"/>
              <w:jc w:val="left"/>
            </w:pPr>
            <w:r>
              <w:rPr>
                <w:sz w:val="20"/>
                <w:lang w:bidi="ga-IE" w:val="ga-IE"/>
              </w:rPr>
              <w:t xml:space="preserve">Coláiste Pobail Mhóin Seiscinn, Tamhlacht, Baile Átha Cliath 24. </w:t>
            </w:r>
          </w:p>
          <w:p w:rsidR="0016631B" w:rsidRDefault="00BE58AE">
            <w:pPr>
              <w:spacing w:after="0" w:line="259" w:lineRule="auto"/>
              <w:ind w:left="0" w:right="0" w:firstLine="0"/>
              <w:jc w:val="left"/>
            </w:pPr>
            <w:r>
              <w:rPr>
                <w:sz w:val="20"/>
                <w:lang w:bidi="ga-IE" w:val="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lang w:bidi="ga-IE" w:val="ga-IE"/>
              </w:rPr>
              <w:t xml:space="preserve">Contae Bhaile Átha Cliath Theas </w:t>
            </w:r>
          </w:p>
          <w:p w:rsidR="0016631B" w:rsidRDefault="00BE58AE">
            <w:pPr>
              <w:spacing w:after="0" w:line="259" w:lineRule="auto"/>
              <w:ind w:left="2" w:right="0" w:firstLine="0"/>
              <w:jc w:val="left"/>
            </w:pPr>
            <w:r>
              <w:rPr>
                <w:sz w:val="20"/>
                <w:lang w:bidi="ga-IE" w:val="ga-IE"/>
              </w:rPr>
              <w:t xml:space="preserve">Comhairle Contae Bhaile Átha Cliath Theas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lang w:bidi="ga-IE" w:val="ga-IE"/>
              </w:rPr>
              <w:t xml:space="preserve">Buiséad Faofa le haghaidh Aonad Riachtanas Speisialta. Foireann deartha á faomhadh. </w:t>
            </w:r>
          </w:p>
        </w:tc>
      </w:tr>
      <w:tr w:rsidR="0016631B">
        <w:trPr>
          <w:trHeight w:val="801"/>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41" w:lineRule="auto"/>
              <w:ind w:left="0" w:right="0" w:firstLine="0"/>
              <w:jc w:val="left"/>
            </w:pPr>
            <w:r>
              <w:rPr>
                <w:sz w:val="20"/>
                <w:lang w:bidi="ga-IE" w:val="ga-IE"/>
              </w:rPr>
              <w:t xml:space="preserve">SEN Páirc Bhaile Choilín, Rualach, Cluain Dolcáin, Baile Átha Cliath 22. </w:t>
            </w:r>
          </w:p>
          <w:p w:rsidR="0016631B" w:rsidRDefault="00BE58AE">
            <w:pPr>
              <w:spacing w:after="0" w:line="259" w:lineRule="auto"/>
              <w:ind w:left="0" w:right="0" w:firstLine="0"/>
              <w:jc w:val="left"/>
            </w:pPr>
            <w:r>
              <w:rPr>
                <w:sz w:val="20"/>
                <w:lang w:bidi="ga-IE" w:val="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lang w:bidi="ga-IE" w:val="ga-IE"/>
              </w:rPr>
              <w:t xml:space="preserve">Contae Bhaile Átha Cliath Theas </w:t>
            </w:r>
          </w:p>
          <w:p w:rsidR="0016631B" w:rsidRDefault="00BE58AE">
            <w:pPr>
              <w:spacing w:after="0" w:line="259" w:lineRule="auto"/>
              <w:ind w:left="2" w:right="0" w:firstLine="0"/>
              <w:jc w:val="left"/>
            </w:pPr>
            <w:r>
              <w:rPr>
                <w:sz w:val="20"/>
                <w:lang w:bidi="ga-IE" w:val="ga-IE"/>
              </w:rPr>
              <w:t xml:space="preserve">Comhairle Contae Átha Cliath Theas.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lang w:bidi="ga-IE" w:val="ga-IE"/>
              </w:rPr>
              <w:t xml:space="preserve">Tuarascáil Chéim 2b á hullmhú ag an bhFoireann Deartha faoi láthair le heisiúint chuig an Roinn Oideachais le faomhadh a fháil dul ar aghaidh chuig an gcéad chéim eile </w:t>
            </w:r>
          </w:p>
        </w:tc>
      </w:tr>
      <w:tr w:rsidR="0016631B">
        <w:trPr>
          <w:trHeight w:val="744"/>
        </w:trPr>
        <w:tc>
          <w:tcPr>
            <w:tcW w:w="3006" w:type="dxa"/>
            <w:tcBorders>
              <w:top w:val="single" w:sz="4" w:space="0" w:color="000000"/>
              <w:left w:val="single" w:sz="4" w:space="0" w:color="000000"/>
              <w:bottom w:val="single" w:sz="4" w:space="0" w:color="000000"/>
              <w:right w:val="single" w:sz="4" w:space="0" w:color="000000"/>
            </w:tcBorders>
            <w:shd w:val="clear" w:color="auto" w:fill="FFC000"/>
          </w:tcPr>
          <w:p w:rsidR="0016631B" w:rsidRDefault="00BE58AE">
            <w:pPr>
              <w:spacing w:after="0" w:line="241" w:lineRule="auto"/>
              <w:ind w:left="0" w:right="2" w:firstLine="0"/>
              <w:jc w:val="left"/>
            </w:pPr>
            <w:r>
              <w:rPr>
                <w:sz w:val="20"/>
                <w:lang w:bidi="ga-IE" w:val="ga-IE"/>
              </w:rPr>
              <w:t xml:space="preserve">Clár Oibreacha Samhraidh 2020. </w:t>
            </w:r>
          </w:p>
          <w:p w:rsidR="0016631B" w:rsidRDefault="00BE58AE">
            <w:pPr>
              <w:spacing w:after="0" w:line="259" w:lineRule="auto"/>
              <w:ind w:left="0" w:right="0" w:firstLine="0"/>
              <w:jc w:val="left"/>
            </w:pPr>
            <w:r>
              <w:rPr>
                <w:sz w:val="20"/>
                <w:lang w:bidi="ga-IE" w:val="ga-IE"/>
              </w:rPr>
              <w:t xml:space="preserve"> </w:t>
            </w:r>
          </w:p>
        </w:tc>
        <w:tc>
          <w:tcPr>
            <w:tcW w:w="3006" w:type="dxa"/>
            <w:tcBorders>
              <w:top w:val="single" w:sz="4" w:space="0" w:color="000000"/>
              <w:left w:val="single" w:sz="4" w:space="0" w:color="000000"/>
              <w:bottom w:val="single" w:sz="4" w:space="0" w:color="000000"/>
              <w:right w:val="single" w:sz="4" w:space="0" w:color="000000"/>
            </w:tcBorders>
            <w:shd w:val="clear" w:color="auto" w:fill="FFC000"/>
          </w:tcPr>
          <w:p w:rsidR="0016631B" w:rsidRDefault="00BE58AE">
            <w:pPr>
              <w:spacing w:after="0" w:line="259" w:lineRule="auto"/>
              <w:ind w:left="2" w:right="0" w:firstLine="0"/>
              <w:jc w:val="left"/>
            </w:pPr>
            <w:r>
              <w:rPr>
                <w:sz w:val="20"/>
                <w:lang w:bidi="ga-IE" w:val="ga-IE"/>
              </w:rPr>
              <w:t xml:space="preserve"> </w:t>
            </w:r>
          </w:p>
        </w:tc>
        <w:tc>
          <w:tcPr>
            <w:tcW w:w="3007" w:type="dxa"/>
            <w:tcBorders>
              <w:top w:val="single" w:sz="4" w:space="0" w:color="000000"/>
              <w:left w:val="single" w:sz="4" w:space="0" w:color="000000"/>
              <w:bottom w:val="single" w:sz="4" w:space="0" w:color="000000"/>
              <w:right w:val="single" w:sz="4" w:space="0" w:color="000000"/>
            </w:tcBorders>
            <w:shd w:val="clear" w:color="auto" w:fill="FFC000"/>
          </w:tcPr>
          <w:p w:rsidR="0016631B" w:rsidRDefault="00BE58AE">
            <w:pPr>
              <w:spacing w:after="0" w:line="259" w:lineRule="auto"/>
              <w:ind w:left="1" w:right="0" w:firstLine="0"/>
              <w:jc w:val="left"/>
            </w:pPr>
            <w:r>
              <w:rPr>
                <w:sz w:val="20"/>
                <w:lang w:bidi="ga-IE" w:val="ga-IE"/>
              </w:rPr>
              <w:t xml:space="preserve">Na hoibreacha uile 95% tugtha chun críche </w:t>
            </w:r>
          </w:p>
        </w:tc>
      </w:tr>
      <w:tr w:rsidR="0016631B">
        <w:trPr>
          <w:trHeight w:val="709"/>
        </w:trPr>
        <w:tc>
          <w:tcPr>
            <w:tcW w:w="6013" w:type="dxa"/>
            <w:gridSpan w:val="2"/>
            <w:tcBorders>
              <w:top w:val="single" w:sz="4" w:space="0" w:color="000000"/>
              <w:left w:val="single" w:sz="4" w:space="0" w:color="000000"/>
              <w:bottom w:val="single" w:sz="4" w:space="0" w:color="000000"/>
              <w:right w:val="nil"/>
            </w:tcBorders>
            <w:shd w:val="clear" w:color="auto" w:fill="DDE27C"/>
          </w:tcPr>
          <w:p w:rsidR="0016631B" w:rsidRDefault="00BE58AE">
            <w:pPr>
              <w:spacing w:after="0" w:line="259" w:lineRule="auto"/>
              <w:ind w:left="0" w:right="0" w:firstLine="0"/>
              <w:jc w:val="left"/>
            </w:pPr>
            <w:r>
              <w:rPr>
                <w:sz w:val="20"/>
                <w:lang w:bidi="ga-IE" w:val="ga-IE"/>
              </w:rPr>
              <w:t xml:space="preserve"> </w:t>
            </w:r>
          </w:p>
          <w:p w:rsidR="0016631B" w:rsidRDefault="00BE58AE">
            <w:pPr>
              <w:spacing w:after="0" w:line="259" w:lineRule="auto"/>
              <w:ind w:left="0" w:right="0" w:firstLine="0"/>
              <w:jc w:val="left"/>
            </w:pPr>
            <w:r>
              <w:rPr>
                <w:color w:val="C00000"/>
                <w:sz w:val="18"/>
                <w:lang w:bidi="ga-IE" w:val="ga-IE"/>
              </w:rPr>
              <w:t xml:space="preserve">TIONSCADAIL UM CHÓIRÍOCHT SHEALADACH 2021 </w:t>
            </w:r>
          </w:p>
          <w:p w:rsidR="0016631B" w:rsidRDefault="00BE58AE">
            <w:pPr>
              <w:spacing w:after="0" w:line="259" w:lineRule="auto"/>
              <w:ind w:left="0" w:right="0" w:firstLine="0"/>
              <w:jc w:val="left"/>
            </w:pPr>
            <w:r>
              <w:rPr>
                <w:sz w:val="20"/>
                <w:lang w:bidi="ga-IE" w:val="ga-IE"/>
              </w:rPr>
              <w:t xml:space="preserve"> </w:t>
            </w:r>
          </w:p>
        </w:tc>
        <w:tc>
          <w:tcPr>
            <w:tcW w:w="3007" w:type="dxa"/>
            <w:tcBorders>
              <w:top w:val="single" w:sz="4" w:space="0" w:color="000000"/>
              <w:left w:val="nil"/>
              <w:bottom w:val="single" w:sz="4" w:space="0" w:color="000000"/>
              <w:right w:val="single" w:sz="4" w:space="0" w:color="000000"/>
            </w:tcBorders>
            <w:shd w:val="clear" w:color="auto" w:fill="DDE27C"/>
          </w:tcPr>
          <w:p w:rsidR="0016631B" w:rsidRDefault="0016631B">
            <w:pPr>
              <w:spacing w:after="160" w:line="259" w:lineRule="auto"/>
              <w:ind w:left="0" w:right="0" w:firstLine="0"/>
              <w:jc w:val="left"/>
            </w:pPr>
          </w:p>
        </w:tc>
      </w:tr>
      <w:tr w:rsidR="0016631B">
        <w:trPr>
          <w:trHeight w:val="501"/>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Ainm &amp; Seoladh an Tionscadail. </w:t>
            </w:r>
          </w:p>
          <w:p w:rsidR="0016631B" w:rsidRDefault="00BE58AE">
            <w:pPr>
              <w:spacing w:after="0" w:line="259" w:lineRule="auto"/>
              <w:ind w:left="0" w:right="0" w:firstLine="0"/>
              <w:jc w:val="left"/>
            </w:pPr>
            <w:r>
              <w:rPr>
                <w:sz w:val="20"/>
                <w:lang w:bidi="ga-IE" w:val="ga-IE"/>
              </w:rP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lang w:bidi="ga-IE" w:val="ga-IE"/>
              </w:rPr>
              <w:t xml:space="preserve">Achar.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lang w:bidi="ga-IE" w:val="ga-IE"/>
              </w:rPr>
              <w:t xml:space="preserve">Stádas/Nuashonrú Tionscadail. </w:t>
            </w:r>
          </w:p>
        </w:tc>
      </w:tr>
      <w:tr w:rsidR="0016631B">
        <w:trPr>
          <w:trHeight w:val="985"/>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sz w:val="20"/>
                <w:lang w:bidi="ga-IE" w:val="ga-IE"/>
              </w:rPr>
              <w:t xml:space="preserve">TA Fhine Gall </w:t>
            </w:r>
          </w:p>
          <w:p w:rsidR="0016631B" w:rsidRDefault="00BE58AE">
            <w:pPr>
              <w:spacing w:after="0" w:line="259" w:lineRule="auto"/>
              <w:ind w:left="0" w:right="0" w:firstLine="0"/>
              <w:jc w:val="left"/>
            </w:pPr>
            <w:r>
              <w:rPr>
                <w:sz w:val="20"/>
                <w:lang w:bidi="ga-IE" w:val="ga-IE"/>
              </w:rPr>
              <w:t xml:space="preserve">Bóthar Sea Town, Páirceanna an Bhaile, Sord Co. Bhaile Átha Cliath. </w:t>
            </w:r>
          </w:p>
        </w:tc>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lang w:bidi="ga-IE" w:val="ga-IE"/>
              </w:rPr>
              <w:t xml:space="preserve">Contae Bhaile Átha Cliath Thuaidh </w:t>
            </w:r>
          </w:p>
          <w:p w:rsidR="0016631B" w:rsidRDefault="00BE58AE">
            <w:pPr>
              <w:spacing w:after="0" w:line="259" w:lineRule="auto"/>
              <w:ind w:left="2" w:right="0" w:firstLine="0"/>
              <w:jc w:val="left"/>
            </w:pPr>
            <w:r>
              <w:rPr>
                <w:sz w:val="20"/>
                <w:lang w:bidi="ga-IE" w:val="ga-IE"/>
              </w:rPr>
              <w:t xml:space="preserve">Ceantar Chomhairle Contae Fhine Gall  </w:t>
            </w:r>
          </w:p>
        </w:tc>
        <w:tc>
          <w:tcPr>
            <w:tcW w:w="3007" w:type="dxa"/>
            <w:tcBorders>
              <w:top w:val="single" w:sz="4" w:space="0" w:color="000000"/>
              <w:left w:val="single" w:sz="4" w:space="0" w:color="000000"/>
              <w:bottom w:val="single" w:sz="4" w:space="0" w:color="000000"/>
              <w:right w:val="single" w:sz="4" w:space="0" w:color="000000"/>
            </w:tcBorders>
          </w:tcPr>
          <w:p w:rsidR="0016631B" w:rsidRDefault="00BE58AE">
            <w:pPr>
              <w:spacing w:after="2" w:line="239" w:lineRule="auto"/>
              <w:ind w:left="1" w:right="0" w:firstLine="0"/>
              <w:jc w:val="left"/>
            </w:pPr>
            <w:r>
              <w:rPr>
                <w:sz w:val="20"/>
                <w:lang w:bidi="ga-IE" w:val="ga-IE"/>
              </w:rPr>
              <w:t xml:space="preserve">Plé leanúnach idir an DOE, Comhairle Contae Fhine Gall agus BOOÁCDL. </w:t>
            </w:r>
          </w:p>
          <w:p w:rsidR="0016631B" w:rsidRDefault="00BE58AE">
            <w:pPr>
              <w:spacing w:after="0" w:line="259" w:lineRule="auto"/>
              <w:ind w:left="1" w:right="0" w:firstLine="0"/>
              <w:jc w:val="left"/>
            </w:pPr>
            <w:r>
              <w:rPr>
                <w:sz w:val="20"/>
                <w:lang w:bidi="ga-IE" w:val="ga-IE"/>
              </w:rPr>
              <w:t xml:space="preserve"> </w:t>
            </w:r>
          </w:p>
        </w:tc>
      </w:tr>
    </w:tbl>
    <w:p xmlns:w="http://schemas.openxmlformats.org/wordprocessingml/2006/main" w:rsidR="0016631B" w:rsidRDefault="00BE58AE">
      <w:pPr>
        <w:spacing w:after="0" w:line="259" w:lineRule="auto"/>
        <w:ind w:left="721" w:right="0" w:firstLine="0"/>
        <w:jc w:val="left"/>
      </w:pPr>
      <w:r>
        <w:rPr>
          <w:b/>
          <w:color w:val="385623"/>
          <w:lang w:bidi="ga-IE" w:val="ga-IE"/>
        </w:rPr>
        <w:t xml:space="preserve"> </w:t>
      </w:r>
    </w:p>
    <w:p xmlns:w="http://schemas.openxmlformats.org/wordprocessingml/2006/main" w:rsidR="0016631B" w:rsidRDefault="00BE58AE">
      <w:pPr>
        <w:spacing w:after="0" w:line="259" w:lineRule="auto"/>
        <w:ind w:left="721" w:right="0" w:firstLine="0"/>
        <w:jc w:val="left"/>
      </w:pPr>
      <w:r>
        <w:rPr>
          <w:i/>
          <w:color w:val="C00000"/>
          <w:sz w:val="22"/>
          <w:lang w:bidi="ga-IE" w:val="ga-IE"/>
        </w:rPr>
        <w:t xml:space="preserve">Réadmhaoin: Meán Fómhair 2021</w:t>
      </w:r>
      <w:r>
        <w:rPr>
          <w:b/>
          <w:color w:val="C00000"/>
          <w:sz w:val="22"/>
          <w:lang w:bidi="ga-IE" w:val="ga-IE"/>
        </w:rPr>
        <w:t xml:space="preserve">  </w:t>
      </w:r>
    </w:p>
    <w:tbl xmlns:w="http://schemas.openxmlformats.org/wordprocessingml/2006/main">
      <w:tblPr>
        <w:tblStyle w:val="TableGrid"/>
        <w:tblW w:w="9018" w:type="dxa"/>
        <w:tblInd w:w="726" w:type="dxa"/>
        <w:tblCellMar>
          <w:top w:w="40" w:type="dxa"/>
          <w:left w:w="104" w:type="dxa"/>
          <w:bottom w:w="0" w:type="dxa"/>
          <w:right w:w="83" w:type="dxa"/>
        </w:tblCellMar>
        <w:tblLook w:val="04A0" w:firstRow="1" w:lastRow="0" w:firstColumn="1" w:lastColumn="0" w:noHBand="0" w:noVBand="1"/>
      </w:tblPr>
      <w:tblGrid>
        <w:gridCol w:w="3006"/>
        <w:gridCol w:w="3008"/>
        <w:gridCol w:w="3004"/>
      </w:tblGrid>
      <w:tr w:rsidR="0016631B">
        <w:trPr>
          <w:trHeight w:val="496"/>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b/>
                <w:i/>
                <w:color w:val="4472C4"/>
                <w:sz w:val="20"/>
                <w:lang w:bidi="ga-IE" w:val="ga-IE"/>
              </w:rPr>
              <w:t xml:space="preserve">Réadmhaoin </w:t>
            </w:r>
          </w:p>
          <w:p w:rsidR="0016631B" w:rsidRDefault="00BE58AE">
            <w:pPr>
              <w:spacing w:after="0" w:line="259" w:lineRule="auto"/>
              <w:ind w:left="1" w:right="0" w:firstLine="0"/>
              <w:jc w:val="left"/>
            </w:pPr>
            <w:r>
              <w:rPr>
                <w:b/>
                <w:i/>
                <w:color w:val="4472C4"/>
                <w:sz w:val="20"/>
                <w:lang w:bidi="ga-IE" w:val="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b/>
                <w:i/>
                <w:color w:val="4472C4"/>
                <w:sz w:val="20"/>
                <w:lang w:bidi="ga-IE" w:val="ga-IE"/>
              </w:rPr>
              <w:t xml:space="preserve">Nuashonrú </w:t>
            </w:r>
          </w:p>
        </w:tc>
        <w:tc>
          <w:tcPr>
            <w:tcW w:w="3004"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0" w:right="0" w:firstLine="0"/>
              <w:jc w:val="left"/>
            </w:pPr>
            <w:r>
              <w:rPr>
                <w:b/>
                <w:i/>
                <w:color w:val="4472C4"/>
                <w:sz w:val="20"/>
                <w:lang w:bidi="ga-IE" w:val="ga-IE"/>
              </w:rPr>
              <w:t xml:space="preserve">Stádas </w:t>
            </w:r>
          </w:p>
        </w:tc>
      </w:tr>
      <w:tr w:rsidR="0016631B">
        <w:trPr>
          <w:trHeight w:val="1719"/>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lang w:bidi="ga-IE" w:val="ga-IE"/>
              </w:rPr>
              <w:t xml:space="preserve">Lár Bhaile Dhún Droma, Aonad 2. </w:t>
            </w:r>
          </w:p>
          <w:p w:rsidR="0016631B" w:rsidRDefault="00BE58AE">
            <w:pPr>
              <w:spacing w:after="0" w:line="259" w:lineRule="auto"/>
              <w:ind w:left="1" w:right="0" w:firstLine="0"/>
              <w:jc w:val="left"/>
            </w:pPr>
            <w:r>
              <w:rPr>
                <w:sz w:val="20"/>
                <w:lang w:bidi="ga-IE" w:val="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lang w:bidi="ga-IE" w:val="ga-IE"/>
              </w:rPr>
              <w:t xml:space="preserve">Léas imithe in éag ó 2017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59" w:lineRule="auto"/>
              <w:ind w:left="0" w:right="0" w:firstLine="0"/>
              <w:jc w:val="left"/>
            </w:pPr>
            <w:r>
              <w:rPr>
                <w:sz w:val="20"/>
                <w:lang w:bidi="ga-IE" w:val="ga-IE"/>
              </w:rPr>
              <w:t xml:space="preserve">Roinnt iarrachtaí á ndéanamh i mbliana leis an gcuideachta nua Hammerson ag feidhmiú thar ceann an bhoird i nDún Droma. Tá gearán déanta agam go foirmiúil agus táimid ag scríobh chuig Hammerson ar bhonn dlíthiúil. </w:t>
            </w:r>
          </w:p>
        </w:tc>
      </w:tr>
      <w:tr w:rsidR="0016631B">
        <w:trPr>
          <w:trHeight w:val="1720"/>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lang w:bidi="ga-IE" w:val="ga-IE"/>
              </w:rPr>
              <w:t xml:space="preserve">Teach Manguan, Maigh Eo </w:t>
            </w:r>
          </w:p>
          <w:p w:rsidR="0016631B" w:rsidRDefault="00BE58AE">
            <w:pPr>
              <w:spacing w:after="0" w:line="259" w:lineRule="auto"/>
              <w:ind w:left="1" w:right="0" w:firstLine="0"/>
              <w:jc w:val="left"/>
            </w:pPr>
            <w:r>
              <w:rPr>
                <w:sz w:val="20"/>
                <w:lang w:bidi="ga-IE" w:val="ga-IE"/>
              </w:rPr>
              <w:t xml:space="preserve"> </w:t>
            </w:r>
          </w:p>
          <w:p w:rsidR="0016631B" w:rsidRDefault="00BE58AE">
            <w:pPr>
              <w:spacing w:after="0" w:line="259" w:lineRule="auto"/>
              <w:ind w:left="1" w:right="0" w:firstLine="0"/>
              <w:jc w:val="left"/>
            </w:pPr>
            <w:r>
              <w:rPr>
                <w:sz w:val="20"/>
                <w:lang w:bidi="ga-IE" w:val="ga-IE"/>
              </w:rPr>
              <w:t xml:space="preserve"> </w:t>
            </w:r>
          </w:p>
          <w:p w:rsidR="0016631B" w:rsidRDefault="00BE58AE">
            <w:pPr>
              <w:spacing w:after="0" w:line="259" w:lineRule="auto"/>
              <w:ind w:left="1" w:right="0" w:firstLine="0"/>
              <w:jc w:val="left"/>
            </w:pPr>
            <w:r>
              <w:rPr>
                <w:sz w:val="20"/>
                <w:lang w:bidi="ga-IE" w:val="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lang w:bidi="ga-IE" w:val="ga-IE"/>
              </w:rPr>
              <w:t xml:space="preserve">Ní mór tailte a aistriú ar ais chuig BOOÁCDL. Úsáid neamhcheadaithe an áitribh. An réadmhaoin fós faoi árachas ag BOOÁCDL.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59" w:lineRule="auto"/>
              <w:ind w:left="0" w:right="29" w:firstLine="0"/>
              <w:jc w:val="left"/>
            </w:pPr>
            <w:r>
              <w:rPr>
                <w:sz w:val="20"/>
                <w:lang w:bidi="ga-IE" w:val="ga-IE"/>
              </w:rPr>
              <w:t xml:space="preserve">Tá dhá aistriú dhlíthiúla faighte. Tá ceann amháin eile fós le réiteach. Ordú cúirte ag eascairt as sin anois.  Caingean tugtha ar ais do Eversheds anois. Ag fanacht ar nuashonrú faoi dhul ar aghaidh. </w:t>
            </w:r>
          </w:p>
        </w:tc>
      </w:tr>
      <w:tr w:rsidR="0016631B">
        <w:trPr>
          <w:trHeight w:val="2450"/>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lang w:bidi="ga-IE" w:val="ga-IE"/>
              </w:rPr>
              <w:t xml:space="preserve">Campas Iarthar na Cathrach. </w:t>
            </w:r>
          </w:p>
          <w:p w:rsidR="0016631B" w:rsidRDefault="00BE58AE">
            <w:pPr>
              <w:spacing w:after="0" w:line="259" w:lineRule="auto"/>
              <w:ind w:left="1" w:right="0" w:firstLine="0"/>
              <w:jc w:val="left"/>
            </w:pPr>
            <w:r>
              <w:rPr>
                <w:sz w:val="20"/>
                <w:lang w:bidi="ga-IE" w:val="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lang w:bidi="ga-IE" w:val="ga-IE"/>
              </w:rPr>
              <w:t xml:space="preserve">Clárú iomlán tailte leis an Údarás Clárúcháin Maoine, Eversheds ag obair ar na ceisteanna sin faoi láthair agus ba cheart go dtabharfaí chun críche go luath iad. Cás dlí á thógáil ag Tríú Páirtí Brunella maidir le húsáid a bhaint as comhlimistéir i gcodanna áirithe talún. Cead pleanála tugtha don Roinn Oideachais chun dhá scoil a thógáil.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59" w:lineRule="auto"/>
              <w:ind w:left="0" w:right="21" w:firstLine="0"/>
              <w:jc w:val="left"/>
            </w:pPr>
            <w:r>
              <w:rPr>
                <w:sz w:val="20"/>
                <w:lang w:bidi="ga-IE" w:val="ga-IE"/>
              </w:rPr>
              <w:t xml:space="preserve">BOOÁCDL páirteach sna himeachtaí anois agus é ag obair le Eversheds. Imeachtaí agus Comhfhreagras ar bun. Cleachtadh leis an PRA beagnach tugtha chun críche. Eadráin beartaithe le tarlú i mí Dheireadh Fómhair 2021. Tionóladh eadráin agus bhí gach taobh i láthair. Táthar fós ag plé le torthaí agus tabharfaidh Dlíodóir nuashonruithe go luath. </w:t>
            </w:r>
          </w:p>
        </w:tc>
      </w:tr>
    </w:tbl>
    <w:p xmlns:w="http://schemas.openxmlformats.org/wordprocessingml/2006/main" w:rsidR="0016631B" w:rsidRDefault="0016631B">
      <w:pPr>
        <w:spacing w:after="0" w:line="259" w:lineRule="auto"/>
        <w:ind w:left="-275" w:right="1326" w:firstLine="0"/>
        <w:jc w:val="left"/>
      </w:pPr>
    </w:p>
    <w:tbl xmlns:w="http://schemas.openxmlformats.org/wordprocessingml/2006/main">
      <w:tblPr>
        <w:tblStyle w:val="TableGrid"/>
        <w:tblW w:w="9018" w:type="dxa"/>
        <w:tblInd w:w="726" w:type="dxa"/>
        <w:tblCellMar>
          <w:top w:w="40" w:type="dxa"/>
          <w:left w:w="104" w:type="dxa"/>
          <w:bottom w:w="0" w:type="dxa"/>
          <w:right w:w="67" w:type="dxa"/>
        </w:tblCellMar>
        <w:tblLook w:val="04A0" w:firstRow="1" w:lastRow="0" w:firstColumn="1" w:lastColumn="0" w:noHBand="0" w:noVBand="1"/>
      </w:tblPr>
      <w:tblGrid>
        <w:gridCol w:w="3006"/>
        <w:gridCol w:w="3008"/>
        <w:gridCol w:w="3004"/>
      </w:tblGrid>
      <w:tr w:rsidR="0016631B">
        <w:trPr>
          <w:trHeight w:val="1964"/>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lang w:bidi="ga-IE" w:val="ga-IE"/>
              </w:rPr>
              <w:t xml:space="preserve">Ionad Pobail Fhearann an Chaisleáin. </w:t>
            </w:r>
          </w:p>
          <w:p w:rsidR="0016631B" w:rsidRDefault="00BE58AE">
            <w:pPr>
              <w:spacing w:after="0" w:line="259" w:lineRule="auto"/>
              <w:ind w:left="1" w:right="0" w:firstLine="0"/>
              <w:jc w:val="left"/>
            </w:pPr>
            <w:r>
              <w:rPr>
                <w:sz w:val="20"/>
                <w:lang w:bidi="ga-IE" w:val="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lang w:bidi="ga-IE" w:val="ga-IE"/>
              </w:rPr>
              <w:t xml:space="preserve">Comhaontú le CCFG as dáta.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41" w:lineRule="auto"/>
              <w:ind w:left="0" w:right="0" w:firstLine="0"/>
              <w:jc w:val="left"/>
            </w:pPr>
            <w:r>
              <w:rPr>
                <w:sz w:val="20"/>
                <w:lang w:bidi="ga-IE" w:val="ga-IE"/>
              </w:rPr>
              <w:t xml:space="preserve">Comhaontú sínithe agus comhaontaithe go dtí mí Mheán Fómhair 2021 </w:t>
            </w:r>
          </w:p>
          <w:p w:rsidR="0016631B" w:rsidRDefault="00BE58AE">
            <w:pPr>
              <w:spacing w:after="0" w:line="259" w:lineRule="auto"/>
              <w:ind w:left="0" w:right="0" w:firstLine="0"/>
              <w:jc w:val="left"/>
            </w:pPr>
            <w:r>
              <w:rPr>
                <w:sz w:val="20"/>
                <w:lang w:bidi="ga-IE" w:val="ga-IE"/>
              </w:rPr>
              <w:t xml:space="preserve">Cruinnithe le CCFG, scoil agus bainisteoir Ionaid faoi chomhaontuithe cothabhála amuigh. Comhaontuithe déanta anois agus doiciméad foirmiúil d’úsáideoirí á dhréachtú anois. </w:t>
            </w:r>
          </w:p>
        </w:tc>
      </w:tr>
      <w:tr w:rsidR="0016631B">
        <w:trPr>
          <w:trHeight w:val="2206"/>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lang w:bidi="ga-IE" w:val="ga-IE"/>
              </w:rPr>
              <w:t xml:space="preserve">Halla Spóirt Dhomhnach Bat agus Páirc Imeartha Uile Aimsire. </w:t>
            </w:r>
          </w:p>
          <w:p w:rsidR="0016631B" w:rsidRDefault="00BE58AE">
            <w:pPr>
              <w:spacing w:after="0" w:line="259" w:lineRule="auto"/>
              <w:ind w:left="1" w:right="0" w:firstLine="0"/>
              <w:jc w:val="left"/>
            </w:pPr>
            <w:r>
              <w:rPr>
                <w:sz w:val="20"/>
                <w:lang w:bidi="ga-IE" w:val="ga-IE"/>
              </w:rPr>
              <w:t xml:space="preserve"> </w:t>
            </w:r>
          </w:p>
          <w:p w:rsidR="0016631B" w:rsidRDefault="00BE58AE">
            <w:pPr>
              <w:spacing w:after="0" w:line="259" w:lineRule="auto"/>
              <w:ind w:left="1" w:right="0" w:firstLine="0"/>
              <w:jc w:val="left"/>
            </w:pPr>
            <w:r>
              <w:rPr>
                <w:sz w:val="20"/>
                <w:lang w:bidi="ga-IE" w:val="ga-IE"/>
              </w:rPr>
              <w:t xml:space="preserve"> </w:t>
            </w:r>
          </w:p>
          <w:p w:rsidR="0016631B" w:rsidRDefault="00BE58AE">
            <w:pPr>
              <w:spacing w:after="0" w:line="259" w:lineRule="auto"/>
              <w:ind w:left="1" w:right="0" w:firstLine="0"/>
              <w:jc w:val="left"/>
            </w:pPr>
            <w:r>
              <w:rPr>
                <w:sz w:val="20"/>
                <w:lang w:bidi="ga-IE" w:val="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51" w:firstLine="0"/>
              <w:jc w:val="left"/>
            </w:pPr>
            <w:r>
              <w:rPr>
                <w:sz w:val="20"/>
                <w:lang w:bidi="ga-IE" w:val="ga-IE"/>
              </w:rPr>
              <w:t xml:space="preserve">Níl aon chomhaontú foirmiúil/chomhaontú os cionn 10 mbliana d’aois ann. Tá an cíos atá á ghearradh ar an halla ró-ard. Todhchaí na páirce imeartha le cinneadh. Níl aon muirear cothabhála á íoc ag BOOÁCDL. Cás dlí fós le réiteach maidir le tuile ar an bpáirc imeartha.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2" w:line="239" w:lineRule="auto"/>
              <w:ind w:left="0" w:right="0" w:firstLine="0"/>
              <w:jc w:val="left"/>
            </w:pPr>
            <w:r>
              <w:rPr>
                <w:sz w:val="20"/>
                <w:lang w:bidi="ga-IE" w:val="ga-IE"/>
              </w:rPr>
              <w:t xml:space="preserve">Tionóladh roinnt cruinnithe le CCFG, BOOÁCDL agus CCFG ag breathnú ar chomhaontú tosaigh foriomlán. Cás dlí maidir le Páirc Imeartha dúnta. </w:t>
            </w:r>
          </w:p>
          <w:p w:rsidR="0016631B" w:rsidRDefault="00BE58AE">
            <w:pPr>
              <w:spacing w:after="0" w:line="241" w:lineRule="auto"/>
              <w:ind w:left="0" w:right="0" w:firstLine="0"/>
              <w:jc w:val="left"/>
            </w:pPr>
            <w:r>
              <w:rPr>
                <w:sz w:val="20"/>
                <w:lang w:bidi="ga-IE" w:val="ga-IE"/>
              </w:rPr>
              <w:t xml:space="preserve">Ag fanacht ar tháillí amuigh ón Dlíodóir maidir le táillí ag dul siar 10 mbliana. </w:t>
            </w:r>
          </w:p>
          <w:p w:rsidR="0016631B" w:rsidRDefault="00BE58AE">
            <w:pPr>
              <w:spacing w:after="0" w:line="259" w:lineRule="auto"/>
              <w:ind w:left="0" w:right="5" w:firstLine="0"/>
              <w:jc w:val="left"/>
            </w:pPr>
            <w:r>
              <w:rPr>
                <w:sz w:val="20"/>
                <w:lang w:bidi="ga-IE" w:val="ga-IE"/>
              </w:rPr>
              <w:t xml:space="preserve">Léasú agus reáchtáil na páirce imeartha le cinneadh. </w:t>
            </w:r>
          </w:p>
        </w:tc>
      </w:tr>
      <w:tr w:rsidR="0016631B">
        <w:trPr>
          <w:trHeight w:val="1475"/>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41" w:lineRule="auto"/>
              <w:ind w:left="1" w:right="0" w:firstLine="0"/>
              <w:jc w:val="left"/>
            </w:pPr>
            <w:r>
              <w:rPr>
                <w:sz w:val="20"/>
                <w:lang w:bidi="ga-IE" w:val="ga-IE"/>
              </w:rPr>
              <w:t xml:space="preserve">Ionad Pobail/Spóirt Bhaile Fiobail </w:t>
            </w:r>
          </w:p>
          <w:p w:rsidR="0016631B" w:rsidRDefault="00BE58AE">
            <w:pPr>
              <w:spacing w:after="0" w:line="259" w:lineRule="auto"/>
              <w:ind w:left="1" w:right="0" w:firstLine="0"/>
              <w:jc w:val="left"/>
            </w:pPr>
            <w:r>
              <w:rPr>
                <w:sz w:val="20"/>
                <w:lang w:bidi="ga-IE" w:val="ga-IE"/>
              </w:rPr>
              <w:t xml:space="preserve"> </w:t>
            </w:r>
          </w:p>
          <w:p w:rsidR="0016631B" w:rsidRDefault="00BE58AE">
            <w:pPr>
              <w:spacing w:after="0" w:line="259" w:lineRule="auto"/>
              <w:ind w:left="1" w:right="0" w:firstLine="0"/>
              <w:jc w:val="left"/>
            </w:pPr>
            <w:r>
              <w:rPr>
                <w:sz w:val="20"/>
                <w:lang w:bidi="ga-IE" w:val="ga-IE"/>
              </w:rPr>
              <w:t xml:space="preserve"> </w:t>
            </w:r>
          </w:p>
          <w:p w:rsidR="0016631B" w:rsidRDefault="00BE58AE">
            <w:pPr>
              <w:spacing w:after="0" w:line="259" w:lineRule="auto"/>
              <w:ind w:left="1" w:right="0" w:firstLine="0"/>
              <w:jc w:val="left"/>
            </w:pPr>
            <w:r>
              <w:rPr>
                <w:sz w:val="20"/>
                <w:lang w:bidi="ga-IE" w:val="ga-IE"/>
              </w:rPr>
              <w:t xml:space="preserve"> </w:t>
            </w:r>
          </w:p>
          <w:p w:rsidR="0016631B" w:rsidRDefault="00BE58AE">
            <w:pPr>
              <w:spacing w:after="0" w:line="259" w:lineRule="auto"/>
              <w:ind w:left="1" w:right="0" w:firstLine="0"/>
              <w:jc w:val="left"/>
            </w:pPr>
            <w:r>
              <w:rPr>
                <w:sz w:val="20"/>
                <w:lang w:bidi="ga-IE" w:val="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2" w:firstLine="0"/>
              <w:jc w:val="left"/>
            </w:pPr>
            <w:r>
              <w:rPr>
                <w:sz w:val="20"/>
                <w:lang w:bidi="ga-IE" w:val="ga-IE"/>
              </w:rPr>
              <w:t xml:space="preserve">CCFG ag iarraidh léas ar an bhfoirgneamh. Tá an léas comhaontaithe agus cuirfear meabhrán comhthuisceana ar bun. Seachas Léas.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59" w:lineRule="auto"/>
              <w:ind w:left="0" w:right="39" w:firstLine="0"/>
              <w:jc w:val="left"/>
            </w:pPr>
            <w:r>
              <w:rPr>
                <w:sz w:val="20"/>
                <w:lang w:bidi="ga-IE" w:val="ga-IE"/>
              </w:rPr>
              <w:t xml:space="preserve">tionóladh cruinnithe maidir leis sin. Measann BOOÁCDL nach gá léas a thabhairt do CCFG. D’fhéadfaí meabhrán a dhréachtú ina ionad sin. Ní mór do BOOÁCDL láithreacht Fhoróige ann a chur ar bhonn foirmiúil.  </w:t>
            </w:r>
          </w:p>
        </w:tc>
      </w:tr>
      <w:tr w:rsidR="0016631B">
        <w:trPr>
          <w:trHeight w:val="1476"/>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lang w:bidi="ga-IE" w:val="ga-IE"/>
              </w:rPr>
              <w:t xml:space="preserve">Lárionad na Scéime Malartaithe Ógra </w:t>
            </w:r>
          </w:p>
          <w:p w:rsidR="0016631B" w:rsidRDefault="00BE58AE">
            <w:pPr>
              <w:spacing w:after="0" w:line="259" w:lineRule="auto"/>
              <w:ind w:left="1" w:right="0" w:firstLine="0"/>
              <w:jc w:val="left"/>
            </w:pPr>
            <w:r>
              <w:rPr>
                <w:sz w:val="20"/>
                <w:lang w:bidi="ga-IE" w:val="ga-IE"/>
              </w:rPr>
              <w:t xml:space="preserve"> </w:t>
            </w:r>
          </w:p>
          <w:p w:rsidR="0016631B" w:rsidRDefault="00BE58AE">
            <w:pPr>
              <w:spacing w:after="0" w:line="259" w:lineRule="auto"/>
              <w:ind w:left="1" w:right="0" w:firstLine="0"/>
              <w:jc w:val="left"/>
            </w:pPr>
            <w:r>
              <w:rPr>
                <w:sz w:val="20"/>
                <w:lang w:bidi="ga-IE" w:val="ga-IE"/>
              </w:rPr>
              <w:t xml:space="preserve"> </w:t>
            </w:r>
          </w:p>
          <w:p w:rsidR="0016631B" w:rsidRDefault="00BE58AE">
            <w:pPr>
              <w:spacing w:after="0" w:line="259" w:lineRule="auto"/>
              <w:ind w:left="1" w:right="0" w:firstLine="0"/>
              <w:jc w:val="left"/>
            </w:pPr>
            <w:r>
              <w:rPr>
                <w:sz w:val="20"/>
                <w:lang w:bidi="ga-IE" w:val="ga-IE"/>
              </w:rPr>
              <w:t xml:space="preserve"> </w:t>
            </w:r>
          </w:p>
          <w:p w:rsidR="0016631B" w:rsidRDefault="00BE58AE">
            <w:pPr>
              <w:spacing w:after="0" w:line="259" w:lineRule="auto"/>
              <w:ind w:left="1" w:right="0" w:firstLine="0"/>
              <w:jc w:val="left"/>
            </w:pPr>
            <w:r>
              <w:rPr>
                <w:sz w:val="20"/>
                <w:lang w:bidi="ga-IE" w:val="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34" w:firstLine="0"/>
              <w:jc w:val="left"/>
            </w:pPr>
            <w:r>
              <w:rPr>
                <w:sz w:val="20"/>
                <w:lang w:bidi="ga-IE" w:val="ga-IE"/>
              </w:rPr>
              <w:t xml:space="preserve">Faoin léas, rinne an tiarna talún iniúchadh sláinte agus sábháilteachta. Tá dhá urlár a thógamar orainn féin mí-oiriúnach faoi shláinte agus sábháilteachta. Ní bhainfidís stádas sábháilteachta dóiteáin amach ach an oiread.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59" w:lineRule="auto"/>
              <w:ind w:left="0" w:right="4" w:firstLine="0"/>
              <w:jc w:val="left"/>
            </w:pPr>
            <w:r>
              <w:rPr>
                <w:sz w:val="20"/>
                <w:lang w:bidi="ga-IE" w:val="ga-IE"/>
              </w:rPr>
              <w:t xml:space="preserve">Rachaidh an léas in éag in 2024. Comhaontaíodh imeacht ón áitreabh an tráth sin agus lárionad nua a chuardach. Ní cheadaíonn BOOÁCDL úsáid a bhaint as an dá urlár uachtair mar nach gcomhlíonann siad caighdeáin dóiteáin. </w:t>
            </w:r>
          </w:p>
        </w:tc>
      </w:tr>
      <w:tr w:rsidR="0016631B">
        <w:trPr>
          <w:trHeight w:val="2941"/>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41" w:lineRule="auto"/>
              <w:ind w:left="1" w:right="0" w:firstLine="0"/>
              <w:jc w:val="left"/>
            </w:pPr>
            <w:r>
              <w:rPr>
                <w:sz w:val="20"/>
                <w:lang w:bidi="ga-IE" w:val="ga-IE"/>
              </w:rPr>
              <w:t xml:space="preserve">Seanstáisiún na nGardaí, Baile Bhlainséir. </w:t>
            </w:r>
          </w:p>
          <w:p w:rsidR="0016631B" w:rsidRDefault="00BE58AE">
            <w:pPr>
              <w:spacing w:after="0" w:line="259" w:lineRule="auto"/>
              <w:ind w:left="1" w:right="0" w:firstLine="0"/>
              <w:jc w:val="left"/>
            </w:pPr>
            <w:r>
              <w:rPr>
                <w:sz w:val="20"/>
                <w:lang w:bidi="ga-IE" w:val="ga-IE"/>
              </w:rPr>
              <w:t xml:space="preserve"> </w:t>
            </w:r>
          </w:p>
          <w:p w:rsidR="0016631B" w:rsidRDefault="00BE58AE">
            <w:pPr>
              <w:spacing w:after="0" w:line="259" w:lineRule="auto"/>
              <w:ind w:left="1" w:right="0" w:firstLine="0"/>
              <w:jc w:val="left"/>
            </w:pPr>
            <w:r>
              <w:rPr>
                <w:sz w:val="20"/>
                <w:lang w:bidi="ga-IE" w:val="ga-IE"/>
              </w:rPr>
              <w:t xml:space="preserve"> </w:t>
            </w:r>
          </w:p>
          <w:p w:rsidR="0016631B" w:rsidRDefault="00BE58AE">
            <w:pPr>
              <w:spacing w:after="0" w:line="259" w:lineRule="auto"/>
              <w:ind w:left="1" w:right="0" w:firstLine="0"/>
              <w:jc w:val="left"/>
            </w:pPr>
            <w:r>
              <w:rPr>
                <w:sz w:val="20"/>
                <w:lang w:bidi="ga-IE" w:val="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0" w:firstLine="0"/>
              <w:jc w:val="left"/>
            </w:pPr>
            <w:r>
              <w:rPr>
                <w:sz w:val="20"/>
                <w:lang w:bidi="ga-IE" w:val="ga-IE"/>
              </w:rPr>
              <w:t xml:space="preserve">Is mian le hOifig na nOibreacha Poiblí comhaontú ar bhonn foirmiúil a dhéanamh, níl aon chomhaontú ann faoi láthair, cé gur thionóntaí sinn le 20 bliain anuas.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59" w:lineRule="auto"/>
              <w:ind w:left="0" w:right="0" w:firstLine="0"/>
              <w:jc w:val="left"/>
            </w:pPr>
            <w:r>
              <w:rPr>
                <w:sz w:val="20"/>
                <w:lang w:bidi="ga-IE" w:val="ga-IE"/>
              </w:rPr>
              <w:t xml:space="preserve">Comhfhreagras seolta ag William Egan san am atá caite chun úinéireacht a shoiléiriú agus ag iarraidh í a aistriú chugainn. Níl Oifig na nOibreacha Poiblí ag iarraidh sin, ag caint leis an Roinn maidir leis sin agus sa todhchaí. Léas idir BOOÁCDL agus Oifig na nOibreacha Poiblí a bheidh ann. Táthar ag breathnú ar an bhfoirgneamh in aice leis anois, an foirgneamh malartáin. Bhí léas againn, a d’imigh in éag tamall maith ó shin. </w:t>
            </w:r>
          </w:p>
        </w:tc>
      </w:tr>
      <w:tr w:rsidR="0016631B">
        <w:trPr>
          <w:trHeight w:val="990"/>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lang w:bidi="ga-IE" w:val="ga-IE"/>
              </w:rPr>
              <w:t xml:space="preserve">Beart Clárúcháin Réadmhaoine. </w:t>
            </w:r>
          </w:p>
          <w:p w:rsidR="0016631B" w:rsidRDefault="00BE58AE">
            <w:pPr>
              <w:spacing w:after="0" w:line="259" w:lineRule="auto"/>
              <w:ind w:left="1" w:right="0" w:firstLine="0"/>
              <w:jc w:val="left"/>
            </w:pPr>
            <w:r>
              <w:rPr>
                <w:sz w:val="20"/>
                <w:lang w:bidi="ga-IE" w:val="ga-IE"/>
              </w:rPr>
              <w:t xml:space="preserve"> </w:t>
            </w:r>
          </w:p>
          <w:p w:rsidR="0016631B" w:rsidRDefault="00BE58AE">
            <w:pPr>
              <w:spacing w:after="0" w:line="259" w:lineRule="auto"/>
              <w:ind w:left="1" w:right="0" w:firstLine="0"/>
              <w:jc w:val="left"/>
            </w:pPr>
            <w:r>
              <w:rPr>
                <w:sz w:val="20"/>
                <w:lang w:bidi="ga-IE" w:val="ga-IE"/>
              </w:rPr>
              <w:t xml:space="preserve"> </w:t>
            </w:r>
          </w:p>
          <w:p w:rsidR="0016631B" w:rsidRDefault="00BE58AE">
            <w:pPr>
              <w:spacing w:after="0" w:line="259" w:lineRule="auto"/>
              <w:ind w:left="1" w:right="0" w:firstLine="0"/>
              <w:jc w:val="left"/>
            </w:pPr>
            <w:r>
              <w:rPr>
                <w:sz w:val="20"/>
                <w:lang w:bidi="ga-IE" w:val="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171" w:firstLine="0"/>
            </w:pPr>
            <w:r>
              <w:rPr>
                <w:sz w:val="20"/>
                <w:lang w:bidi="ga-IE" w:val="ga-IE"/>
              </w:rPr>
              <w:t xml:space="preserve">Ní mór gach réadmhaoin a chlárú. BOOÁCDL ag obair le Dlíodóir agus leis an Roinn Oideachais.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59" w:lineRule="auto"/>
              <w:ind w:left="0" w:right="0" w:firstLine="0"/>
              <w:jc w:val="left"/>
            </w:pPr>
            <w:r>
              <w:rPr>
                <w:sz w:val="20"/>
                <w:lang w:bidi="ga-IE" w:val="ga-IE"/>
              </w:rPr>
              <w:t xml:space="preserve">Ar siúl. Céim a trí tugtha chun críche. Ag dul ar aghaidh chuig an gcéad chéim eile. </w:t>
            </w:r>
          </w:p>
        </w:tc>
      </w:tr>
      <w:tr w:rsidR="0016631B">
        <w:trPr>
          <w:trHeight w:val="1474"/>
        </w:trPr>
        <w:tc>
          <w:tcPr>
            <w:tcW w:w="3006"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1" w:right="0" w:firstLine="0"/>
              <w:jc w:val="left"/>
            </w:pPr>
            <w:r>
              <w:rPr>
                <w:sz w:val="20"/>
                <w:lang w:bidi="ga-IE" w:val="ga-IE"/>
              </w:rPr>
              <w:t xml:space="preserve"> </w:t>
            </w:r>
          </w:p>
          <w:p w:rsidR="0016631B" w:rsidRDefault="00BE58AE">
            <w:pPr>
              <w:spacing w:after="0" w:line="259" w:lineRule="auto"/>
              <w:ind w:left="1" w:right="0" w:firstLine="0"/>
              <w:jc w:val="left"/>
            </w:pPr>
            <w:r>
              <w:rPr>
                <w:sz w:val="20"/>
                <w:lang w:bidi="ga-IE" w:val="ga-IE"/>
              </w:rPr>
              <w:t xml:space="preserve">Halla Spóirt Bhaile Brigín. </w:t>
            </w:r>
          </w:p>
          <w:p w:rsidR="0016631B" w:rsidRDefault="00BE58AE">
            <w:pPr>
              <w:spacing w:after="0" w:line="259" w:lineRule="auto"/>
              <w:ind w:left="1" w:right="0" w:firstLine="0"/>
              <w:jc w:val="left"/>
            </w:pPr>
            <w:r>
              <w:rPr>
                <w:sz w:val="20"/>
                <w:lang w:bidi="ga-IE" w:val="ga-IE"/>
              </w:rPr>
              <w:t xml:space="preserve"> </w:t>
            </w:r>
          </w:p>
          <w:p w:rsidR="0016631B" w:rsidRDefault="00BE58AE">
            <w:pPr>
              <w:spacing w:after="0" w:line="259" w:lineRule="auto"/>
              <w:ind w:left="1" w:right="0" w:firstLine="0"/>
              <w:jc w:val="left"/>
            </w:pPr>
            <w:r>
              <w:rPr>
                <w:sz w:val="20"/>
                <w:lang w:bidi="ga-IE" w:val="ga-IE"/>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16631B" w:rsidRDefault="00BE58AE">
            <w:pPr>
              <w:spacing w:after="0" w:line="259" w:lineRule="auto"/>
              <w:ind w:left="2" w:right="47" w:firstLine="0"/>
              <w:jc w:val="left"/>
            </w:pPr>
            <w:r>
              <w:rPr>
                <w:sz w:val="20"/>
                <w:lang w:bidi="ga-IE" w:val="ga-IE"/>
              </w:rPr>
              <w:t xml:space="preserve">Osclaíodh an foirgneamh ag tús Covid. Bhain an scoil an úsáid ba mhó ab fhéidir as. CCFG agus BOOÁCDL ag iarraidh go n-úsáidfí an t-ionad don chuspóir a beartaíodh ar dtús, mar ionad pobail/spóirt. </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59" w:lineRule="auto"/>
              <w:ind w:left="0" w:right="40" w:firstLine="0"/>
              <w:jc w:val="left"/>
            </w:pPr>
            <w:r>
              <w:rPr>
                <w:sz w:val="20"/>
                <w:lang w:bidi="ga-IE" w:val="ga-IE"/>
              </w:rPr>
              <w:t xml:space="preserve">Roinnt cruinnithe le baill foirne agus scoil chun seomraí a fháil ar ais. Grúpa stiúrtha á chur ar bun.  Cruinnithe le CCFG maidir le cistiú agus todhchaí. </w:t>
            </w:r>
          </w:p>
        </w:tc>
      </w:tr>
      <w:tr w:rsidR="0016631B">
        <w:trPr>
          <w:trHeight w:val="498"/>
        </w:trPr>
        <w:tc>
          <w:tcPr>
            <w:tcW w:w="3006" w:type="dxa"/>
            <w:tcBorders>
              <w:top w:val="single" w:sz="4" w:space="0" w:color="000000"/>
              <w:left w:val="single" w:sz="4" w:space="0" w:color="000000"/>
              <w:bottom w:val="single" w:sz="4" w:space="0" w:color="000000"/>
              <w:right w:val="single" w:sz="4" w:space="0" w:color="000000"/>
            </w:tcBorders>
          </w:tcPr>
          <w:p w:rsidR="0016631B" w:rsidRDefault="0016631B">
            <w:pPr>
              <w:spacing w:after="160" w:line="259" w:lineRule="auto"/>
              <w:ind w:left="0" w:right="0" w:firstLine="0"/>
              <w:jc w:val="left"/>
            </w:pPr>
          </w:p>
        </w:tc>
        <w:tc>
          <w:tcPr>
            <w:tcW w:w="3008" w:type="dxa"/>
            <w:tcBorders>
              <w:top w:val="single" w:sz="4" w:space="0" w:color="000000"/>
              <w:left w:val="single" w:sz="4" w:space="0" w:color="000000"/>
              <w:bottom w:val="single" w:sz="4" w:space="0" w:color="000000"/>
              <w:right w:val="single" w:sz="4" w:space="0" w:color="000000"/>
            </w:tcBorders>
          </w:tcPr>
          <w:p w:rsidR="0016631B" w:rsidRDefault="0016631B">
            <w:pPr>
              <w:spacing w:after="160" w:line="259" w:lineRule="auto"/>
              <w:ind w:left="0" w:right="0" w:firstLine="0"/>
              <w:jc w:val="left"/>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Pr>
          <w:p w:rsidR="0016631B" w:rsidRDefault="00BE58AE">
            <w:pPr>
              <w:spacing w:after="0" w:line="259" w:lineRule="auto"/>
              <w:ind w:left="0" w:right="0" w:firstLine="0"/>
              <w:jc w:val="left"/>
            </w:pPr>
            <w:r>
              <w:rPr>
                <w:sz w:val="20"/>
                <w:lang w:bidi="ga-IE" w:val="ga-IE"/>
              </w:rPr>
              <w:t xml:space="preserve">Tá an halla agus limistéar an ghiomnáisiam tugtha ar ais le húsáid ag an bpobal. </w:t>
            </w:r>
          </w:p>
        </w:tc>
      </w:tr>
    </w:tbl>
    <w:p xmlns:w="http://schemas.openxmlformats.org/wordprocessingml/2006/main" w:rsidR="0016631B" w:rsidRDefault="00BE58AE">
      <w:pPr>
        <w:spacing w:after="0" w:line="259" w:lineRule="auto"/>
        <w:ind w:left="721" w:right="0" w:firstLine="0"/>
        <w:jc w:val="left"/>
      </w:pPr>
      <w:r>
        <w:rPr>
          <w:b/>
          <w:color w:val="385623"/>
          <w:lang w:bidi="ga-IE" w:val="ga-IE"/>
        </w:rPr>
        <w:t xml:space="preserve"> </w:t>
      </w:r>
    </w:p>
    <w:p xmlns:w="http://schemas.openxmlformats.org/wordprocessingml/2006/main" w:rsidR="0016631B" w:rsidRDefault="00BE58AE">
      <w:pPr>
        <w:spacing w:after="0" w:line="259" w:lineRule="auto"/>
        <w:ind w:right="2761"/>
        <w:jc w:val="left"/>
      </w:pPr>
      <w:r>
        <w:rPr>
          <w:sz w:val="22"/>
          <w:lang w:bidi="ga-IE" w:val="ga-IE"/>
        </w:rPr>
        <w:t xml:space="preserve">D’ardaigh comhaltaí ceisteanna maidir le hoibreacha tógála ag CP Ráth Dara CC agus PSS Danu.  Labhair Debbie Howlett faoi na ceisteanna a ardaíodh. </w:t>
      </w:r>
      <w:r>
        <w:rPr>
          <w:lang w:bidi="ga-IE" w:val="ga-IE"/>
        </w:rPr>
        <w:t xml:space="preserve"> </w:t>
      </w:r>
    </w:p>
    <w:p xmlns:w="http://schemas.openxmlformats.org/wordprocessingml/2006/main" w:rsidR="0016631B" w:rsidRDefault="00BE58AE">
      <w:pPr>
        <w:spacing w:after="0" w:line="259" w:lineRule="auto"/>
        <w:ind w:left="721" w:right="0" w:firstLine="0"/>
        <w:jc w:val="left"/>
      </w:pPr>
      <w:r>
        <w:rPr>
          <w:lang w:bidi="ga-IE" w:val="ga-IE"/>
        </w:rPr>
        <w:t xml:space="preserve"> </w:t>
      </w:r>
    </w:p>
    <w:p xmlns:w="http://schemas.openxmlformats.org/wordprocessingml/2006/main" w:rsidR="0016631B" w:rsidRDefault="00BE58AE">
      <w:pPr>
        <w:spacing w:after="3" w:line="259" w:lineRule="auto"/>
        <w:ind w:left="716" w:right="3932"/>
        <w:jc w:val="left"/>
      </w:pPr>
      <w:r>
        <w:rPr>
          <w:b/>
          <w:lang w:bidi="ga-IE" w:val="ga-IE"/>
        </w:rPr>
        <w:t xml:space="preserve">5.3 Nuashonruithe ar Phróifílí na mBall Foirne Tugtha ar Aird </w:t>
      </w:r>
    </w:p>
    <w:p xmlns:w="http://schemas.openxmlformats.org/wordprocessingml/2006/main" w:rsidR="0016631B" w:rsidRDefault="00BE58AE">
      <w:pPr>
        <w:numPr>
          <w:ilvl w:val="0"/>
          <w:numId w:val="5"/>
        </w:numPr>
        <w:spacing w:after="33" w:line="259" w:lineRule="auto"/>
        <w:ind w:right="2761" w:hanging="361"/>
        <w:jc w:val="left"/>
      </w:pPr>
      <w:r>
        <w:rPr>
          <w:sz w:val="22"/>
          <w:lang w:bidi="ga-IE" w:val="ga-IE"/>
        </w:rPr>
        <w:t xml:space="preserve">Daoine ag dul ar scor </w:t>
      </w:r>
    </w:p>
    <w:p xmlns:w="http://schemas.openxmlformats.org/wordprocessingml/2006/main" w:rsidR="0016631B" w:rsidRDefault="00BE58AE">
      <w:pPr>
        <w:numPr>
          <w:ilvl w:val="0"/>
          <w:numId w:val="5"/>
        </w:numPr>
        <w:spacing w:after="33" w:line="259" w:lineRule="auto"/>
        <w:ind w:right="2761" w:hanging="361"/>
        <w:jc w:val="left"/>
      </w:pPr>
      <w:r>
        <w:rPr>
          <w:sz w:val="22"/>
          <w:lang w:bidi="ga-IE" w:val="ga-IE"/>
        </w:rPr>
        <w:t xml:space="preserve">Ceapacháin &amp; Arduithe Céime </w:t>
      </w:r>
    </w:p>
    <w:p xmlns:w="http://schemas.openxmlformats.org/wordprocessingml/2006/main" w:rsidR="0016631B" w:rsidRDefault="00BE58AE">
      <w:pPr>
        <w:numPr>
          <w:ilvl w:val="0"/>
          <w:numId w:val="5"/>
        </w:numPr>
        <w:spacing w:after="33" w:line="259" w:lineRule="auto"/>
        <w:ind w:right="2761" w:hanging="361"/>
        <w:jc w:val="left"/>
      </w:pPr>
      <w:r>
        <w:rPr>
          <w:sz w:val="22"/>
          <w:lang w:bidi="ga-IE" w:val="ga-IE"/>
        </w:rPr>
        <w:t xml:space="preserve">Daoine ag éirí as </w:t>
      </w:r>
    </w:p>
    <w:p xmlns:w="http://schemas.openxmlformats.org/wordprocessingml/2006/main" w:rsidR="0016631B" w:rsidRDefault="00BE58AE">
      <w:pPr>
        <w:numPr>
          <w:ilvl w:val="0"/>
          <w:numId w:val="5"/>
        </w:numPr>
        <w:spacing w:after="33" w:line="259" w:lineRule="auto"/>
        <w:ind w:right="2761" w:hanging="361"/>
        <w:jc w:val="left"/>
      </w:pPr>
      <w:r>
        <w:rPr>
          <w:sz w:val="22"/>
          <w:lang w:bidi="ga-IE" w:val="ga-IE"/>
        </w:rPr>
        <w:t xml:space="preserve">Postroinnt agus Sosanna Gairme </w:t>
      </w:r>
    </w:p>
    <w:p xmlns:w="http://schemas.openxmlformats.org/wordprocessingml/2006/main" w:rsidR="0016631B" w:rsidRDefault="00BE58AE">
      <w:pPr>
        <w:spacing w:after="35" w:line="259" w:lineRule="auto"/>
        <w:ind w:left="1946" w:right="0" w:firstLine="0"/>
        <w:jc w:val="left"/>
      </w:pPr>
      <w:r>
        <w:rPr>
          <w:lang w:bidi="ga-IE" w:val="ga-IE"/>
        </w:rPr>
        <w:t xml:space="preserve"> </w:t>
      </w:r>
    </w:p>
    <w:p xmlns:w="http://schemas.openxmlformats.org/wordprocessingml/2006/main" w:rsidR="0016631B" w:rsidRDefault="00BE58AE">
      <w:pPr>
        <w:numPr>
          <w:ilvl w:val="0"/>
          <w:numId w:val="6"/>
        </w:numPr>
        <w:spacing w:after="3" w:line="259" w:lineRule="auto"/>
        <w:ind w:right="3932" w:hanging="360"/>
        <w:jc w:val="left"/>
      </w:pPr>
      <w:r>
        <w:rPr>
          <w:b/>
          <w:lang w:bidi="ga-IE" w:val="ga-IE"/>
        </w:rPr>
        <w:t xml:space="preserve">Ábhair arna gCur faoi Bhráid ag an mBord/Coistí an Bhoird</w:t>
      </w:r>
      <w:r>
        <w:rPr>
          <w:sz w:val="22"/>
          <w:lang w:bidi="ga-IE" w:val="ga-IE"/>
        </w:rPr>
        <w:t xml:space="preserve"> i gcomhréir le Buanorduithe</w:t>
      </w:r>
      <w:r>
        <w:rPr>
          <w:b/>
          <w:lang w:bidi="ga-IE" w:val="ga-IE"/>
        </w:rPr>
        <w:t xml:space="preserve"> </w:t>
      </w:r>
    </w:p>
    <w:p xmlns:w="http://schemas.openxmlformats.org/wordprocessingml/2006/main" w:rsidR="0016631B" w:rsidRDefault="00BE58AE">
      <w:pPr>
        <w:numPr>
          <w:ilvl w:val="0"/>
          <w:numId w:val="6"/>
        </w:numPr>
        <w:spacing w:after="3" w:line="259" w:lineRule="auto"/>
        <w:ind w:right="3932" w:hanging="360"/>
        <w:jc w:val="left"/>
      </w:pPr>
      <w:r>
        <w:rPr>
          <w:b/>
          <w:lang w:bidi="ga-IE" w:val="ga-IE"/>
        </w:rPr>
        <w:t xml:space="preserve">An chéad chruinniú eile: an 15 Samhain 2021  </w:t>
      </w:r>
    </w:p>
    <w:sectPr xmlns:w="http://schemas.openxmlformats.org/wordprocessingml/2006/main" w:rsidR="0016631B">
      <w:headerReference w:type="even" r:id="rId7"/>
      <w:headerReference w:type="default" r:id="rId8"/>
      <w:footerReference w:type="even" r:id="rId9"/>
      <w:footerReference w:type="default" r:id="rId10"/>
      <w:headerReference w:type="first" r:id="rId11"/>
      <w:footerReference w:type="first" r:id="rId12"/>
      <w:pgSz w:w="11905" w:h="16840"/>
      <w:pgMar w:top="2781" w:right="560" w:bottom="1532" w:left="275" w:header="343"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8AE" w:rsidRDefault="00BE58AE">
      <w:pPr>
        <w:spacing w:after="0" w:line="240" w:lineRule="auto"/>
      </w:pPr>
      <w:r>
        <w:separator/>
      </w:r>
    </w:p>
  </w:endnote>
  <w:endnote w:type="continuationSeparator" w:id="0">
    <w:p w:rsidR="00BE58AE" w:rsidRDefault="00BE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16631B" w:rsidRDefault="00BE58AE">
    <w:pPr>
      <w:spacing w:after="0" w:line="259" w:lineRule="auto"/>
      <w:ind w:left="17" w:right="0" w:firstLine="0"/>
      <w:jc w:val="center"/>
    </w:pPr>
    <w:r>
      <w:rPr>
        <w:lang w:bidi="ga-IE" w:val="ga-IE"/>
      </w:rPr>
      <w:fldChar w:fldCharType="begin"/>
    </w:r>
    <w:r>
      <w:rPr>
        <w:lang w:bidi="ga-IE" w:val="ga-IE"/>
      </w:rPr>
      <w:instrText xml:space="preserve"> PAGE   \* MERGEFORMAT </w:instrText>
    </w:r>
    <w:r>
      <w:rPr>
        <w:lang w:bidi="ga-IE" w:val="ga-IE"/>
      </w:rPr>
      <w:fldChar w:fldCharType="separate"/>
    </w:r>
    <w:r>
      <w:rPr>
        <w:lang w:bidi="ga-IE" w:val="ga-IE"/>
      </w:rPr>
      <w:t>1</w:t>
    </w:r>
    <w:r>
      <w:rPr>
        <w:lang w:bidi="ga-IE" w:val="ga-IE"/>
      </w:rPr>
      <w:fldChar w:fldCharType="end"/>
    </w:r>
    <w:r>
      <w:rPr>
        <w:lang w:bidi="ga-IE" w:val="ga-IE"/>
      </w:rPr>
      <w:t xml:space="preserve"> </w:t>
    </w:r>
  </w:p>
  <w:p w:rsidR="0016631B" w:rsidRDefault="00BE58AE">
    <w:pPr>
      <w:spacing w:after="0" w:line="259" w:lineRule="auto"/>
      <w:ind w:left="721" w:right="0" w:firstLine="0"/>
      <w:jc w:val="left"/>
    </w:pPr>
    <w:r>
      <w:rPr>
        <w:lang w:bidi="ga-IE" w:val="ga-IE"/>
      </w:rPr>
      <w:t xml:space="preserve"> </w:t>
    </w:r>
  </w:p>
</w:ftr>
</file>

<file path=word/footer2.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16631B" w:rsidRDefault="00BE58AE">
    <w:pPr>
      <w:spacing w:after="0" w:line="259" w:lineRule="auto"/>
      <w:ind w:left="17" w:right="0" w:firstLine="0"/>
      <w:jc w:val="center"/>
    </w:pPr>
    <w:r>
      <w:rPr>
        <w:lang w:bidi="ga-IE" w:val="ga-IE"/>
      </w:rPr>
      <w:fldChar w:fldCharType="begin"/>
    </w:r>
    <w:r>
      <w:rPr>
        <w:lang w:bidi="ga-IE" w:val="ga-IE"/>
      </w:rPr>
      <w:instrText xml:space="preserve"> PAGE   \* MERGEFORMAT </w:instrText>
    </w:r>
    <w:r>
      <w:rPr>
        <w:lang w:bidi="ga-IE" w:val="ga-IE"/>
      </w:rPr>
      <w:fldChar w:fldCharType="separate"/>
    </w:r>
    <w:r>
      <w:rPr>
        <w:lang w:bidi="ga-IE" w:val="ga-IE"/>
      </w:rPr>
      <w:t>1</w:t>
    </w:r>
    <w:r>
      <w:rPr>
        <w:lang w:bidi="ga-IE" w:val="ga-IE"/>
      </w:rPr>
      <w:fldChar w:fldCharType="end"/>
    </w:r>
    <w:r>
      <w:rPr>
        <w:lang w:bidi="ga-IE" w:val="ga-IE"/>
      </w:rPr>
      <w:t xml:space="preserve"> </w:t>
    </w:r>
  </w:p>
  <w:p w:rsidR="0016631B" w:rsidRDefault="00BE58AE">
    <w:pPr>
      <w:spacing w:after="0" w:line="259" w:lineRule="auto"/>
      <w:ind w:left="721" w:right="0" w:firstLine="0"/>
      <w:jc w:val="left"/>
    </w:pPr>
    <w:r>
      <w:rPr>
        <w:lang w:bidi="ga-IE" w:val="ga-IE"/>
      </w:rPr>
      <w:t xml:space="preserve"> </w:t>
    </w:r>
  </w:p>
</w:ftr>
</file>

<file path=word/footer3.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16631B" w:rsidRDefault="00BE58AE">
    <w:pPr>
      <w:spacing w:after="0" w:line="259" w:lineRule="auto"/>
      <w:ind w:left="17" w:right="0" w:firstLine="0"/>
      <w:jc w:val="center"/>
    </w:pPr>
    <w:r>
      <w:rPr>
        <w:lang w:bidi="ga-IE" w:val="ga-IE"/>
      </w:rPr>
      <w:fldChar w:fldCharType="begin"/>
    </w:r>
    <w:r>
      <w:rPr>
        <w:lang w:bidi="ga-IE" w:val="ga-IE"/>
      </w:rPr>
      <w:instrText xml:space="preserve"> PAGE   \* MERGEFORMAT </w:instrText>
    </w:r>
    <w:r>
      <w:rPr>
        <w:lang w:bidi="ga-IE" w:val="ga-IE"/>
      </w:rPr>
      <w:fldChar w:fldCharType="separate"/>
    </w:r>
    <w:r>
      <w:rPr>
        <w:lang w:bidi="ga-IE" w:val="ga-IE"/>
      </w:rPr>
      <w:t>1</w:t>
    </w:r>
    <w:r>
      <w:rPr>
        <w:lang w:bidi="ga-IE" w:val="ga-IE"/>
      </w:rPr>
      <w:fldChar w:fldCharType="end"/>
    </w:r>
    <w:r>
      <w:rPr>
        <w:lang w:bidi="ga-IE" w:val="ga-IE"/>
      </w:rPr>
      <w:t xml:space="preserve"> </w:t>
    </w:r>
  </w:p>
  <w:p w:rsidR="0016631B" w:rsidRDefault="00BE58AE">
    <w:pPr>
      <w:spacing w:after="0" w:line="259" w:lineRule="auto"/>
      <w:ind w:left="721" w:right="0" w:firstLine="0"/>
      <w:jc w:val="left"/>
    </w:pPr>
    <w:r>
      <w:rPr>
        <w:lang w:bidi="ga-IE" w:val="ga-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8AE" w:rsidRDefault="00BE58AE">
      <w:pPr>
        <w:spacing w:after="0" w:line="240" w:lineRule="auto"/>
      </w:pPr>
      <w:r>
        <w:separator/>
      </w:r>
    </w:p>
  </w:footnote>
  <w:footnote w:type="continuationSeparator" w:id="0">
    <w:p w:rsidR="00BE58AE" w:rsidRDefault="00BE58AE">
      <w:pPr>
        <w:spacing w:after="0" w:line="240" w:lineRule="auto"/>
      </w:pPr>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16631B" w:rsidRDefault="00BE58AE">
    <w:pPr>
      <w:spacing w:after="0" w:line="259" w:lineRule="auto"/>
      <w:ind w:left="721" w:right="0" w:firstLine="0"/>
      <w:jc w:val="left"/>
    </w:pPr>
    <w:r>
      <w:rPr>
        <w:noProof/>
        <w:lang w:bidi="ga-IE" w:val="ga-IE"/>
      </w:rPr>
      <w:drawing>
        <wp:anchor distT="0" distB="0" distL="114300" distR="114300" simplePos="0" relativeHeight="251658240" behindDoc="0" locked="0" layoutInCell="1" allowOverlap="0">
          <wp:simplePos x="0" y="0"/>
          <wp:positionH relativeFrom="page">
            <wp:posOffset>163830</wp:posOffset>
          </wp:positionH>
          <wp:positionV relativeFrom="page">
            <wp:posOffset>217780</wp:posOffset>
          </wp:positionV>
          <wp:extent cx="7054215" cy="1215288"/>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054215" cy="1215288"/>
                  </a:xfrm>
                  <a:prstGeom prst="rect">
                    <a:avLst/>
                  </a:prstGeom>
                </pic:spPr>
              </pic:pic>
            </a:graphicData>
          </a:graphic>
        </wp:anchor>
      </w:drawing>
    </w:r>
    <w:r>
      <w:rPr>
        <w:lang w:bidi="ga-IE" w:val="ga-IE"/>
      </w:rPr>
      <w:t xml:space="preserve"> </w:t>
    </w:r>
  </w:p>
</w:hdr>
</file>

<file path=word/header2.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16631B" w:rsidRDefault="00BE58AE">
    <w:pPr>
      <w:spacing w:after="0" w:line="259" w:lineRule="auto"/>
      <w:ind w:left="721" w:right="0" w:firstLine="0"/>
      <w:jc w:val="left"/>
    </w:pPr>
    <w:r>
      <w:rPr>
        <w:noProof/>
        <w:lang w:bidi="ga-IE" w:val="ga-IE"/>
      </w:rPr>
      <w:drawing>
        <wp:anchor distT="0" distB="0" distL="114300" distR="114300" simplePos="0" relativeHeight="251659264" behindDoc="0" locked="0" layoutInCell="1" allowOverlap="0">
          <wp:simplePos x="0" y="0"/>
          <wp:positionH relativeFrom="page">
            <wp:posOffset>163830</wp:posOffset>
          </wp:positionH>
          <wp:positionV relativeFrom="page">
            <wp:posOffset>217780</wp:posOffset>
          </wp:positionV>
          <wp:extent cx="7054215" cy="121528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054215" cy="1215288"/>
                  </a:xfrm>
                  <a:prstGeom prst="rect">
                    <a:avLst/>
                  </a:prstGeom>
                </pic:spPr>
              </pic:pic>
            </a:graphicData>
          </a:graphic>
        </wp:anchor>
      </w:drawing>
    </w:r>
    <w:r>
      <w:rPr>
        <w:lang w:bidi="ga-IE" w:val="ga-IE"/>
      </w:rPr>
      <w:t xml:space="preserve"> </w:t>
    </w:r>
  </w:p>
</w:hdr>
</file>

<file path=word/header3.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16631B" w:rsidRDefault="00BE58AE">
    <w:pPr>
      <w:spacing w:after="0" w:line="259" w:lineRule="auto"/>
      <w:ind w:left="721" w:right="0" w:firstLine="0"/>
      <w:jc w:val="left"/>
    </w:pPr>
    <w:r>
      <w:rPr>
        <w:noProof/>
        <w:lang w:bidi="ga-IE" w:val="ga-IE"/>
      </w:rPr>
      <w:drawing>
        <wp:anchor distT="0" distB="0" distL="114300" distR="114300" simplePos="0" relativeHeight="251660288" behindDoc="0" locked="0" layoutInCell="1" allowOverlap="0">
          <wp:simplePos x="0" y="0"/>
          <wp:positionH relativeFrom="page">
            <wp:posOffset>163830</wp:posOffset>
          </wp:positionH>
          <wp:positionV relativeFrom="page">
            <wp:posOffset>217780</wp:posOffset>
          </wp:positionV>
          <wp:extent cx="7054215" cy="121528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054215" cy="1215288"/>
                  </a:xfrm>
                  <a:prstGeom prst="rect">
                    <a:avLst/>
                  </a:prstGeom>
                </pic:spPr>
              </pic:pic>
            </a:graphicData>
          </a:graphic>
        </wp:anchor>
      </w:drawing>
    </w:r>
    <w:r>
      <w:rPr>
        <w:lang w:bidi="ga-IE" w:val="ga-IE"/>
      </w:rPr>
      <w:t xml:space="preserve"> </w:t>
    </w: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abstractNumId="0" w15:restartNumberingAfterBreak="0">
    <w:nsid w:val="03120BA2"/>
    <w:multiLevelType w:val="hybridMultilevel"/>
    <w:tmpl w:val="031CAB0A"/>
    <w:lvl w:ilvl="0" w:tplc="47AC0270">
      <w:start w:val="1"/>
      <w:numFmt w:val="bullet"/>
      <w:lvlText w:val="•"/>
      <w:lvlJc w:val="left"/>
      <w:pPr>
        <w:ind w:left="1786"/>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1" w:tplc="D13EBB7C">
      <w:start w:val="1"/>
      <w:numFmt w:val="bullet"/>
      <w:lvlText w:val="o"/>
      <w:lvlJc w:val="left"/>
      <w:pPr>
        <w:ind w:left="157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2" w:tplc="2CEA6438">
      <w:start w:val="1"/>
      <w:numFmt w:val="bullet"/>
      <w:lvlText w:val="▪"/>
      <w:lvlJc w:val="left"/>
      <w:pPr>
        <w:ind w:left="229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3" w:tplc="1E26F5EA">
      <w:start w:val="1"/>
      <w:numFmt w:val="bullet"/>
      <w:lvlText w:val="•"/>
      <w:lvlJc w:val="left"/>
      <w:pPr>
        <w:ind w:left="3011"/>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4" w:tplc="A120E18E">
      <w:start w:val="1"/>
      <w:numFmt w:val="bullet"/>
      <w:lvlText w:val="o"/>
      <w:lvlJc w:val="left"/>
      <w:pPr>
        <w:ind w:left="373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5" w:tplc="AFA4B438">
      <w:start w:val="1"/>
      <w:numFmt w:val="bullet"/>
      <w:lvlText w:val="▪"/>
      <w:lvlJc w:val="left"/>
      <w:pPr>
        <w:ind w:left="445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6" w:tplc="5450D620">
      <w:start w:val="1"/>
      <w:numFmt w:val="bullet"/>
      <w:lvlText w:val="•"/>
      <w:lvlJc w:val="left"/>
      <w:pPr>
        <w:ind w:left="5171"/>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7" w:tplc="3C865E96">
      <w:start w:val="1"/>
      <w:numFmt w:val="bullet"/>
      <w:lvlText w:val="o"/>
      <w:lvlJc w:val="left"/>
      <w:pPr>
        <w:ind w:left="589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8" w:tplc="15C2153A">
      <w:start w:val="1"/>
      <w:numFmt w:val="bullet"/>
      <w:lvlText w:val="▪"/>
      <w:lvlJc w:val="left"/>
      <w:pPr>
        <w:ind w:left="661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abstractNum>
  <w:abstractNum w:abstractNumId="1" w15:restartNumberingAfterBreak="0">
    <w:nsid w:val="154367A6"/>
    <w:multiLevelType w:val="hybridMultilevel"/>
    <w:tmpl w:val="0D18D7A0"/>
    <w:lvl w:ilvl="0" w:tplc="BF747E1E">
      <w:start w:val="1"/>
      <w:numFmt w:val="bullet"/>
      <w:lvlText w:val="•"/>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44DC2C">
      <w:start w:val="1"/>
      <w:numFmt w:val="bullet"/>
      <w:lvlText w:val="o"/>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CCF6BC">
      <w:start w:val="1"/>
      <w:numFmt w:val="bullet"/>
      <w:lvlText w:val="▪"/>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50A54C">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6FF90">
      <w:start w:val="1"/>
      <w:numFmt w:val="bullet"/>
      <w:lvlText w:val="o"/>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424DC4">
      <w:start w:val="1"/>
      <w:numFmt w:val="bullet"/>
      <w:lvlText w:val="▪"/>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40A44">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905DC2">
      <w:start w:val="1"/>
      <w:numFmt w:val="bullet"/>
      <w:lvlText w:val="o"/>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788A6E">
      <w:start w:val="1"/>
      <w:numFmt w:val="bullet"/>
      <w:lvlText w:val="▪"/>
      <w:lvlJc w:val="left"/>
      <w:pPr>
        <w:ind w:left="6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D0687F"/>
    <w:multiLevelType w:val="hybridMultilevel"/>
    <w:tmpl w:val="47BEBC18"/>
    <w:lvl w:ilvl="0" w:tplc="814A8A20">
      <w:start w:val="1"/>
      <w:numFmt w:val="decimal"/>
      <w:lvlText w:val="%1."/>
      <w:lvlJc w:val="left"/>
      <w:pPr>
        <w:ind w:left="10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D86D9B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E282D3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DD0630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C689AD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2267D8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158DFF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57A286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C6C8FC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466FBC"/>
    <w:multiLevelType w:val="hybridMultilevel"/>
    <w:tmpl w:val="B008ACDA"/>
    <w:lvl w:ilvl="0" w:tplc="C212AC9A">
      <w:start w:val="6"/>
      <w:numFmt w:val="decimal"/>
      <w:lvlText w:val="%1."/>
      <w:lvlJc w:val="left"/>
      <w:pPr>
        <w:ind w:left="10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FBABEF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EE01C4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7DA347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C0A7CF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BA8E41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4765F7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996C6E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47EFCB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A7A4426"/>
    <w:multiLevelType w:val="hybridMultilevel"/>
    <w:tmpl w:val="731A1D7A"/>
    <w:lvl w:ilvl="0" w:tplc="1FAE96A0">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8225E">
      <w:start w:val="1"/>
      <w:numFmt w:val="bullet"/>
      <w:lvlText w:val="o"/>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52E612">
      <w:start w:val="1"/>
      <w:numFmt w:val="bullet"/>
      <w:lvlText w:val="▪"/>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A02884">
      <w:start w:val="1"/>
      <w:numFmt w:val="bullet"/>
      <w:lvlText w:val="•"/>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D2FCDC">
      <w:start w:val="1"/>
      <w:numFmt w:val="bullet"/>
      <w:lvlText w:val="o"/>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922736">
      <w:start w:val="1"/>
      <w:numFmt w:val="bullet"/>
      <w:lvlText w:val="▪"/>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52590C">
      <w:start w:val="1"/>
      <w:numFmt w:val="bullet"/>
      <w:lvlText w:val="•"/>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D03E26">
      <w:start w:val="1"/>
      <w:numFmt w:val="bullet"/>
      <w:lvlText w:val="o"/>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2E850">
      <w:start w:val="1"/>
      <w:numFmt w:val="bullet"/>
      <w:lvlText w:val="▪"/>
      <w:lvlJc w:val="left"/>
      <w:pPr>
        <w:ind w:left="7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111E7D"/>
    <w:multiLevelType w:val="hybridMultilevel"/>
    <w:tmpl w:val="8E68BDF0"/>
    <w:lvl w:ilvl="0" w:tplc="4D924222">
      <w:start w:val="1"/>
      <w:numFmt w:val="lowerLetter"/>
      <w:lvlText w:val="%1)"/>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B65CFC">
      <w:start w:val="1"/>
      <w:numFmt w:val="lowerLetter"/>
      <w:lvlText w:val="%2"/>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A0C89E">
      <w:start w:val="1"/>
      <w:numFmt w:val="lowerRoman"/>
      <w:lvlText w:val="%3"/>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1C86D4">
      <w:start w:val="1"/>
      <w:numFmt w:val="decimal"/>
      <w:lvlText w:val="%4"/>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622F30">
      <w:start w:val="1"/>
      <w:numFmt w:val="lowerLetter"/>
      <w:lvlText w:val="%5"/>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5C88">
      <w:start w:val="1"/>
      <w:numFmt w:val="lowerRoman"/>
      <w:lvlText w:val="%6"/>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F4F146">
      <w:start w:val="1"/>
      <w:numFmt w:val="decimal"/>
      <w:lvlText w:val="%7"/>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E8921E">
      <w:start w:val="1"/>
      <w:numFmt w:val="lowerLetter"/>
      <w:lvlText w:val="%8"/>
      <w:lvlJc w:val="left"/>
      <w:pPr>
        <w:ind w:left="6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AD12E">
      <w:start w:val="1"/>
      <w:numFmt w:val="lowerRoman"/>
      <w:lvlText w:val="%9"/>
      <w:lvlJc w:val="left"/>
      <w:pPr>
        <w:ind w:left="7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31B"/>
    <w:rsid w:val="0016631B"/>
    <w:rsid w:val="00677C7E"/>
    <w:rsid w:val="00BE58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5E496-5E3E-4098-8F3C-9AB0696793D5}"/>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ga-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9" w:lineRule="auto"/>
      <w:ind w:left="731" w:right="466"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731"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g" /></Relationships>

</file>

<file path=word/_rels/header2.xml.rels><?xml version="1.0" encoding="UTF-8"?>
<Relationships xmlns="http://schemas.openxmlformats.org/package/2006/relationships"><Relationship Id="rId1" Type="http://schemas.openxmlformats.org/officeDocument/2006/relationships/image" Target="media/image1.jpg" /></Relationships>

</file>

<file path=word/_rels/header3.xml.rels><?xml version="1.0" encoding="UTF-8"?>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3250</Words>
  <Characters>18526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Dublin and Dun Laoghaire ETB</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Guiry (Loughlinstown TC)</dc:creator>
  <cp:keywords/>
  <cp:lastModifiedBy>Emma Maloney (PA to SMT)</cp:lastModifiedBy>
  <cp:revision>2</cp:revision>
  <dcterms:created xsi:type="dcterms:W3CDTF">2022-02-23T15:16:00Z</dcterms:created>
  <dcterms:modified xsi:type="dcterms:W3CDTF">2022-02-23T15:16:00Z</dcterms:modified>
</cp:coreProperties>
</file>