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672A6659" w14:textId="2D534B1C" w:rsidR="000D1863" w:rsidRDefault="431C08DE" w:rsidP="0A49E6C5">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rPr>
      </w:pPr>
      <w:r>
        <w:rPr>
          <w:noProof/>
          <w:lang w:bidi="ga-IE" w:val="ga-IE"/>
        </w:rPr>
        <w:drawing>
          <wp:inline xmlns:wp="http://schemas.openxmlformats.org/drawingml/2006/wordprocessingDrawing" distT="0" distB="0" distL="0" distR="0" wp14:anchorId="671F1964" wp14:editId="1F3B6938">
            <wp:extent cx="4572000" cy="1695450"/>
            <wp:effectExtent l="0" t="0" r="0" b="0"/>
            <wp:docPr id="2125189659" name="Picture 212518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r w:rsidR="000D1863" w:rsidRPr="004B5119">
        <w:rPr>
          <w:lang w:bidi="ga-IE" w:val="ga-IE"/>
        </w:rPr>
        <w:tab/>
      </w:r>
      <w:r w:rsidR="000D1863" w:rsidRPr="004B5119">
        <w:rPr>
          <w:lang w:bidi="ga-IE" w:val="ga-IE"/>
        </w:rPr>
        <w:t xml:space="preserve"/>
      </w:r>
    </w:p>
    <w:p xmlns:w="http://schemas.openxmlformats.org/wordprocessingml/2006/main" w14:paraId="6F168D93" w14:textId="77777777" w:rsidR="000D1863" w:rsidRPr="0060384B" w:rsidRDefault="0060384B" w:rsidP="005A6DF9">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sz w:val="28"/>
          <w:szCs w:val="28"/>
        </w:rPr>
      </w:pPr>
      <w:r w:rsidRPr="0060384B">
        <w:rPr>
          <w:b/>
          <w:sz w:val="28"/>
          <w:lang w:bidi="ga-IE" w:val="ga-IE"/>
        </w:rPr>
        <w:t xml:space="preserve">AN BEARTAS UM FHOLLÁINE SAN IONAD OIBRE</w:t>
      </w:r>
    </w:p>
    <w:p xmlns:w="http://schemas.openxmlformats.org/wordprocessingml/2006/main" w14:paraId="0A37501D" w14:textId="77777777" w:rsidR="000D1863" w:rsidRPr="004B5119" w:rsidRDefault="000D1863" w:rsidP="000D1863">
      <w:pPr>
        <w:spacing w:after="0" w:line="266" w:lineRule="auto"/>
        <w:rPr>
          <w:rFonts w:ascii="Roboto" w:hAnsi="Roboto"/>
        </w:rPr>
      </w:pPr>
    </w:p>
    <w:p xmlns:w="http://schemas.openxmlformats.org/wordprocessingml/2006/main" w14:paraId="1BD503EB" w14:textId="30703819" w:rsidR="0060384B" w:rsidRPr="004D3A0D" w:rsidRDefault="004D3A0D" w:rsidP="0060384B">
      <w:pPr>
        <w:spacing w:after="0" w:line="276" w:lineRule="auto"/>
        <w:rPr>
          <w:rFonts w:ascii="Roboto" w:hAnsi="Roboto" w:cs="Arial"/>
          <w:b/>
          <w:sz w:val="24"/>
          <w:szCs w:val="24"/>
          <w:lang w:val="en-GB"/>
        </w:rPr>
      </w:pPr>
      <w:r>
        <w:rPr>
          <w:b/>
          <w:sz w:val="24"/>
          <w:lang w:bidi="ga-IE" w:val="ga-IE"/>
        </w:rPr>
        <w:t xml:space="preserve">1 Cuspóir </w:t>
      </w:r>
    </w:p>
    <w:p xmlns:w="http://schemas.openxmlformats.org/wordprocessingml/2006/main" w14:paraId="72F7C753" w14:textId="4B6139B0" w:rsidR="0060384B" w:rsidRPr="004D3A0D" w:rsidRDefault="0060384B" w:rsidP="0060384B">
      <w:pPr>
        <w:spacing w:after="0" w:line="276" w:lineRule="auto"/>
        <w:rPr>
          <w:rFonts w:ascii="Roboto" w:hAnsi="Roboto" w:cs="Arial"/>
          <w:sz w:val="24"/>
          <w:szCs w:val="24"/>
          <w:lang w:val="en-GB"/>
        </w:rPr>
      </w:pPr>
      <w:r w:rsidRPr="004D3A0D">
        <w:rPr>
          <w:sz w:val="24"/>
          <w:lang w:bidi="ga-IE" w:val="ga-IE"/>
        </w:rPr>
        <w:t xml:space="preserve">Is é cuspóir an bheartais seo breac-chuntas a thabhairt ar thiomantas BOOÁCDL don fholláine san ionad oibre. </w:t>
      </w:r>
      <w:r w:rsidRPr="004D3A0D">
        <w:rPr>
          <w:sz w:val="24"/>
          <w:lang w:bidi="ga-IE" w:val="ga-IE"/>
        </w:rPr>
        <w:br/>
      </w:r>
      <w:r w:rsidRPr="004D3A0D">
        <w:rPr>
          <w:sz w:val="24"/>
          <w:lang w:bidi="ga-IE" w:val="ga-IE"/>
        </w:rPr>
        <w:t xml:space="preserve">  An sainmhíniú atá ag BOOÁCDL ar fholláine san ionad oibre ná aon ghníomhaíocht lena gcuirtear an tsláinte chun cinn san ionad oibre, nó aon bheartas eagraíochtúil atá deartha chun tacú le cultúr d’iompar agus de dhearcthaí sláintiúla san ionad oibre agus chun torthaí sláinte d’fhostaithe a fheabhsú. Tá feidhm ag an mbeartas seo maidir le gach fostaí de chuid an BOO, bíodh siad lánaimseartha, páirtaimseartha nó sealadach. </w:t>
      </w:r>
    </w:p>
    <w:p xmlns:w="http://schemas.openxmlformats.org/wordprocessingml/2006/main" w14:paraId="5DAB6C7B" w14:textId="77777777" w:rsidR="0060384B" w:rsidRPr="004D3A0D" w:rsidRDefault="0060384B" w:rsidP="0060384B">
      <w:pPr>
        <w:spacing w:after="0" w:line="276" w:lineRule="auto"/>
        <w:rPr>
          <w:rFonts w:ascii="Roboto" w:hAnsi="Roboto" w:cs="Arial"/>
          <w:sz w:val="24"/>
          <w:szCs w:val="24"/>
          <w:lang w:val="en-GB"/>
        </w:rPr>
      </w:pPr>
    </w:p>
    <w:p xmlns:w="http://schemas.openxmlformats.org/wordprocessingml/2006/main" w14:paraId="152E3A55" w14:textId="293E71A9" w:rsidR="0060384B" w:rsidRPr="004D3A0D" w:rsidRDefault="0060384B" w:rsidP="0060384B">
      <w:pPr>
        <w:spacing w:after="0" w:line="276" w:lineRule="auto"/>
        <w:rPr>
          <w:rFonts w:ascii="Roboto" w:hAnsi="Roboto" w:cs="Arial"/>
          <w:sz w:val="24"/>
          <w:szCs w:val="24"/>
          <w:lang w:val="en-GB"/>
        </w:rPr>
      </w:pPr>
      <w:r w:rsidRPr="004D3A0D">
        <w:rPr>
          <w:sz w:val="24"/>
          <w:lang w:bidi="ga-IE" w:val="ga-IE"/>
        </w:rPr>
        <w:t xml:space="preserve">Aithníonn BOOÁCDL an tábhacht a bhaineann le folláine fostaithe agus go bhfuil timpeallacht oibre a chothaíonn agus a thacaíonn le folláine fostaithe an-tairbheach do gach duine lena mbaineann. Tá BOOÁCDL tiomanta do chur chuige réamhghníomhach a ghlacadh sa réimse seo agus d'athbhreithniú rialta a dhéanamh ar a chur chuige ag teacht le forbairtí inmheánacha agus seachtracha a d'fhéadfadh tionchar a bheith acu ar leas fostaithe. </w:t>
      </w:r>
    </w:p>
    <w:p xmlns:w="http://schemas.openxmlformats.org/wordprocessingml/2006/main" w14:paraId="02EB378F" w14:textId="77777777" w:rsidR="0060384B" w:rsidRPr="004D3A0D" w:rsidRDefault="0060384B" w:rsidP="0060384B">
      <w:pPr>
        <w:spacing w:after="0" w:line="276" w:lineRule="auto"/>
        <w:rPr>
          <w:rFonts w:ascii="Roboto" w:hAnsi="Roboto" w:cs="Arial"/>
          <w:sz w:val="24"/>
          <w:szCs w:val="24"/>
          <w:u w:val="single"/>
          <w:lang w:val="en-GB"/>
        </w:rPr>
      </w:pPr>
    </w:p>
    <w:p xmlns:w="http://schemas.openxmlformats.org/wordprocessingml/2006/main" w14:paraId="736E0766" w14:textId="6C218C76" w:rsidR="0060384B" w:rsidRPr="004D3A0D" w:rsidRDefault="004D3A0D" w:rsidP="0060384B">
      <w:pPr>
        <w:spacing w:after="0" w:line="276" w:lineRule="auto"/>
        <w:rPr>
          <w:rFonts w:ascii="Roboto" w:hAnsi="Roboto" w:cs="Arial"/>
          <w:b/>
          <w:sz w:val="24"/>
          <w:szCs w:val="24"/>
          <w:lang w:val="en-GB"/>
        </w:rPr>
      </w:pPr>
      <w:r>
        <w:rPr>
          <w:b/>
          <w:sz w:val="24"/>
          <w:lang w:bidi="ga-IE" w:val="ga-IE"/>
        </w:rPr>
        <w:t xml:space="preserve">2 Prionsabail </w:t>
      </w:r>
    </w:p>
    <w:p xmlns:w="http://schemas.openxmlformats.org/wordprocessingml/2006/main" w14:paraId="331C53C9" w14:textId="28A998F3" w:rsidR="0060384B" w:rsidRDefault="0060384B" w:rsidP="0060384B">
      <w:pPr>
        <w:spacing w:after="0" w:line="276" w:lineRule="auto"/>
        <w:rPr>
          <w:rFonts w:ascii="Roboto" w:hAnsi="Roboto" w:cs="Arial"/>
          <w:sz w:val="24"/>
          <w:szCs w:val="24"/>
          <w:lang w:val="en-GB"/>
        </w:rPr>
      </w:pPr>
      <w:r w:rsidRPr="004D3A0D">
        <w:rPr>
          <w:sz w:val="24"/>
          <w:lang w:bidi="ga-IE" w:val="ga-IE"/>
        </w:rPr>
        <w:t xml:space="preserve">Leagtar amach thíos na prionsabail atá mar bhonn taca ag cur chuige BOOÁCDL i leith leas fostaithe.</w:t>
      </w:r>
    </w:p>
    <w:p xmlns:w="http://schemas.openxmlformats.org/wordprocessingml/2006/main" w14:paraId="19BFCD57" w14:textId="77777777" w:rsidR="004D3A0D" w:rsidRPr="004D3A0D" w:rsidRDefault="004D3A0D" w:rsidP="0060384B">
      <w:pPr>
        <w:spacing w:after="0" w:line="276" w:lineRule="auto"/>
        <w:rPr>
          <w:rFonts w:ascii="Roboto" w:hAnsi="Roboto" w:cs="Arial"/>
          <w:sz w:val="24"/>
          <w:szCs w:val="24"/>
          <w:lang w:val="en-GB"/>
        </w:rPr>
      </w:pPr>
    </w:p>
    <w:p xmlns:w="http://schemas.openxmlformats.org/wordprocessingml/2006/main" w14:paraId="624DC73F" w14:textId="77777777" w:rsidR="004D3A0D" w:rsidRPr="004D3A0D" w:rsidRDefault="0060384B" w:rsidP="004D3A0D">
      <w:pPr>
        <w:pStyle w:val="ListParagraph"/>
        <w:numPr>
          <w:ilvl w:val="1"/>
          <w:numId w:val="5"/>
        </w:numPr>
        <w:spacing w:after="0" w:line="276" w:lineRule="auto"/>
        <w:rPr>
          <w:rFonts w:ascii="Roboto" w:hAnsi="Roboto" w:cs="Arial"/>
          <w:b/>
          <w:sz w:val="24"/>
          <w:szCs w:val="24"/>
          <w:lang w:val="en-GB"/>
        </w:rPr>
      </w:pPr>
      <w:r w:rsidRPr="004D3A0D">
        <w:rPr>
          <w:b/>
          <w:sz w:val="24"/>
          <w:lang w:bidi="ga-IE" w:val="ga-IE"/>
        </w:rPr>
        <w:t xml:space="preserve">Rannpháirtíocht Fostaithe</w:t>
      </w:r>
    </w:p>
    <w:p xmlns:w="http://schemas.openxmlformats.org/wordprocessingml/2006/main" w14:paraId="0D14A454" w14:textId="029967DC" w:rsidR="0060384B" w:rsidRDefault="0060384B" w:rsidP="004D3A0D">
      <w:pPr>
        <w:spacing w:after="0" w:line="276" w:lineRule="auto"/>
        <w:rPr>
          <w:rFonts w:ascii="Roboto" w:hAnsi="Roboto" w:cs="Arial"/>
          <w:sz w:val="24"/>
          <w:szCs w:val="24"/>
          <w:lang w:val="en-GB"/>
        </w:rPr>
      </w:pPr>
      <w:r w:rsidRPr="004D3A0D">
        <w:rPr>
          <w:sz w:val="24"/>
          <w:lang w:bidi="ga-IE" w:val="ga-IE"/>
        </w:rPr>
        <w:t xml:space="preserve">Tá DDLETB tiomanta do rannpháirtíocht fostaithe Is féidir sin a bhaint amach trí aiseolas ó fhostaithe a lorg agus trí pháirt a thabhairt d’fhostaithe i ndearadh agus i gcur i bhfeidhm tionscnamh leasa fostaithe ar leith.  Féadfaidh aon fhostaí aonair is mian leis dul chuig a mbainisteoir chun a bhfolláine féin </w:t>
      </w:r>
      <w:r w:rsidRPr="004D3A0D">
        <w:rPr>
          <w:sz w:val="24"/>
          <w:lang w:bidi="ga-IE" w:val="ga-IE"/>
        </w:rPr>
        <w:br/>
      </w:r>
      <w:r w:rsidRPr="004D3A0D">
        <w:rPr>
          <w:sz w:val="24"/>
          <w:lang w:bidi="ga-IE" w:val="ga-IE"/>
        </w:rPr>
        <w:t xml:space="preserve">san ionad oibre a phlé go rúnda. </w:t>
      </w:r>
    </w:p>
    <w:p xmlns:w="http://schemas.openxmlformats.org/wordprocessingml/2006/main" w14:paraId="321D6249" w14:textId="2C504E2E" w:rsidR="004D3A0D" w:rsidRDefault="004D3A0D" w:rsidP="004D3A0D">
      <w:pPr>
        <w:spacing w:after="0" w:line="276" w:lineRule="auto"/>
        <w:rPr>
          <w:rFonts w:ascii="Roboto" w:hAnsi="Roboto" w:cs="Arial"/>
          <w:sz w:val="24"/>
          <w:szCs w:val="24"/>
          <w:lang w:val="en-GB"/>
        </w:rPr>
      </w:pPr>
    </w:p>
    <w:p xmlns:w="http://schemas.openxmlformats.org/wordprocessingml/2006/main" w14:paraId="1FD41560" w14:textId="3473453A" w:rsidR="004D3A0D" w:rsidRPr="00930F13" w:rsidRDefault="004D3A0D" w:rsidP="004D3A0D">
      <w:pPr>
        <w:spacing w:after="0" w:line="276" w:lineRule="auto"/>
        <w:rPr>
          <w:rFonts w:ascii="Roboto" w:hAnsi="Roboto" w:cs="Arial"/>
          <w:b/>
          <w:sz w:val="24"/>
          <w:szCs w:val="24"/>
          <w:lang w:val="en-GB"/>
        </w:rPr>
      </w:pPr>
      <w:r w:rsidRPr="00930F13">
        <w:rPr>
          <w:b/>
          <w:sz w:val="24"/>
          <w:lang w:bidi="ga-IE" w:val="ga-IE"/>
        </w:rPr>
        <w:t xml:space="preserve">2.2. Athbhreithniú Rialta</w:t>
      </w:r>
    </w:p>
    <w:p xmlns:w="http://schemas.openxmlformats.org/wordprocessingml/2006/main" w14:paraId="2184EF55" w14:textId="2A0FDC01" w:rsidR="0060384B" w:rsidRDefault="11EE44B6" w:rsidP="004D3A0D">
      <w:pPr>
        <w:spacing w:after="0" w:line="276" w:lineRule="auto"/>
        <w:rPr>
          <w:rFonts w:ascii="Roboto" w:hAnsi="Roboto" w:cs="Arial"/>
          <w:sz w:val="24"/>
          <w:szCs w:val="24"/>
          <w:lang w:val="en-GB"/>
        </w:rPr>
      </w:pPr>
      <w:r w:rsidRPr="004D3A0D">
        <w:rPr>
          <w:sz w:val="24"/>
          <w:lang w:bidi="ga-IE" w:val="ga-IE"/>
        </w:rPr>
        <w:t xml:space="preserve">Déanfaidh BOOÁCDL athbhreithniú rialta ar na sonraí atá ar fáil chun aon réimsí inar ghá athdhíriú ar fholláine fostaithe a shainaithint. D’fhéadfadh athbhreithniú ar shonraí neamhláithreachta/ tinrimh ar fud na cuideachta, nó aiseolas ó fhostaithe ar shaincheisteanna sonracha a fháil go gníomhach, a bheith i gceist leis sin. I gcás go bhfuil athruithe á gcur ar an ngnó, nó ardú tagtha ar éilimh, beidh folláine na bhfostaithe a mbeidh tionchar aige sin orthu le breithniú go géar. </w:t>
      </w:r>
    </w:p>
    <w:p xmlns:w="http://schemas.openxmlformats.org/wordprocessingml/2006/main" w14:paraId="3D77DAF8" w14:textId="52320B3C" w:rsidR="004D3A0D" w:rsidRDefault="004D3A0D" w:rsidP="004D3A0D">
      <w:pPr>
        <w:spacing w:after="0" w:line="276" w:lineRule="auto"/>
        <w:rPr>
          <w:rFonts w:ascii="Roboto" w:hAnsi="Roboto" w:cs="Arial"/>
          <w:sz w:val="24"/>
          <w:szCs w:val="24"/>
          <w:lang w:val="en-GB"/>
        </w:rPr>
      </w:pPr>
    </w:p>
    <w:p xmlns:w="http://schemas.openxmlformats.org/wordprocessingml/2006/main" w14:paraId="64E5CBFF" w14:textId="54CF446C" w:rsidR="00930F13" w:rsidRDefault="00930F13" w:rsidP="004D3A0D">
      <w:pPr>
        <w:spacing w:after="0" w:line="276" w:lineRule="auto"/>
        <w:rPr>
          <w:rFonts w:ascii="Roboto" w:hAnsi="Roboto" w:cs="Arial"/>
          <w:sz w:val="24"/>
          <w:szCs w:val="24"/>
          <w:lang w:val="en-GB"/>
        </w:rPr>
      </w:pPr>
    </w:p>
    <w:p xmlns:w="http://schemas.openxmlformats.org/wordprocessingml/2006/main" w14:paraId="2E80D6A0" w14:textId="77777777" w:rsidR="00930F13" w:rsidRDefault="00930F13" w:rsidP="004D3A0D">
      <w:pPr>
        <w:spacing w:after="0" w:line="276" w:lineRule="auto"/>
        <w:rPr>
          <w:rFonts w:ascii="Roboto" w:hAnsi="Roboto" w:cs="Arial"/>
          <w:sz w:val="24"/>
          <w:szCs w:val="24"/>
          <w:lang w:val="en-GB"/>
        </w:rPr>
      </w:pPr>
    </w:p>
    <w:p xmlns:w="http://schemas.openxmlformats.org/wordprocessingml/2006/main" w14:paraId="4DE842D9" w14:textId="21F835C7" w:rsidR="004D3A0D" w:rsidRPr="00930F13" w:rsidRDefault="004D3A0D" w:rsidP="004D3A0D">
      <w:pPr>
        <w:spacing w:after="0" w:line="276" w:lineRule="auto"/>
        <w:rPr>
          <w:rFonts w:ascii="Roboto" w:hAnsi="Roboto" w:cs="Arial"/>
          <w:b/>
          <w:sz w:val="24"/>
          <w:szCs w:val="24"/>
          <w:lang w:val="en-GB"/>
        </w:rPr>
      </w:pPr>
      <w:r w:rsidRPr="00930F13">
        <w:rPr>
          <w:b/>
          <w:sz w:val="24"/>
          <w:lang w:bidi="ga-IE" w:val="ga-IE"/>
        </w:rPr>
        <w:t xml:space="preserve">2.3 Tacaíocht do bhainisteoirí agus d’fhostaithe</w:t>
      </w:r>
    </w:p>
    <w:p xmlns:w="http://schemas.openxmlformats.org/wordprocessingml/2006/main" w14:paraId="0FC65348" w14:textId="544CC404" w:rsidR="0060384B" w:rsidRPr="004D3A0D" w:rsidRDefault="607FFD4A" w:rsidP="004D3A0D">
      <w:pPr>
        <w:spacing w:after="0" w:line="276" w:lineRule="auto"/>
        <w:rPr>
          <w:rFonts w:ascii="Roboto" w:hAnsi="Roboto" w:cs="Arial"/>
          <w:sz w:val="24"/>
          <w:szCs w:val="24"/>
          <w:lang w:val="en-GB"/>
        </w:rPr>
      </w:pPr>
      <w:r w:rsidRPr="004D3A0D">
        <w:rPr>
          <w:sz w:val="24"/>
          <w:lang w:bidi="ga-IE" w:val="ga-IE"/>
        </w:rPr>
        <w:t xml:space="preserve">Cinnteoidh BOOÁCDL go nglacfar na céimeanna iomchuí lena chinntiú go mbeidh bainisteoirí in ann déileáil le ceisteanna faoi fholláine fostaithe.  Tá mionsonraí faoin Scéim Cúnaimh d’Fhostaithe ar fáil ón Rannóg Acmhainní Daonna.</w:t>
      </w:r>
    </w:p>
    <w:p xmlns:w="http://schemas.openxmlformats.org/wordprocessingml/2006/main" w14:paraId="194D2705" w14:textId="77777777" w:rsidR="004D3A0D" w:rsidRDefault="004D3A0D" w:rsidP="004D3A0D">
      <w:pPr>
        <w:spacing w:after="0" w:line="276" w:lineRule="auto"/>
        <w:rPr>
          <w:rFonts w:ascii="Roboto" w:hAnsi="Roboto" w:cs="Arial"/>
          <w:sz w:val="24"/>
          <w:szCs w:val="24"/>
          <w:lang w:val="en-GB"/>
        </w:rPr>
      </w:pPr>
    </w:p>
    <w:p xmlns:w="http://schemas.openxmlformats.org/wordprocessingml/2006/main" w14:paraId="7B0E3B72" w14:textId="77777777" w:rsidR="004D3A0D" w:rsidRPr="00930F13" w:rsidRDefault="0060384B" w:rsidP="004D3A0D">
      <w:pPr>
        <w:pStyle w:val="ListParagraph"/>
        <w:numPr>
          <w:ilvl w:val="1"/>
          <w:numId w:val="6"/>
        </w:numPr>
        <w:spacing w:after="0" w:line="276" w:lineRule="auto"/>
        <w:rPr>
          <w:rFonts w:ascii="Roboto" w:hAnsi="Roboto" w:cs="Arial"/>
          <w:b/>
          <w:sz w:val="24"/>
          <w:szCs w:val="24"/>
          <w:lang w:val="en-GB"/>
        </w:rPr>
      </w:pPr>
      <w:r w:rsidRPr="00930F13">
        <w:rPr>
          <w:b/>
          <w:sz w:val="24"/>
          <w:lang w:bidi="ga-IE" w:val="ga-IE"/>
        </w:rPr>
        <w:t xml:space="preserve">Cumarsáid</w:t>
      </w:r>
    </w:p>
    <w:p xmlns:w="http://schemas.openxmlformats.org/wordprocessingml/2006/main" w14:paraId="352C23DA" w14:textId="040A1FD4" w:rsidR="0060384B" w:rsidRDefault="31212B24" w:rsidP="004D3A0D">
      <w:pPr>
        <w:spacing w:after="0" w:line="276" w:lineRule="auto"/>
        <w:rPr>
          <w:rFonts w:ascii="Roboto" w:hAnsi="Roboto" w:cs="Arial"/>
          <w:sz w:val="24"/>
          <w:szCs w:val="24"/>
          <w:lang w:val="en-GB"/>
        </w:rPr>
      </w:pPr>
      <w:r w:rsidRPr="004D3A0D">
        <w:rPr>
          <w:sz w:val="24"/>
          <w:lang w:bidi="ga-IE" w:val="ga-IE"/>
        </w:rPr>
        <w:t xml:space="preserve">Tá BOOÁCDL tiomanta a bheartas maidir le folláine a chur in iúl d'fhostaithe agus a chinntiú go bhfuil an fhoireann ar an eolas faoi na tacaíochtaí atá ar fáil.  Spreagtar fostaithe chun moltaí agus aiseolas a chur faoi bhráid na bainistíochta. </w:t>
      </w:r>
    </w:p>
    <w:p xmlns:w="http://schemas.openxmlformats.org/wordprocessingml/2006/main" w14:paraId="1373B6A0" w14:textId="5931CADA" w:rsidR="004D3A0D" w:rsidRDefault="004D3A0D" w:rsidP="004D3A0D">
      <w:pPr>
        <w:spacing w:after="0" w:line="276" w:lineRule="auto"/>
        <w:rPr>
          <w:rFonts w:ascii="Roboto" w:hAnsi="Roboto" w:cs="Arial"/>
          <w:sz w:val="24"/>
          <w:szCs w:val="24"/>
          <w:lang w:val="en-GB"/>
        </w:rPr>
      </w:pPr>
    </w:p>
    <w:p xmlns:w="http://schemas.openxmlformats.org/wordprocessingml/2006/main" w14:paraId="663FE5E9" w14:textId="5EB592F9" w:rsidR="004D3A0D" w:rsidRPr="00930F13" w:rsidRDefault="004D3A0D" w:rsidP="004D3A0D">
      <w:pPr>
        <w:spacing w:after="0" w:line="276" w:lineRule="auto"/>
        <w:rPr>
          <w:rFonts w:ascii="Roboto" w:hAnsi="Roboto" w:cs="Arial"/>
          <w:b/>
          <w:sz w:val="24"/>
          <w:szCs w:val="24"/>
          <w:lang w:val="en-GB"/>
        </w:rPr>
      </w:pPr>
      <w:r w:rsidRPr="00930F13">
        <w:rPr>
          <w:b/>
          <w:sz w:val="24"/>
          <w:lang w:bidi="ga-IE" w:val="ga-IE"/>
        </w:rPr>
        <w:t xml:space="preserve">2.5 Monatóireacht agus bainistíocht</w:t>
      </w:r>
    </w:p>
    <w:p xmlns:w="http://schemas.openxmlformats.org/wordprocessingml/2006/main" w14:paraId="31136DDE" w14:textId="009ED456" w:rsidR="0060384B" w:rsidRPr="004D3A0D" w:rsidRDefault="1AEBABD9" w:rsidP="004D3A0D">
      <w:pPr>
        <w:spacing w:after="0" w:line="276" w:lineRule="auto"/>
        <w:rPr>
          <w:rFonts w:ascii="Roboto" w:hAnsi="Roboto" w:cs="Arial"/>
          <w:sz w:val="24"/>
          <w:szCs w:val="24"/>
          <w:lang w:val="en-GB"/>
        </w:rPr>
      </w:pPr>
      <w:r w:rsidRPr="004D3A0D">
        <w:rPr>
          <w:sz w:val="24"/>
          <w:lang w:bidi="ga-IE" w:val="ga-IE"/>
        </w:rPr>
        <w:t xml:space="preserve">Cinnteoidh BOOÁCDL go ndéanfar freagracht as monatóireacht agus bainistíocht ar fholláine fostaithe a mheas nuair a bheidh beartais ghaolmhara, amhail Sláinte agus Sábháilteachta agus oibriú solúbtha, á nuashonrú. </w:t>
      </w:r>
    </w:p>
    <w:p xmlns:w="http://schemas.openxmlformats.org/wordprocessingml/2006/main" w14:paraId="6A05A809" w14:textId="77777777" w:rsidR="0060384B" w:rsidRPr="004D3A0D" w:rsidRDefault="0060384B" w:rsidP="0060384B">
      <w:pPr>
        <w:spacing w:after="0" w:line="276" w:lineRule="auto"/>
        <w:rPr>
          <w:rFonts w:ascii="Roboto" w:hAnsi="Roboto" w:cs="Arial"/>
          <w:sz w:val="24"/>
          <w:szCs w:val="24"/>
          <w:u w:val="single"/>
          <w:lang w:val="en-GB"/>
        </w:rPr>
      </w:pPr>
    </w:p>
    <w:p xmlns:w="http://schemas.openxmlformats.org/wordprocessingml/2006/main" w14:paraId="5B28CC29" w14:textId="00595BE2" w:rsidR="0060384B" w:rsidRPr="00930F13" w:rsidRDefault="0060384B" w:rsidP="00930F13">
      <w:pPr>
        <w:pStyle w:val="ListParagraph"/>
        <w:numPr>
          <w:ilvl w:val="0"/>
          <w:numId w:val="6"/>
        </w:numPr>
        <w:rPr>
          <w:rFonts w:ascii="Roboto" w:hAnsi="Roboto" w:cs="Arial"/>
          <w:b/>
          <w:sz w:val="24"/>
          <w:szCs w:val="24"/>
          <w:lang w:val="en-GB"/>
        </w:rPr>
      </w:pPr>
      <w:r w:rsidRPr="00930F13">
        <w:rPr>
          <w:b/>
          <w:sz w:val="24"/>
          <w:lang w:bidi="ga-IE" w:val="ga-IE"/>
        </w:rPr>
        <w:t xml:space="preserve">Acmhainní </w:t>
      </w:r>
    </w:p>
    <w:p xmlns:w="http://schemas.openxmlformats.org/wordprocessingml/2006/main" w14:paraId="4E2C1F20" w14:textId="77777777" w:rsidR="00930F13" w:rsidRPr="00930F13" w:rsidRDefault="00930F13" w:rsidP="00930F13">
      <w:pPr>
        <w:spacing w:after="0" w:line="276" w:lineRule="auto"/>
        <w:rPr>
          <w:rFonts w:ascii="Roboto" w:hAnsi="Roboto" w:cs="Arial"/>
          <w:b/>
          <w:sz w:val="24"/>
          <w:szCs w:val="24"/>
          <w:lang w:val="en-GB"/>
        </w:rPr>
      </w:pPr>
      <w:r w:rsidRPr="00930F13">
        <w:rPr>
          <w:b/>
          <w:sz w:val="24"/>
          <w:lang w:bidi="ga-IE" w:val="ga-IE"/>
        </w:rPr>
        <w:t xml:space="preserve">3.1 Roghanna/beartas oibre solúbtha</w:t>
      </w:r>
    </w:p>
    <w:p xmlns:w="http://schemas.openxmlformats.org/wordprocessingml/2006/main" w14:paraId="6F53F61E" w14:textId="261F314A" w:rsidR="0060384B" w:rsidRDefault="00930F13" w:rsidP="00930F13">
      <w:pPr>
        <w:spacing w:after="0" w:line="276" w:lineRule="auto"/>
        <w:rPr>
          <w:rFonts w:ascii="Roboto" w:hAnsi="Roboto" w:cs="Arial"/>
          <w:sz w:val="24"/>
          <w:szCs w:val="24"/>
          <w:lang w:val="en-GB"/>
        </w:rPr>
      </w:pPr>
      <w:r>
        <w:rPr>
          <w:sz w:val="24"/>
          <w:lang w:bidi="ga-IE" w:val="ga-IE"/>
        </w:rPr>
        <w:t xml:space="preserve">Is féidir le fostaithe rochtain a fháil ar shocruithe oibre solúbtha i gcomhréir leis an mbeartas seo. </w:t>
      </w:r>
    </w:p>
    <w:p xmlns:w="http://schemas.openxmlformats.org/wordprocessingml/2006/main" w14:paraId="15B2A646" w14:textId="77777777" w:rsidR="00930F13" w:rsidRPr="00930F13" w:rsidRDefault="00930F13" w:rsidP="00930F13">
      <w:pPr>
        <w:spacing w:after="0" w:line="276" w:lineRule="auto"/>
        <w:rPr>
          <w:rFonts w:ascii="Roboto" w:hAnsi="Roboto" w:cs="Arial"/>
          <w:sz w:val="24"/>
          <w:szCs w:val="24"/>
          <w:lang w:val="en-GB"/>
        </w:rPr>
      </w:pPr>
    </w:p>
    <w:p xmlns:w="http://schemas.openxmlformats.org/wordprocessingml/2006/main" w14:paraId="5FB7470E" w14:textId="77777777" w:rsidR="00930F13" w:rsidRPr="00930F13" w:rsidRDefault="00930F13" w:rsidP="00930F13">
      <w:pPr>
        <w:pStyle w:val="ListParagraph"/>
        <w:numPr>
          <w:ilvl w:val="1"/>
          <w:numId w:val="7"/>
        </w:numPr>
        <w:spacing w:after="0" w:line="276" w:lineRule="auto"/>
        <w:rPr>
          <w:rFonts w:ascii="Roboto" w:hAnsi="Roboto" w:cs="Arial"/>
          <w:b/>
          <w:sz w:val="24"/>
          <w:szCs w:val="24"/>
          <w:lang w:val="en-GB"/>
        </w:rPr>
      </w:pPr>
      <w:r w:rsidR="0060384B" w:rsidRPr="00930F13">
        <w:rPr>
          <w:b/>
          <w:sz w:val="24"/>
          <w:lang w:bidi="ga-IE" w:val="ga-IE"/>
        </w:rPr>
        <w:t xml:space="preserve"> An beartas um neamhláithreacht a bhainistiú</w:t>
      </w:r>
    </w:p>
    <w:p xmlns:w="http://schemas.openxmlformats.org/wordprocessingml/2006/main" w14:paraId="3D5BEB21" w14:textId="657420C5" w:rsidR="0060384B" w:rsidRDefault="00930F13" w:rsidP="00930F13">
      <w:pPr>
        <w:spacing w:after="0" w:line="276" w:lineRule="auto"/>
        <w:rPr>
          <w:rFonts w:ascii="Roboto" w:hAnsi="Roboto" w:cs="Arial"/>
          <w:sz w:val="24"/>
          <w:szCs w:val="24"/>
          <w:lang w:val="en-GB"/>
        </w:rPr>
      </w:pPr>
      <w:r>
        <w:rPr>
          <w:sz w:val="24"/>
          <w:lang w:bidi="ga-IE" w:val="ga-IE"/>
        </w:rPr>
        <w:t xml:space="preserve">Tá an BOO tiomanta do mhonatóireacht agus do bhainistiú a dhéanamh ar chásanna neamhláithreachta lena chinntiú go bhféadfaidh daoine filleadh ar an obair go tráthúil agus le tacaíocht. Aimseoidh an BOO acmhainní mar atreoruithe sláinte ceirde agus comhairle ghairmiúil eile nuair is gá chun tacú le neamhláithreacht a bhainistiú. </w:t>
      </w:r>
    </w:p>
    <w:p xmlns:w="http://schemas.openxmlformats.org/wordprocessingml/2006/main" w14:paraId="638EFB02" w14:textId="77777777" w:rsidR="00930F13" w:rsidRPr="00930F13" w:rsidRDefault="00930F13" w:rsidP="00930F13">
      <w:pPr>
        <w:spacing w:after="0" w:line="276" w:lineRule="auto"/>
        <w:rPr>
          <w:rFonts w:ascii="Roboto" w:hAnsi="Roboto" w:cs="Arial"/>
          <w:sz w:val="24"/>
          <w:szCs w:val="24"/>
          <w:lang w:val="en-GB"/>
        </w:rPr>
      </w:pPr>
    </w:p>
    <w:p xmlns:w="http://schemas.openxmlformats.org/wordprocessingml/2006/main" w14:paraId="25C3CC30" w14:textId="77777777" w:rsidR="00930F13" w:rsidRPr="00930F13" w:rsidRDefault="00930F13" w:rsidP="00930F13">
      <w:pPr>
        <w:pStyle w:val="ListParagraph"/>
        <w:numPr>
          <w:ilvl w:val="1"/>
          <w:numId w:val="7"/>
        </w:numPr>
        <w:spacing w:after="0" w:line="276" w:lineRule="auto"/>
        <w:rPr>
          <w:rFonts w:ascii="Roboto" w:hAnsi="Roboto" w:cs="Arial"/>
          <w:b/>
          <w:sz w:val="24"/>
          <w:szCs w:val="24"/>
          <w:lang w:val="en-GB"/>
        </w:rPr>
      </w:pPr>
      <w:r w:rsidR="0060384B" w:rsidRPr="00930F13">
        <w:rPr>
          <w:b/>
          <w:sz w:val="24"/>
          <w:lang w:bidi="ga-IE" w:val="ga-IE"/>
        </w:rPr>
        <w:t xml:space="preserve"> An beartas comhionannais agus éagsúlachta</w:t>
      </w:r>
    </w:p>
    <w:p xmlns:w="http://schemas.openxmlformats.org/wordprocessingml/2006/main" w14:paraId="0A3989FF" w14:textId="77777777" w:rsidR="00930F13" w:rsidRDefault="00930F13" w:rsidP="00930F13">
      <w:pPr>
        <w:spacing w:after="0" w:line="276" w:lineRule="auto"/>
        <w:rPr>
          <w:rFonts w:ascii="Roboto" w:hAnsi="Roboto" w:cs="Arial"/>
          <w:sz w:val="24"/>
          <w:szCs w:val="24"/>
          <w:lang w:val="en-GB"/>
        </w:rPr>
      </w:pPr>
      <w:r>
        <w:rPr>
          <w:sz w:val="24"/>
          <w:lang w:bidi="ga-IE" w:val="ga-IE"/>
        </w:rPr>
        <w:t xml:space="preserve">Tugtar breac-chuntas sa bheartas seo ar thiomantas an BOO d'ionad oibre atá saor ó aon chiapadh agus ó bhulaíocht san ionad oibre. Tugtar breac-chuntas sa bheartas seo ar thiomantas an BOO maidir le glacadh le héagsúlacht san ionad oibre, agus ar na hacmhainní atá ar fáil d’fhostaithe chun dul i ngleic le haon imní maidir le sáruithe féideartha ar an mbeartas seo. Cinnteoidh an BOO freisin go gcomhlíonann sé a dhualgais maidir le socrú réasúnach a sholáthar d’aon fhostaithe atá faoi chumas san ionad oibre.</w:t>
      </w:r>
    </w:p>
    <w:p xmlns:w="http://schemas.openxmlformats.org/wordprocessingml/2006/main" w14:paraId="322EA961" w14:textId="331A1237" w:rsidR="0060384B" w:rsidRPr="00930F13" w:rsidRDefault="0060384B" w:rsidP="00930F13">
      <w:pPr>
        <w:spacing w:after="0" w:line="276" w:lineRule="auto"/>
        <w:rPr>
          <w:rFonts w:ascii="Roboto" w:hAnsi="Roboto" w:cs="Arial"/>
          <w:sz w:val="24"/>
          <w:szCs w:val="24"/>
          <w:lang w:val="en-GB"/>
        </w:rPr>
      </w:pPr>
      <w:r w:rsidRPr="00930F13">
        <w:rPr>
          <w:sz w:val="24"/>
          <w:lang w:bidi="ga-IE" w:val="ga-IE"/>
        </w:rPr>
        <w:t xml:space="preserve"> </w:t>
      </w:r>
    </w:p>
    <w:p xmlns:w="http://schemas.openxmlformats.org/wordprocessingml/2006/main" w14:paraId="1247443B" w14:textId="77777777" w:rsidR="00930F13" w:rsidRPr="00930F13" w:rsidRDefault="00930F13" w:rsidP="00930F13">
      <w:pPr>
        <w:pStyle w:val="ListParagraph"/>
        <w:numPr>
          <w:ilvl w:val="1"/>
          <w:numId w:val="7"/>
        </w:numPr>
        <w:spacing w:after="0" w:line="276" w:lineRule="auto"/>
        <w:rPr>
          <w:rFonts w:ascii="Roboto" w:hAnsi="Roboto" w:cs="Arial"/>
          <w:b/>
          <w:sz w:val="24"/>
          <w:szCs w:val="24"/>
          <w:lang w:val="en-GB"/>
        </w:rPr>
      </w:pPr>
      <w:r w:rsidRPr="00930F13">
        <w:rPr>
          <w:b/>
          <w:sz w:val="24"/>
          <w:lang w:bidi="ga-IE" w:val="ga-IE"/>
        </w:rPr>
        <w:t xml:space="preserve">Aiseolas d'fhostaithe</w:t>
      </w:r>
    </w:p>
    <w:p xmlns:w="http://schemas.openxmlformats.org/wordprocessingml/2006/main" w14:paraId="6CC59365" w14:textId="22272B29" w:rsidR="0060384B" w:rsidRDefault="2928FAF6" w:rsidP="00930F13">
      <w:pPr>
        <w:spacing w:after="0" w:line="276" w:lineRule="auto"/>
        <w:rPr>
          <w:rFonts w:ascii="Roboto" w:hAnsi="Roboto" w:cs="Arial"/>
          <w:sz w:val="24"/>
          <w:szCs w:val="24"/>
          <w:lang w:val="en-GB"/>
        </w:rPr>
      </w:pPr>
      <w:r w:rsidRPr="00930F13">
        <w:rPr>
          <w:sz w:val="24"/>
          <w:lang w:bidi="ga-IE" w:val="ga-IE"/>
        </w:rPr>
        <w:t xml:space="preserve">Aithníonn BOOÁCDL an luach atá le haiseolas tráthúil agus oibiachtúil d’fhostaithe maidir lena bhfeidhmíocht. Cinnteoidh an BOO go mbeidh bainisteoirí agus fostaithe in ann comhráite rialta a bheith acu ar fheidhmíocht. </w:t>
      </w:r>
    </w:p>
    <w:p xmlns:w="http://schemas.openxmlformats.org/wordprocessingml/2006/main" w14:paraId="53AF8502" w14:textId="77777777" w:rsidR="00930F13" w:rsidRPr="00930F13" w:rsidRDefault="00930F13" w:rsidP="00930F13">
      <w:pPr>
        <w:spacing w:after="0" w:line="276" w:lineRule="auto"/>
        <w:rPr>
          <w:rFonts w:ascii="Roboto" w:hAnsi="Roboto" w:cs="Arial"/>
          <w:sz w:val="24"/>
          <w:szCs w:val="24"/>
          <w:lang w:val="en-GB"/>
        </w:rPr>
      </w:pPr>
    </w:p>
    <w:p xmlns:w="http://schemas.openxmlformats.org/wordprocessingml/2006/main" w14:paraId="69200532" w14:textId="46851994" w:rsidR="00930F13" w:rsidRPr="00930F13" w:rsidRDefault="00930F13" w:rsidP="00930F13">
      <w:pPr>
        <w:spacing w:after="0" w:line="276" w:lineRule="auto"/>
        <w:rPr>
          <w:rFonts w:ascii="Roboto" w:hAnsi="Roboto" w:cs="Arial"/>
          <w:b/>
          <w:sz w:val="24"/>
          <w:szCs w:val="24"/>
          <w:lang w:val="en-GB"/>
        </w:rPr>
      </w:pPr>
      <w:r w:rsidRPr="00930F13">
        <w:rPr>
          <w:b/>
          <w:sz w:val="24"/>
          <w:lang w:bidi="ga-IE" w:val="ga-IE"/>
        </w:rPr>
        <w:t xml:space="preserve">3.5 An Beartas Sláinte agus Sábháilteachta</w:t>
      </w:r>
    </w:p>
    <w:p xmlns:w="http://schemas.openxmlformats.org/wordprocessingml/2006/main" w14:paraId="72E4DF06" w14:textId="229BAC2E" w:rsidR="0060384B" w:rsidRPr="00930F13" w:rsidRDefault="0060384B" w:rsidP="00930F13">
      <w:pPr>
        <w:spacing w:after="0" w:line="276" w:lineRule="auto"/>
        <w:rPr>
          <w:rFonts w:ascii="Roboto" w:hAnsi="Roboto" w:cs="Arial"/>
          <w:sz w:val="24"/>
          <w:szCs w:val="24"/>
          <w:lang w:val="en-GB"/>
        </w:rPr>
      </w:pPr>
      <w:r w:rsidRPr="00930F13">
        <w:rPr>
          <w:sz w:val="24"/>
          <w:lang w:bidi="ga-IE" w:val="ga-IE"/>
        </w:rPr>
        <w:t xml:space="preserve">Tá sláinte agus sábháilteacht fostaithe san ionad oibre thar a bheith tábhachtach don BOO. Leagtar amach sa bheartas Sláinte agus Sábháilteachta, mar aon leis an ráiteas Sláinte agus Sábháilteachta, gealltanais na cuideachta agus freagrachtaí na bhfostaithe i ndáil leis sin. </w:t>
      </w:r>
    </w:p>
    <w:p xmlns:w="http://schemas.openxmlformats.org/wordprocessingml/2006/main" w14:paraId="653C438B" w14:textId="77777777" w:rsidR="00930F13" w:rsidRDefault="00930F13" w:rsidP="00930F13">
      <w:pPr>
        <w:spacing w:after="0" w:line="276" w:lineRule="auto"/>
        <w:rPr>
          <w:rFonts w:ascii="Roboto" w:hAnsi="Roboto" w:cs="Arial"/>
          <w:sz w:val="24"/>
          <w:szCs w:val="24"/>
          <w:lang w:val="en-GB"/>
        </w:rPr>
      </w:pPr>
    </w:p>
    <w:p xmlns:w="http://schemas.openxmlformats.org/wordprocessingml/2006/main" w14:paraId="14741E68" w14:textId="25C3AC9B" w:rsidR="00930F13" w:rsidRPr="00930F13" w:rsidRDefault="00930F13" w:rsidP="00930F13">
      <w:pPr>
        <w:spacing w:after="0" w:line="276" w:lineRule="auto"/>
        <w:rPr>
          <w:rFonts w:ascii="Roboto" w:hAnsi="Roboto" w:cs="Arial"/>
          <w:b/>
          <w:sz w:val="24"/>
          <w:szCs w:val="24"/>
          <w:lang w:val="en-GB"/>
        </w:rPr>
      </w:pPr>
      <w:r w:rsidRPr="00930F13">
        <w:rPr>
          <w:b/>
          <w:sz w:val="24"/>
          <w:lang w:bidi="ga-IE" w:val="ga-IE"/>
        </w:rPr>
        <w:t xml:space="preserve">3.6 Am Oibre</w:t>
      </w:r>
    </w:p>
    <w:p xmlns:w="http://schemas.openxmlformats.org/wordprocessingml/2006/main" w14:paraId="441C26C7" w14:textId="5EC18F79" w:rsidR="0060384B" w:rsidRDefault="00930F13" w:rsidP="00930F13">
      <w:pPr>
        <w:spacing w:after="0" w:line="276" w:lineRule="auto"/>
        <w:rPr>
          <w:rFonts w:ascii="Roboto" w:hAnsi="Roboto" w:cs="Arial"/>
          <w:sz w:val="24"/>
          <w:szCs w:val="24"/>
          <w:lang w:val="en-GB"/>
        </w:rPr>
      </w:pPr>
      <w:r>
        <w:rPr>
          <w:sz w:val="24"/>
          <w:lang w:bidi="ga-IE" w:val="ga-IE"/>
        </w:rPr>
        <w:t xml:space="preserve">Tá an beartas maidir le tréimhsí scíthe agus sosa le fáil sna hAchtanna um Eagrú Ama Oibre 1997-2015 agus ba cheart do bhainisteoirí a chinntiú go rialta go gcomhlíonann uaireanta oibre agus sosanna fostaithe an reachtaíocht agus go bhfuil siad ag teacht le timpeallacht oibre a chothaíonn folláine fostaithe. </w:t>
      </w:r>
    </w:p>
    <w:p xmlns:w="http://schemas.openxmlformats.org/wordprocessingml/2006/main" w14:paraId="42A9F4A4" w14:textId="77777777" w:rsidR="00930F13" w:rsidRPr="00930F13" w:rsidRDefault="00930F13" w:rsidP="00930F13">
      <w:pPr>
        <w:spacing w:after="0" w:line="276" w:lineRule="auto"/>
        <w:rPr>
          <w:rFonts w:ascii="Roboto" w:hAnsi="Roboto" w:cs="Arial"/>
          <w:b/>
          <w:sz w:val="24"/>
          <w:szCs w:val="24"/>
          <w:lang w:val="en-GB"/>
        </w:rPr>
      </w:pPr>
    </w:p>
    <w:p xmlns:w="http://schemas.openxmlformats.org/wordprocessingml/2006/main" w14:paraId="10C6FEFE" w14:textId="657A7283" w:rsidR="00930F13" w:rsidRPr="00930F13" w:rsidRDefault="00930F13" w:rsidP="00930F13">
      <w:pPr>
        <w:spacing w:after="0" w:line="276" w:lineRule="auto"/>
        <w:rPr>
          <w:rFonts w:ascii="Roboto" w:hAnsi="Roboto" w:cs="Arial"/>
          <w:b/>
          <w:sz w:val="24"/>
          <w:szCs w:val="24"/>
          <w:lang w:val="en-GB"/>
        </w:rPr>
      </w:pPr>
      <w:r w:rsidRPr="00930F13">
        <w:rPr>
          <w:b/>
          <w:sz w:val="24"/>
          <w:lang w:bidi="ga-IE" w:val="ga-IE"/>
        </w:rPr>
        <w:t xml:space="preserve">3.7 Beartais maidir le Saoire le linn an Téarma/ Postroinnt/ Sosanna Gairme</w:t>
      </w:r>
    </w:p>
    <w:p xmlns:w="http://schemas.openxmlformats.org/wordprocessingml/2006/main" w14:paraId="1C168A85" w14:textId="77777777" w:rsidR="00930F13" w:rsidRDefault="0060384B" w:rsidP="00930F13">
      <w:pPr>
        <w:spacing w:after="0" w:line="276" w:lineRule="auto"/>
        <w:rPr>
          <w:rFonts w:ascii="Roboto" w:hAnsi="Roboto" w:cs="Arial"/>
          <w:sz w:val="24"/>
          <w:szCs w:val="24"/>
          <w:lang w:val="en-GB"/>
        </w:rPr>
      </w:pPr>
      <w:r w:rsidRPr="00930F13">
        <w:rPr>
          <w:sz w:val="24"/>
          <w:lang w:bidi="ga-IE" w:val="ga-IE"/>
        </w:rPr>
        <w:t xml:space="preserve">Tugtar breac-chuntas sa bheartas seo ar chur chuige an BOO maidir le hiarrataí ar shaoire ón obair ar chúiseanna pearsanta a bhainistiú.</w:t>
      </w:r>
    </w:p>
    <w:p xmlns:w="http://schemas.openxmlformats.org/wordprocessingml/2006/main" w14:paraId="25542659" w14:textId="3D310195" w:rsidR="0060384B" w:rsidRPr="00930F13" w:rsidRDefault="0060384B" w:rsidP="00930F13">
      <w:pPr>
        <w:spacing w:after="0" w:line="276" w:lineRule="auto"/>
        <w:rPr>
          <w:rFonts w:ascii="Roboto" w:hAnsi="Roboto" w:cs="Arial"/>
          <w:sz w:val="24"/>
          <w:szCs w:val="24"/>
          <w:lang w:val="en-GB"/>
        </w:rPr>
      </w:pPr>
      <w:r w:rsidRPr="00930F13">
        <w:rPr>
          <w:sz w:val="24"/>
          <w:lang w:bidi="ga-IE" w:val="ga-IE"/>
        </w:rPr>
        <w:t xml:space="preserve"> </w:t>
      </w:r>
    </w:p>
    <w:p xmlns:w="http://schemas.openxmlformats.org/wordprocessingml/2006/main" w14:paraId="70C5B657" w14:textId="5ED6BBF2" w:rsidR="00930F13" w:rsidRPr="00930F13" w:rsidRDefault="00930F13" w:rsidP="00930F13">
      <w:pPr>
        <w:spacing w:after="0" w:line="276" w:lineRule="auto"/>
        <w:rPr>
          <w:rFonts w:ascii="Roboto" w:hAnsi="Roboto" w:cs="Arial"/>
          <w:b/>
          <w:sz w:val="24"/>
          <w:szCs w:val="24"/>
          <w:lang w:val="en-GB"/>
        </w:rPr>
      </w:pPr>
      <w:r w:rsidRPr="00930F13">
        <w:rPr>
          <w:b/>
          <w:sz w:val="24"/>
          <w:lang w:bidi="ga-IE" w:val="ga-IE"/>
        </w:rPr>
        <w:t xml:space="preserve">3.8 Cumarsáid </w:t>
      </w:r>
    </w:p>
    <w:p xmlns:w="http://schemas.openxmlformats.org/wordprocessingml/2006/main" w14:paraId="4E848377" w14:textId="20D9BEAB" w:rsidR="0060384B" w:rsidRPr="00930F13" w:rsidRDefault="00930F13" w:rsidP="00930F13">
      <w:pPr>
        <w:spacing w:after="0" w:line="276" w:lineRule="auto"/>
        <w:rPr>
          <w:rFonts w:ascii="Roboto" w:hAnsi="Roboto" w:cs="Arial"/>
          <w:sz w:val="24"/>
          <w:szCs w:val="24"/>
          <w:lang w:val="en-GB"/>
        </w:rPr>
      </w:pPr>
      <w:r>
        <w:rPr>
          <w:sz w:val="24"/>
          <w:lang w:bidi="ga-IE" w:val="ga-IE"/>
        </w:rPr>
        <w:t xml:space="preserve">Cuirfidh BOOÁCDL rochtain ar acmhainní agus ar fhaisnéis faoi fholláine san ionad oibre ar fáil ar bhonn leanúnach.  D’fhéadfadh aclaíocht fhisiciúil, aiste bia agus meabhairshláinte a bheith i measc na n-ábhar sin. </w:t>
      </w:r>
    </w:p>
    <w:p xmlns:w="http://schemas.openxmlformats.org/wordprocessingml/2006/main" w14:paraId="131D8FD1" w14:textId="77777777" w:rsidR="00930F13" w:rsidRDefault="00930F13" w:rsidP="00930F13">
      <w:pPr>
        <w:spacing w:after="0" w:line="276" w:lineRule="auto"/>
        <w:rPr>
          <w:rFonts w:ascii="Roboto" w:hAnsi="Roboto" w:cs="Arial"/>
          <w:sz w:val="24"/>
          <w:szCs w:val="24"/>
          <w:lang w:val="en-GB"/>
        </w:rPr>
      </w:pPr>
    </w:p>
    <w:p xmlns:w="http://schemas.openxmlformats.org/wordprocessingml/2006/main" w14:paraId="001022FF" w14:textId="0B91A287" w:rsidR="00930F13" w:rsidRPr="00930F13" w:rsidRDefault="00930F13" w:rsidP="00930F13">
      <w:pPr>
        <w:spacing w:after="0" w:line="276" w:lineRule="auto"/>
        <w:rPr>
          <w:rFonts w:ascii="Roboto" w:hAnsi="Roboto" w:cs="Arial"/>
          <w:b/>
          <w:sz w:val="24"/>
          <w:szCs w:val="24"/>
          <w:lang w:val="en-GB"/>
        </w:rPr>
      </w:pPr>
      <w:r w:rsidRPr="00930F13">
        <w:rPr>
          <w:b/>
          <w:sz w:val="24"/>
          <w:lang w:bidi="ga-IE" w:val="ga-IE"/>
        </w:rPr>
        <w:t xml:space="preserve">3.9 Clár Cúnaimh d’Fhostaithe (EAP)</w:t>
      </w:r>
    </w:p>
    <w:p xmlns:w="http://schemas.openxmlformats.org/wordprocessingml/2006/main" w14:paraId="41C8F396" w14:textId="267560D2" w:rsidR="0060384B" w:rsidRPr="00930F13" w:rsidRDefault="0060384B" w:rsidP="00930F13">
      <w:pPr>
        <w:spacing w:after="0" w:line="276" w:lineRule="auto"/>
        <w:rPr>
          <w:rFonts w:ascii="Roboto" w:hAnsi="Roboto" w:cs="Arial"/>
          <w:sz w:val="24"/>
          <w:szCs w:val="24"/>
          <w:lang w:val="en-GB"/>
        </w:rPr>
      </w:pPr>
      <w:r w:rsidRPr="00930F13">
        <w:rPr>
          <w:sz w:val="24"/>
          <w:lang w:bidi="ga-IE" w:val="ga-IE"/>
        </w:rPr>
        <w:t xml:space="preserve">Chun tacaíocht níos speisialaithe a sholáthar d’fhostaithe nuair is gá, is féidir mionsonraí rochtana a fháil </w:t>
      </w:r>
      <w:hyperlink r:id="rId11">
        <w:r w:rsidRPr="00930F13">
          <w:rPr>
            <w:rStyle w:val="Hyperlink"/>
            <w:sz w:val="24"/>
            <w:lang w:bidi="ga-IE" w:val="ga-IE"/>
          </w:rPr>
          <w:t xml:space="preserve">anseo.</w:t>
        </w:r>
      </w:hyperlink>
      <w:r w:rsidRPr="00930F13">
        <w:rPr>
          <w:sz w:val="24"/>
          <w:lang w:bidi="ga-IE" w:val="ga-IE"/>
        </w:rPr>
        <w:t xml:space="preserve"> </w:t>
      </w:r>
    </w:p>
    <w:p xmlns:w="http://schemas.openxmlformats.org/wordprocessingml/2006/main" w14:paraId="2391CEA1" w14:textId="1944240D" w:rsidR="0A49E6C5" w:rsidRPr="004D3A0D" w:rsidRDefault="0A49E6C5" w:rsidP="0A49E6C5">
      <w:pPr>
        <w:spacing w:after="0" w:line="276" w:lineRule="auto"/>
        <w:rPr>
          <w:rFonts w:ascii="Roboto" w:hAnsi="Roboto" w:cs="Arial"/>
          <w:sz w:val="24"/>
          <w:szCs w:val="24"/>
          <w:lang w:val="en-GB"/>
        </w:rPr>
      </w:pPr>
    </w:p>
    <w:p xmlns:w="http://schemas.openxmlformats.org/wordprocessingml/2006/main" w14:paraId="3C401E0A" w14:textId="2B073005" w:rsidR="00930F13" w:rsidRDefault="00930F13" w:rsidP="004E5197">
      <w:pPr>
        <w:spacing w:after="0" w:line="276" w:lineRule="auto"/>
        <w:rPr>
          <w:rFonts w:ascii="Roboto" w:hAnsi="Roboto" w:cs="Arial"/>
          <w:sz w:val="24"/>
          <w:szCs w:val="24"/>
          <w:lang w:val="en-GB"/>
        </w:rPr>
      </w:pPr>
      <w:r>
        <w:rPr>
          <w:sz w:val="24"/>
          <w:lang w:bidi="ga-IE" w:val="ga-IE"/>
        </w:rPr>
        <w:t xml:space="preserve">Tá na beartais sin agus Beartais uile BOOÁCDL le fáil ar </w:t>
      </w:r>
      <w:r>
        <w:rPr>
          <w:sz w:val="24"/>
          <w:lang w:bidi="ga-IE" w:val="ga-IE"/>
        </w:rPr>
        <w:t xml:space="preserve">Láithreán Gréasáin</w:t>
      </w:r>
      <w:hyperlink r:id="rId12">
        <w:r w:rsidR="488A90D3" w:rsidRPr="004D3A0D">
          <w:rPr>
            <w:rStyle w:val="Hyperlink"/>
            <w:sz w:val="24"/>
            <w:lang w:bidi="ga-IE" w:val="ga-IE"/>
          </w:rPr>
          <w:t xml:space="preserve"> BOOÁCDL.</w:t>
        </w:r>
      </w:hyperlink>
    </w:p>
    <w:p xmlns:w="http://schemas.openxmlformats.org/wordprocessingml/2006/main" w14:paraId="4DCA00F7" w14:textId="77777777" w:rsidR="004E5197" w:rsidRPr="004E5197" w:rsidRDefault="004E5197" w:rsidP="004E5197">
      <w:pPr>
        <w:spacing w:after="0" w:line="276" w:lineRule="auto"/>
        <w:rPr>
          <w:rFonts w:ascii="Roboto" w:hAnsi="Roboto" w:cs="Arial"/>
          <w:sz w:val="24"/>
          <w:szCs w:val="24"/>
          <w:lang w:val="en-GB"/>
        </w:rPr>
      </w:pPr>
    </w:p>
    <w:p xmlns:w="http://schemas.openxmlformats.org/wordprocessingml/2006/main" w14:paraId="390EDD41" w14:textId="24BC3924" w:rsidR="0060384B" w:rsidRPr="004D3A0D" w:rsidRDefault="00930F13" w:rsidP="00930F13">
      <w:pPr>
        <w:rPr>
          <w:rFonts w:ascii="Roboto" w:hAnsi="Roboto" w:cs="Arial"/>
          <w:b/>
          <w:sz w:val="24"/>
          <w:szCs w:val="24"/>
          <w:lang w:val="en-GB"/>
        </w:rPr>
      </w:pPr>
      <w:r>
        <w:rPr>
          <w:b/>
          <w:sz w:val="24"/>
          <w:lang w:bidi="ga-IE" w:val="ga-IE"/>
        </w:rPr>
        <w:t xml:space="preserve">4 Imeachtaí/cur chun cinn folláine san ionad oibre</w:t>
      </w:r>
    </w:p>
    <w:p xmlns:w="http://schemas.openxmlformats.org/wordprocessingml/2006/main" w14:paraId="681C2F99" w14:textId="195A6B30" w:rsidR="0060384B" w:rsidRPr="004D3A0D" w:rsidRDefault="00930F13" w:rsidP="00930F13">
      <w:pPr>
        <w:spacing w:after="0" w:line="276" w:lineRule="auto"/>
        <w:rPr>
          <w:rFonts w:ascii="Roboto" w:hAnsi="Roboto" w:cs="Arial"/>
          <w:sz w:val="24"/>
          <w:szCs w:val="24"/>
          <w:lang w:val="en-GB"/>
        </w:rPr>
      </w:pPr>
      <w:r>
        <w:rPr>
          <w:sz w:val="24"/>
          <w:lang w:bidi="ga-IE" w:val="ga-IE"/>
        </w:rPr>
        <w:t xml:space="preserve">Tá BOOÁCDL tiomanta do roinnt príomhimeachtaí folláine san ionad oibre a óstáil gach bliain.  Áirítear lenár bpríomhimeachtaí/cur chun cinn, ach níl siad teoranta do:</w:t>
      </w:r>
    </w:p>
    <w:p xmlns:w="http://schemas.openxmlformats.org/wordprocessingml/2006/main" w14:paraId="7DF8D8F1" w14:textId="52F31D30"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sz w:val="24"/>
          <w:lang w:bidi="ga-IE" w:val="ga-IE"/>
        </w:rPr>
        <w:t xml:space="preserve">Lá na Folláine san Ionad Oibre</w:t>
      </w:r>
    </w:p>
    <w:p xmlns:w="http://schemas.openxmlformats.org/wordprocessingml/2006/main" w14:paraId="6D32411C" w14:textId="2772A8C9"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sz w:val="24"/>
          <w:lang w:bidi="ga-IE" w:val="ga-IE"/>
        </w:rPr>
        <w:t xml:space="preserve">Feachtas Feasachta Meabhairshláinte i mí na Bealtaine</w:t>
      </w:r>
    </w:p>
    <w:p xmlns:w="http://schemas.openxmlformats.org/wordprocessingml/2006/main" w14:paraId="4FAF150E" w14:textId="2D23A442"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sz w:val="24"/>
          <w:lang w:bidi="ga-IE" w:val="ga-IE"/>
        </w:rPr>
        <w:t xml:space="preserve">Cuireadh chuig príomhchainteoirí chun folláine a phlé</w:t>
      </w:r>
    </w:p>
    <w:p xmlns:w="http://schemas.openxmlformats.org/wordprocessingml/2006/main" w14:paraId="244E2C06" w14:textId="77777777"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sz w:val="24"/>
          <w:lang w:bidi="ga-IE" w:val="ga-IE"/>
        </w:rPr>
        <w:t xml:space="preserve">Promóisin maidir le bia sláintiúil</w:t>
      </w:r>
    </w:p>
    <w:p xmlns:w="http://schemas.openxmlformats.org/wordprocessingml/2006/main" w14:paraId="1F1A4CDE" w14:textId="77777777"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sz w:val="24"/>
          <w:lang w:bidi="ga-IE" w:val="ga-IE"/>
        </w:rPr>
        <w:t xml:space="preserve">Ranganna Aclaíochta/Gníomhaíochta</w:t>
      </w:r>
    </w:p>
    <w:p xmlns:w="http://schemas.openxmlformats.org/wordprocessingml/2006/main" w14:paraId="44918930" w14:textId="77777777"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sz w:val="24"/>
          <w:lang w:bidi="ga-IE" w:val="ga-IE"/>
        </w:rPr>
        <w:t xml:space="preserve">Oiliúint in aireachas</w:t>
      </w:r>
    </w:p>
    <w:p xmlns:w="http://schemas.openxmlformats.org/wordprocessingml/2006/main" w14:paraId="34B21C3B" w14:textId="39E05AF2"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sz w:val="24"/>
          <w:lang w:bidi="ga-IE" w:val="ga-IE"/>
        </w:rPr>
        <w:t xml:space="preserve">Seachtainí faoi théamaí e.g. Seachtain an Chroí Fholláin, Seachtain um Fheasacht ar Ailse.</w:t>
      </w:r>
    </w:p>
    <w:p xmlns:w="http://schemas.openxmlformats.org/wordprocessingml/2006/main" w14:paraId="0D0B940D" w14:textId="77777777" w:rsidR="0060384B" w:rsidRPr="004D3A0D" w:rsidRDefault="0060384B" w:rsidP="0060384B">
      <w:pPr>
        <w:spacing w:after="0" w:line="276" w:lineRule="auto"/>
        <w:rPr>
          <w:rFonts w:ascii="Roboto" w:hAnsi="Roboto" w:cs="Arial"/>
          <w:sz w:val="24"/>
          <w:szCs w:val="24"/>
          <w:lang w:val="en-GB"/>
        </w:rPr>
      </w:pPr>
    </w:p>
    <w:p xmlns:w="http://schemas.openxmlformats.org/wordprocessingml/2006/main" w14:paraId="690F13F9" w14:textId="3DC225F6" w:rsidR="004E5197" w:rsidRPr="004D3A0D" w:rsidRDefault="004E5197" w:rsidP="004E5197">
      <w:pPr>
        <w:spacing w:after="0" w:line="276" w:lineRule="auto"/>
        <w:rPr>
          <w:rFonts w:ascii="Roboto" w:hAnsi="Roboto" w:cs="Arial"/>
          <w:sz w:val="24"/>
          <w:szCs w:val="24"/>
          <w:lang w:val="en-GB"/>
        </w:rPr>
      </w:pPr>
      <w:r>
        <w:rPr>
          <w:sz w:val="24"/>
          <w:lang w:bidi="ga-IE" w:val="ga-IE"/>
        </w:rPr>
        <w:t xml:space="preserve">Tá Seisiúin 'Glac Cúig' ó Sheirbhísí Tacaíochta Síceolaíochta BOOÁCDL ar fáil ar an aip Stream laistigh de do Chuntas Microsoft BOOÁCDL.</w:t>
      </w:r>
    </w:p>
    <w:p xmlns:w="http://schemas.openxmlformats.org/wordprocessingml/2006/main" w14:paraId="5F3756F0" w14:textId="5993D2B4" w:rsidR="004E5197" w:rsidRDefault="004E5197" w:rsidP="0060384B">
      <w:pPr>
        <w:spacing w:after="0" w:line="276" w:lineRule="auto"/>
        <w:rPr>
          <w:rFonts w:ascii="Roboto" w:hAnsi="Roboto" w:cs="Arial"/>
          <w:sz w:val="24"/>
          <w:szCs w:val="24"/>
          <w:lang w:val="en-GB"/>
        </w:rPr>
      </w:pPr>
    </w:p>
    <w:p xmlns:w="http://schemas.openxmlformats.org/wordprocessingml/2006/main" w14:paraId="17072E77" w14:textId="0B6109A8" w:rsidR="004E5197" w:rsidRPr="004E5197" w:rsidRDefault="004E5197" w:rsidP="0060384B">
      <w:pPr>
        <w:spacing w:after="0" w:line="276" w:lineRule="auto"/>
        <w:rPr>
          <w:rFonts w:ascii="Roboto" w:hAnsi="Roboto" w:cs="Arial"/>
          <w:b/>
          <w:sz w:val="24"/>
          <w:szCs w:val="24"/>
          <w:lang w:val="en-GB"/>
        </w:rPr>
      </w:pPr>
      <w:r w:rsidRPr="004E5197">
        <w:rPr>
          <w:b/>
          <w:sz w:val="24"/>
          <w:lang w:bidi="ga-IE" w:val="ga-IE"/>
        </w:rPr>
        <w:t xml:space="preserve">5 Athbhreithniú ar an mbeartas seo</w:t>
      </w:r>
    </w:p>
    <w:p xmlns:w="http://schemas.openxmlformats.org/wordprocessingml/2006/main" w14:paraId="4393F861" w14:textId="024D014B" w:rsidR="0060384B" w:rsidRPr="004D3A0D" w:rsidRDefault="00E66BC6" w:rsidP="0060384B">
      <w:pPr>
        <w:spacing w:after="0" w:line="276" w:lineRule="auto"/>
        <w:rPr>
          <w:rFonts w:ascii="Roboto" w:hAnsi="Roboto" w:cs="Arial"/>
          <w:sz w:val="24"/>
          <w:szCs w:val="24"/>
          <w:lang w:val="en-GB"/>
        </w:rPr>
      </w:pPr>
      <w:r w:rsidRPr="004D3A0D">
        <w:rPr>
          <w:sz w:val="24"/>
          <w:lang w:bidi="ga-IE" w:val="ga-IE"/>
        </w:rPr>
        <w:t xml:space="preserve">Déanfaidh BOTBACDL an beartas seo a nuashonrú ó am go ham chun aon athruithe agus forbairtí ina chur chuige i leith folláine san ionad oibre a chur in iúl.</w:t>
      </w:r>
    </w:p>
    <w:sectPr xmlns:w="http://schemas.openxmlformats.org/wordprocessingml/2006/main" w:rsidR="0060384B" w:rsidRPr="004D3A0D" w:rsidSect="002329FC">
      <w:footerReference w:type="default" r:id="rId13"/>
      <w:pgSz w:w="11906" w:h="16838"/>
      <w:pgMar w:top="85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9281A" w14:textId="77777777" w:rsidR="005701F5" w:rsidRDefault="005701F5" w:rsidP="002329FC">
      <w:pPr>
        <w:spacing w:after="0" w:line="240" w:lineRule="auto"/>
      </w:pPr>
      <w:r>
        <w:separator/>
      </w:r>
    </w:p>
  </w:endnote>
  <w:endnote w:type="continuationSeparator" w:id="0">
    <w:p w14:paraId="7D2AAB40" w14:textId="77777777" w:rsidR="005701F5" w:rsidRDefault="005701F5" w:rsidP="0023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0"/>
      <w:gridCol w:w="2248"/>
      <w:gridCol w:w="7"/>
      <w:gridCol w:w="2255"/>
      <w:gridCol w:w="2256"/>
    </w:tblGrid>
    <w:tr w:rsidR="002329FC" w:rsidRPr="005A5323" w14:paraId="59DC28A9" w14:textId="77777777" w:rsidTr="00D957B5">
      <w:trPr>
        <w:trHeight w:val="112"/>
      </w:trPr>
      <w:tc>
        <w:tcPr>
          <w:tcW w:w="2255" w:type="dxa"/>
          <w:gridSpan w:val="2"/>
        </w:tcPr>
        <w:p w14:paraId="3484FFE5" w14:textId="77777777" w:rsidR="002329FC" w:rsidRPr="005A5323" w:rsidRDefault="002329FC" w:rsidP="002329FC">
          <w:pPr>
            <w:pStyle w:val="Default"/>
            <w:rPr>
              <w:rFonts w:ascii="Roboto" w:hAnsi="Roboto"/>
              <w:i/>
              <w:sz w:val="18"/>
              <w:szCs w:val="18"/>
            </w:rPr>
          </w:pPr>
          <w:r w:rsidRPr="005A5323">
            <w:rPr>
              <w:i/>
              <w:sz w:val="18"/>
              <w:lang w:bidi="ga-IE" w:val="ga-IE"/>
            </w:rPr>
            <w:t xml:space="preserve">Leagan </w:t>
          </w:r>
        </w:p>
      </w:tc>
      <w:tc>
        <w:tcPr>
          <w:tcW w:w="2255" w:type="dxa"/>
          <w:gridSpan w:val="2"/>
        </w:tcPr>
        <w:p w14:paraId="2CBE40DE" w14:textId="77777777" w:rsidR="002329FC" w:rsidRPr="005A5323" w:rsidRDefault="002329FC" w:rsidP="002329FC">
          <w:pPr>
            <w:pStyle w:val="Default"/>
            <w:rPr>
              <w:rFonts w:ascii="Roboto" w:hAnsi="Roboto"/>
              <w:i/>
              <w:sz w:val="18"/>
              <w:szCs w:val="18"/>
            </w:rPr>
          </w:pPr>
          <w:r w:rsidRPr="005A5323">
            <w:rPr>
              <w:i/>
              <w:sz w:val="18"/>
              <w:lang w:bidi="ga-IE" w:val="ga-IE"/>
            </w:rPr>
            <w:t xml:space="preserve">Dáta </w:t>
          </w:r>
        </w:p>
      </w:tc>
      <w:tc>
        <w:tcPr>
          <w:tcW w:w="2255" w:type="dxa"/>
        </w:tcPr>
        <w:p w14:paraId="644861CB" w14:textId="77777777" w:rsidR="002329FC" w:rsidRPr="005A5323" w:rsidRDefault="002329FC" w:rsidP="002329FC">
          <w:pPr>
            <w:pStyle w:val="Default"/>
            <w:rPr>
              <w:rFonts w:ascii="Roboto" w:hAnsi="Roboto"/>
              <w:i/>
              <w:sz w:val="18"/>
              <w:szCs w:val="18"/>
            </w:rPr>
          </w:pPr>
          <w:r w:rsidRPr="005A5323">
            <w:rPr>
              <w:i/>
              <w:sz w:val="18"/>
              <w:lang w:bidi="ga-IE" w:val="ga-IE"/>
            </w:rPr>
            <w:t xml:space="preserve">Stádas </w:t>
          </w:r>
        </w:p>
      </w:tc>
      <w:tc>
        <w:tcPr>
          <w:tcW w:w="2256" w:type="dxa"/>
        </w:tcPr>
        <w:p w14:paraId="70A30B66" w14:textId="77777777" w:rsidR="002329FC" w:rsidRPr="005A5323" w:rsidRDefault="002329FC" w:rsidP="002329FC">
          <w:pPr>
            <w:pStyle w:val="Default"/>
            <w:rPr>
              <w:rFonts w:ascii="Roboto" w:hAnsi="Roboto"/>
              <w:i/>
              <w:sz w:val="18"/>
              <w:szCs w:val="18"/>
            </w:rPr>
          </w:pPr>
          <w:r w:rsidRPr="005A5323">
            <w:rPr>
              <w:i/>
              <w:sz w:val="18"/>
              <w:lang w:bidi="ga-IE" w:val="ga-IE"/>
            </w:rPr>
            <w:t xml:space="preserve">Tráchtanna </w:t>
          </w:r>
        </w:p>
      </w:tc>
    </w:tr>
    <w:tr w:rsidR="002329FC" w:rsidRPr="005A5323" w14:paraId="39C88A39" w14:textId="77777777" w:rsidTr="00D957B5">
      <w:trPr>
        <w:trHeight w:val="112"/>
      </w:trPr>
      <w:tc>
        <w:tcPr>
          <w:tcW w:w="2235" w:type="dxa"/>
        </w:tcPr>
        <w:p w14:paraId="4B3AA50C" w14:textId="77777777" w:rsidR="002329FC" w:rsidRPr="005A5323" w:rsidRDefault="002329FC" w:rsidP="002329FC">
          <w:pPr>
            <w:pStyle w:val="Default"/>
            <w:rPr>
              <w:rFonts w:ascii="Roboto" w:hAnsi="Roboto"/>
              <w:i/>
              <w:sz w:val="18"/>
              <w:szCs w:val="18"/>
            </w:rPr>
          </w:pPr>
          <w:r>
            <w:rPr>
              <w:i/>
              <w:sz w:val="18"/>
              <w:lang w:bidi="ga-IE" w:val="ga-IE"/>
            </w:rPr>
            <w:t xml:space="preserve">1.0</w:t>
          </w:r>
        </w:p>
      </w:tc>
      <w:tc>
        <w:tcPr>
          <w:tcW w:w="2268" w:type="dxa"/>
          <w:gridSpan w:val="2"/>
        </w:tcPr>
        <w:p w14:paraId="3DEEC669" w14:textId="425F1780" w:rsidR="002329FC" w:rsidRPr="005A5323" w:rsidRDefault="00AA7D5A" w:rsidP="002329FC">
          <w:pPr>
            <w:pStyle w:val="Default"/>
            <w:rPr>
              <w:rFonts w:ascii="Roboto" w:hAnsi="Roboto"/>
              <w:i/>
              <w:sz w:val="18"/>
              <w:szCs w:val="18"/>
            </w:rPr>
          </w:pPr>
          <w:r>
            <w:rPr>
              <w:i/>
              <w:sz w:val="18"/>
              <w:lang w:bidi="ga-IE" w:val="ga-IE"/>
            </w:rPr>
            <w:t xml:space="preserve">Deireadh Fómhair 2021</w:t>
          </w:r>
        </w:p>
      </w:tc>
      <w:tc>
        <w:tcPr>
          <w:tcW w:w="4518" w:type="dxa"/>
          <w:gridSpan w:val="3"/>
        </w:tcPr>
        <w:p w14:paraId="7E2624BF" w14:textId="77777777" w:rsidR="002329FC" w:rsidRPr="005A5323" w:rsidRDefault="002329FC" w:rsidP="002329FC">
          <w:pPr>
            <w:pStyle w:val="Default"/>
            <w:rPr>
              <w:rFonts w:ascii="Roboto" w:hAnsi="Roboto"/>
              <w:i/>
              <w:sz w:val="18"/>
              <w:szCs w:val="18"/>
            </w:rPr>
          </w:pPr>
          <w:r w:rsidRPr="00AA7D5A">
            <w:rPr>
              <w:i/>
              <w:sz w:val="18"/>
              <w:highlight w:val="yellow"/>
              <w:lang w:bidi="ga-IE" w:val="ga-IE"/>
            </w:rPr>
            <w:t xml:space="preserve">Dréacht </w:t>
          </w:r>
        </w:p>
      </w:tc>
    </w:tr>
    <w:tr w:rsidR="002329FC" w:rsidRPr="005A5323" w14:paraId="7B5D9FC5" w14:textId="77777777" w:rsidTr="00D957B5">
      <w:trPr>
        <w:trHeight w:val="112"/>
      </w:trPr>
      <w:tc>
        <w:tcPr>
          <w:tcW w:w="2255" w:type="dxa"/>
          <w:gridSpan w:val="2"/>
        </w:tcPr>
        <w:p w14:paraId="3656B9AB" w14:textId="77777777" w:rsidR="002329FC" w:rsidRPr="005A5323" w:rsidRDefault="002329FC" w:rsidP="002329FC">
          <w:pPr>
            <w:pStyle w:val="Default"/>
            <w:rPr>
              <w:rFonts w:ascii="Roboto" w:hAnsi="Roboto"/>
              <w:i/>
              <w:sz w:val="18"/>
              <w:szCs w:val="18"/>
            </w:rPr>
          </w:pPr>
        </w:p>
      </w:tc>
      <w:tc>
        <w:tcPr>
          <w:tcW w:w="2255" w:type="dxa"/>
          <w:gridSpan w:val="2"/>
        </w:tcPr>
        <w:p w14:paraId="45FB0818" w14:textId="77777777" w:rsidR="002329FC" w:rsidRPr="005A5323" w:rsidRDefault="002329FC" w:rsidP="002329FC">
          <w:pPr>
            <w:pStyle w:val="Default"/>
            <w:rPr>
              <w:rFonts w:ascii="Roboto" w:hAnsi="Roboto"/>
              <w:i/>
              <w:sz w:val="18"/>
              <w:szCs w:val="18"/>
            </w:rPr>
          </w:pPr>
        </w:p>
      </w:tc>
      <w:tc>
        <w:tcPr>
          <w:tcW w:w="2255" w:type="dxa"/>
        </w:tcPr>
        <w:p w14:paraId="34A14AEB" w14:textId="77777777" w:rsidR="002329FC" w:rsidRPr="005A5323" w:rsidRDefault="002329FC" w:rsidP="002329FC">
          <w:pPr>
            <w:pStyle w:val="Default"/>
            <w:rPr>
              <w:rFonts w:ascii="Roboto" w:hAnsi="Roboto"/>
              <w:i/>
              <w:sz w:val="18"/>
              <w:szCs w:val="18"/>
            </w:rPr>
          </w:pPr>
          <w:r w:rsidRPr="005A5323">
            <w:rPr>
              <w:i/>
              <w:sz w:val="18"/>
              <w:lang w:bidi="ga-IE" w:val="ga-IE"/>
            </w:rPr>
            <w:t xml:space="preserve">Críochnaitheach </w:t>
          </w:r>
        </w:p>
      </w:tc>
      <w:tc>
        <w:tcPr>
          <w:tcW w:w="2256" w:type="dxa"/>
        </w:tcPr>
        <w:p w14:paraId="3F1020CC" w14:textId="77777777" w:rsidR="002329FC" w:rsidRPr="005A5323" w:rsidRDefault="002329FC" w:rsidP="002329FC">
          <w:pPr>
            <w:pStyle w:val="Default"/>
            <w:rPr>
              <w:rFonts w:ascii="Roboto" w:hAnsi="Roboto"/>
              <w:i/>
              <w:sz w:val="18"/>
              <w:szCs w:val="18"/>
            </w:rPr>
          </w:pPr>
          <w:r w:rsidRPr="005A5323">
            <w:rPr>
              <w:i/>
              <w:sz w:val="18"/>
              <w:lang w:bidi="ga-IE" w:val="ga-IE"/>
            </w:rPr>
            <w:t xml:space="preserve">Le faomhadh ag an mBord. </w:t>
          </w:r>
        </w:p>
      </w:tc>
    </w:tr>
  </w:tbl>
  <w:p w14:paraId="049F31CB" w14:textId="77777777" w:rsidR="002329FC" w:rsidRPr="005A5323" w:rsidRDefault="002329FC" w:rsidP="002329FC">
    <w:pPr>
      <w:pStyle w:val="Footer"/>
      <w:rPr>
        <w:rFonts w:ascii="Roboto" w:hAnsi="Roboto"/>
        <w:sz w:val="18"/>
        <w:szCs w:val="18"/>
      </w:rPr>
    </w:pPr>
  </w:p>
  <w:p w14:paraId="53128261" w14:textId="77777777" w:rsidR="002329FC" w:rsidRDefault="0023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90D7" w14:textId="77777777" w:rsidR="005701F5" w:rsidRDefault="005701F5" w:rsidP="002329FC">
      <w:pPr>
        <w:spacing w:after="0" w:line="240" w:lineRule="auto"/>
      </w:pPr>
      <w:r>
        <w:separator/>
      </w:r>
    </w:p>
  </w:footnote>
  <w:footnote w:type="continuationSeparator" w:id="0">
    <w:p w14:paraId="70B6C6ED" w14:textId="77777777" w:rsidR="005701F5" w:rsidRDefault="005701F5" w:rsidP="002329FC">
      <w:pPr>
        <w:spacing w:after="0" w:line="240" w:lineRule="auto"/>
      </w:pPr>
      <w:r>
        <w:continuationSeparator/>
      </w:r>
    </w:p>
  </w:footnote>
</w:footnotes>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4D870E3"/>
    <w:multiLevelType w:val="hybridMultilevel"/>
    <w:tmpl w:val="F6F60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371D64"/>
    <w:multiLevelType w:val="multilevel"/>
    <w:tmpl w:val="99A49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6157B1"/>
    <w:multiLevelType w:val="multilevel"/>
    <w:tmpl w:val="D034E3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8C4259"/>
    <w:multiLevelType w:val="hybridMultilevel"/>
    <w:tmpl w:val="DC5E9B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9F2E5D"/>
    <w:multiLevelType w:val="multilevel"/>
    <w:tmpl w:val="AAE6ED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E85674"/>
    <w:multiLevelType w:val="hybridMultilevel"/>
    <w:tmpl w:val="C4441B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E4F09A6"/>
    <w:multiLevelType w:val="hybridMultilevel"/>
    <w:tmpl w:val="C2D02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3"/>
    <w:rsid w:val="000051D4"/>
    <w:rsid w:val="00070749"/>
    <w:rsid w:val="000D1863"/>
    <w:rsid w:val="001510B6"/>
    <w:rsid w:val="002329FC"/>
    <w:rsid w:val="00305269"/>
    <w:rsid w:val="003B656F"/>
    <w:rsid w:val="00410D59"/>
    <w:rsid w:val="0048795A"/>
    <w:rsid w:val="004973EC"/>
    <w:rsid w:val="004D3A0D"/>
    <w:rsid w:val="004E5197"/>
    <w:rsid w:val="005701F5"/>
    <w:rsid w:val="005A6DF9"/>
    <w:rsid w:val="0060384B"/>
    <w:rsid w:val="00622BC9"/>
    <w:rsid w:val="008C2B15"/>
    <w:rsid w:val="008E34FA"/>
    <w:rsid w:val="00930F13"/>
    <w:rsid w:val="00953E02"/>
    <w:rsid w:val="009B0DCE"/>
    <w:rsid w:val="00AA7D5A"/>
    <w:rsid w:val="00B93E04"/>
    <w:rsid w:val="00C714DE"/>
    <w:rsid w:val="00C91323"/>
    <w:rsid w:val="00DE77E4"/>
    <w:rsid w:val="00E66BC6"/>
    <w:rsid w:val="00F745E3"/>
    <w:rsid w:val="00F940BE"/>
    <w:rsid w:val="013D2008"/>
    <w:rsid w:val="05941E4C"/>
    <w:rsid w:val="0A49E6C5"/>
    <w:rsid w:val="11EE44B6"/>
    <w:rsid w:val="134CF2B7"/>
    <w:rsid w:val="141A3D2F"/>
    <w:rsid w:val="1579A162"/>
    <w:rsid w:val="17E06F38"/>
    <w:rsid w:val="1AEBABD9"/>
    <w:rsid w:val="2928FAF6"/>
    <w:rsid w:val="31212B24"/>
    <w:rsid w:val="359F06F4"/>
    <w:rsid w:val="3D52A9B9"/>
    <w:rsid w:val="431C08DE"/>
    <w:rsid w:val="488A90D3"/>
    <w:rsid w:val="489EFAD8"/>
    <w:rsid w:val="607FFD4A"/>
    <w:rsid w:val="619B453A"/>
    <w:rsid w:val="6A45A484"/>
    <w:rsid w:val="6B4F0C39"/>
    <w:rsid w:val="6B911B56"/>
    <w:rsid w:val="745469EC"/>
    <w:rsid w:val="77CEB6BE"/>
    <w:rsid w:val="7C3B93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DC063"/>
  <w15:chartTrackingRefBased/>
  <w15:docId w15:val="{D57F54CB-3C0D-4ED8-90BE-F7678F800B6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63"/>
    <w:pPr>
      <w:ind w:left="720"/>
      <w:contextualSpacing/>
    </w:pPr>
  </w:style>
  <w:style w:type="table" w:styleId="TableGrid">
    <w:name w:val="Table Grid"/>
    <w:basedOn w:val="TableNormal"/>
    <w:uiPriority w:val="39"/>
    <w:rsid w:val="000D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7E4"/>
    <w:rPr>
      <w:rFonts w:ascii="Segoe UI" w:hAnsi="Segoe UI" w:cs="Segoe UI"/>
      <w:sz w:val="18"/>
      <w:szCs w:val="18"/>
    </w:rPr>
  </w:style>
  <w:style w:type="paragraph" w:styleId="Header">
    <w:name w:val="header"/>
    <w:basedOn w:val="Normal"/>
    <w:link w:val="HeaderChar"/>
    <w:uiPriority w:val="99"/>
    <w:unhideWhenUsed/>
    <w:rsid w:val="00232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9FC"/>
  </w:style>
  <w:style w:type="paragraph" w:styleId="Footer">
    <w:name w:val="footer"/>
    <w:basedOn w:val="Normal"/>
    <w:link w:val="FooterChar"/>
    <w:uiPriority w:val="99"/>
    <w:unhideWhenUsed/>
    <w:rsid w:val="00232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9FC"/>
  </w:style>
  <w:style w:type="paragraph" w:customStyle="1" w:styleId="Default">
    <w:name w:val="Default"/>
    <w:rsid w:val="002329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930F13"/>
    <w:rPr>
      <w:sz w:val="16"/>
      <w:szCs w:val="16"/>
    </w:rPr>
  </w:style>
  <w:style w:type="paragraph" w:styleId="CommentText">
    <w:name w:val="annotation text"/>
    <w:basedOn w:val="Normal"/>
    <w:link w:val="CommentTextChar"/>
    <w:uiPriority w:val="99"/>
    <w:semiHidden/>
    <w:unhideWhenUsed/>
    <w:rsid w:val="00930F13"/>
    <w:pPr>
      <w:spacing w:line="240" w:lineRule="auto"/>
    </w:pPr>
    <w:rPr>
      <w:sz w:val="20"/>
      <w:szCs w:val="20"/>
    </w:rPr>
  </w:style>
  <w:style w:type="character" w:customStyle="1" w:styleId="CommentTextChar">
    <w:name w:val="Comment Text Char"/>
    <w:basedOn w:val="DefaultParagraphFont"/>
    <w:link w:val="CommentText"/>
    <w:uiPriority w:val="99"/>
    <w:semiHidden/>
    <w:rsid w:val="00930F13"/>
    <w:rPr>
      <w:sz w:val="20"/>
      <w:szCs w:val="20"/>
    </w:rPr>
  </w:style>
  <w:style w:type="paragraph" w:styleId="CommentSubject">
    <w:name w:val="annotation subject"/>
    <w:basedOn w:val="CommentText"/>
    <w:next w:val="CommentText"/>
    <w:link w:val="CommentSubjectChar"/>
    <w:uiPriority w:val="99"/>
    <w:semiHidden/>
    <w:unhideWhenUsed/>
    <w:rsid w:val="00930F13"/>
    <w:rPr>
      <w:b/>
      <w:bCs/>
    </w:rPr>
  </w:style>
  <w:style w:type="character" w:customStyle="1" w:styleId="CommentSubjectChar">
    <w:name w:val="Comment Subject Char"/>
    <w:basedOn w:val="CommentTextChar"/>
    <w:link w:val="CommentSubject"/>
    <w:uiPriority w:val="99"/>
    <w:semiHidden/>
    <w:rsid w:val="00930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s://www.ddletb.ie/corporate/corporate-about-us/publications/publications-policies/"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etbddl.sharepoint.com/sites/EducationTeam/admin/Shared%20Documents/Remote%20Working/Spectrum%20Life%20EAS%20Poster.pdf?CT=1632915333373&amp;OR=ItemsView"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CACC1-9E83-4DE2-BD6A-E2EBE4D2B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9BE79-88EE-4FAA-A697-F97526DADD68}">
  <ds:schemaRefs>
    <ds:schemaRef ds:uri="7b8bd3a9-3fbb-4731-b9be-148a84414d0e"/>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4b4d94e-5ee0-44f3-80a7-7d77535c2f76"/>
    <ds:schemaRef ds:uri="http://schemas.microsoft.com/office/2006/metadata/properties"/>
  </ds:schemaRefs>
</ds:datastoreItem>
</file>

<file path=customXml/itemProps3.xml><?xml version="1.0" encoding="utf-8"?>
<ds:datastoreItem xmlns:ds="http://schemas.openxmlformats.org/officeDocument/2006/customXml" ds:itemID="{C26C2662-9030-4A7D-BDAD-0D793222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2</cp:revision>
  <cp:lastPrinted>2021-10-27T09:38:00Z</cp:lastPrinted>
  <dcterms:created xsi:type="dcterms:W3CDTF">2021-10-27T09:39:00Z</dcterms:created>
  <dcterms:modified xsi:type="dcterms:W3CDTF">2021-10-27T09:39:00Z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