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Borders>
          <w:insideH w:val="single" w:sz="48" w:space="0" w:color="FFFFFF" w:themeColor="background1"/>
        </w:tblBorders>
        <w:tblLayout w:type="fixed"/>
        <w:tblCellMar>
          <w:left w:w="0" w:type="dxa"/>
          <w:right w:w="0" w:type="dxa"/>
        </w:tblCellMar>
        <w:tblLook w:val="04A0" w:firstRow="1" w:lastRow="0" w:firstColumn="1" w:lastColumn="0" w:noHBand="0" w:noVBand="1"/>
      </w:tblPr>
      <w:tblGrid>
        <w:gridCol w:w="10800"/>
      </w:tblGrid>
      <w:tr w:rsidR="00110A81" w:rsidRPr="00371522" w14:paraId="6501562C" w14:textId="77777777">
        <w:tc>
          <w:tcPr>
            <w:tcW w:w="10800" w:type="dxa"/>
            <w:vAlign w:val="center"/>
          </w:tcPr>
          <w:tbl>
            <w:tblPr>
              <w:tblW w:w="5000" w:type="pct"/>
              <w:tblBorders>
                <w:insideH w:val="single" w:sz="48" w:space="0" w:color="FFFFFF" w:themeColor="background1"/>
                <w:insideV w:val="single" w:sz="48" w:space="0" w:color="FFFFFF" w:themeColor="background1"/>
              </w:tblBorders>
              <w:tblLayout w:type="fixed"/>
              <w:tblCellMar>
                <w:left w:w="0" w:type="dxa"/>
                <w:right w:w="0" w:type="dxa"/>
              </w:tblCellMar>
              <w:tblLook w:val="04A0" w:firstRow="1" w:lastRow="0" w:firstColumn="1" w:lastColumn="0" w:noHBand="0" w:noVBand="1"/>
            </w:tblPr>
            <w:tblGrid>
              <w:gridCol w:w="5400"/>
              <w:gridCol w:w="5400"/>
            </w:tblGrid>
            <w:tr w:rsidR="00110A81" w:rsidRPr="00371522" w14:paraId="1BE080B5" w14:textId="77777777" w:rsidTr="00C16EB9">
              <w:trPr>
                <w:trHeight w:hRule="exact" w:val="4320"/>
              </w:trPr>
              <w:tc>
                <w:tcPr>
                  <w:tcW w:w="2500" w:type="pct"/>
                  <w:shd w:val="clear" w:color="auto" w:fill="009686"/>
                  <w:vAlign w:val="center"/>
                </w:tcPr>
                <w:p w14:paraId="3C4B424C" w14:textId="77777777" w:rsidR="00110A81" w:rsidRPr="00371522" w:rsidRDefault="006C4A46" w:rsidP="00F2033F">
                  <w:pPr>
                    <w:pStyle w:val="Title"/>
                    <w:ind w:left="360"/>
                    <w:jc w:val="left"/>
                    <w:rPr>
                      <w:lang w:val="en-IE"/>
                    </w:rPr>
                  </w:pPr>
                  <w:r w:rsidRPr="00371522">
                    <w:rPr>
                      <w:noProof/>
                      <w:lang w:val="en-IE"/>
                    </w:rPr>
                    <w:drawing>
                      <wp:inline distT="0" distB="0" distL="0" distR="0" wp14:anchorId="10A13CDA" wp14:editId="14A84426">
                        <wp:extent cx="2702584" cy="1002082"/>
                        <wp:effectExtent l="0" t="0" r="254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dletb logo_colour main RGB.jpg"/>
                                <pic:cNvPicPr/>
                              </pic:nvPicPr>
                              <pic:blipFill>
                                <a:blip r:embed="rId11"/>
                                <a:stretch>
                                  <a:fillRect/>
                                </a:stretch>
                              </pic:blipFill>
                              <pic:spPr>
                                <a:xfrm>
                                  <a:off x="0" y="0"/>
                                  <a:ext cx="2744602" cy="1017662"/>
                                </a:xfrm>
                                <a:prstGeom prst="rect">
                                  <a:avLst/>
                                </a:prstGeom>
                              </pic:spPr>
                            </pic:pic>
                          </a:graphicData>
                        </a:graphic>
                      </wp:inline>
                    </w:drawing>
                  </w:r>
                </w:p>
              </w:tc>
              <w:tc>
                <w:tcPr>
                  <w:tcW w:w="2500" w:type="pct"/>
                </w:tcPr>
                <w:p w14:paraId="2E3B28B0" w14:textId="77777777" w:rsidR="00B96DA9" w:rsidRPr="00371522" w:rsidRDefault="00B96DA9" w:rsidP="00397537">
                  <w:pPr>
                    <w:ind w:left="360"/>
                    <w:rPr>
                      <w:lang w:val="en-IE"/>
                    </w:rPr>
                  </w:pPr>
                  <w:r w:rsidRPr="00371522">
                    <w:rPr>
                      <w:lang w:val="en-IE"/>
                    </w:rPr>
                    <w:fldChar w:fldCharType="begin"/>
                  </w:r>
                  <w:r w:rsidRPr="00371522">
                    <w:rPr>
                      <w:lang w:val="en-IE"/>
                    </w:rPr>
                    <w:instrText xml:space="preserve"> INCLUDEPICTURE "http://www.ddletb.ie/wp-content/uploads/2018/10/Community-National-Schools-DDLETB-1.jpg" \* MERGEFORMATINET </w:instrText>
                  </w:r>
                  <w:r w:rsidRPr="00371522">
                    <w:rPr>
                      <w:lang w:val="en-IE"/>
                    </w:rPr>
                    <w:fldChar w:fldCharType="separate"/>
                  </w:r>
                  <w:r w:rsidRPr="00371522">
                    <w:rPr>
                      <w:noProof/>
                      <w:lang w:val="en-IE"/>
                    </w:rPr>
                    <w:drawing>
                      <wp:inline distT="0" distB="0" distL="0" distR="0" wp14:anchorId="164B2E30" wp14:editId="5D37ACBF">
                        <wp:extent cx="3390900" cy="2679065"/>
                        <wp:effectExtent l="0" t="0" r="0" b="635"/>
                        <wp:docPr id="4" name="Picture 4" descr="Community-National-Schools-DDLE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ty-National-Schools-DDLET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0900" cy="2679065"/>
                                </a:xfrm>
                                <a:prstGeom prst="rect">
                                  <a:avLst/>
                                </a:prstGeom>
                                <a:noFill/>
                                <a:ln>
                                  <a:noFill/>
                                </a:ln>
                              </pic:spPr>
                            </pic:pic>
                          </a:graphicData>
                        </a:graphic>
                      </wp:inline>
                    </w:drawing>
                  </w:r>
                  <w:r w:rsidRPr="00371522">
                    <w:rPr>
                      <w:lang w:val="en-IE"/>
                    </w:rPr>
                    <w:fldChar w:fldCharType="end"/>
                  </w:r>
                </w:p>
                <w:p w14:paraId="2E94C1EE" w14:textId="77777777" w:rsidR="00110A81" w:rsidRPr="00371522" w:rsidRDefault="00110A81">
                  <w:pPr>
                    <w:rPr>
                      <w:lang w:val="en-IE"/>
                    </w:rPr>
                  </w:pPr>
                </w:p>
              </w:tc>
            </w:tr>
            <w:tr w:rsidR="00110A81" w:rsidRPr="00371522" w14:paraId="4C5824FD" w14:textId="77777777">
              <w:trPr>
                <w:trHeight w:hRule="exact" w:val="4320"/>
              </w:trPr>
              <w:tc>
                <w:tcPr>
                  <w:tcW w:w="2500" w:type="pct"/>
                </w:tcPr>
                <w:p w14:paraId="0EB670E8" w14:textId="77777777" w:rsidR="006C4A46" w:rsidRPr="00371522" w:rsidRDefault="006C4A46" w:rsidP="006C4A46">
                  <w:pPr>
                    <w:rPr>
                      <w:lang w:val="en-IE"/>
                    </w:rPr>
                  </w:pPr>
                  <w:r w:rsidRPr="00371522">
                    <w:rPr>
                      <w:lang w:val="en-IE"/>
                    </w:rPr>
                    <w:fldChar w:fldCharType="begin"/>
                  </w:r>
                  <w:r w:rsidRPr="00371522">
                    <w:rPr>
                      <w:lang w:val="en-IE"/>
                    </w:rPr>
                    <w:instrText xml:space="preserve"> INCLUDEPICTURE "https://castleknockcc.ie/wp-content/uploads/Uniform-cover.jpg" \* MERGEFORMATINET </w:instrText>
                  </w:r>
                  <w:r w:rsidRPr="00371522">
                    <w:rPr>
                      <w:lang w:val="en-IE"/>
                    </w:rPr>
                    <w:fldChar w:fldCharType="separate"/>
                  </w:r>
                  <w:r w:rsidRPr="00371522">
                    <w:rPr>
                      <w:noProof/>
                      <w:lang w:val="en-IE"/>
                    </w:rPr>
                    <w:drawing>
                      <wp:inline distT="0" distB="0" distL="0" distR="0" wp14:anchorId="3BEAF5E7" wp14:editId="3FE86294">
                        <wp:extent cx="5143459" cy="2680570"/>
                        <wp:effectExtent l="0" t="0" r="635" b="0"/>
                        <wp:docPr id="10" name="Picture 10" descr="Uniform-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niform-cov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10754" cy="2767758"/>
                                </a:xfrm>
                                <a:prstGeom prst="rect">
                                  <a:avLst/>
                                </a:prstGeom>
                                <a:noFill/>
                                <a:ln>
                                  <a:noFill/>
                                </a:ln>
                              </pic:spPr>
                            </pic:pic>
                          </a:graphicData>
                        </a:graphic>
                      </wp:inline>
                    </w:drawing>
                  </w:r>
                  <w:r w:rsidRPr="00371522">
                    <w:rPr>
                      <w:lang w:val="en-IE"/>
                    </w:rPr>
                    <w:fldChar w:fldCharType="end"/>
                  </w:r>
                </w:p>
                <w:p w14:paraId="08161CE5" w14:textId="77777777" w:rsidR="00110A81" w:rsidRPr="00371522" w:rsidRDefault="00110A81">
                  <w:pPr>
                    <w:rPr>
                      <w:lang w:val="en-IE"/>
                    </w:rPr>
                  </w:pPr>
                </w:p>
              </w:tc>
              <w:tc>
                <w:tcPr>
                  <w:tcW w:w="2500" w:type="pct"/>
                </w:tcPr>
                <w:p w14:paraId="535F41E6" w14:textId="77777777" w:rsidR="006C4A46" w:rsidRPr="00371522" w:rsidRDefault="006C4A46" w:rsidP="006C4A46">
                  <w:pPr>
                    <w:rPr>
                      <w:lang w:val="en-IE"/>
                    </w:rPr>
                  </w:pPr>
                  <w:r w:rsidRPr="00371522">
                    <w:rPr>
                      <w:lang w:val="en-IE"/>
                    </w:rPr>
                    <w:fldChar w:fldCharType="begin"/>
                  </w:r>
                  <w:r w:rsidRPr="00371522">
                    <w:rPr>
                      <w:lang w:val="en-IE"/>
                    </w:rPr>
                    <w:instrText xml:space="preserve"> INCLUDEPICTURE "http://www.ddletb.ie/wp-content/uploads/2017/12/DDLETB-youth-300x300.jpg" \* MERGEFORMATINET </w:instrText>
                  </w:r>
                  <w:r w:rsidRPr="00371522">
                    <w:rPr>
                      <w:lang w:val="en-IE"/>
                    </w:rPr>
                    <w:fldChar w:fldCharType="separate"/>
                  </w:r>
                  <w:r w:rsidRPr="00371522">
                    <w:rPr>
                      <w:noProof/>
                      <w:lang w:val="en-IE"/>
                    </w:rPr>
                    <w:drawing>
                      <wp:inline distT="0" distB="0" distL="0" distR="0" wp14:anchorId="511AA26E" wp14:editId="05D62790">
                        <wp:extent cx="3382027" cy="338202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92702" cy="3392702"/>
                                </a:xfrm>
                                <a:prstGeom prst="rect">
                                  <a:avLst/>
                                </a:prstGeom>
                                <a:noFill/>
                                <a:ln>
                                  <a:noFill/>
                                </a:ln>
                              </pic:spPr>
                            </pic:pic>
                          </a:graphicData>
                        </a:graphic>
                      </wp:inline>
                    </w:drawing>
                  </w:r>
                  <w:r w:rsidRPr="00371522">
                    <w:rPr>
                      <w:lang w:val="en-IE"/>
                    </w:rPr>
                    <w:fldChar w:fldCharType="end"/>
                  </w:r>
                </w:p>
                <w:p w14:paraId="0870040D" w14:textId="77777777" w:rsidR="00110A81" w:rsidRPr="00371522" w:rsidRDefault="00110A81">
                  <w:pPr>
                    <w:rPr>
                      <w:lang w:val="en-IE"/>
                    </w:rPr>
                  </w:pPr>
                </w:p>
              </w:tc>
            </w:tr>
          </w:tbl>
          <w:p w14:paraId="6C8FD593" w14:textId="77777777" w:rsidR="00110A81" w:rsidRPr="00371522" w:rsidRDefault="00110A81">
            <w:pPr>
              <w:rPr>
                <w:lang w:val="en-IE"/>
              </w:rPr>
            </w:pPr>
          </w:p>
        </w:tc>
      </w:tr>
      <w:tr w:rsidR="00110A81" w:rsidRPr="00371522" w14:paraId="352E6DAC" w14:textId="77777777">
        <w:trPr>
          <w:trHeight w:hRule="exact" w:val="5400"/>
        </w:trPr>
        <w:tc>
          <w:tcPr>
            <w:tcW w:w="10800" w:type="dxa"/>
            <w:shd w:val="clear" w:color="auto" w:fill="75BDA7" w:themeFill="accent3"/>
            <w:vAlign w:val="center"/>
          </w:tcPr>
          <w:p w14:paraId="7F53B3DE" w14:textId="77777777" w:rsidR="00110A81" w:rsidRPr="00371522" w:rsidRDefault="00CB3EA6">
            <w:pPr>
              <w:pStyle w:val="Subtitle"/>
              <w:rPr>
                <w:lang w:val="en-IE"/>
              </w:rPr>
            </w:pPr>
            <w:r w:rsidRPr="00371522">
              <w:rPr>
                <w:lang w:val="en-IE"/>
              </w:rPr>
              <w:t>Treoirlínte</w:t>
            </w:r>
          </w:p>
          <w:p w14:paraId="49283C57" w14:textId="77777777" w:rsidR="00110A81" w:rsidRPr="00371522" w:rsidRDefault="006C4A46">
            <w:pPr>
              <w:pStyle w:val="BlockText"/>
              <w:rPr>
                <w:lang w:val="en-IE"/>
              </w:rPr>
            </w:pPr>
            <w:r w:rsidRPr="00371522">
              <w:rPr>
                <w:lang w:val="en-IE"/>
              </w:rPr>
              <w:t xml:space="preserve">Covid-19 : </w:t>
            </w:r>
            <w:r w:rsidR="00CB3EA6" w:rsidRPr="00371522">
              <w:rPr>
                <w:lang w:val="en-IE"/>
              </w:rPr>
              <w:t>Treoirlínte ag tacú le Prótacal um Filleadh ar an Obair go Sábháilte an Rialtais</w:t>
            </w:r>
          </w:p>
          <w:p w14:paraId="279FB6A4" w14:textId="77777777" w:rsidR="00383AB1" w:rsidRPr="00371522" w:rsidRDefault="00CB3EA6">
            <w:pPr>
              <w:pStyle w:val="BlockText"/>
              <w:rPr>
                <w:lang w:val="en-IE"/>
              </w:rPr>
            </w:pPr>
            <w:r w:rsidRPr="00371522">
              <w:rPr>
                <w:lang w:val="en-IE"/>
              </w:rPr>
              <w:t xml:space="preserve">Meitheamh </w:t>
            </w:r>
            <w:r w:rsidR="00383AB1" w:rsidRPr="00371522">
              <w:rPr>
                <w:lang w:val="en-IE"/>
              </w:rPr>
              <w:t>2020</w:t>
            </w:r>
          </w:p>
        </w:tc>
      </w:tr>
    </w:tbl>
    <w:p w14:paraId="51322CE2" w14:textId="77777777" w:rsidR="00985F3A" w:rsidRPr="00371522" w:rsidRDefault="00B50CEF">
      <w:pPr>
        <w:rPr>
          <w:lang w:val="en-IE" w:bidi="en-GB"/>
        </w:rPr>
      </w:pPr>
      <w:r w:rsidRPr="00371522">
        <w:rPr>
          <w:lang w:val="en-IE" w:bidi="en-GB"/>
        </w:rPr>
        <w:br w:type="page"/>
      </w:r>
    </w:p>
    <w:sdt>
      <w:sdtPr>
        <w:rPr>
          <w:rFonts w:asciiTheme="minorHAnsi" w:eastAsiaTheme="minorHAnsi" w:hAnsiTheme="minorHAnsi" w:cstheme="minorBidi"/>
          <w:b w:val="0"/>
          <w:bCs w:val="0"/>
          <w:color w:val="404040" w:themeColor="text1" w:themeTint="BF"/>
          <w:sz w:val="20"/>
          <w:szCs w:val="20"/>
          <w:lang w:val="en-IE"/>
        </w:rPr>
        <w:id w:val="1778212430"/>
        <w:docPartObj>
          <w:docPartGallery w:val="Table of Contents"/>
          <w:docPartUnique/>
        </w:docPartObj>
      </w:sdtPr>
      <w:sdtEndPr>
        <w:rPr>
          <w:noProof/>
        </w:rPr>
      </w:sdtEndPr>
      <w:sdtContent>
        <w:p w14:paraId="0CF0CC4C" w14:textId="77777777" w:rsidR="00E659C6" w:rsidRPr="00371522" w:rsidRDefault="00CB3EA6">
          <w:pPr>
            <w:pStyle w:val="TOCHeading"/>
            <w:rPr>
              <w:lang w:val="en-IE"/>
            </w:rPr>
          </w:pPr>
          <w:r w:rsidRPr="00371522">
            <w:rPr>
              <w:lang w:val="en-IE"/>
            </w:rPr>
            <w:t>Clár na n-Ábhar</w:t>
          </w:r>
        </w:p>
        <w:p w14:paraId="0CDA2C32" w14:textId="77777777" w:rsidR="002B2820" w:rsidRPr="00371522" w:rsidRDefault="00E659C6">
          <w:pPr>
            <w:pStyle w:val="TOC1"/>
            <w:tabs>
              <w:tab w:val="right" w:leader="dot" w:pos="10189"/>
            </w:tabs>
            <w:rPr>
              <w:rFonts w:eastAsiaTheme="minorEastAsia"/>
              <w:b w:val="0"/>
              <w:bCs w:val="0"/>
              <w:i w:val="0"/>
              <w:iCs w:val="0"/>
              <w:noProof/>
              <w:color w:val="auto"/>
              <w:lang w:val="en-IE" w:eastAsia="en-GB"/>
            </w:rPr>
          </w:pPr>
          <w:r w:rsidRPr="00371522">
            <w:rPr>
              <w:b w:val="0"/>
              <w:bCs w:val="0"/>
              <w:lang w:val="en-IE"/>
            </w:rPr>
            <w:fldChar w:fldCharType="begin"/>
          </w:r>
          <w:r w:rsidRPr="00371522">
            <w:rPr>
              <w:lang w:val="en-IE"/>
            </w:rPr>
            <w:instrText xml:space="preserve"> TOC \o "1-3" \h \z \u </w:instrText>
          </w:r>
          <w:r w:rsidRPr="00371522">
            <w:rPr>
              <w:b w:val="0"/>
              <w:bCs w:val="0"/>
              <w:lang w:val="en-IE"/>
            </w:rPr>
            <w:fldChar w:fldCharType="separate"/>
          </w:r>
          <w:hyperlink w:anchor="_Toc43828770" w:history="1">
            <w:r w:rsidR="00CB3EA6" w:rsidRPr="00371522">
              <w:rPr>
                <w:rStyle w:val="Hyperlink"/>
                <w:noProof/>
                <w:lang w:val="en-IE"/>
              </w:rPr>
              <w:t>Réamhrá</w:t>
            </w:r>
            <w:r w:rsidR="002B2820" w:rsidRPr="00371522">
              <w:rPr>
                <w:noProof/>
                <w:webHidden/>
                <w:lang w:val="en-IE"/>
              </w:rPr>
              <w:tab/>
            </w:r>
            <w:r w:rsidR="002B2820" w:rsidRPr="00371522">
              <w:rPr>
                <w:noProof/>
                <w:webHidden/>
                <w:lang w:val="en-IE"/>
              </w:rPr>
              <w:fldChar w:fldCharType="begin"/>
            </w:r>
            <w:r w:rsidR="002B2820" w:rsidRPr="00371522">
              <w:rPr>
                <w:noProof/>
                <w:webHidden/>
                <w:lang w:val="en-IE"/>
              </w:rPr>
              <w:instrText xml:space="preserve"> PAGEREF _Toc43828770 \h </w:instrText>
            </w:r>
            <w:r w:rsidR="002B2820" w:rsidRPr="00371522">
              <w:rPr>
                <w:noProof/>
                <w:webHidden/>
                <w:lang w:val="en-IE"/>
              </w:rPr>
            </w:r>
            <w:r w:rsidR="002B2820" w:rsidRPr="00371522">
              <w:rPr>
                <w:noProof/>
                <w:webHidden/>
                <w:lang w:val="en-IE"/>
              </w:rPr>
              <w:fldChar w:fldCharType="separate"/>
            </w:r>
            <w:r w:rsidR="002B2820" w:rsidRPr="00371522">
              <w:rPr>
                <w:noProof/>
                <w:webHidden/>
                <w:lang w:val="en-IE"/>
              </w:rPr>
              <w:t>4</w:t>
            </w:r>
            <w:r w:rsidR="002B2820" w:rsidRPr="00371522">
              <w:rPr>
                <w:noProof/>
                <w:webHidden/>
                <w:lang w:val="en-IE"/>
              </w:rPr>
              <w:fldChar w:fldCharType="end"/>
            </w:r>
          </w:hyperlink>
        </w:p>
        <w:p w14:paraId="28DE3090" w14:textId="77777777" w:rsidR="002B2820" w:rsidRPr="00371522" w:rsidRDefault="00F51140">
          <w:pPr>
            <w:pStyle w:val="TOC1"/>
            <w:tabs>
              <w:tab w:val="right" w:leader="dot" w:pos="10189"/>
            </w:tabs>
            <w:rPr>
              <w:rFonts w:eastAsiaTheme="minorEastAsia"/>
              <w:b w:val="0"/>
              <w:bCs w:val="0"/>
              <w:i w:val="0"/>
              <w:iCs w:val="0"/>
              <w:noProof/>
              <w:color w:val="auto"/>
              <w:lang w:val="en-IE" w:eastAsia="en-GB"/>
            </w:rPr>
          </w:pPr>
          <w:r w:rsidRPr="00371522">
            <w:rPr>
              <w:lang w:val="en-IE"/>
            </w:rPr>
            <w:t xml:space="preserve">Ráiteas Beartais </w:t>
          </w:r>
          <w:hyperlink w:anchor="_Toc43828771" w:history="1">
            <w:r w:rsidR="002B2820" w:rsidRPr="00371522">
              <w:rPr>
                <w:rStyle w:val="Hyperlink"/>
                <w:noProof/>
                <w:lang w:val="en-IE"/>
              </w:rPr>
              <w:t>COVID 19</w:t>
            </w:r>
            <w:r w:rsidR="002B2820" w:rsidRPr="00371522">
              <w:rPr>
                <w:noProof/>
                <w:webHidden/>
                <w:lang w:val="en-IE"/>
              </w:rPr>
              <w:tab/>
            </w:r>
            <w:r w:rsidR="002B2820" w:rsidRPr="00371522">
              <w:rPr>
                <w:noProof/>
                <w:webHidden/>
                <w:lang w:val="en-IE"/>
              </w:rPr>
              <w:fldChar w:fldCharType="begin"/>
            </w:r>
            <w:r w:rsidR="002B2820" w:rsidRPr="00371522">
              <w:rPr>
                <w:noProof/>
                <w:webHidden/>
                <w:lang w:val="en-IE"/>
              </w:rPr>
              <w:instrText xml:space="preserve"> PAGEREF _Toc43828771 \h </w:instrText>
            </w:r>
            <w:r w:rsidR="002B2820" w:rsidRPr="00371522">
              <w:rPr>
                <w:noProof/>
                <w:webHidden/>
                <w:lang w:val="en-IE"/>
              </w:rPr>
            </w:r>
            <w:r w:rsidR="002B2820" w:rsidRPr="00371522">
              <w:rPr>
                <w:noProof/>
                <w:webHidden/>
                <w:lang w:val="en-IE"/>
              </w:rPr>
              <w:fldChar w:fldCharType="separate"/>
            </w:r>
            <w:r w:rsidR="002B2820" w:rsidRPr="00371522">
              <w:rPr>
                <w:noProof/>
                <w:webHidden/>
                <w:lang w:val="en-IE"/>
              </w:rPr>
              <w:t>5</w:t>
            </w:r>
            <w:r w:rsidR="002B2820" w:rsidRPr="00371522">
              <w:rPr>
                <w:noProof/>
                <w:webHidden/>
                <w:lang w:val="en-IE"/>
              </w:rPr>
              <w:fldChar w:fldCharType="end"/>
            </w:r>
          </w:hyperlink>
        </w:p>
        <w:p w14:paraId="6EF9D934" w14:textId="77777777" w:rsidR="002B2820" w:rsidRPr="00371522" w:rsidRDefault="00ED32C8">
          <w:pPr>
            <w:pStyle w:val="TOC1"/>
            <w:tabs>
              <w:tab w:val="right" w:leader="dot" w:pos="10189"/>
            </w:tabs>
            <w:rPr>
              <w:rFonts w:eastAsiaTheme="minorEastAsia"/>
              <w:b w:val="0"/>
              <w:bCs w:val="0"/>
              <w:i w:val="0"/>
              <w:iCs w:val="0"/>
              <w:noProof/>
              <w:color w:val="auto"/>
              <w:lang w:val="en-IE" w:eastAsia="en-GB"/>
            </w:rPr>
          </w:pPr>
          <w:hyperlink w:anchor="_Toc43828772" w:history="1">
            <w:r w:rsidR="00F51140" w:rsidRPr="00371522">
              <w:rPr>
                <w:rStyle w:val="Hyperlink"/>
                <w:noProof/>
                <w:lang w:val="en-IE"/>
              </w:rPr>
              <w:t>Treoirlínte</w:t>
            </w:r>
            <w:r w:rsidR="002B2820" w:rsidRPr="00371522">
              <w:rPr>
                <w:noProof/>
                <w:webHidden/>
                <w:lang w:val="en-IE"/>
              </w:rPr>
              <w:tab/>
            </w:r>
            <w:r w:rsidR="002B2820" w:rsidRPr="00371522">
              <w:rPr>
                <w:noProof/>
                <w:webHidden/>
                <w:lang w:val="en-IE"/>
              </w:rPr>
              <w:fldChar w:fldCharType="begin"/>
            </w:r>
            <w:r w:rsidR="002B2820" w:rsidRPr="00371522">
              <w:rPr>
                <w:noProof/>
                <w:webHidden/>
                <w:lang w:val="en-IE"/>
              </w:rPr>
              <w:instrText xml:space="preserve"> PAGEREF _Toc43828772 \h </w:instrText>
            </w:r>
            <w:r w:rsidR="002B2820" w:rsidRPr="00371522">
              <w:rPr>
                <w:noProof/>
                <w:webHidden/>
                <w:lang w:val="en-IE"/>
              </w:rPr>
            </w:r>
            <w:r w:rsidR="002B2820" w:rsidRPr="00371522">
              <w:rPr>
                <w:noProof/>
                <w:webHidden/>
                <w:lang w:val="en-IE"/>
              </w:rPr>
              <w:fldChar w:fldCharType="separate"/>
            </w:r>
            <w:r w:rsidR="002B2820" w:rsidRPr="00371522">
              <w:rPr>
                <w:noProof/>
                <w:webHidden/>
                <w:lang w:val="en-IE"/>
              </w:rPr>
              <w:t>6</w:t>
            </w:r>
            <w:r w:rsidR="002B2820" w:rsidRPr="00371522">
              <w:rPr>
                <w:noProof/>
                <w:webHidden/>
                <w:lang w:val="en-IE"/>
              </w:rPr>
              <w:fldChar w:fldCharType="end"/>
            </w:r>
          </w:hyperlink>
        </w:p>
        <w:p w14:paraId="020E9861" w14:textId="77777777" w:rsidR="002B2820" w:rsidRPr="00371522" w:rsidRDefault="00ED32C8">
          <w:pPr>
            <w:pStyle w:val="TOC2"/>
            <w:tabs>
              <w:tab w:val="right" w:leader="dot" w:pos="10189"/>
            </w:tabs>
            <w:rPr>
              <w:rFonts w:eastAsiaTheme="minorEastAsia"/>
              <w:b w:val="0"/>
              <w:bCs w:val="0"/>
              <w:noProof/>
              <w:color w:val="auto"/>
              <w:sz w:val="24"/>
              <w:szCs w:val="24"/>
              <w:lang w:val="en-IE" w:eastAsia="en-GB"/>
            </w:rPr>
          </w:pPr>
          <w:hyperlink w:anchor="_Toc43828773" w:history="1">
            <w:r w:rsidR="002B2820" w:rsidRPr="00371522">
              <w:rPr>
                <w:rStyle w:val="Hyperlink"/>
                <w:noProof/>
                <w:lang w:val="en-IE"/>
              </w:rPr>
              <w:t>Sc</w:t>
            </w:r>
            <w:r w:rsidR="00F51140" w:rsidRPr="00371522">
              <w:rPr>
                <w:rStyle w:val="Hyperlink"/>
                <w:noProof/>
                <w:lang w:val="en-IE"/>
              </w:rPr>
              <w:t>óip</w:t>
            </w:r>
            <w:r w:rsidR="002B2820" w:rsidRPr="00371522">
              <w:rPr>
                <w:noProof/>
                <w:webHidden/>
                <w:lang w:val="en-IE"/>
              </w:rPr>
              <w:tab/>
            </w:r>
            <w:r w:rsidR="002B2820" w:rsidRPr="00371522">
              <w:rPr>
                <w:noProof/>
                <w:webHidden/>
                <w:lang w:val="en-IE"/>
              </w:rPr>
              <w:fldChar w:fldCharType="begin"/>
            </w:r>
            <w:r w:rsidR="002B2820" w:rsidRPr="00371522">
              <w:rPr>
                <w:noProof/>
                <w:webHidden/>
                <w:lang w:val="en-IE"/>
              </w:rPr>
              <w:instrText xml:space="preserve"> PAGEREF _Toc43828773 \h </w:instrText>
            </w:r>
            <w:r w:rsidR="002B2820" w:rsidRPr="00371522">
              <w:rPr>
                <w:noProof/>
                <w:webHidden/>
                <w:lang w:val="en-IE"/>
              </w:rPr>
            </w:r>
            <w:r w:rsidR="002B2820" w:rsidRPr="00371522">
              <w:rPr>
                <w:noProof/>
                <w:webHidden/>
                <w:lang w:val="en-IE"/>
              </w:rPr>
              <w:fldChar w:fldCharType="separate"/>
            </w:r>
            <w:r w:rsidR="002B2820" w:rsidRPr="00371522">
              <w:rPr>
                <w:noProof/>
                <w:webHidden/>
                <w:lang w:val="en-IE"/>
              </w:rPr>
              <w:t>6</w:t>
            </w:r>
            <w:r w:rsidR="002B2820" w:rsidRPr="00371522">
              <w:rPr>
                <w:noProof/>
                <w:webHidden/>
                <w:lang w:val="en-IE"/>
              </w:rPr>
              <w:fldChar w:fldCharType="end"/>
            </w:r>
          </w:hyperlink>
        </w:p>
        <w:p w14:paraId="04F877B7" w14:textId="77777777" w:rsidR="002B2820" w:rsidRPr="00371522" w:rsidRDefault="00F51140">
          <w:pPr>
            <w:pStyle w:val="TOC2"/>
            <w:tabs>
              <w:tab w:val="right" w:leader="dot" w:pos="10189"/>
            </w:tabs>
            <w:rPr>
              <w:rFonts w:eastAsiaTheme="minorEastAsia"/>
              <w:b w:val="0"/>
              <w:bCs w:val="0"/>
              <w:noProof/>
              <w:color w:val="auto"/>
              <w:sz w:val="24"/>
              <w:szCs w:val="24"/>
              <w:lang w:val="en-IE" w:eastAsia="en-GB"/>
            </w:rPr>
          </w:pPr>
          <w:r w:rsidRPr="00371522">
            <w:rPr>
              <w:lang w:val="en-IE"/>
            </w:rPr>
            <w:t xml:space="preserve">Foireann Bainistíochta Suímh </w:t>
          </w:r>
          <w:hyperlink w:anchor="_Toc43828774" w:history="1">
            <w:r w:rsidR="002B2820" w:rsidRPr="00371522">
              <w:rPr>
                <w:rStyle w:val="Hyperlink"/>
                <w:noProof/>
                <w:lang w:val="en-IE"/>
              </w:rPr>
              <w:t>Covid-19  (</w:t>
            </w:r>
            <w:r w:rsidRPr="00371522">
              <w:rPr>
                <w:rStyle w:val="Hyperlink"/>
                <w:noProof/>
                <w:lang w:val="en-IE"/>
              </w:rPr>
              <w:t>FB</w:t>
            </w:r>
            <w:r w:rsidR="002B2820" w:rsidRPr="00371522">
              <w:rPr>
                <w:rStyle w:val="Hyperlink"/>
                <w:noProof/>
                <w:lang w:val="en-IE"/>
              </w:rPr>
              <w:t>C)</w:t>
            </w:r>
            <w:r w:rsidR="002B2820" w:rsidRPr="00371522">
              <w:rPr>
                <w:noProof/>
                <w:webHidden/>
                <w:lang w:val="en-IE"/>
              </w:rPr>
              <w:tab/>
            </w:r>
            <w:r w:rsidR="002B2820" w:rsidRPr="00371522">
              <w:rPr>
                <w:noProof/>
                <w:webHidden/>
                <w:lang w:val="en-IE"/>
              </w:rPr>
              <w:fldChar w:fldCharType="begin"/>
            </w:r>
            <w:r w:rsidR="002B2820" w:rsidRPr="00371522">
              <w:rPr>
                <w:noProof/>
                <w:webHidden/>
                <w:lang w:val="en-IE"/>
              </w:rPr>
              <w:instrText xml:space="preserve"> PAGEREF _Toc43828774 \h </w:instrText>
            </w:r>
            <w:r w:rsidR="002B2820" w:rsidRPr="00371522">
              <w:rPr>
                <w:noProof/>
                <w:webHidden/>
                <w:lang w:val="en-IE"/>
              </w:rPr>
            </w:r>
            <w:r w:rsidR="002B2820" w:rsidRPr="00371522">
              <w:rPr>
                <w:noProof/>
                <w:webHidden/>
                <w:lang w:val="en-IE"/>
              </w:rPr>
              <w:fldChar w:fldCharType="separate"/>
            </w:r>
            <w:r w:rsidR="002B2820" w:rsidRPr="00371522">
              <w:rPr>
                <w:noProof/>
                <w:webHidden/>
                <w:lang w:val="en-IE"/>
              </w:rPr>
              <w:t>6</w:t>
            </w:r>
            <w:r w:rsidR="002B2820" w:rsidRPr="00371522">
              <w:rPr>
                <w:noProof/>
                <w:webHidden/>
                <w:lang w:val="en-IE"/>
              </w:rPr>
              <w:fldChar w:fldCharType="end"/>
            </w:r>
          </w:hyperlink>
        </w:p>
        <w:p w14:paraId="4B155CFB" w14:textId="77777777" w:rsidR="002B2820" w:rsidRPr="00371522" w:rsidRDefault="00F51140">
          <w:pPr>
            <w:pStyle w:val="TOC2"/>
            <w:tabs>
              <w:tab w:val="right" w:leader="dot" w:pos="10189"/>
            </w:tabs>
            <w:rPr>
              <w:rFonts w:eastAsiaTheme="minorEastAsia"/>
              <w:b w:val="0"/>
              <w:bCs w:val="0"/>
              <w:noProof/>
              <w:color w:val="auto"/>
              <w:sz w:val="24"/>
              <w:szCs w:val="24"/>
              <w:lang w:val="en-IE" w:eastAsia="en-GB"/>
            </w:rPr>
          </w:pPr>
          <w:r w:rsidRPr="00371522">
            <w:rPr>
              <w:lang w:val="en-IE"/>
            </w:rPr>
            <w:t xml:space="preserve">Ionadaí Oibrí Ceannais </w:t>
          </w:r>
          <w:hyperlink w:anchor="_Toc43828775" w:history="1">
            <w:r w:rsidR="002B2820" w:rsidRPr="00371522">
              <w:rPr>
                <w:rStyle w:val="Hyperlink"/>
                <w:noProof/>
                <w:lang w:val="en-IE"/>
              </w:rPr>
              <w:t xml:space="preserve">COVID-19 </w:t>
            </w:r>
            <w:r w:rsidR="002B2820" w:rsidRPr="00371522">
              <w:rPr>
                <w:noProof/>
                <w:webHidden/>
                <w:lang w:val="en-IE"/>
              </w:rPr>
              <w:tab/>
            </w:r>
            <w:r w:rsidR="002B2820" w:rsidRPr="00371522">
              <w:rPr>
                <w:noProof/>
                <w:webHidden/>
                <w:lang w:val="en-IE"/>
              </w:rPr>
              <w:fldChar w:fldCharType="begin"/>
            </w:r>
            <w:r w:rsidR="002B2820" w:rsidRPr="00371522">
              <w:rPr>
                <w:noProof/>
                <w:webHidden/>
                <w:lang w:val="en-IE"/>
              </w:rPr>
              <w:instrText xml:space="preserve"> PAGEREF _Toc43828775 \h </w:instrText>
            </w:r>
            <w:r w:rsidR="002B2820" w:rsidRPr="00371522">
              <w:rPr>
                <w:noProof/>
                <w:webHidden/>
                <w:lang w:val="en-IE"/>
              </w:rPr>
            </w:r>
            <w:r w:rsidR="002B2820" w:rsidRPr="00371522">
              <w:rPr>
                <w:noProof/>
                <w:webHidden/>
                <w:lang w:val="en-IE"/>
              </w:rPr>
              <w:fldChar w:fldCharType="separate"/>
            </w:r>
            <w:r w:rsidR="002B2820" w:rsidRPr="00371522">
              <w:rPr>
                <w:noProof/>
                <w:webHidden/>
                <w:lang w:val="en-IE"/>
              </w:rPr>
              <w:t>7</w:t>
            </w:r>
            <w:r w:rsidR="002B2820" w:rsidRPr="00371522">
              <w:rPr>
                <w:noProof/>
                <w:webHidden/>
                <w:lang w:val="en-IE"/>
              </w:rPr>
              <w:fldChar w:fldCharType="end"/>
            </w:r>
          </w:hyperlink>
        </w:p>
        <w:p w14:paraId="0D9CEE2E" w14:textId="77777777" w:rsidR="002B2820" w:rsidRPr="00371522" w:rsidRDefault="00ED32C8">
          <w:pPr>
            <w:pStyle w:val="TOC2"/>
            <w:tabs>
              <w:tab w:val="right" w:leader="dot" w:pos="10189"/>
            </w:tabs>
            <w:rPr>
              <w:rFonts w:eastAsiaTheme="minorEastAsia"/>
              <w:b w:val="0"/>
              <w:bCs w:val="0"/>
              <w:noProof/>
              <w:color w:val="auto"/>
              <w:sz w:val="24"/>
              <w:szCs w:val="24"/>
              <w:lang w:val="en-IE" w:eastAsia="en-GB"/>
            </w:rPr>
          </w:pPr>
          <w:hyperlink w:anchor="_Toc43828776" w:history="1">
            <w:r w:rsidR="002B2820" w:rsidRPr="00371522">
              <w:rPr>
                <w:rStyle w:val="Hyperlink"/>
                <w:noProof/>
                <w:lang w:val="en-IE"/>
              </w:rPr>
              <w:t>School/Education Centre/Office Access Control and Operation</w:t>
            </w:r>
            <w:r w:rsidR="002B2820" w:rsidRPr="00371522">
              <w:rPr>
                <w:noProof/>
                <w:webHidden/>
                <w:lang w:val="en-IE"/>
              </w:rPr>
              <w:tab/>
            </w:r>
            <w:r w:rsidR="002B2820" w:rsidRPr="00371522">
              <w:rPr>
                <w:noProof/>
                <w:webHidden/>
                <w:lang w:val="en-IE"/>
              </w:rPr>
              <w:fldChar w:fldCharType="begin"/>
            </w:r>
            <w:r w:rsidR="002B2820" w:rsidRPr="00371522">
              <w:rPr>
                <w:noProof/>
                <w:webHidden/>
                <w:lang w:val="en-IE"/>
              </w:rPr>
              <w:instrText xml:space="preserve"> PAGEREF _Toc43828776 \h </w:instrText>
            </w:r>
            <w:r w:rsidR="002B2820" w:rsidRPr="00371522">
              <w:rPr>
                <w:noProof/>
                <w:webHidden/>
                <w:lang w:val="en-IE"/>
              </w:rPr>
            </w:r>
            <w:r w:rsidR="002B2820" w:rsidRPr="00371522">
              <w:rPr>
                <w:noProof/>
                <w:webHidden/>
                <w:lang w:val="en-IE"/>
              </w:rPr>
              <w:fldChar w:fldCharType="separate"/>
            </w:r>
            <w:r w:rsidR="002B2820" w:rsidRPr="00371522">
              <w:rPr>
                <w:noProof/>
                <w:webHidden/>
                <w:lang w:val="en-IE"/>
              </w:rPr>
              <w:t>7</w:t>
            </w:r>
            <w:r w:rsidR="002B2820" w:rsidRPr="00371522">
              <w:rPr>
                <w:noProof/>
                <w:webHidden/>
                <w:lang w:val="en-IE"/>
              </w:rPr>
              <w:fldChar w:fldCharType="end"/>
            </w:r>
          </w:hyperlink>
        </w:p>
        <w:p w14:paraId="586A1F92" w14:textId="77777777" w:rsidR="002B2820" w:rsidRPr="00371522" w:rsidRDefault="00ED32C8">
          <w:pPr>
            <w:pStyle w:val="TOC2"/>
            <w:tabs>
              <w:tab w:val="right" w:leader="dot" w:pos="10189"/>
            </w:tabs>
            <w:rPr>
              <w:rFonts w:eastAsiaTheme="minorEastAsia"/>
              <w:b w:val="0"/>
              <w:bCs w:val="0"/>
              <w:noProof/>
              <w:color w:val="auto"/>
              <w:sz w:val="24"/>
              <w:szCs w:val="24"/>
              <w:lang w:val="en-IE" w:eastAsia="en-GB"/>
            </w:rPr>
          </w:pPr>
          <w:hyperlink w:anchor="_Toc43828777" w:history="1">
            <w:r w:rsidR="002B2820" w:rsidRPr="00371522">
              <w:rPr>
                <w:rStyle w:val="Hyperlink"/>
                <w:noProof/>
                <w:lang w:val="en-IE"/>
              </w:rPr>
              <w:t>COVID-19 Induction / Familiarisation</w:t>
            </w:r>
            <w:r w:rsidR="002B2820" w:rsidRPr="00371522">
              <w:rPr>
                <w:noProof/>
                <w:webHidden/>
                <w:lang w:val="en-IE"/>
              </w:rPr>
              <w:tab/>
            </w:r>
            <w:r w:rsidR="002B2820" w:rsidRPr="00371522">
              <w:rPr>
                <w:noProof/>
                <w:webHidden/>
                <w:lang w:val="en-IE"/>
              </w:rPr>
              <w:fldChar w:fldCharType="begin"/>
            </w:r>
            <w:r w:rsidR="002B2820" w:rsidRPr="00371522">
              <w:rPr>
                <w:noProof/>
                <w:webHidden/>
                <w:lang w:val="en-IE"/>
              </w:rPr>
              <w:instrText xml:space="preserve"> PAGEREF _Toc43828777 \h </w:instrText>
            </w:r>
            <w:r w:rsidR="002B2820" w:rsidRPr="00371522">
              <w:rPr>
                <w:noProof/>
                <w:webHidden/>
                <w:lang w:val="en-IE"/>
              </w:rPr>
            </w:r>
            <w:r w:rsidR="002B2820" w:rsidRPr="00371522">
              <w:rPr>
                <w:noProof/>
                <w:webHidden/>
                <w:lang w:val="en-IE"/>
              </w:rPr>
              <w:fldChar w:fldCharType="separate"/>
            </w:r>
            <w:r w:rsidR="002B2820" w:rsidRPr="00371522">
              <w:rPr>
                <w:noProof/>
                <w:webHidden/>
                <w:lang w:val="en-IE"/>
              </w:rPr>
              <w:t>8</w:t>
            </w:r>
            <w:r w:rsidR="002B2820" w:rsidRPr="00371522">
              <w:rPr>
                <w:noProof/>
                <w:webHidden/>
                <w:lang w:val="en-IE"/>
              </w:rPr>
              <w:fldChar w:fldCharType="end"/>
            </w:r>
          </w:hyperlink>
        </w:p>
        <w:p w14:paraId="7A49FB1A" w14:textId="1C934D5F" w:rsidR="002B2820" w:rsidRPr="00371522" w:rsidRDefault="00ED32C8">
          <w:pPr>
            <w:pStyle w:val="TOC2"/>
            <w:tabs>
              <w:tab w:val="right" w:leader="dot" w:pos="10189"/>
            </w:tabs>
            <w:rPr>
              <w:rFonts w:eastAsiaTheme="minorEastAsia"/>
              <w:b w:val="0"/>
              <w:bCs w:val="0"/>
              <w:noProof/>
              <w:color w:val="auto"/>
              <w:sz w:val="24"/>
              <w:szCs w:val="24"/>
              <w:lang w:val="en-IE" w:eastAsia="en-GB"/>
            </w:rPr>
          </w:pPr>
          <w:hyperlink w:anchor="_Toc43828778" w:history="1">
            <w:r w:rsidR="009E19A3">
              <w:rPr>
                <w:rStyle w:val="Hyperlink"/>
                <w:noProof/>
                <w:lang w:val="en-IE"/>
              </w:rPr>
              <w:t>Comharthaí agus Fógraí</w:t>
            </w:r>
            <w:r w:rsidR="002B2820" w:rsidRPr="00371522">
              <w:rPr>
                <w:noProof/>
                <w:webHidden/>
                <w:lang w:val="en-IE"/>
              </w:rPr>
              <w:tab/>
            </w:r>
            <w:r w:rsidR="002B2820" w:rsidRPr="00371522">
              <w:rPr>
                <w:noProof/>
                <w:webHidden/>
                <w:lang w:val="en-IE"/>
              </w:rPr>
              <w:fldChar w:fldCharType="begin"/>
            </w:r>
            <w:r w:rsidR="002B2820" w:rsidRPr="00371522">
              <w:rPr>
                <w:noProof/>
                <w:webHidden/>
                <w:lang w:val="en-IE"/>
              </w:rPr>
              <w:instrText xml:space="preserve"> PAGEREF _Toc43828778 \h </w:instrText>
            </w:r>
            <w:r w:rsidR="002B2820" w:rsidRPr="00371522">
              <w:rPr>
                <w:noProof/>
                <w:webHidden/>
                <w:lang w:val="en-IE"/>
              </w:rPr>
            </w:r>
            <w:r w:rsidR="002B2820" w:rsidRPr="00371522">
              <w:rPr>
                <w:noProof/>
                <w:webHidden/>
                <w:lang w:val="en-IE"/>
              </w:rPr>
              <w:fldChar w:fldCharType="separate"/>
            </w:r>
            <w:r w:rsidR="002B2820" w:rsidRPr="00371522">
              <w:rPr>
                <w:noProof/>
                <w:webHidden/>
                <w:lang w:val="en-IE"/>
              </w:rPr>
              <w:t>8</w:t>
            </w:r>
            <w:r w:rsidR="002B2820" w:rsidRPr="00371522">
              <w:rPr>
                <w:noProof/>
                <w:webHidden/>
                <w:lang w:val="en-IE"/>
              </w:rPr>
              <w:fldChar w:fldCharType="end"/>
            </w:r>
          </w:hyperlink>
        </w:p>
        <w:p w14:paraId="03331733" w14:textId="7564FCC6" w:rsidR="002B2820" w:rsidRPr="00371522" w:rsidRDefault="00ED32C8">
          <w:pPr>
            <w:pStyle w:val="TOC2"/>
            <w:tabs>
              <w:tab w:val="right" w:leader="dot" w:pos="10189"/>
            </w:tabs>
            <w:rPr>
              <w:rFonts w:eastAsiaTheme="minorEastAsia"/>
              <w:b w:val="0"/>
              <w:bCs w:val="0"/>
              <w:noProof/>
              <w:color w:val="auto"/>
              <w:sz w:val="24"/>
              <w:szCs w:val="24"/>
              <w:lang w:val="en-IE" w:eastAsia="en-GB"/>
            </w:rPr>
          </w:pPr>
          <w:hyperlink w:anchor="_Toc43828779" w:history="1">
            <w:r w:rsidR="009E19A3">
              <w:rPr>
                <w:rStyle w:val="Hyperlink"/>
                <w:noProof/>
                <w:lang w:val="en-IE"/>
              </w:rPr>
              <w:t>Fadú Shóisiala</w:t>
            </w:r>
            <w:r w:rsidR="002B2820" w:rsidRPr="00371522">
              <w:rPr>
                <w:noProof/>
                <w:webHidden/>
                <w:lang w:val="en-IE"/>
              </w:rPr>
              <w:tab/>
            </w:r>
            <w:r w:rsidR="002B2820" w:rsidRPr="00371522">
              <w:rPr>
                <w:noProof/>
                <w:webHidden/>
                <w:lang w:val="en-IE"/>
              </w:rPr>
              <w:fldChar w:fldCharType="begin"/>
            </w:r>
            <w:r w:rsidR="002B2820" w:rsidRPr="00371522">
              <w:rPr>
                <w:noProof/>
                <w:webHidden/>
                <w:lang w:val="en-IE"/>
              </w:rPr>
              <w:instrText xml:space="preserve"> PAGEREF _Toc43828779 \h </w:instrText>
            </w:r>
            <w:r w:rsidR="002B2820" w:rsidRPr="00371522">
              <w:rPr>
                <w:noProof/>
                <w:webHidden/>
                <w:lang w:val="en-IE"/>
              </w:rPr>
            </w:r>
            <w:r w:rsidR="002B2820" w:rsidRPr="00371522">
              <w:rPr>
                <w:noProof/>
                <w:webHidden/>
                <w:lang w:val="en-IE"/>
              </w:rPr>
              <w:fldChar w:fldCharType="separate"/>
            </w:r>
            <w:r w:rsidR="002B2820" w:rsidRPr="00371522">
              <w:rPr>
                <w:noProof/>
                <w:webHidden/>
                <w:lang w:val="en-IE"/>
              </w:rPr>
              <w:t>9</w:t>
            </w:r>
            <w:r w:rsidR="002B2820" w:rsidRPr="00371522">
              <w:rPr>
                <w:noProof/>
                <w:webHidden/>
                <w:lang w:val="en-IE"/>
              </w:rPr>
              <w:fldChar w:fldCharType="end"/>
            </w:r>
          </w:hyperlink>
        </w:p>
        <w:p w14:paraId="5A0DB1A7" w14:textId="668EFD86" w:rsidR="002B2820" w:rsidRPr="00371522" w:rsidRDefault="00ED32C8">
          <w:pPr>
            <w:pStyle w:val="TOC2"/>
            <w:tabs>
              <w:tab w:val="right" w:leader="dot" w:pos="10189"/>
            </w:tabs>
            <w:rPr>
              <w:rFonts w:eastAsiaTheme="minorEastAsia"/>
              <w:b w:val="0"/>
              <w:bCs w:val="0"/>
              <w:noProof/>
              <w:color w:val="auto"/>
              <w:sz w:val="24"/>
              <w:szCs w:val="24"/>
              <w:lang w:val="en-IE" w:eastAsia="en-GB"/>
            </w:rPr>
          </w:pPr>
          <w:hyperlink w:anchor="_Toc43828780" w:history="1">
            <w:r w:rsidR="002B2820" w:rsidRPr="00371522">
              <w:rPr>
                <w:rStyle w:val="Hyperlink"/>
                <w:noProof/>
                <w:lang w:val="en-IE"/>
              </w:rPr>
              <w:t>Cl</w:t>
            </w:r>
            <w:r w:rsidR="009E19A3">
              <w:rPr>
                <w:rStyle w:val="Hyperlink"/>
                <w:noProof/>
                <w:lang w:val="en-IE"/>
              </w:rPr>
              <w:t>ár Glantacháin</w:t>
            </w:r>
            <w:r w:rsidR="002B2820" w:rsidRPr="00371522">
              <w:rPr>
                <w:noProof/>
                <w:webHidden/>
                <w:lang w:val="en-IE"/>
              </w:rPr>
              <w:tab/>
            </w:r>
            <w:r w:rsidR="002B2820" w:rsidRPr="00371522">
              <w:rPr>
                <w:noProof/>
                <w:webHidden/>
                <w:lang w:val="en-IE"/>
              </w:rPr>
              <w:fldChar w:fldCharType="begin"/>
            </w:r>
            <w:r w:rsidR="002B2820" w:rsidRPr="00371522">
              <w:rPr>
                <w:noProof/>
                <w:webHidden/>
                <w:lang w:val="en-IE"/>
              </w:rPr>
              <w:instrText xml:space="preserve"> PAGEREF _Toc43828780 \h </w:instrText>
            </w:r>
            <w:r w:rsidR="002B2820" w:rsidRPr="00371522">
              <w:rPr>
                <w:noProof/>
                <w:webHidden/>
                <w:lang w:val="en-IE"/>
              </w:rPr>
            </w:r>
            <w:r w:rsidR="002B2820" w:rsidRPr="00371522">
              <w:rPr>
                <w:noProof/>
                <w:webHidden/>
                <w:lang w:val="en-IE"/>
              </w:rPr>
              <w:fldChar w:fldCharType="separate"/>
            </w:r>
            <w:r w:rsidR="002B2820" w:rsidRPr="00371522">
              <w:rPr>
                <w:noProof/>
                <w:webHidden/>
                <w:lang w:val="en-IE"/>
              </w:rPr>
              <w:t>9</w:t>
            </w:r>
            <w:r w:rsidR="002B2820" w:rsidRPr="00371522">
              <w:rPr>
                <w:noProof/>
                <w:webHidden/>
                <w:lang w:val="en-IE"/>
              </w:rPr>
              <w:fldChar w:fldCharType="end"/>
            </w:r>
          </w:hyperlink>
        </w:p>
        <w:p w14:paraId="5A65415D" w14:textId="1C2439AF" w:rsidR="002B2820" w:rsidRPr="00371522" w:rsidRDefault="00ED32C8">
          <w:pPr>
            <w:pStyle w:val="TOC3"/>
            <w:tabs>
              <w:tab w:val="right" w:leader="dot" w:pos="10189"/>
            </w:tabs>
            <w:rPr>
              <w:rFonts w:eastAsiaTheme="minorEastAsia"/>
              <w:noProof/>
              <w:color w:val="auto"/>
              <w:sz w:val="24"/>
              <w:szCs w:val="24"/>
              <w:lang w:val="en-IE" w:eastAsia="en-GB"/>
            </w:rPr>
          </w:pPr>
          <w:hyperlink w:anchor="_Toc43828781" w:history="1">
            <w:r w:rsidR="002B2820" w:rsidRPr="00371522">
              <w:rPr>
                <w:rStyle w:val="Hyperlink"/>
                <w:noProof/>
                <w:lang w:val="en-IE"/>
              </w:rPr>
              <w:t>Cl</w:t>
            </w:r>
            <w:r w:rsidR="009E19A3">
              <w:rPr>
                <w:rStyle w:val="Hyperlink"/>
                <w:noProof/>
                <w:lang w:val="en-IE"/>
              </w:rPr>
              <w:t>ár Glantacháin</w:t>
            </w:r>
            <w:r w:rsidR="002B2820" w:rsidRPr="00371522">
              <w:rPr>
                <w:rStyle w:val="Hyperlink"/>
                <w:noProof/>
                <w:lang w:val="en-IE"/>
              </w:rPr>
              <w:t xml:space="preserve">l – </w:t>
            </w:r>
            <w:r w:rsidR="009E19A3">
              <w:rPr>
                <w:rStyle w:val="Hyperlink"/>
                <w:noProof/>
                <w:lang w:val="en-IE"/>
              </w:rPr>
              <w:t>I ndiadh an eachtra</w:t>
            </w:r>
            <w:r w:rsidR="002B2820" w:rsidRPr="00371522">
              <w:rPr>
                <w:noProof/>
                <w:webHidden/>
                <w:lang w:val="en-IE"/>
              </w:rPr>
              <w:tab/>
            </w:r>
            <w:r w:rsidR="002B2820" w:rsidRPr="00371522">
              <w:rPr>
                <w:noProof/>
                <w:webHidden/>
                <w:lang w:val="en-IE"/>
              </w:rPr>
              <w:fldChar w:fldCharType="begin"/>
            </w:r>
            <w:r w:rsidR="002B2820" w:rsidRPr="00371522">
              <w:rPr>
                <w:noProof/>
                <w:webHidden/>
                <w:lang w:val="en-IE"/>
              </w:rPr>
              <w:instrText xml:space="preserve"> PAGEREF _Toc43828781 \h </w:instrText>
            </w:r>
            <w:r w:rsidR="002B2820" w:rsidRPr="00371522">
              <w:rPr>
                <w:noProof/>
                <w:webHidden/>
                <w:lang w:val="en-IE"/>
              </w:rPr>
            </w:r>
            <w:r w:rsidR="002B2820" w:rsidRPr="00371522">
              <w:rPr>
                <w:noProof/>
                <w:webHidden/>
                <w:lang w:val="en-IE"/>
              </w:rPr>
              <w:fldChar w:fldCharType="separate"/>
            </w:r>
            <w:r w:rsidR="002B2820" w:rsidRPr="00371522">
              <w:rPr>
                <w:noProof/>
                <w:webHidden/>
                <w:lang w:val="en-IE"/>
              </w:rPr>
              <w:t>9</w:t>
            </w:r>
            <w:r w:rsidR="002B2820" w:rsidRPr="00371522">
              <w:rPr>
                <w:noProof/>
                <w:webHidden/>
                <w:lang w:val="en-IE"/>
              </w:rPr>
              <w:fldChar w:fldCharType="end"/>
            </w:r>
          </w:hyperlink>
        </w:p>
        <w:p w14:paraId="79897AA0" w14:textId="10254B08" w:rsidR="002B2820" w:rsidRPr="00371522" w:rsidRDefault="00ED32C8">
          <w:pPr>
            <w:pStyle w:val="TOC2"/>
            <w:tabs>
              <w:tab w:val="right" w:leader="dot" w:pos="10189"/>
            </w:tabs>
            <w:rPr>
              <w:rFonts w:eastAsiaTheme="minorEastAsia"/>
              <w:b w:val="0"/>
              <w:bCs w:val="0"/>
              <w:noProof/>
              <w:color w:val="auto"/>
              <w:sz w:val="24"/>
              <w:szCs w:val="24"/>
              <w:lang w:val="en-IE" w:eastAsia="en-GB"/>
            </w:rPr>
          </w:pPr>
          <w:hyperlink w:anchor="_Toc43828782" w:history="1">
            <w:r w:rsidR="009E19A3">
              <w:rPr>
                <w:rStyle w:val="Hyperlink"/>
                <w:noProof/>
                <w:lang w:val="en-IE"/>
              </w:rPr>
              <w:t>Bainistiú Eachtra</w:t>
            </w:r>
            <w:r w:rsidR="002B2820" w:rsidRPr="00371522">
              <w:rPr>
                <w:noProof/>
                <w:webHidden/>
                <w:lang w:val="en-IE"/>
              </w:rPr>
              <w:tab/>
            </w:r>
            <w:r w:rsidR="002B2820" w:rsidRPr="00371522">
              <w:rPr>
                <w:noProof/>
                <w:webHidden/>
                <w:lang w:val="en-IE"/>
              </w:rPr>
              <w:fldChar w:fldCharType="begin"/>
            </w:r>
            <w:r w:rsidR="002B2820" w:rsidRPr="00371522">
              <w:rPr>
                <w:noProof/>
                <w:webHidden/>
                <w:lang w:val="en-IE"/>
              </w:rPr>
              <w:instrText xml:space="preserve"> PAGEREF _Toc43828782 \h </w:instrText>
            </w:r>
            <w:r w:rsidR="002B2820" w:rsidRPr="00371522">
              <w:rPr>
                <w:noProof/>
                <w:webHidden/>
                <w:lang w:val="en-IE"/>
              </w:rPr>
            </w:r>
            <w:r w:rsidR="002B2820" w:rsidRPr="00371522">
              <w:rPr>
                <w:noProof/>
                <w:webHidden/>
                <w:lang w:val="en-IE"/>
              </w:rPr>
              <w:fldChar w:fldCharType="separate"/>
            </w:r>
            <w:r w:rsidR="002B2820" w:rsidRPr="00371522">
              <w:rPr>
                <w:noProof/>
                <w:webHidden/>
                <w:lang w:val="en-IE"/>
              </w:rPr>
              <w:t>11</w:t>
            </w:r>
            <w:r w:rsidR="002B2820" w:rsidRPr="00371522">
              <w:rPr>
                <w:noProof/>
                <w:webHidden/>
                <w:lang w:val="en-IE"/>
              </w:rPr>
              <w:fldChar w:fldCharType="end"/>
            </w:r>
          </w:hyperlink>
        </w:p>
        <w:p w14:paraId="2A325745" w14:textId="569EED7B" w:rsidR="002B2820" w:rsidRPr="00371522" w:rsidRDefault="00ED32C8">
          <w:pPr>
            <w:pStyle w:val="TOC2"/>
            <w:tabs>
              <w:tab w:val="right" w:leader="dot" w:pos="10189"/>
            </w:tabs>
            <w:rPr>
              <w:rFonts w:eastAsiaTheme="minorEastAsia"/>
              <w:b w:val="0"/>
              <w:bCs w:val="0"/>
              <w:noProof/>
              <w:color w:val="auto"/>
              <w:sz w:val="24"/>
              <w:szCs w:val="24"/>
              <w:lang w:val="en-IE" w:eastAsia="en-GB"/>
            </w:rPr>
          </w:pPr>
          <w:hyperlink w:anchor="_Toc43828783" w:history="1">
            <w:r w:rsidR="00AD5A19">
              <w:rPr>
                <w:rStyle w:val="Hyperlink"/>
                <w:noProof/>
                <w:lang w:val="en-IE"/>
              </w:rPr>
              <w:t>Ullmhaíocht Cas</w:t>
            </w:r>
            <w:r w:rsidR="002B2820" w:rsidRPr="00371522">
              <w:rPr>
                <w:noProof/>
                <w:webHidden/>
                <w:lang w:val="en-IE"/>
              </w:rPr>
              <w:tab/>
            </w:r>
            <w:r w:rsidR="002B2820" w:rsidRPr="00371522">
              <w:rPr>
                <w:noProof/>
                <w:webHidden/>
                <w:lang w:val="en-IE"/>
              </w:rPr>
              <w:fldChar w:fldCharType="begin"/>
            </w:r>
            <w:r w:rsidR="002B2820" w:rsidRPr="00371522">
              <w:rPr>
                <w:noProof/>
                <w:webHidden/>
                <w:lang w:val="en-IE"/>
              </w:rPr>
              <w:instrText xml:space="preserve"> PAGEREF _Toc43828783 \h </w:instrText>
            </w:r>
            <w:r w:rsidR="002B2820" w:rsidRPr="00371522">
              <w:rPr>
                <w:noProof/>
                <w:webHidden/>
                <w:lang w:val="en-IE"/>
              </w:rPr>
            </w:r>
            <w:r w:rsidR="002B2820" w:rsidRPr="00371522">
              <w:rPr>
                <w:noProof/>
                <w:webHidden/>
                <w:lang w:val="en-IE"/>
              </w:rPr>
              <w:fldChar w:fldCharType="separate"/>
            </w:r>
            <w:r w:rsidR="002B2820" w:rsidRPr="00371522">
              <w:rPr>
                <w:noProof/>
                <w:webHidden/>
                <w:lang w:val="en-IE"/>
              </w:rPr>
              <w:t>11</w:t>
            </w:r>
            <w:r w:rsidR="002B2820" w:rsidRPr="00371522">
              <w:rPr>
                <w:noProof/>
                <w:webHidden/>
                <w:lang w:val="en-IE"/>
              </w:rPr>
              <w:fldChar w:fldCharType="end"/>
            </w:r>
          </w:hyperlink>
        </w:p>
        <w:p w14:paraId="684AB161" w14:textId="1B2B18B1" w:rsidR="002B2820" w:rsidRPr="00371522" w:rsidRDefault="00ED32C8">
          <w:pPr>
            <w:pStyle w:val="TOC3"/>
            <w:tabs>
              <w:tab w:val="right" w:leader="dot" w:pos="10189"/>
            </w:tabs>
            <w:rPr>
              <w:rFonts w:eastAsiaTheme="minorEastAsia"/>
              <w:noProof/>
              <w:color w:val="auto"/>
              <w:sz w:val="24"/>
              <w:szCs w:val="24"/>
              <w:lang w:val="en-IE" w:eastAsia="en-GB"/>
            </w:rPr>
          </w:pPr>
          <w:hyperlink w:anchor="_Toc43828784" w:history="1">
            <w:r w:rsidR="00AD5A19">
              <w:rPr>
                <w:rStyle w:val="Hyperlink"/>
                <w:noProof/>
                <w:lang w:val="en-IE"/>
              </w:rPr>
              <w:t xml:space="preserve">Gníomh </w:t>
            </w:r>
            <w:r w:rsidR="005A0AEC">
              <w:rPr>
                <w:rStyle w:val="Hyperlink"/>
                <w:noProof/>
                <w:lang w:val="en-IE"/>
              </w:rPr>
              <w:t>Láithreach</w:t>
            </w:r>
            <w:r w:rsidR="002B2820" w:rsidRPr="00371522">
              <w:rPr>
                <w:noProof/>
                <w:webHidden/>
                <w:lang w:val="en-IE"/>
              </w:rPr>
              <w:tab/>
            </w:r>
            <w:r w:rsidR="002B2820" w:rsidRPr="00371522">
              <w:rPr>
                <w:noProof/>
                <w:webHidden/>
                <w:lang w:val="en-IE"/>
              </w:rPr>
              <w:fldChar w:fldCharType="begin"/>
            </w:r>
            <w:r w:rsidR="002B2820" w:rsidRPr="00371522">
              <w:rPr>
                <w:noProof/>
                <w:webHidden/>
                <w:lang w:val="en-IE"/>
              </w:rPr>
              <w:instrText xml:space="preserve"> PAGEREF _Toc43828784 \h </w:instrText>
            </w:r>
            <w:r w:rsidR="002B2820" w:rsidRPr="00371522">
              <w:rPr>
                <w:noProof/>
                <w:webHidden/>
                <w:lang w:val="en-IE"/>
              </w:rPr>
            </w:r>
            <w:r w:rsidR="002B2820" w:rsidRPr="00371522">
              <w:rPr>
                <w:noProof/>
                <w:webHidden/>
                <w:lang w:val="en-IE"/>
              </w:rPr>
              <w:fldChar w:fldCharType="separate"/>
            </w:r>
            <w:r w:rsidR="002B2820" w:rsidRPr="00371522">
              <w:rPr>
                <w:noProof/>
                <w:webHidden/>
                <w:lang w:val="en-IE"/>
              </w:rPr>
              <w:t>11</w:t>
            </w:r>
            <w:r w:rsidR="002B2820" w:rsidRPr="00371522">
              <w:rPr>
                <w:noProof/>
                <w:webHidden/>
                <w:lang w:val="en-IE"/>
              </w:rPr>
              <w:fldChar w:fldCharType="end"/>
            </w:r>
          </w:hyperlink>
        </w:p>
        <w:p w14:paraId="1483C2BD" w14:textId="33B29726" w:rsidR="002B2820" w:rsidRPr="00371522" w:rsidRDefault="00ED32C8">
          <w:pPr>
            <w:pStyle w:val="TOC3"/>
            <w:tabs>
              <w:tab w:val="right" w:leader="dot" w:pos="10189"/>
            </w:tabs>
            <w:rPr>
              <w:rFonts w:eastAsiaTheme="minorEastAsia"/>
              <w:noProof/>
              <w:color w:val="auto"/>
              <w:sz w:val="24"/>
              <w:szCs w:val="24"/>
              <w:lang w:val="en-IE" w:eastAsia="en-GB"/>
            </w:rPr>
          </w:pPr>
          <w:hyperlink w:anchor="_Toc43828785" w:history="1">
            <w:r w:rsidR="005A0AEC">
              <w:rPr>
                <w:rStyle w:val="Hyperlink"/>
                <w:noProof/>
                <w:lang w:val="en-IE"/>
              </w:rPr>
              <w:t>Socruithe Seomra Aonrúchaín</w:t>
            </w:r>
            <w:r w:rsidR="002B2820" w:rsidRPr="00371522">
              <w:rPr>
                <w:noProof/>
                <w:webHidden/>
                <w:lang w:val="en-IE"/>
              </w:rPr>
              <w:tab/>
            </w:r>
            <w:r w:rsidR="002B2820" w:rsidRPr="00371522">
              <w:rPr>
                <w:noProof/>
                <w:webHidden/>
                <w:lang w:val="en-IE"/>
              </w:rPr>
              <w:fldChar w:fldCharType="begin"/>
            </w:r>
            <w:r w:rsidR="002B2820" w:rsidRPr="00371522">
              <w:rPr>
                <w:noProof/>
                <w:webHidden/>
                <w:lang w:val="en-IE"/>
              </w:rPr>
              <w:instrText xml:space="preserve"> PAGEREF _Toc43828785 \h </w:instrText>
            </w:r>
            <w:r w:rsidR="002B2820" w:rsidRPr="00371522">
              <w:rPr>
                <w:noProof/>
                <w:webHidden/>
                <w:lang w:val="en-IE"/>
              </w:rPr>
            </w:r>
            <w:r w:rsidR="002B2820" w:rsidRPr="00371522">
              <w:rPr>
                <w:noProof/>
                <w:webHidden/>
                <w:lang w:val="en-IE"/>
              </w:rPr>
              <w:fldChar w:fldCharType="separate"/>
            </w:r>
            <w:r w:rsidR="002B2820" w:rsidRPr="00371522">
              <w:rPr>
                <w:noProof/>
                <w:webHidden/>
                <w:lang w:val="en-IE"/>
              </w:rPr>
              <w:t>12</w:t>
            </w:r>
            <w:r w:rsidR="002B2820" w:rsidRPr="00371522">
              <w:rPr>
                <w:noProof/>
                <w:webHidden/>
                <w:lang w:val="en-IE"/>
              </w:rPr>
              <w:fldChar w:fldCharType="end"/>
            </w:r>
          </w:hyperlink>
        </w:p>
        <w:p w14:paraId="1DD280BD" w14:textId="2DB51745" w:rsidR="002B2820" w:rsidRPr="00371522" w:rsidRDefault="00ED32C8">
          <w:pPr>
            <w:pStyle w:val="TOC2"/>
            <w:tabs>
              <w:tab w:val="right" w:leader="dot" w:pos="10189"/>
            </w:tabs>
            <w:rPr>
              <w:rFonts w:eastAsiaTheme="minorEastAsia"/>
              <w:b w:val="0"/>
              <w:bCs w:val="0"/>
              <w:noProof/>
              <w:color w:val="auto"/>
              <w:sz w:val="24"/>
              <w:szCs w:val="24"/>
              <w:lang w:val="en-IE" w:eastAsia="en-GB"/>
            </w:rPr>
          </w:pPr>
          <w:hyperlink w:anchor="_Toc43828786" w:history="1">
            <w:r w:rsidR="005A0AEC">
              <w:rPr>
                <w:rStyle w:val="Hyperlink"/>
                <w:noProof/>
                <w:lang w:val="en-IE"/>
              </w:rPr>
              <w:t>Plean Gníomhaíocht</w:t>
            </w:r>
            <w:r w:rsidR="00B752A8">
              <w:rPr>
                <w:rStyle w:val="Hyperlink"/>
                <w:noProof/>
                <w:lang w:val="en-IE"/>
              </w:rPr>
              <w:t>a</w:t>
            </w:r>
            <w:r w:rsidR="005A0AEC">
              <w:rPr>
                <w:rStyle w:val="Hyperlink"/>
                <w:noProof/>
                <w:lang w:val="en-IE"/>
              </w:rPr>
              <w:t xml:space="preserve"> i gcás suíomh dúnta go páirteach nó</w:t>
            </w:r>
            <w:r w:rsidR="00B752A8">
              <w:rPr>
                <w:rStyle w:val="Hyperlink"/>
                <w:noProof/>
                <w:lang w:val="en-IE"/>
              </w:rPr>
              <w:t xml:space="preserve"> dúnta go hiomlán</w:t>
            </w:r>
            <w:r w:rsidR="002B2820" w:rsidRPr="00371522">
              <w:rPr>
                <w:noProof/>
                <w:webHidden/>
                <w:lang w:val="en-IE"/>
              </w:rPr>
              <w:tab/>
            </w:r>
            <w:r w:rsidR="002B2820" w:rsidRPr="00371522">
              <w:rPr>
                <w:noProof/>
                <w:webHidden/>
                <w:lang w:val="en-IE"/>
              </w:rPr>
              <w:fldChar w:fldCharType="begin"/>
            </w:r>
            <w:r w:rsidR="002B2820" w:rsidRPr="00371522">
              <w:rPr>
                <w:noProof/>
                <w:webHidden/>
                <w:lang w:val="en-IE"/>
              </w:rPr>
              <w:instrText xml:space="preserve"> PAGEREF _Toc43828786 \h </w:instrText>
            </w:r>
            <w:r w:rsidR="002B2820" w:rsidRPr="00371522">
              <w:rPr>
                <w:noProof/>
                <w:webHidden/>
                <w:lang w:val="en-IE"/>
              </w:rPr>
            </w:r>
            <w:r w:rsidR="002B2820" w:rsidRPr="00371522">
              <w:rPr>
                <w:noProof/>
                <w:webHidden/>
                <w:lang w:val="en-IE"/>
              </w:rPr>
              <w:fldChar w:fldCharType="separate"/>
            </w:r>
            <w:r w:rsidR="002B2820" w:rsidRPr="00371522">
              <w:rPr>
                <w:noProof/>
                <w:webHidden/>
                <w:lang w:val="en-IE"/>
              </w:rPr>
              <w:t>12</w:t>
            </w:r>
            <w:r w:rsidR="002B2820" w:rsidRPr="00371522">
              <w:rPr>
                <w:noProof/>
                <w:webHidden/>
                <w:lang w:val="en-IE"/>
              </w:rPr>
              <w:fldChar w:fldCharType="end"/>
            </w:r>
          </w:hyperlink>
        </w:p>
        <w:p w14:paraId="2FA18F5A" w14:textId="40029F14" w:rsidR="002B2820" w:rsidRPr="00371522" w:rsidRDefault="00ED32C8">
          <w:pPr>
            <w:pStyle w:val="TOC2"/>
            <w:tabs>
              <w:tab w:val="right" w:leader="dot" w:pos="10189"/>
            </w:tabs>
            <w:rPr>
              <w:rFonts w:eastAsiaTheme="minorEastAsia"/>
              <w:b w:val="0"/>
              <w:bCs w:val="0"/>
              <w:noProof/>
              <w:color w:val="auto"/>
              <w:sz w:val="24"/>
              <w:szCs w:val="24"/>
              <w:lang w:val="en-IE" w:eastAsia="en-GB"/>
            </w:rPr>
          </w:pPr>
          <w:hyperlink w:anchor="_Toc43828787" w:history="1">
            <w:r w:rsidR="00B752A8">
              <w:rPr>
                <w:rStyle w:val="Hyperlink"/>
                <w:noProof/>
                <w:lang w:val="en-IE"/>
              </w:rPr>
              <w:t>Plean Gníomhaíochta chun suíomh a áthoscailt</w:t>
            </w:r>
            <w:r w:rsidR="002B2820" w:rsidRPr="00371522">
              <w:rPr>
                <w:noProof/>
                <w:webHidden/>
                <w:lang w:val="en-IE"/>
              </w:rPr>
              <w:tab/>
            </w:r>
            <w:r w:rsidR="002B2820" w:rsidRPr="00371522">
              <w:rPr>
                <w:noProof/>
                <w:webHidden/>
                <w:lang w:val="en-IE"/>
              </w:rPr>
              <w:fldChar w:fldCharType="begin"/>
            </w:r>
            <w:r w:rsidR="002B2820" w:rsidRPr="00371522">
              <w:rPr>
                <w:noProof/>
                <w:webHidden/>
                <w:lang w:val="en-IE"/>
              </w:rPr>
              <w:instrText xml:space="preserve"> PAGEREF _Toc43828787 \h </w:instrText>
            </w:r>
            <w:r w:rsidR="002B2820" w:rsidRPr="00371522">
              <w:rPr>
                <w:noProof/>
                <w:webHidden/>
                <w:lang w:val="en-IE"/>
              </w:rPr>
            </w:r>
            <w:r w:rsidR="002B2820" w:rsidRPr="00371522">
              <w:rPr>
                <w:noProof/>
                <w:webHidden/>
                <w:lang w:val="en-IE"/>
              </w:rPr>
              <w:fldChar w:fldCharType="separate"/>
            </w:r>
            <w:r w:rsidR="002B2820" w:rsidRPr="00371522">
              <w:rPr>
                <w:noProof/>
                <w:webHidden/>
                <w:lang w:val="en-IE"/>
              </w:rPr>
              <w:t>12</w:t>
            </w:r>
            <w:r w:rsidR="002B2820" w:rsidRPr="00371522">
              <w:rPr>
                <w:noProof/>
                <w:webHidden/>
                <w:lang w:val="en-IE"/>
              </w:rPr>
              <w:fldChar w:fldCharType="end"/>
            </w:r>
          </w:hyperlink>
        </w:p>
        <w:p w14:paraId="64054E7A" w14:textId="0357A70A" w:rsidR="002B2820" w:rsidRPr="00371522" w:rsidRDefault="00ED32C8">
          <w:pPr>
            <w:pStyle w:val="TOC2"/>
            <w:tabs>
              <w:tab w:val="right" w:leader="dot" w:pos="10189"/>
            </w:tabs>
            <w:rPr>
              <w:rFonts w:eastAsiaTheme="minorEastAsia"/>
              <w:b w:val="0"/>
              <w:bCs w:val="0"/>
              <w:noProof/>
              <w:color w:val="auto"/>
              <w:sz w:val="24"/>
              <w:szCs w:val="24"/>
              <w:lang w:val="en-IE" w:eastAsia="en-GB"/>
            </w:rPr>
          </w:pPr>
          <w:hyperlink w:anchor="_Toc43828788" w:history="1">
            <w:r w:rsidR="00592B7B">
              <w:rPr>
                <w:rStyle w:val="Hyperlink"/>
                <w:noProof/>
                <w:lang w:val="en-IE"/>
              </w:rPr>
              <w:t>Diúscairt Drámaíola</w:t>
            </w:r>
            <w:r w:rsidR="002B2820" w:rsidRPr="00371522">
              <w:rPr>
                <w:noProof/>
                <w:webHidden/>
                <w:lang w:val="en-IE"/>
              </w:rPr>
              <w:tab/>
            </w:r>
            <w:r w:rsidR="002B2820" w:rsidRPr="00371522">
              <w:rPr>
                <w:noProof/>
                <w:webHidden/>
                <w:lang w:val="en-IE"/>
              </w:rPr>
              <w:fldChar w:fldCharType="begin"/>
            </w:r>
            <w:r w:rsidR="002B2820" w:rsidRPr="00371522">
              <w:rPr>
                <w:noProof/>
                <w:webHidden/>
                <w:lang w:val="en-IE"/>
              </w:rPr>
              <w:instrText xml:space="preserve"> PAGEREF _Toc43828788 \h </w:instrText>
            </w:r>
            <w:r w:rsidR="002B2820" w:rsidRPr="00371522">
              <w:rPr>
                <w:noProof/>
                <w:webHidden/>
                <w:lang w:val="en-IE"/>
              </w:rPr>
            </w:r>
            <w:r w:rsidR="002B2820" w:rsidRPr="00371522">
              <w:rPr>
                <w:noProof/>
                <w:webHidden/>
                <w:lang w:val="en-IE"/>
              </w:rPr>
              <w:fldChar w:fldCharType="separate"/>
            </w:r>
            <w:r w:rsidR="002B2820" w:rsidRPr="00371522">
              <w:rPr>
                <w:noProof/>
                <w:webHidden/>
                <w:lang w:val="en-IE"/>
              </w:rPr>
              <w:t>12</w:t>
            </w:r>
            <w:r w:rsidR="002B2820" w:rsidRPr="00371522">
              <w:rPr>
                <w:noProof/>
                <w:webHidden/>
                <w:lang w:val="en-IE"/>
              </w:rPr>
              <w:fldChar w:fldCharType="end"/>
            </w:r>
          </w:hyperlink>
        </w:p>
        <w:p w14:paraId="3AA095E8" w14:textId="2740C98D" w:rsidR="002B2820" w:rsidRPr="00371522" w:rsidRDefault="00592B7B">
          <w:pPr>
            <w:pStyle w:val="TOC2"/>
            <w:tabs>
              <w:tab w:val="right" w:leader="dot" w:pos="10189"/>
            </w:tabs>
            <w:rPr>
              <w:rFonts w:eastAsiaTheme="minorEastAsia"/>
              <w:b w:val="0"/>
              <w:bCs w:val="0"/>
              <w:noProof/>
              <w:color w:val="auto"/>
              <w:sz w:val="24"/>
              <w:szCs w:val="24"/>
              <w:lang w:val="en-IE" w:eastAsia="en-GB"/>
            </w:rPr>
          </w:pPr>
          <w:r>
            <w:rPr>
              <w:lang w:val="en-IE"/>
            </w:rPr>
            <w:t xml:space="preserve">Trealamh agus Ábhair </w:t>
          </w:r>
          <w:hyperlink w:anchor="_Toc43828789" w:history="1">
            <w:r w:rsidR="002B2820" w:rsidRPr="00371522">
              <w:rPr>
                <w:rStyle w:val="Hyperlink"/>
                <w:noProof/>
                <w:lang w:val="en-IE"/>
              </w:rPr>
              <w:t>COVID-19</w:t>
            </w:r>
            <w:r w:rsidR="002B2820" w:rsidRPr="00371522">
              <w:rPr>
                <w:noProof/>
                <w:webHidden/>
                <w:lang w:val="en-IE"/>
              </w:rPr>
              <w:tab/>
            </w:r>
            <w:r w:rsidR="002B2820" w:rsidRPr="00371522">
              <w:rPr>
                <w:noProof/>
                <w:webHidden/>
                <w:lang w:val="en-IE"/>
              </w:rPr>
              <w:fldChar w:fldCharType="begin"/>
            </w:r>
            <w:r w:rsidR="002B2820" w:rsidRPr="00371522">
              <w:rPr>
                <w:noProof/>
                <w:webHidden/>
                <w:lang w:val="en-IE"/>
              </w:rPr>
              <w:instrText xml:space="preserve"> PAGEREF _Toc43828789 \h </w:instrText>
            </w:r>
            <w:r w:rsidR="002B2820" w:rsidRPr="00371522">
              <w:rPr>
                <w:noProof/>
                <w:webHidden/>
                <w:lang w:val="en-IE"/>
              </w:rPr>
            </w:r>
            <w:r w:rsidR="002B2820" w:rsidRPr="00371522">
              <w:rPr>
                <w:noProof/>
                <w:webHidden/>
                <w:lang w:val="en-IE"/>
              </w:rPr>
              <w:fldChar w:fldCharType="separate"/>
            </w:r>
            <w:r w:rsidR="002B2820" w:rsidRPr="00371522">
              <w:rPr>
                <w:noProof/>
                <w:webHidden/>
                <w:lang w:val="en-IE"/>
              </w:rPr>
              <w:t>13</w:t>
            </w:r>
            <w:r w:rsidR="002B2820" w:rsidRPr="00371522">
              <w:rPr>
                <w:noProof/>
                <w:webHidden/>
                <w:lang w:val="en-IE"/>
              </w:rPr>
              <w:fldChar w:fldCharType="end"/>
            </w:r>
          </w:hyperlink>
        </w:p>
        <w:p w14:paraId="3DA3BB39" w14:textId="308A5C3C" w:rsidR="002B2820" w:rsidRPr="00371522" w:rsidRDefault="00ED32C8">
          <w:pPr>
            <w:pStyle w:val="TOC2"/>
            <w:tabs>
              <w:tab w:val="right" w:leader="dot" w:pos="10189"/>
            </w:tabs>
            <w:rPr>
              <w:rFonts w:eastAsiaTheme="minorEastAsia"/>
              <w:b w:val="0"/>
              <w:bCs w:val="0"/>
              <w:noProof/>
              <w:color w:val="auto"/>
              <w:sz w:val="24"/>
              <w:szCs w:val="24"/>
              <w:lang w:val="en-IE" w:eastAsia="en-GB"/>
            </w:rPr>
          </w:pPr>
          <w:hyperlink w:anchor="_Toc43828790" w:history="1">
            <w:r w:rsidR="00592B7B">
              <w:rPr>
                <w:rStyle w:val="Hyperlink"/>
                <w:noProof/>
                <w:lang w:val="en-IE"/>
              </w:rPr>
              <w:t>Bainistiú Cás</w:t>
            </w:r>
            <w:r w:rsidR="002B2820" w:rsidRPr="00371522">
              <w:rPr>
                <w:noProof/>
                <w:webHidden/>
                <w:lang w:val="en-IE"/>
              </w:rPr>
              <w:tab/>
            </w:r>
            <w:r w:rsidR="002B2820" w:rsidRPr="00371522">
              <w:rPr>
                <w:noProof/>
                <w:webHidden/>
                <w:lang w:val="en-IE"/>
              </w:rPr>
              <w:fldChar w:fldCharType="begin"/>
            </w:r>
            <w:r w:rsidR="002B2820" w:rsidRPr="00371522">
              <w:rPr>
                <w:noProof/>
                <w:webHidden/>
                <w:lang w:val="en-IE"/>
              </w:rPr>
              <w:instrText xml:space="preserve"> PAGEREF _Toc43828790 \h </w:instrText>
            </w:r>
            <w:r w:rsidR="002B2820" w:rsidRPr="00371522">
              <w:rPr>
                <w:noProof/>
                <w:webHidden/>
                <w:lang w:val="en-IE"/>
              </w:rPr>
            </w:r>
            <w:r w:rsidR="002B2820" w:rsidRPr="00371522">
              <w:rPr>
                <w:noProof/>
                <w:webHidden/>
                <w:lang w:val="en-IE"/>
              </w:rPr>
              <w:fldChar w:fldCharType="separate"/>
            </w:r>
            <w:r w:rsidR="002B2820" w:rsidRPr="00371522">
              <w:rPr>
                <w:noProof/>
                <w:webHidden/>
                <w:lang w:val="en-IE"/>
              </w:rPr>
              <w:t>14</w:t>
            </w:r>
            <w:r w:rsidR="002B2820" w:rsidRPr="00371522">
              <w:rPr>
                <w:noProof/>
                <w:webHidden/>
                <w:lang w:val="en-IE"/>
              </w:rPr>
              <w:fldChar w:fldCharType="end"/>
            </w:r>
          </w:hyperlink>
        </w:p>
        <w:p w14:paraId="4D5260A8" w14:textId="443F1475" w:rsidR="002B2820" w:rsidRPr="00371522" w:rsidRDefault="00ED32C8">
          <w:pPr>
            <w:pStyle w:val="TOC2"/>
            <w:tabs>
              <w:tab w:val="right" w:leader="dot" w:pos="10189"/>
            </w:tabs>
            <w:rPr>
              <w:rFonts w:eastAsiaTheme="minorEastAsia"/>
              <w:b w:val="0"/>
              <w:bCs w:val="0"/>
              <w:noProof/>
              <w:color w:val="auto"/>
              <w:sz w:val="24"/>
              <w:szCs w:val="24"/>
              <w:lang w:val="en-IE" w:eastAsia="en-GB"/>
            </w:rPr>
          </w:pPr>
          <w:hyperlink w:anchor="_Toc43828791" w:history="1">
            <w:r w:rsidR="009E5147">
              <w:rPr>
                <w:rStyle w:val="Hyperlink"/>
                <w:noProof/>
                <w:lang w:val="en-IE"/>
              </w:rPr>
              <w:t>Treor maidir le Freagairt Garchabhrach</w:t>
            </w:r>
            <w:r w:rsidR="002B2820" w:rsidRPr="00371522">
              <w:rPr>
                <w:noProof/>
                <w:webHidden/>
                <w:lang w:val="en-IE"/>
              </w:rPr>
              <w:tab/>
            </w:r>
            <w:r w:rsidR="002B2820" w:rsidRPr="00371522">
              <w:rPr>
                <w:noProof/>
                <w:webHidden/>
                <w:lang w:val="en-IE"/>
              </w:rPr>
              <w:fldChar w:fldCharType="begin"/>
            </w:r>
            <w:r w:rsidR="002B2820" w:rsidRPr="00371522">
              <w:rPr>
                <w:noProof/>
                <w:webHidden/>
                <w:lang w:val="en-IE"/>
              </w:rPr>
              <w:instrText xml:space="preserve"> PAGEREF _Toc43828791 \h </w:instrText>
            </w:r>
            <w:r w:rsidR="002B2820" w:rsidRPr="00371522">
              <w:rPr>
                <w:noProof/>
                <w:webHidden/>
                <w:lang w:val="en-IE"/>
              </w:rPr>
            </w:r>
            <w:r w:rsidR="002B2820" w:rsidRPr="00371522">
              <w:rPr>
                <w:noProof/>
                <w:webHidden/>
                <w:lang w:val="en-IE"/>
              </w:rPr>
              <w:fldChar w:fldCharType="separate"/>
            </w:r>
            <w:r w:rsidR="002B2820" w:rsidRPr="00371522">
              <w:rPr>
                <w:noProof/>
                <w:webHidden/>
                <w:lang w:val="en-IE"/>
              </w:rPr>
              <w:t>15</w:t>
            </w:r>
            <w:r w:rsidR="002B2820" w:rsidRPr="00371522">
              <w:rPr>
                <w:noProof/>
                <w:webHidden/>
                <w:lang w:val="en-IE"/>
              </w:rPr>
              <w:fldChar w:fldCharType="end"/>
            </w:r>
          </w:hyperlink>
        </w:p>
        <w:p w14:paraId="6C52FCE6" w14:textId="2255BFA9" w:rsidR="002B2820" w:rsidRPr="00371522" w:rsidRDefault="00ED32C8">
          <w:pPr>
            <w:pStyle w:val="TOC3"/>
            <w:tabs>
              <w:tab w:val="right" w:leader="dot" w:pos="10189"/>
            </w:tabs>
            <w:rPr>
              <w:rFonts w:eastAsiaTheme="minorEastAsia"/>
              <w:noProof/>
              <w:color w:val="auto"/>
              <w:sz w:val="24"/>
              <w:szCs w:val="24"/>
              <w:lang w:val="en-IE" w:eastAsia="en-GB"/>
            </w:rPr>
          </w:pPr>
          <w:hyperlink w:anchor="_Toc43828792" w:history="1">
            <w:r w:rsidR="00AC47CF">
              <w:rPr>
                <w:rStyle w:val="Hyperlink"/>
                <w:noProof/>
                <w:lang w:val="en-IE"/>
              </w:rPr>
              <w:t>Príomhbhearta Rialaithe</w:t>
            </w:r>
            <w:r w:rsidR="002B2820" w:rsidRPr="00371522">
              <w:rPr>
                <w:noProof/>
                <w:webHidden/>
                <w:lang w:val="en-IE"/>
              </w:rPr>
              <w:tab/>
            </w:r>
            <w:r w:rsidR="002B2820" w:rsidRPr="00371522">
              <w:rPr>
                <w:noProof/>
                <w:webHidden/>
                <w:lang w:val="en-IE"/>
              </w:rPr>
              <w:fldChar w:fldCharType="begin"/>
            </w:r>
            <w:r w:rsidR="002B2820" w:rsidRPr="00371522">
              <w:rPr>
                <w:noProof/>
                <w:webHidden/>
                <w:lang w:val="en-IE"/>
              </w:rPr>
              <w:instrText xml:space="preserve"> PAGEREF _Toc43828792 \h </w:instrText>
            </w:r>
            <w:r w:rsidR="002B2820" w:rsidRPr="00371522">
              <w:rPr>
                <w:noProof/>
                <w:webHidden/>
                <w:lang w:val="en-IE"/>
              </w:rPr>
            </w:r>
            <w:r w:rsidR="002B2820" w:rsidRPr="00371522">
              <w:rPr>
                <w:noProof/>
                <w:webHidden/>
                <w:lang w:val="en-IE"/>
              </w:rPr>
              <w:fldChar w:fldCharType="separate"/>
            </w:r>
            <w:r w:rsidR="002B2820" w:rsidRPr="00371522">
              <w:rPr>
                <w:noProof/>
                <w:webHidden/>
                <w:lang w:val="en-IE"/>
              </w:rPr>
              <w:t>16</w:t>
            </w:r>
            <w:r w:rsidR="002B2820" w:rsidRPr="00371522">
              <w:rPr>
                <w:noProof/>
                <w:webHidden/>
                <w:lang w:val="en-IE"/>
              </w:rPr>
              <w:fldChar w:fldCharType="end"/>
            </w:r>
          </w:hyperlink>
        </w:p>
        <w:p w14:paraId="46BCE4A9" w14:textId="15F3FC4D" w:rsidR="002B2820" w:rsidRPr="00371522" w:rsidRDefault="00ED32C8">
          <w:pPr>
            <w:pStyle w:val="TOC3"/>
            <w:tabs>
              <w:tab w:val="right" w:leader="dot" w:pos="10189"/>
            </w:tabs>
            <w:rPr>
              <w:rFonts w:eastAsiaTheme="minorEastAsia"/>
              <w:noProof/>
              <w:color w:val="auto"/>
              <w:sz w:val="24"/>
              <w:szCs w:val="24"/>
              <w:lang w:val="en-IE" w:eastAsia="en-GB"/>
            </w:rPr>
          </w:pPr>
          <w:hyperlink w:anchor="_Toc43828793" w:history="1">
            <w:r w:rsidR="00F2033F">
              <w:rPr>
                <w:rStyle w:val="Hyperlink"/>
                <w:noProof/>
                <w:lang w:val="en-IE"/>
              </w:rPr>
              <w:t>Riachtannais TCP</w:t>
            </w:r>
            <w:r w:rsidR="002B2820" w:rsidRPr="00371522">
              <w:rPr>
                <w:noProof/>
                <w:webHidden/>
                <w:lang w:val="en-IE"/>
              </w:rPr>
              <w:tab/>
            </w:r>
            <w:r w:rsidR="002B2820" w:rsidRPr="00371522">
              <w:rPr>
                <w:noProof/>
                <w:webHidden/>
                <w:lang w:val="en-IE"/>
              </w:rPr>
              <w:fldChar w:fldCharType="begin"/>
            </w:r>
            <w:r w:rsidR="002B2820" w:rsidRPr="00371522">
              <w:rPr>
                <w:noProof/>
                <w:webHidden/>
                <w:lang w:val="en-IE"/>
              </w:rPr>
              <w:instrText xml:space="preserve"> PAGEREF _Toc43828793 \h </w:instrText>
            </w:r>
            <w:r w:rsidR="002B2820" w:rsidRPr="00371522">
              <w:rPr>
                <w:noProof/>
                <w:webHidden/>
                <w:lang w:val="en-IE"/>
              </w:rPr>
            </w:r>
            <w:r w:rsidR="002B2820" w:rsidRPr="00371522">
              <w:rPr>
                <w:noProof/>
                <w:webHidden/>
                <w:lang w:val="en-IE"/>
              </w:rPr>
              <w:fldChar w:fldCharType="separate"/>
            </w:r>
            <w:r w:rsidR="002B2820" w:rsidRPr="00371522">
              <w:rPr>
                <w:noProof/>
                <w:webHidden/>
                <w:lang w:val="en-IE"/>
              </w:rPr>
              <w:t>17</w:t>
            </w:r>
            <w:r w:rsidR="002B2820" w:rsidRPr="00371522">
              <w:rPr>
                <w:noProof/>
                <w:webHidden/>
                <w:lang w:val="en-IE"/>
              </w:rPr>
              <w:fldChar w:fldCharType="end"/>
            </w:r>
          </w:hyperlink>
        </w:p>
        <w:p w14:paraId="579D10D1" w14:textId="58114A63" w:rsidR="002B2820" w:rsidRPr="00371522" w:rsidRDefault="00ED32C8">
          <w:pPr>
            <w:pStyle w:val="TOC2"/>
            <w:tabs>
              <w:tab w:val="right" w:leader="dot" w:pos="10189"/>
            </w:tabs>
            <w:rPr>
              <w:rFonts w:eastAsiaTheme="minorEastAsia"/>
              <w:b w:val="0"/>
              <w:bCs w:val="0"/>
              <w:noProof/>
              <w:color w:val="auto"/>
              <w:sz w:val="24"/>
              <w:szCs w:val="24"/>
              <w:lang w:val="en-IE" w:eastAsia="en-GB"/>
            </w:rPr>
          </w:pPr>
          <w:hyperlink w:anchor="_Toc43828794" w:history="1">
            <w:r w:rsidR="00F2033F">
              <w:rPr>
                <w:rStyle w:val="Hyperlink"/>
                <w:noProof/>
                <w:lang w:val="en-IE"/>
              </w:rPr>
              <w:t>Measúnú ar Riosca</w:t>
            </w:r>
            <w:r w:rsidR="002B2820" w:rsidRPr="00371522">
              <w:rPr>
                <w:noProof/>
                <w:webHidden/>
                <w:lang w:val="en-IE"/>
              </w:rPr>
              <w:tab/>
            </w:r>
            <w:r w:rsidR="002B2820" w:rsidRPr="00371522">
              <w:rPr>
                <w:noProof/>
                <w:webHidden/>
                <w:lang w:val="en-IE"/>
              </w:rPr>
              <w:fldChar w:fldCharType="begin"/>
            </w:r>
            <w:r w:rsidR="002B2820" w:rsidRPr="00371522">
              <w:rPr>
                <w:noProof/>
                <w:webHidden/>
                <w:lang w:val="en-IE"/>
              </w:rPr>
              <w:instrText xml:space="preserve"> PAGEREF _Toc43828794 \h </w:instrText>
            </w:r>
            <w:r w:rsidR="002B2820" w:rsidRPr="00371522">
              <w:rPr>
                <w:noProof/>
                <w:webHidden/>
                <w:lang w:val="en-IE"/>
              </w:rPr>
            </w:r>
            <w:r w:rsidR="002B2820" w:rsidRPr="00371522">
              <w:rPr>
                <w:noProof/>
                <w:webHidden/>
                <w:lang w:val="en-IE"/>
              </w:rPr>
              <w:fldChar w:fldCharType="separate"/>
            </w:r>
            <w:r w:rsidR="002B2820" w:rsidRPr="00371522">
              <w:rPr>
                <w:noProof/>
                <w:webHidden/>
                <w:lang w:val="en-IE"/>
              </w:rPr>
              <w:t>17</w:t>
            </w:r>
            <w:r w:rsidR="002B2820" w:rsidRPr="00371522">
              <w:rPr>
                <w:noProof/>
                <w:webHidden/>
                <w:lang w:val="en-IE"/>
              </w:rPr>
              <w:fldChar w:fldCharType="end"/>
            </w:r>
          </w:hyperlink>
        </w:p>
        <w:p w14:paraId="3F9B1192" w14:textId="529EE200" w:rsidR="002B2820" w:rsidRPr="00371522" w:rsidRDefault="00ED32C8">
          <w:pPr>
            <w:pStyle w:val="TOC2"/>
            <w:tabs>
              <w:tab w:val="right" w:leader="dot" w:pos="10189"/>
            </w:tabs>
            <w:rPr>
              <w:rFonts w:eastAsiaTheme="minorEastAsia"/>
              <w:b w:val="0"/>
              <w:bCs w:val="0"/>
              <w:noProof/>
              <w:color w:val="auto"/>
              <w:sz w:val="24"/>
              <w:szCs w:val="24"/>
              <w:lang w:val="en-IE" w:eastAsia="en-GB"/>
            </w:rPr>
          </w:pPr>
          <w:hyperlink w:anchor="_Toc43828795" w:history="1">
            <w:r w:rsidR="002B2820" w:rsidRPr="00371522">
              <w:rPr>
                <w:rStyle w:val="Hyperlink"/>
                <w:noProof/>
                <w:lang w:val="en-IE"/>
              </w:rPr>
              <w:t>C</w:t>
            </w:r>
            <w:r w:rsidR="00F2033F">
              <w:rPr>
                <w:rStyle w:val="Hyperlink"/>
                <w:noProof/>
                <w:lang w:val="en-IE"/>
              </w:rPr>
              <w:t>umarsáid</w:t>
            </w:r>
            <w:r w:rsidR="002B2820" w:rsidRPr="00371522">
              <w:rPr>
                <w:noProof/>
                <w:webHidden/>
                <w:lang w:val="en-IE"/>
              </w:rPr>
              <w:tab/>
            </w:r>
            <w:r w:rsidR="002B2820" w:rsidRPr="00371522">
              <w:rPr>
                <w:noProof/>
                <w:webHidden/>
                <w:lang w:val="en-IE"/>
              </w:rPr>
              <w:fldChar w:fldCharType="begin"/>
            </w:r>
            <w:r w:rsidR="002B2820" w:rsidRPr="00371522">
              <w:rPr>
                <w:noProof/>
                <w:webHidden/>
                <w:lang w:val="en-IE"/>
              </w:rPr>
              <w:instrText xml:space="preserve"> PAGEREF _Toc43828795 \h </w:instrText>
            </w:r>
            <w:r w:rsidR="002B2820" w:rsidRPr="00371522">
              <w:rPr>
                <w:noProof/>
                <w:webHidden/>
                <w:lang w:val="en-IE"/>
              </w:rPr>
            </w:r>
            <w:r w:rsidR="002B2820" w:rsidRPr="00371522">
              <w:rPr>
                <w:noProof/>
                <w:webHidden/>
                <w:lang w:val="en-IE"/>
              </w:rPr>
              <w:fldChar w:fldCharType="separate"/>
            </w:r>
            <w:r w:rsidR="002B2820" w:rsidRPr="00371522">
              <w:rPr>
                <w:noProof/>
                <w:webHidden/>
                <w:lang w:val="en-IE"/>
              </w:rPr>
              <w:t>17</w:t>
            </w:r>
            <w:r w:rsidR="002B2820" w:rsidRPr="00371522">
              <w:rPr>
                <w:noProof/>
                <w:webHidden/>
                <w:lang w:val="en-IE"/>
              </w:rPr>
              <w:fldChar w:fldCharType="end"/>
            </w:r>
          </w:hyperlink>
        </w:p>
        <w:p w14:paraId="3AFDDA3E" w14:textId="6B60479A" w:rsidR="002B2820" w:rsidRPr="00371522" w:rsidRDefault="00ED32C8">
          <w:pPr>
            <w:pStyle w:val="TOC2"/>
            <w:tabs>
              <w:tab w:val="right" w:leader="dot" w:pos="10189"/>
            </w:tabs>
            <w:rPr>
              <w:rFonts w:eastAsiaTheme="minorEastAsia"/>
              <w:b w:val="0"/>
              <w:bCs w:val="0"/>
              <w:noProof/>
              <w:color w:val="auto"/>
              <w:sz w:val="24"/>
              <w:szCs w:val="24"/>
              <w:lang w:val="en-IE" w:eastAsia="en-GB"/>
            </w:rPr>
          </w:pPr>
          <w:hyperlink w:anchor="_Toc43828796" w:history="1">
            <w:r w:rsidR="00F2033F">
              <w:rPr>
                <w:rStyle w:val="Hyperlink"/>
                <w:noProof/>
                <w:lang w:val="en-IE"/>
              </w:rPr>
              <w:t>Dul Siar agus Athbhreithniú</w:t>
            </w:r>
            <w:r w:rsidR="002B2820" w:rsidRPr="00371522">
              <w:rPr>
                <w:noProof/>
                <w:webHidden/>
                <w:lang w:val="en-IE"/>
              </w:rPr>
              <w:tab/>
            </w:r>
            <w:r w:rsidR="002B2820" w:rsidRPr="00371522">
              <w:rPr>
                <w:noProof/>
                <w:webHidden/>
                <w:lang w:val="en-IE"/>
              </w:rPr>
              <w:fldChar w:fldCharType="begin"/>
            </w:r>
            <w:r w:rsidR="002B2820" w:rsidRPr="00371522">
              <w:rPr>
                <w:noProof/>
                <w:webHidden/>
                <w:lang w:val="en-IE"/>
              </w:rPr>
              <w:instrText xml:space="preserve"> PAGEREF _Toc43828796 \h </w:instrText>
            </w:r>
            <w:r w:rsidR="002B2820" w:rsidRPr="00371522">
              <w:rPr>
                <w:noProof/>
                <w:webHidden/>
                <w:lang w:val="en-IE"/>
              </w:rPr>
            </w:r>
            <w:r w:rsidR="002B2820" w:rsidRPr="00371522">
              <w:rPr>
                <w:noProof/>
                <w:webHidden/>
                <w:lang w:val="en-IE"/>
              </w:rPr>
              <w:fldChar w:fldCharType="separate"/>
            </w:r>
            <w:r w:rsidR="002B2820" w:rsidRPr="00371522">
              <w:rPr>
                <w:noProof/>
                <w:webHidden/>
                <w:lang w:val="en-IE"/>
              </w:rPr>
              <w:t>17</w:t>
            </w:r>
            <w:r w:rsidR="002B2820" w:rsidRPr="00371522">
              <w:rPr>
                <w:noProof/>
                <w:webHidden/>
                <w:lang w:val="en-IE"/>
              </w:rPr>
              <w:fldChar w:fldCharType="end"/>
            </w:r>
          </w:hyperlink>
        </w:p>
        <w:p w14:paraId="37AA4BF3" w14:textId="13A572B6" w:rsidR="002B2820" w:rsidRPr="00371522" w:rsidRDefault="00ED32C8">
          <w:pPr>
            <w:pStyle w:val="TOC1"/>
            <w:tabs>
              <w:tab w:val="right" w:leader="dot" w:pos="10189"/>
            </w:tabs>
            <w:rPr>
              <w:rFonts w:eastAsiaTheme="minorEastAsia"/>
              <w:b w:val="0"/>
              <w:bCs w:val="0"/>
              <w:i w:val="0"/>
              <w:iCs w:val="0"/>
              <w:noProof/>
              <w:color w:val="auto"/>
              <w:lang w:val="en-IE" w:eastAsia="en-GB"/>
            </w:rPr>
          </w:pPr>
          <w:hyperlink w:anchor="_Toc43828797" w:history="1">
            <w:r w:rsidR="00CC386D">
              <w:rPr>
                <w:rStyle w:val="Hyperlink"/>
                <w:noProof/>
                <w:lang w:val="en-IE"/>
              </w:rPr>
              <w:t>Plean Filleadh ar an Áit Oibre - S</w:t>
            </w:r>
            <w:r w:rsidR="002B2820" w:rsidRPr="00371522">
              <w:rPr>
                <w:rStyle w:val="Hyperlink"/>
                <w:noProof/>
                <w:lang w:val="en-IE"/>
              </w:rPr>
              <w:t>e</w:t>
            </w:r>
            <w:r w:rsidR="00CC386D">
              <w:rPr>
                <w:rStyle w:val="Hyperlink"/>
                <w:noProof/>
                <w:lang w:val="en-IE"/>
              </w:rPr>
              <w:t>i</w:t>
            </w:r>
            <w:r w:rsidR="002B2820" w:rsidRPr="00371522">
              <w:rPr>
                <w:rStyle w:val="Hyperlink"/>
                <w:noProof/>
                <w:lang w:val="en-IE"/>
              </w:rPr>
              <w:t>ckli</w:t>
            </w:r>
            <w:r w:rsidR="00CC386D">
              <w:rPr>
                <w:rStyle w:val="Hyperlink"/>
                <w:noProof/>
                <w:lang w:val="en-IE"/>
              </w:rPr>
              <w:t>ostaí</w:t>
            </w:r>
            <w:r w:rsidR="002B2820" w:rsidRPr="00371522">
              <w:rPr>
                <w:noProof/>
                <w:webHidden/>
                <w:lang w:val="en-IE"/>
              </w:rPr>
              <w:tab/>
            </w:r>
            <w:r w:rsidR="002B2820" w:rsidRPr="00371522">
              <w:rPr>
                <w:noProof/>
                <w:webHidden/>
                <w:lang w:val="en-IE"/>
              </w:rPr>
              <w:fldChar w:fldCharType="begin"/>
            </w:r>
            <w:r w:rsidR="002B2820" w:rsidRPr="00371522">
              <w:rPr>
                <w:noProof/>
                <w:webHidden/>
                <w:lang w:val="en-IE"/>
              </w:rPr>
              <w:instrText xml:space="preserve"> PAGEREF _Toc43828797 \h </w:instrText>
            </w:r>
            <w:r w:rsidR="002B2820" w:rsidRPr="00371522">
              <w:rPr>
                <w:noProof/>
                <w:webHidden/>
                <w:lang w:val="en-IE"/>
              </w:rPr>
            </w:r>
            <w:r w:rsidR="002B2820" w:rsidRPr="00371522">
              <w:rPr>
                <w:noProof/>
                <w:webHidden/>
                <w:lang w:val="en-IE"/>
              </w:rPr>
              <w:fldChar w:fldCharType="separate"/>
            </w:r>
            <w:r w:rsidR="002B2820" w:rsidRPr="00371522">
              <w:rPr>
                <w:noProof/>
                <w:webHidden/>
                <w:lang w:val="en-IE"/>
              </w:rPr>
              <w:t>19</w:t>
            </w:r>
            <w:r w:rsidR="002B2820" w:rsidRPr="00371522">
              <w:rPr>
                <w:noProof/>
                <w:webHidden/>
                <w:lang w:val="en-IE"/>
              </w:rPr>
              <w:fldChar w:fldCharType="end"/>
            </w:r>
          </w:hyperlink>
        </w:p>
        <w:p w14:paraId="1B307170" w14:textId="1DBDB076" w:rsidR="002B2820" w:rsidRPr="00371522" w:rsidRDefault="00ED32C8">
          <w:pPr>
            <w:pStyle w:val="TOC1"/>
            <w:tabs>
              <w:tab w:val="right" w:leader="dot" w:pos="10189"/>
            </w:tabs>
            <w:rPr>
              <w:rFonts w:eastAsiaTheme="minorEastAsia"/>
              <w:b w:val="0"/>
              <w:bCs w:val="0"/>
              <w:i w:val="0"/>
              <w:iCs w:val="0"/>
              <w:noProof/>
              <w:color w:val="auto"/>
              <w:lang w:val="en-IE" w:eastAsia="en-GB"/>
            </w:rPr>
          </w:pPr>
          <w:hyperlink w:anchor="_Toc43828798" w:history="1">
            <w:r w:rsidR="00CC386D">
              <w:rPr>
                <w:rStyle w:val="Hyperlink"/>
                <w:noProof/>
                <w:lang w:val="en-IE" w:bidi="en-GB"/>
              </w:rPr>
              <w:t>Ceistneoir Cuairteora/Conraitheora</w:t>
            </w:r>
            <w:r w:rsidR="002B2820" w:rsidRPr="00371522">
              <w:rPr>
                <w:noProof/>
                <w:webHidden/>
                <w:lang w:val="en-IE"/>
              </w:rPr>
              <w:tab/>
            </w:r>
            <w:r w:rsidR="002B2820" w:rsidRPr="00371522">
              <w:rPr>
                <w:noProof/>
                <w:webHidden/>
                <w:lang w:val="en-IE"/>
              </w:rPr>
              <w:fldChar w:fldCharType="begin"/>
            </w:r>
            <w:r w:rsidR="002B2820" w:rsidRPr="00371522">
              <w:rPr>
                <w:noProof/>
                <w:webHidden/>
                <w:lang w:val="en-IE"/>
              </w:rPr>
              <w:instrText xml:space="preserve"> PAGEREF _Toc43828798 \h </w:instrText>
            </w:r>
            <w:r w:rsidR="002B2820" w:rsidRPr="00371522">
              <w:rPr>
                <w:noProof/>
                <w:webHidden/>
                <w:lang w:val="en-IE"/>
              </w:rPr>
            </w:r>
            <w:r w:rsidR="002B2820" w:rsidRPr="00371522">
              <w:rPr>
                <w:noProof/>
                <w:webHidden/>
                <w:lang w:val="en-IE"/>
              </w:rPr>
              <w:fldChar w:fldCharType="separate"/>
            </w:r>
            <w:r w:rsidR="002B2820" w:rsidRPr="00371522">
              <w:rPr>
                <w:noProof/>
                <w:webHidden/>
                <w:lang w:val="en-IE"/>
              </w:rPr>
              <w:t>20</w:t>
            </w:r>
            <w:r w:rsidR="002B2820" w:rsidRPr="00371522">
              <w:rPr>
                <w:noProof/>
                <w:webHidden/>
                <w:lang w:val="en-IE"/>
              </w:rPr>
              <w:fldChar w:fldCharType="end"/>
            </w:r>
          </w:hyperlink>
        </w:p>
        <w:p w14:paraId="2C7C8618" w14:textId="590BA1FA" w:rsidR="002B2820" w:rsidRPr="00371522" w:rsidRDefault="00ED32C8">
          <w:pPr>
            <w:pStyle w:val="TOC1"/>
            <w:tabs>
              <w:tab w:val="right" w:leader="dot" w:pos="10189"/>
            </w:tabs>
            <w:rPr>
              <w:rFonts w:eastAsiaTheme="minorEastAsia"/>
              <w:b w:val="0"/>
              <w:bCs w:val="0"/>
              <w:i w:val="0"/>
              <w:iCs w:val="0"/>
              <w:noProof/>
              <w:color w:val="auto"/>
              <w:lang w:val="en-IE" w:eastAsia="en-GB"/>
            </w:rPr>
          </w:pPr>
          <w:hyperlink w:anchor="_Toc43828799" w:history="1">
            <w:r w:rsidR="00CC386D">
              <w:rPr>
                <w:rStyle w:val="Hyperlink"/>
                <w:noProof/>
                <w:lang w:val="en-IE" w:bidi="en-GB"/>
              </w:rPr>
              <w:t>Seicliosta 1 : Nótaí Treorach</w:t>
            </w:r>
            <w:r w:rsidR="002B2820" w:rsidRPr="00371522">
              <w:rPr>
                <w:noProof/>
                <w:webHidden/>
                <w:lang w:val="en-IE"/>
              </w:rPr>
              <w:tab/>
            </w:r>
            <w:r w:rsidR="002B2820" w:rsidRPr="00371522">
              <w:rPr>
                <w:noProof/>
                <w:webHidden/>
                <w:lang w:val="en-IE"/>
              </w:rPr>
              <w:fldChar w:fldCharType="begin"/>
            </w:r>
            <w:r w:rsidR="002B2820" w:rsidRPr="00371522">
              <w:rPr>
                <w:noProof/>
                <w:webHidden/>
                <w:lang w:val="en-IE"/>
              </w:rPr>
              <w:instrText xml:space="preserve"> PAGEREF _Toc43828799 \h </w:instrText>
            </w:r>
            <w:r w:rsidR="002B2820" w:rsidRPr="00371522">
              <w:rPr>
                <w:noProof/>
                <w:webHidden/>
                <w:lang w:val="en-IE"/>
              </w:rPr>
            </w:r>
            <w:r w:rsidR="002B2820" w:rsidRPr="00371522">
              <w:rPr>
                <w:noProof/>
                <w:webHidden/>
                <w:lang w:val="en-IE"/>
              </w:rPr>
              <w:fldChar w:fldCharType="separate"/>
            </w:r>
            <w:r w:rsidR="002B2820" w:rsidRPr="00371522">
              <w:rPr>
                <w:noProof/>
                <w:webHidden/>
                <w:lang w:val="en-IE"/>
              </w:rPr>
              <w:t>21</w:t>
            </w:r>
            <w:r w:rsidR="002B2820" w:rsidRPr="00371522">
              <w:rPr>
                <w:noProof/>
                <w:webHidden/>
                <w:lang w:val="en-IE"/>
              </w:rPr>
              <w:fldChar w:fldCharType="end"/>
            </w:r>
          </w:hyperlink>
        </w:p>
        <w:p w14:paraId="4031073B" w14:textId="34F1ACB2" w:rsidR="002B2820" w:rsidRPr="00371522" w:rsidRDefault="00ED32C8">
          <w:pPr>
            <w:pStyle w:val="TOC1"/>
            <w:tabs>
              <w:tab w:val="right" w:leader="dot" w:pos="10189"/>
            </w:tabs>
            <w:rPr>
              <w:rFonts w:eastAsiaTheme="minorEastAsia"/>
              <w:b w:val="0"/>
              <w:bCs w:val="0"/>
              <w:i w:val="0"/>
              <w:iCs w:val="0"/>
              <w:noProof/>
              <w:color w:val="auto"/>
              <w:lang w:val="en-IE" w:eastAsia="en-GB"/>
            </w:rPr>
          </w:pPr>
          <w:hyperlink w:anchor="_Toc43828800" w:history="1">
            <w:r w:rsidR="00CC386D">
              <w:rPr>
                <w:rStyle w:val="Hyperlink"/>
                <w:noProof/>
                <w:lang w:val="en-IE" w:eastAsia="en-GB"/>
              </w:rPr>
              <w:t>Seicliosta</w:t>
            </w:r>
            <w:r w:rsidR="002B2820" w:rsidRPr="00371522">
              <w:rPr>
                <w:rStyle w:val="Hyperlink"/>
                <w:noProof/>
                <w:lang w:val="en-IE" w:eastAsia="en-GB"/>
              </w:rPr>
              <w:t xml:space="preserve"> 2:  N</w:t>
            </w:r>
            <w:r w:rsidR="00CC386D">
              <w:rPr>
                <w:rStyle w:val="Hyperlink"/>
                <w:noProof/>
                <w:lang w:val="en-IE" w:eastAsia="en-GB"/>
              </w:rPr>
              <w:t>ó</w:t>
            </w:r>
            <w:r w:rsidR="002B2820" w:rsidRPr="00371522">
              <w:rPr>
                <w:rStyle w:val="Hyperlink"/>
                <w:noProof/>
                <w:lang w:val="en-IE" w:eastAsia="en-GB"/>
              </w:rPr>
              <w:t>t</w:t>
            </w:r>
            <w:r w:rsidR="00CC386D">
              <w:rPr>
                <w:rStyle w:val="Hyperlink"/>
                <w:noProof/>
                <w:lang w:val="en-IE" w:eastAsia="en-GB"/>
              </w:rPr>
              <w:t>aí Treorach</w:t>
            </w:r>
            <w:r w:rsidR="002B2820" w:rsidRPr="00371522">
              <w:rPr>
                <w:noProof/>
                <w:webHidden/>
                <w:lang w:val="en-IE"/>
              </w:rPr>
              <w:tab/>
            </w:r>
            <w:r w:rsidR="002B2820" w:rsidRPr="00371522">
              <w:rPr>
                <w:noProof/>
                <w:webHidden/>
                <w:lang w:val="en-IE"/>
              </w:rPr>
              <w:fldChar w:fldCharType="begin"/>
            </w:r>
            <w:r w:rsidR="002B2820" w:rsidRPr="00371522">
              <w:rPr>
                <w:noProof/>
                <w:webHidden/>
                <w:lang w:val="en-IE"/>
              </w:rPr>
              <w:instrText xml:space="preserve"> PAGEREF _Toc43828800 \h </w:instrText>
            </w:r>
            <w:r w:rsidR="002B2820" w:rsidRPr="00371522">
              <w:rPr>
                <w:noProof/>
                <w:webHidden/>
                <w:lang w:val="en-IE"/>
              </w:rPr>
            </w:r>
            <w:r w:rsidR="002B2820" w:rsidRPr="00371522">
              <w:rPr>
                <w:noProof/>
                <w:webHidden/>
                <w:lang w:val="en-IE"/>
              </w:rPr>
              <w:fldChar w:fldCharType="separate"/>
            </w:r>
            <w:r w:rsidR="002B2820" w:rsidRPr="00371522">
              <w:rPr>
                <w:noProof/>
                <w:webHidden/>
                <w:lang w:val="en-IE"/>
              </w:rPr>
              <w:t>56</w:t>
            </w:r>
            <w:r w:rsidR="002B2820" w:rsidRPr="00371522">
              <w:rPr>
                <w:noProof/>
                <w:webHidden/>
                <w:lang w:val="en-IE"/>
              </w:rPr>
              <w:fldChar w:fldCharType="end"/>
            </w:r>
          </w:hyperlink>
        </w:p>
        <w:p w14:paraId="33EF4B56" w14:textId="2AF98C24" w:rsidR="002B2820" w:rsidRPr="00371522" w:rsidRDefault="00ED32C8">
          <w:pPr>
            <w:pStyle w:val="TOC1"/>
            <w:tabs>
              <w:tab w:val="right" w:leader="dot" w:pos="10189"/>
            </w:tabs>
            <w:rPr>
              <w:rFonts w:eastAsiaTheme="minorEastAsia"/>
              <w:b w:val="0"/>
              <w:bCs w:val="0"/>
              <w:i w:val="0"/>
              <w:iCs w:val="0"/>
              <w:noProof/>
              <w:color w:val="auto"/>
              <w:lang w:val="en-IE" w:eastAsia="en-GB"/>
            </w:rPr>
          </w:pPr>
          <w:hyperlink w:anchor="_Toc43828801" w:history="1">
            <w:r w:rsidR="00CC386D">
              <w:rPr>
                <w:rStyle w:val="Hyperlink"/>
                <w:noProof/>
                <w:lang w:val="en-IE" w:eastAsia="en-GB"/>
              </w:rPr>
              <w:t>Seicliosta 3 : Nótaí Treorach</w:t>
            </w:r>
            <w:r w:rsidR="002B2820" w:rsidRPr="00371522">
              <w:rPr>
                <w:noProof/>
                <w:webHidden/>
                <w:lang w:val="en-IE"/>
              </w:rPr>
              <w:tab/>
            </w:r>
            <w:r w:rsidR="002B2820" w:rsidRPr="00371522">
              <w:rPr>
                <w:noProof/>
                <w:webHidden/>
                <w:lang w:val="en-IE"/>
              </w:rPr>
              <w:fldChar w:fldCharType="begin"/>
            </w:r>
            <w:r w:rsidR="002B2820" w:rsidRPr="00371522">
              <w:rPr>
                <w:noProof/>
                <w:webHidden/>
                <w:lang w:val="en-IE"/>
              </w:rPr>
              <w:instrText xml:space="preserve"> PAGEREF _Toc43828801 \h </w:instrText>
            </w:r>
            <w:r w:rsidR="002B2820" w:rsidRPr="00371522">
              <w:rPr>
                <w:noProof/>
                <w:webHidden/>
                <w:lang w:val="en-IE"/>
              </w:rPr>
            </w:r>
            <w:r w:rsidR="002B2820" w:rsidRPr="00371522">
              <w:rPr>
                <w:noProof/>
                <w:webHidden/>
                <w:lang w:val="en-IE"/>
              </w:rPr>
              <w:fldChar w:fldCharType="separate"/>
            </w:r>
            <w:r w:rsidR="002B2820" w:rsidRPr="00371522">
              <w:rPr>
                <w:noProof/>
                <w:webHidden/>
                <w:lang w:val="en-IE"/>
              </w:rPr>
              <w:t>60</w:t>
            </w:r>
            <w:r w:rsidR="002B2820" w:rsidRPr="00371522">
              <w:rPr>
                <w:noProof/>
                <w:webHidden/>
                <w:lang w:val="en-IE"/>
              </w:rPr>
              <w:fldChar w:fldCharType="end"/>
            </w:r>
          </w:hyperlink>
        </w:p>
        <w:p w14:paraId="7E29E11B" w14:textId="470FAD56" w:rsidR="002B2820" w:rsidRPr="00371522" w:rsidRDefault="00ED32C8">
          <w:pPr>
            <w:pStyle w:val="TOC1"/>
            <w:tabs>
              <w:tab w:val="right" w:leader="dot" w:pos="10189"/>
            </w:tabs>
            <w:rPr>
              <w:rFonts w:eastAsiaTheme="minorEastAsia"/>
              <w:b w:val="0"/>
              <w:bCs w:val="0"/>
              <w:i w:val="0"/>
              <w:iCs w:val="0"/>
              <w:noProof/>
              <w:color w:val="auto"/>
              <w:lang w:val="en-IE" w:eastAsia="en-GB"/>
            </w:rPr>
          </w:pPr>
          <w:hyperlink w:anchor="_Toc43828802" w:history="1">
            <w:r w:rsidR="00CC386D">
              <w:rPr>
                <w:rStyle w:val="Hyperlink"/>
                <w:noProof/>
                <w:lang w:val="en-IE" w:eastAsia="en-GB"/>
              </w:rPr>
              <w:t>Foirm Réamhfhilleadh ar an obair</w:t>
            </w:r>
            <w:r w:rsidR="002B2820" w:rsidRPr="00371522">
              <w:rPr>
                <w:noProof/>
                <w:webHidden/>
                <w:lang w:val="en-IE"/>
              </w:rPr>
              <w:tab/>
            </w:r>
            <w:r w:rsidR="002B2820" w:rsidRPr="00371522">
              <w:rPr>
                <w:noProof/>
                <w:webHidden/>
                <w:lang w:val="en-IE"/>
              </w:rPr>
              <w:fldChar w:fldCharType="begin"/>
            </w:r>
            <w:r w:rsidR="002B2820" w:rsidRPr="00371522">
              <w:rPr>
                <w:noProof/>
                <w:webHidden/>
                <w:lang w:val="en-IE"/>
              </w:rPr>
              <w:instrText xml:space="preserve"> PAGEREF _Toc43828802 \h </w:instrText>
            </w:r>
            <w:r w:rsidR="002B2820" w:rsidRPr="00371522">
              <w:rPr>
                <w:noProof/>
                <w:webHidden/>
                <w:lang w:val="en-IE"/>
              </w:rPr>
            </w:r>
            <w:r w:rsidR="002B2820" w:rsidRPr="00371522">
              <w:rPr>
                <w:noProof/>
                <w:webHidden/>
                <w:lang w:val="en-IE"/>
              </w:rPr>
              <w:fldChar w:fldCharType="separate"/>
            </w:r>
            <w:r w:rsidR="002B2820" w:rsidRPr="00371522">
              <w:rPr>
                <w:noProof/>
                <w:webHidden/>
                <w:lang w:val="en-IE"/>
              </w:rPr>
              <w:t>63</w:t>
            </w:r>
            <w:r w:rsidR="002B2820" w:rsidRPr="00371522">
              <w:rPr>
                <w:noProof/>
                <w:webHidden/>
                <w:lang w:val="en-IE"/>
              </w:rPr>
              <w:fldChar w:fldCharType="end"/>
            </w:r>
          </w:hyperlink>
        </w:p>
        <w:p w14:paraId="27ADB1DC" w14:textId="564F7B14" w:rsidR="002B2820" w:rsidRPr="00371522" w:rsidRDefault="00ED32C8">
          <w:pPr>
            <w:pStyle w:val="TOC1"/>
            <w:tabs>
              <w:tab w:val="right" w:leader="dot" w:pos="10189"/>
            </w:tabs>
            <w:rPr>
              <w:rFonts w:eastAsiaTheme="minorEastAsia"/>
              <w:b w:val="0"/>
              <w:bCs w:val="0"/>
              <w:i w:val="0"/>
              <w:iCs w:val="0"/>
              <w:noProof/>
              <w:color w:val="auto"/>
              <w:lang w:val="en-IE" w:eastAsia="en-GB"/>
            </w:rPr>
          </w:pPr>
          <w:hyperlink w:anchor="_Toc43828803" w:history="1">
            <w:r w:rsidR="002B2820" w:rsidRPr="00371522">
              <w:rPr>
                <w:rStyle w:val="Hyperlink"/>
                <w:noProof/>
                <w:lang w:val="en-IE" w:eastAsia="en-GB"/>
              </w:rPr>
              <w:t xml:space="preserve"> N</w:t>
            </w:r>
            <w:r w:rsidR="00CC386D">
              <w:rPr>
                <w:rStyle w:val="Hyperlink"/>
                <w:noProof/>
                <w:lang w:val="en-IE" w:eastAsia="en-GB"/>
              </w:rPr>
              <w:t xml:space="preserve">óta Treorach </w:t>
            </w:r>
            <w:r w:rsidR="002A02DE">
              <w:rPr>
                <w:rStyle w:val="Hyperlink"/>
                <w:noProof/>
                <w:lang w:val="en-IE" w:eastAsia="en-GB"/>
              </w:rPr>
              <w:t>ar an Ionduchtú Áitiúl</w:t>
            </w:r>
            <w:r w:rsidR="002B2820" w:rsidRPr="00371522">
              <w:rPr>
                <w:noProof/>
                <w:webHidden/>
                <w:lang w:val="en-IE"/>
              </w:rPr>
              <w:tab/>
            </w:r>
            <w:r w:rsidR="002B2820" w:rsidRPr="00371522">
              <w:rPr>
                <w:noProof/>
                <w:webHidden/>
                <w:lang w:val="en-IE"/>
              </w:rPr>
              <w:fldChar w:fldCharType="begin"/>
            </w:r>
            <w:r w:rsidR="002B2820" w:rsidRPr="00371522">
              <w:rPr>
                <w:noProof/>
                <w:webHidden/>
                <w:lang w:val="en-IE"/>
              </w:rPr>
              <w:instrText xml:space="preserve"> PAGEREF _Toc43828803 \h </w:instrText>
            </w:r>
            <w:r w:rsidR="002B2820" w:rsidRPr="00371522">
              <w:rPr>
                <w:noProof/>
                <w:webHidden/>
                <w:lang w:val="en-IE"/>
              </w:rPr>
            </w:r>
            <w:r w:rsidR="002B2820" w:rsidRPr="00371522">
              <w:rPr>
                <w:noProof/>
                <w:webHidden/>
                <w:lang w:val="en-IE"/>
              </w:rPr>
              <w:fldChar w:fldCharType="separate"/>
            </w:r>
            <w:r w:rsidR="002B2820" w:rsidRPr="00371522">
              <w:rPr>
                <w:noProof/>
                <w:webHidden/>
                <w:lang w:val="en-IE"/>
              </w:rPr>
              <w:t>66</w:t>
            </w:r>
            <w:r w:rsidR="002B2820" w:rsidRPr="00371522">
              <w:rPr>
                <w:noProof/>
                <w:webHidden/>
                <w:lang w:val="en-IE"/>
              </w:rPr>
              <w:fldChar w:fldCharType="end"/>
            </w:r>
          </w:hyperlink>
        </w:p>
        <w:p w14:paraId="4D8D11DF" w14:textId="015A3C02" w:rsidR="002B2820" w:rsidRPr="00371522" w:rsidRDefault="00ED32C8">
          <w:pPr>
            <w:pStyle w:val="TOC1"/>
            <w:tabs>
              <w:tab w:val="right" w:leader="dot" w:pos="10189"/>
            </w:tabs>
            <w:rPr>
              <w:rFonts w:eastAsiaTheme="minorEastAsia"/>
              <w:b w:val="0"/>
              <w:bCs w:val="0"/>
              <w:i w:val="0"/>
              <w:iCs w:val="0"/>
              <w:noProof/>
              <w:color w:val="auto"/>
              <w:lang w:val="en-IE" w:eastAsia="en-GB"/>
            </w:rPr>
          </w:pPr>
          <w:hyperlink w:anchor="_Toc43828804" w:history="1">
            <w:r w:rsidR="002A02DE">
              <w:rPr>
                <w:rStyle w:val="Hyperlink"/>
                <w:noProof/>
                <w:lang w:val="en-IE" w:eastAsia="en-GB"/>
              </w:rPr>
              <w:t>Treor Stadas Sláinte</w:t>
            </w:r>
            <w:r w:rsidR="002B2820" w:rsidRPr="00371522">
              <w:rPr>
                <w:noProof/>
                <w:webHidden/>
                <w:lang w:val="en-IE"/>
              </w:rPr>
              <w:tab/>
            </w:r>
            <w:r w:rsidR="002B2820" w:rsidRPr="00371522">
              <w:rPr>
                <w:noProof/>
                <w:webHidden/>
                <w:lang w:val="en-IE"/>
              </w:rPr>
              <w:fldChar w:fldCharType="begin"/>
            </w:r>
            <w:r w:rsidR="002B2820" w:rsidRPr="00371522">
              <w:rPr>
                <w:noProof/>
                <w:webHidden/>
                <w:lang w:val="en-IE"/>
              </w:rPr>
              <w:instrText xml:space="preserve"> PAGEREF _Toc43828804 \h </w:instrText>
            </w:r>
            <w:r w:rsidR="002B2820" w:rsidRPr="00371522">
              <w:rPr>
                <w:noProof/>
                <w:webHidden/>
                <w:lang w:val="en-IE"/>
              </w:rPr>
            </w:r>
            <w:r w:rsidR="002B2820" w:rsidRPr="00371522">
              <w:rPr>
                <w:noProof/>
                <w:webHidden/>
                <w:lang w:val="en-IE"/>
              </w:rPr>
              <w:fldChar w:fldCharType="separate"/>
            </w:r>
            <w:r w:rsidR="002B2820" w:rsidRPr="00371522">
              <w:rPr>
                <w:noProof/>
                <w:webHidden/>
                <w:lang w:val="en-IE"/>
              </w:rPr>
              <w:t>67</w:t>
            </w:r>
            <w:r w:rsidR="002B2820" w:rsidRPr="00371522">
              <w:rPr>
                <w:noProof/>
                <w:webHidden/>
                <w:lang w:val="en-IE"/>
              </w:rPr>
              <w:fldChar w:fldCharType="end"/>
            </w:r>
          </w:hyperlink>
        </w:p>
        <w:p w14:paraId="37F386C2" w14:textId="70F143A5" w:rsidR="002B2820" w:rsidRPr="00371522" w:rsidRDefault="00ED32C8">
          <w:pPr>
            <w:pStyle w:val="TOC2"/>
            <w:tabs>
              <w:tab w:val="right" w:leader="dot" w:pos="10189"/>
            </w:tabs>
            <w:rPr>
              <w:rFonts w:eastAsiaTheme="minorEastAsia"/>
              <w:b w:val="0"/>
              <w:bCs w:val="0"/>
              <w:noProof/>
              <w:color w:val="auto"/>
              <w:sz w:val="24"/>
              <w:szCs w:val="24"/>
              <w:lang w:val="en-IE" w:eastAsia="en-GB"/>
            </w:rPr>
          </w:pPr>
          <w:hyperlink w:anchor="_Toc43828805" w:history="1">
            <w:r w:rsidR="00D82733">
              <w:rPr>
                <w:rStyle w:val="Hyperlink"/>
                <w:noProof/>
                <w:lang w:val="en-IE"/>
              </w:rPr>
              <w:t>Déan comparáid idir siomptóm</w:t>
            </w:r>
            <w:r w:rsidR="002B2820" w:rsidRPr="00371522">
              <w:rPr>
                <w:rStyle w:val="Hyperlink"/>
                <w:noProof/>
                <w:lang w:val="en-IE"/>
              </w:rPr>
              <w:t xml:space="preserve"> </w:t>
            </w:r>
            <w:r w:rsidR="00D82733">
              <w:rPr>
                <w:rStyle w:val="Hyperlink"/>
                <w:noProof/>
                <w:lang w:val="en-IE"/>
              </w:rPr>
              <w:t>don</w:t>
            </w:r>
            <w:r w:rsidR="002B2820" w:rsidRPr="00371522">
              <w:rPr>
                <w:rStyle w:val="Hyperlink"/>
                <w:noProof/>
                <w:lang w:val="en-IE"/>
              </w:rPr>
              <w:t xml:space="preserve"> cor</w:t>
            </w:r>
            <w:r w:rsidR="00D82733">
              <w:rPr>
                <w:rStyle w:val="Hyperlink"/>
                <w:noProof/>
                <w:lang w:val="en-IE"/>
              </w:rPr>
              <w:t>ó</w:t>
            </w:r>
            <w:r w:rsidR="002B2820" w:rsidRPr="00371522">
              <w:rPr>
                <w:rStyle w:val="Hyperlink"/>
                <w:noProof/>
                <w:lang w:val="en-IE"/>
              </w:rPr>
              <w:t>na</w:t>
            </w:r>
            <w:r w:rsidR="00D82733">
              <w:rPr>
                <w:rStyle w:val="Hyperlink"/>
                <w:noProof/>
                <w:lang w:val="en-IE"/>
              </w:rPr>
              <w:t>i</w:t>
            </w:r>
            <w:r w:rsidR="002B2820" w:rsidRPr="00371522">
              <w:rPr>
                <w:rStyle w:val="Hyperlink"/>
                <w:noProof/>
                <w:lang w:val="en-IE"/>
              </w:rPr>
              <w:t>v</w:t>
            </w:r>
            <w:r w:rsidR="00D82733">
              <w:rPr>
                <w:rStyle w:val="Hyperlink"/>
                <w:noProof/>
                <w:lang w:val="en-IE"/>
              </w:rPr>
              <w:t>í</w:t>
            </w:r>
            <w:r w:rsidR="002B2820" w:rsidRPr="00371522">
              <w:rPr>
                <w:rStyle w:val="Hyperlink"/>
                <w:noProof/>
                <w:lang w:val="en-IE"/>
              </w:rPr>
              <w:t>r</w:t>
            </w:r>
            <w:r w:rsidR="00D82733">
              <w:rPr>
                <w:rStyle w:val="Hyperlink"/>
                <w:noProof/>
                <w:lang w:val="en-IE"/>
              </w:rPr>
              <w:t>eas</w:t>
            </w:r>
            <w:r w:rsidR="002B2820" w:rsidRPr="00371522">
              <w:rPr>
                <w:rStyle w:val="Hyperlink"/>
                <w:noProof/>
                <w:lang w:val="en-IE"/>
              </w:rPr>
              <w:t>, fl</w:t>
            </w:r>
            <w:r w:rsidR="00D82733">
              <w:rPr>
                <w:rStyle w:val="Hyperlink"/>
                <w:noProof/>
                <w:lang w:val="en-IE"/>
              </w:rPr>
              <w:t>iú</w:t>
            </w:r>
            <w:r w:rsidR="002B2820" w:rsidRPr="00371522">
              <w:rPr>
                <w:rStyle w:val="Hyperlink"/>
                <w:noProof/>
                <w:lang w:val="en-IE"/>
              </w:rPr>
              <w:t xml:space="preserve"> a</w:t>
            </w:r>
            <w:r w:rsidR="00D82733">
              <w:rPr>
                <w:rStyle w:val="Hyperlink"/>
                <w:noProof/>
                <w:lang w:val="en-IE"/>
              </w:rPr>
              <w:t>gus</w:t>
            </w:r>
            <w:r w:rsidR="002B2820" w:rsidRPr="00371522">
              <w:rPr>
                <w:rStyle w:val="Hyperlink"/>
                <w:noProof/>
                <w:lang w:val="en-IE"/>
              </w:rPr>
              <w:t xml:space="preserve"> </w:t>
            </w:r>
            <w:r w:rsidR="00D82733">
              <w:rPr>
                <w:rStyle w:val="Hyperlink"/>
                <w:noProof/>
                <w:lang w:val="en-IE"/>
              </w:rPr>
              <w:t>slaghdán</w:t>
            </w:r>
            <w:r w:rsidR="002B2820" w:rsidRPr="00371522">
              <w:rPr>
                <w:noProof/>
                <w:webHidden/>
                <w:lang w:val="en-IE"/>
              </w:rPr>
              <w:tab/>
            </w:r>
            <w:r w:rsidR="002B2820" w:rsidRPr="00371522">
              <w:rPr>
                <w:noProof/>
                <w:webHidden/>
                <w:lang w:val="en-IE"/>
              </w:rPr>
              <w:fldChar w:fldCharType="begin"/>
            </w:r>
            <w:r w:rsidR="002B2820" w:rsidRPr="00371522">
              <w:rPr>
                <w:noProof/>
                <w:webHidden/>
                <w:lang w:val="en-IE"/>
              </w:rPr>
              <w:instrText xml:space="preserve"> PAGEREF _Toc43828805 \h </w:instrText>
            </w:r>
            <w:r w:rsidR="002B2820" w:rsidRPr="00371522">
              <w:rPr>
                <w:noProof/>
                <w:webHidden/>
                <w:lang w:val="en-IE"/>
              </w:rPr>
            </w:r>
            <w:r w:rsidR="002B2820" w:rsidRPr="00371522">
              <w:rPr>
                <w:noProof/>
                <w:webHidden/>
                <w:lang w:val="en-IE"/>
              </w:rPr>
              <w:fldChar w:fldCharType="separate"/>
            </w:r>
            <w:r w:rsidR="002B2820" w:rsidRPr="00371522">
              <w:rPr>
                <w:noProof/>
                <w:webHidden/>
                <w:lang w:val="en-IE"/>
              </w:rPr>
              <w:t>67</w:t>
            </w:r>
            <w:r w:rsidR="002B2820" w:rsidRPr="00371522">
              <w:rPr>
                <w:noProof/>
                <w:webHidden/>
                <w:lang w:val="en-IE"/>
              </w:rPr>
              <w:fldChar w:fldCharType="end"/>
            </w:r>
          </w:hyperlink>
        </w:p>
        <w:p w14:paraId="148585CA" w14:textId="61EA3855" w:rsidR="002B2820" w:rsidRPr="00371522" w:rsidRDefault="00D8769C">
          <w:pPr>
            <w:pStyle w:val="TOC1"/>
            <w:tabs>
              <w:tab w:val="right" w:leader="dot" w:pos="10189"/>
            </w:tabs>
            <w:rPr>
              <w:rFonts w:eastAsiaTheme="minorEastAsia"/>
              <w:b w:val="0"/>
              <w:bCs w:val="0"/>
              <w:i w:val="0"/>
              <w:iCs w:val="0"/>
              <w:noProof/>
              <w:color w:val="auto"/>
              <w:lang w:val="en-IE" w:eastAsia="en-GB"/>
            </w:rPr>
          </w:pPr>
          <w:r>
            <w:rPr>
              <w:lang w:val="en-IE"/>
            </w:rPr>
            <w:t xml:space="preserve">Nótaí Treorach ar an Sláinteachas </w:t>
          </w:r>
          <w:hyperlink w:anchor="_Toc43828806" w:history="1">
            <w:r>
              <w:rPr>
                <w:rStyle w:val="Hyperlink"/>
                <w:noProof/>
                <w:lang w:val="en-IE" w:eastAsia="en-GB"/>
              </w:rPr>
              <w:t>Ginearálta</w:t>
            </w:r>
            <w:r w:rsidR="002B2820" w:rsidRPr="00371522">
              <w:rPr>
                <w:rStyle w:val="Hyperlink"/>
                <w:noProof/>
                <w:lang w:val="en-IE" w:eastAsia="en-GB"/>
              </w:rPr>
              <w:t xml:space="preserve">, </w:t>
            </w:r>
            <w:r>
              <w:rPr>
                <w:rStyle w:val="Hyperlink"/>
                <w:noProof/>
                <w:lang w:val="en-IE" w:eastAsia="en-GB"/>
              </w:rPr>
              <w:t>Lámh agus Riosparáide</w:t>
            </w:r>
            <w:r w:rsidR="002B2820" w:rsidRPr="00371522">
              <w:rPr>
                <w:rStyle w:val="Hyperlink"/>
                <w:noProof/>
                <w:lang w:val="en-IE" w:eastAsia="en-GB"/>
              </w:rPr>
              <w:t xml:space="preserve"> </w:t>
            </w:r>
            <w:r w:rsidR="002B2820" w:rsidRPr="00371522">
              <w:rPr>
                <w:noProof/>
                <w:webHidden/>
                <w:lang w:val="en-IE"/>
              </w:rPr>
              <w:tab/>
            </w:r>
            <w:r w:rsidR="002B2820" w:rsidRPr="00371522">
              <w:rPr>
                <w:noProof/>
                <w:webHidden/>
                <w:lang w:val="en-IE"/>
              </w:rPr>
              <w:fldChar w:fldCharType="begin"/>
            </w:r>
            <w:r w:rsidR="002B2820" w:rsidRPr="00371522">
              <w:rPr>
                <w:noProof/>
                <w:webHidden/>
                <w:lang w:val="en-IE"/>
              </w:rPr>
              <w:instrText xml:space="preserve"> PAGEREF _Toc43828806 \h </w:instrText>
            </w:r>
            <w:r w:rsidR="002B2820" w:rsidRPr="00371522">
              <w:rPr>
                <w:noProof/>
                <w:webHidden/>
                <w:lang w:val="en-IE"/>
              </w:rPr>
            </w:r>
            <w:r w:rsidR="002B2820" w:rsidRPr="00371522">
              <w:rPr>
                <w:noProof/>
                <w:webHidden/>
                <w:lang w:val="en-IE"/>
              </w:rPr>
              <w:fldChar w:fldCharType="separate"/>
            </w:r>
            <w:r w:rsidR="002B2820" w:rsidRPr="00371522">
              <w:rPr>
                <w:noProof/>
                <w:webHidden/>
                <w:lang w:val="en-IE"/>
              </w:rPr>
              <w:t>68</w:t>
            </w:r>
            <w:r w:rsidR="002B2820" w:rsidRPr="00371522">
              <w:rPr>
                <w:noProof/>
                <w:webHidden/>
                <w:lang w:val="en-IE"/>
              </w:rPr>
              <w:fldChar w:fldCharType="end"/>
            </w:r>
          </w:hyperlink>
        </w:p>
        <w:p w14:paraId="616A4A88" w14:textId="23799DF0" w:rsidR="002B2820" w:rsidRPr="00371522" w:rsidRDefault="00ED32C8">
          <w:pPr>
            <w:pStyle w:val="TOC1"/>
            <w:tabs>
              <w:tab w:val="right" w:leader="dot" w:pos="10189"/>
            </w:tabs>
            <w:rPr>
              <w:rFonts w:eastAsiaTheme="minorEastAsia"/>
              <w:b w:val="0"/>
              <w:bCs w:val="0"/>
              <w:i w:val="0"/>
              <w:iCs w:val="0"/>
              <w:noProof/>
              <w:color w:val="auto"/>
              <w:lang w:val="en-IE" w:eastAsia="en-GB"/>
            </w:rPr>
          </w:pPr>
          <w:hyperlink w:anchor="_Toc43828807" w:history="1">
            <w:r w:rsidR="0037789B">
              <w:rPr>
                <w:rStyle w:val="Hyperlink"/>
                <w:noProof/>
                <w:lang w:val="en-IE" w:eastAsia="en-GB"/>
              </w:rPr>
              <w:t>Liosta Ábhair</w:t>
            </w:r>
            <w:r w:rsidR="002B2820" w:rsidRPr="00371522">
              <w:rPr>
                <w:noProof/>
                <w:webHidden/>
                <w:lang w:val="en-IE"/>
              </w:rPr>
              <w:tab/>
            </w:r>
            <w:r w:rsidR="002B2820" w:rsidRPr="00371522">
              <w:rPr>
                <w:noProof/>
                <w:webHidden/>
                <w:lang w:val="en-IE"/>
              </w:rPr>
              <w:fldChar w:fldCharType="begin"/>
            </w:r>
            <w:r w:rsidR="002B2820" w:rsidRPr="00371522">
              <w:rPr>
                <w:noProof/>
                <w:webHidden/>
                <w:lang w:val="en-IE"/>
              </w:rPr>
              <w:instrText xml:space="preserve"> PAGEREF _Toc43828807 \h </w:instrText>
            </w:r>
            <w:r w:rsidR="002B2820" w:rsidRPr="00371522">
              <w:rPr>
                <w:noProof/>
                <w:webHidden/>
                <w:lang w:val="en-IE"/>
              </w:rPr>
            </w:r>
            <w:r w:rsidR="002B2820" w:rsidRPr="00371522">
              <w:rPr>
                <w:noProof/>
                <w:webHidden/>
                <w:lang w:val="en-IE"/>
              </w:rPr>
              <w:fldChar w:fldCharType="separate"/>
            </w:r>
            <w:r w:rsidR="002B2820" w:rsidRPr="00371522">
              <w:rPr>
                <w:noProof/>
                <w:webHidden/>
                <w:lang w:val="en-IE"/>
              </w:rPr>
              <w:t>69</w:t>
            </w:r>
            <w:r w:rsidR="002B2820" w:rsidRPr="00371522">
              <w:rPr>
                <w:noProof/>
                <w:webHidden/>
                <w:lang w:val="en-IE"/>
              </w:rPr>
              <w:fldChar w:fldCharType="end"/>
            </w:r>
          </w:hyperlink>
        </w:p>
        <w:p w14:paraId="45BA2D6E" w14:textId="36E873B9" w:rsidR="002B2820" w:rsidRPr="00371522" w:rsidRDefault="00ED32C8">
          <w:pPr>
            <w:pStyle w:val="TOC1"/>
            <w:tabs>
              <w:tab w:val="right" w:leader="dot" w:pos="10189"/>
            </w:tabs>
            <w:rPr>
              <w:rFonts w:eastAsiaTheme="minorEastAsia"/>
              <w:b w:val="0"/>
              <w:bCs w:val="0"/>
              <w:i w:val="0"/>
              <w:iCs w:val="0"/>
              <w:noProof/>
              <w:color w:val="auto"/>
              <w:lang w:val="en-IE" w:eastAsia="en-GB"/>
            </w:rPr>
          </w:pPr>
          <w:hyperlink w:anchor="_Toc43828808" w:history="1">
            <w:r w:rsidR="002B2820" w:rsidRPr="00371522">
              <w:rPr>
                <w:rStyle w:val="Hyperlink"/>
                <w:noProof/>
                <w:lang w:val="en-IE"/>
              </w:rPr>
              <w:t>A</w:t>
            </w:r>
            <w:r w:rsidR="00B47604">
              <w:rPr>
                <w:rStyle w:val="Hyperlink"/>
                <w:noProof/>
                <w:lang w:val="en-IE"/>
              </w:rPr>
              <w:t>guisín</w:t>
            </w:r>
            <w:r w:rsidR="002B2820" w:rsidRPr="00371522">
              <w:rPr>
                <w:noProof/>
                <w:webHidden/>
                <w:lang w:val="en-IE"/>
              </w:rPr>
              <w:tab/>
            </w:r>
            <w:r w:rsidR="002B2820" w:rsidRPr="00371522">
              <w:rPr>
                <w:noProof/>
                <w:webHidden/>
                <w:lang w:val="en-IE"/>
              </w:rPr>
              <w:fldChar w:fldCharType="begin"/>
            </w:r>
            <w:r w:rsidR="002B2820" w:rsidRPr="00371522">
              <w:rPr>
                <w:noProof/>
                <w:webHidden/>
                <w:lang w:val="en-IE"/>
              </w:rPr>
              <w:instrText xml:space="preserve"> PAGEREF _Toc43828808 \h </w:instrText>
            </w:r>
            <w:r w:rsidR="002B2820" w:rsidRPr="00371522">
              <w:rPr>
                <w:noProof/>
                <w:webHidden/>
                <w:lang w:val="en-IE"/>
              </w:rPr>
            </w:r>
            <w:r w:rsidR="002B2820" w:rsidRPr="00371522">
              <w:rPr>
                <w:noProof/>
                <w:webHidden/>
                <w:lang w:val="en-IE"/>
              </w:rPr>
              <w:fldChar w:fldCharType="separate"/>
            </w:r>
            <w:r w:rsidR="002B2820" w:rsidRPr="00371522">
              <w:rPr>
                <w:noProof/>
                <w:webHidden/>
                <w:lang w:val="en-IE"/>
              </w:rPr>
              <w:t>73</w:t>
            </w:r>
            <w:r w:rsidR="002B2820" w:rsidRPr="00371522">
              <w:rPr>
                <w:noProof/>
                <w:webHidden/>
                <w:lang w:val="en-IE"/>
              </w:rPr>
              <w:fldChar w:fldCharType="end"/>
            </w:r>
          </w:hyperlink>
        </w:p>
        <w:p w14:paraId="126DAFA1" w14:textId="31CB247A" w:rsidR="002B2820" w:rsidRPr="00371522" w:rsidRDefault="00ED32C8">
          <w:pPr>
            <w:pStyle w:val="TOC2"/>
            <w:tabs>
              <w:tab w:val="right" w:leader="dot" w:pos="10189"/>
            </w:tabs>
            <w:rPr>
              <w:rFonts w:eastAsiaTheme="minorEastAsia"/>
              <w:b w:val="0"/>
              <w:bCs w:val="0"/>
              <w:noProof/>
              <w:color w:val="auto"/>
              <w:sz w:val="24"/>
              <w:szCs w:val="24"/>
              <w:lang w:val="en-IE" w:eastAsia="en-GB"/>
            </w:rPr>
          </w:pPr>
          <w:hyperlink w:anchor="_Toc43828809" w:history="1">
            <w:r w:rsidR="00B47604">
              <w:rPr>
                <w:rStyle w:val="Hyperlink"/>
                <w:noProof/>
                <w:lang w:val="en-IE"/>
              </w:rPr>
              <w:t>Naisc Úsáideach</w:t>
            </w:r>
            <w:r w:rsidR="002B2820" w:rsidRPr="00371522">
              <w:rPr>
                <w:noProof/>
                <w:webHidden/>
                <w:lang w:val="en-IE"/>
              </w:rPr>
              <w:tab/>
            </w:r>
            <w:r w:rsidR="002B2820" w:rsidRPr="00371522">
              <w:rPr>
                <w:noProof/>
                <w:webHidden/>
                <w:lang w:val="en-IE"/>
              </w:rPr>
              <w:fldChar w:fldCharType="begin"/>
            </w:r>
            <w:r w:rsidR="002B2820" w:rsidRPr="00371522">
              <w:rPr>
                <w:noProof/>
                <w:webHidden/>
                <w:lang w:val="en-IE"/>
              </w:rPr>
              <w:instrText xml:space="preserve"> PAGEREF _Toc43828809 \h </w:instrText>
            </w:r>
            <w:r w:rsidR="002B2820" w:rsidRPr="00371522">
              <w:rPr>
                <w:noProof/>
                <w:webHidden/>
                <w:lang w:val="en-IE"/>
              </w:rPr>
            </w:r>
            <w:r w:rsidR="002B2820" w:rsidRPr="00371522">
              <w:rPr>
                <w:noProof/>
                <w:webHidden/>
                <w:lang w:val="en-IE"/>
              </w:rPr>
              <w:fldChar w:fldCharType="separate"/>
            </w:r>
            <w:r w:rsidR="002B2820" w:rsidRPr="00371522">
              <w:rPr>
                <w:noProof/>
                <w:webHidden/>
                <w:lang w:val="en-IE"/>
              </w:rPr>
              <w:t>73</w:t>
            </w:r>
            <w:r w:rsidR="002B2820" w:rsidRPr="00371522">
              <w:rPr>
                <w:noProof/>
                <w:webHidden/>
                <w:lang w:val="en-IE"/>
              </w:rPr>
              <w:fldChar w:fldCharType="end"/>
            </w:r>
          </w:hyperlink>
        </w:p>
        <w:p w14:paraId="14F75EBA" w14:textId="6E6BCAAA" w:rsidR="002B2820" w:rsidRPr="00371522" w:rsidRDefault="00ED32C8">
          <w:pPr>
            <w:pStyle w:val="TOC3"/>
            <w:tabs>
              <w:tab w:val="right" w:leader="dot" w:pos="10189"/>
            </w:tabs>
            <w:rPr>
              <w:rFonts w:eastAsiaTheme="minorEastAsia"/>
              <w:noProof/>
              <w:color w:val="auto"/>
              <w:sz w:val="24"/>
              <w:szCs w:val="24"/>
              <w:lang w:val="en-IE" w:eastAsia="en-GB"/>
            </w:rPr>
          </w:pPr>
          <w:hyperlink w:anchor="_Toc43828810" w:history="1">
            <w:r w:rsidR="00B47604">
              <w:rPr>
                <w:rStyle w:val="Hyperlink"/>
                <w:noProof/>
                <w:lang w:val="en-IE"/>
              </w:rPr>
              <w:t xml:space="preserve">Acmhainní ó  </w:t>
            </w:r>
            <w:r w:rsidR="002B2820" w:rsidRPr="00371522">
              <w:rPr>
                <w:rStyle w:val="Hyperlink"/>
                <w:noProof/>
                <w:lang w:val="en-IE"/>
              </w:rPr>
              <w:t xml:space="preserve"> Gov.ie</w:t>
            </w:r>
            <w:r w:rsidR="002B2820" w:rsidRPr="00371522">
              <w:rPr>
                <w:noProof/>
                <w:webHidden/>
                <w:lang w:val="en-IE"/>
              </w:rPr>
              <w:tab/>
            </w:r>
            <w:r w:rsidR="002B2820" w:rsidRPr="00371522">
              <w:rPr>
                <w:noProof/>
                <w:webHidden/>
                <w:lang w:val="en-IE"/>
              </w:rPr>
              <w:fldChar w:fldCharType="begin"/>
            </w:r>
            <w:r w:rsidR="002B2820" w:rsidRPr="00371522">
              <w:rPr>
                <w:noProof/>
                <w:webHidden/>
                <w:lang w:val="en-IE"/>
              </w:rPr>
              <w:instrText xml:space="preserve"> PAGEREF _Toc43828810 \h </w:instrText>
            </w:r>
            <w:r w:rsidR="002B2820" w:rsidRPr="00371522">
              <w:rPr>
                <w:noProof/>
                <w:webHidden/>
                <w:lang w:val="en-IE"/>
              </w:rPr>
            </w:r>
            <w:r w:rsidR="002B2820" w:rsidRPr="00371522">
              <w:rPr>
                <w:noProof/>
                <w:webHidden/>
                <w:lang w:val="en-IE"/>
              </w:rPr>
              <w:fldChar w:fldCharType="separate"/>
            </w:r>
            <w:r w:rsidR="002B2820" w:rsidRPr="00371522">
              <w:rPr>
                <w:noProof/>
                <w:webHidden/>
                <w:lang w:val="en-IE"/>
              </w:rPr>
              <w:t>73</w:t>
            </w:r>
            <w:r w:rsidR="002B2820" w:rsidRPr="00371522">
              <w:rPr>
                <w:noProof/>
                <w:webHidden/>
                <w:lang w:val="en-IE"/>
              </w:rPr>
              <w:fldChar w:fldCharType="end"/>
            </w:r>
          </w:hyperlink>
        </w:p>
        <w:p w14:paraId="70F9B1A0" w14:textId="72BA7C03" w:rsidR="002B2820" w:rsidRPr="00371522" w:rsidRDefault="00ED32C8">
          <w:pPr>
            <w:pStyle w:val="TOC3"/>
            <w:tabs>
              <w:tab w:val="right" w:leader="dot" w:pos="10189"/>
            </w:tabs>
            <w:rPr>
              <w:rFonts w:eastAsiaTheme="minorEastAsia"/>
              <w:noProof/>
              <w:color w:val="auto"/>
              <w:sz w:val="24"/>
              <w:szCs w:val="24"/>
              <w:lang w:val="en-IE" w:eastAsia="en-GB"/>
            </w:rPr>
          </w:pPr>
          <w:hyperlink w:anchor="_Toc43828811" w:history="1">
            <w:r w:rsidR="00B47604">
              <w:rPr>
                <w:rStyle w:val="Hyperlink"/>
                <w:noProof/>
                <w:lang w:val="en-IE"/>
              </w:rPr>
              <w:t>Acmhainní</w:t>
            </w:r>
            <w:r w:rsidR="002B2820" w:rsidRPr="00371522">
              <w:rPr>
                <w:rStyle w:val="Hyperlink"/>
                <w:noProof/>
                <w:lang w:val="en-IE"/>
              </w:rPr>
              <w:t xml:space="preserve"> </w:t>
            </w:r>
            <w:r w:rsidR="00B47604">
              <w:rPr>
                <w:rStyle w:val="Hyperlink"/>
                <w:noProof/>
                <w:lang w:val="en-IE"/>
              </w:rPr>
              <w:t>ó</w:t>
            </w:r>
            <w:r w:rsidR="002B2820" w:rsidRPr="00371522">
              <w:rPr>
                <w:rStyle w:val="Hyperlink"/>
                <w:noProof/>
                <w:lang w:val="en-IE"/>
              </w:rPr>
              <w:t xml:space="preserve"> HAS.ie</w:t>
            </w:r>
            <w:r w:rsidR="002B2820" w:rsidRPr="00371522">
              <w:rPr>
                <w:noProof/>
                <w:webHidden/>
                <w:lang w:val="en-IE"/>
              </w:rPr>
              <w:tab/>
            </w:r>
            <w:r w:rsidR="002B2820" w:rsidRPr="00371522">
              <w:rPr>
                <w:noProof/>
                <w:webHidden/>
                <w:lang w:val="en-IE"/>
              </w:rPr>
              <w:fldChar w:fldCharType="begin"/>
            </w:r>
            <w:r w:rsidR="002B2820" w:rsidRPr="00371522">
              <w:rPr>
                <w:noProof/>
                <w:webHidden/>
                <w:lang w:val="en-IE"/>
              </w:rPr>
              <w:instrText xml:space="preserve"> PAGEREF _Toc43828811 \h </w:instrText>
            </w:r>
            <w:r w:rsidR="002B2820" w:rsidRPr="00371522">
              <w:rPr>
                <w:noProof/>
                <w:webHidden/>
                <w:lang w:val="en-IE"/>
              </w:rPr>
            </w:r>
            <w:r w:rsidR="002B2820" w:rsidRPr="00371522">
              <w:rPr>
                <w:noProof/>
                <w:webHidden/>
                <w:lang w:val="en-IE"/>
              </w:rPr>
              <w:fldChar w:fldCharType="separate"/>
            </w:r>
            <w:r w:rsidR="002B2820" w:rsidRPr="00371522">
              <w:rPr>
                <w:noProof/>
                <w:webHidden/>
                <w:lang w:val="en-IE"/>
              </w:rPr>
              <w:t>73</w:t>
            </w:r>
            <w:r w:rsidR="002B2820" w:rsidRPr="00371522">
              <w:rPr>
                <w:noProof/>
                <w:webHidden/>
                <w:lang w:val="en-IE"/>
              </w:rPr>
              <w:fldChar w:fldCharType="end"/>
            </w:r>
          </w:hyperlink>
        </w:p>
        <w:p w14:paraId="36203FD6" w14:textId="2F9FB0AD" w:rsidR="002B2820" w:rsidRPr="00371522" w:rsidRDefault="00ED32C8">
          <w:pPr>
            <w:pStyle w:val="TOC3"/>
            <w:tabs>
              <w:tab w:val="right" w:leader="dot" w:pos="10189"/>
            </w:tabs>
            <w:rPr>
              <w:rFonts w:eastAsiaTheme="minorEastAsia"/>
              <w:noProof/>
              <w:color w:val="auto"/>
              <w:sz w:val="24"/>
              <w:szCs w:val="24"/>
              <w:lang w:val="en-IE" w:eastAsia="en-GB"/>
            </w:rPr>
          </w:pPr>
          <w:hyperlink w:anchor="_Toc43828812" w:history="1">
            <w:r w:rsidR="00B47604">
              <w:rPr>
                <w:rStyle w:val="Hyperlink"/>
                <w:noProof/>
                <w:lang w:val="en-IE"/>
              </w:rPr>
              <w:t>Solathraí Traenála</w:t>
            </w:r>
            <w:r w:rsidR="002B2820" w:rsidRPr="00371522">
              <w:rPr>
                <w:noProof/>
                <w:webHidden/>
                <w:lang w:val="en-IE"/>
              </w:rPr>
              <w:tab/>
            </w:r>
            <w:r w:rsidR="002B2820" w:rsidRPr="00371522">
              <w:rPr>
                <w:noProof/>
                <w:webHidden/>
                <w:lang w:val="en-IE"/>
              </w:rPr>
              <w:fldChar w:fldCharType="begin"/>
            </w:r>
            <w:r w:rsidR="002B2820" w:rsidRPr="00371522">
              <w:rPr>
                <w:noProof/>
                <w:webHidden/>
                <w:lang w:val="en-IE"/>
              </w:rPr>
              <w:instrText xml:space="preserve"> PAGEREF _Toc43828812 \h </w:instrText>
            </w:r>
            <w:r w:rsidR="002B2820" w:rsidRPr="00371522">
              <w:rPr>
                <w:noProof/>
                <w:webHidden/>
                <w:lang w:val="en-IE"/>
              </w:rPr>
            </w:r>
            <w:r w:rsidR="002B2820" w:rsidRPr="00371522">
              <w:rPr>
                <w:noProof/>
                <w:webHidden/>
                <w:lang w:val="en-IE"/>
              </w:rPr>
              <w:fldChar w:fldCharType="separate"/>
            </w:r>
            <w:r w:rsidR="002B2820" w:rsidRPr="00371522">
              <w:rPr>
                <w:noProof/>
                <w:webHidden/>
                <w:lang w:val="en-IE"/>
              </w:rPr>
              <w:t>73</w:t>
            </w:r>
            <w:r w:rsidR="002B2820" w:rsidRPr="00371522">
              <w:rPr>
                <w:noProof/>
                <w:webHidden/>
                <w:lang w:val="en-IE"/>
              </w:rPr>
              <w:fldChar w:fldCharType="end"/>
            </w:r>
          </w:hyperlink>
        </w:p>
        <w:p w14:paraId="0E3DC033" w14:textId="5AD29420" w:rsidR="002B2820" w:rsidRPr="00371522" w:rsidRDefault="00ED32C8">
          <w:pPr>
            <w:pStyle w:val="TOC2"/>
            <w:tabs>
              <w:tab w:val="right" w:leader="dot" w:pos="10189"/>
            </w:tabs>
            <w:rPr>
              <w:rFonts w:eastAsiaTheme="minorEastAsia"/>
              <w:b w:val="0"/>
              <w:bCs w:val="0"/>
              <w:noProof/>
              <w:color w:val="auto"/>
              <w:sz w:val="24"/>
              <w:szCs w:val="24"/>
              <w:lang w:val="en-IE" w:eastAsia="en-GB"/>
            </w:rPr>
          </w:pPr>
          <w:hyperlink w:anchor="_Toc43828813" w:history="1">
            <w:r w:rsidR="00B47604">
              <w:rPr>
                <w:rStyle w:val="Hyperlink"/>
                <w:noProof/>
                <w:lang w:val="en-IE"/>
              </w:rPr>
              <w:t>Sainmhínithe</w:t>
            </w:r>
            <w:r w:rsidR="002B2820" w:rsidRPr="00371522">
              <w:rPr>
                <w:noProof/>
                <w:webHidden/>
                <w:lang w:val="en-IE"/>
              </w:rPr>
              <w:tab/>
            </w:r>
            <w:r w:rsidR="002B2820" w:rsidRPr="00371522">
              <w:rPr>
                <w:noProof/>
                <w:webHidden/>
                <w:lang w:val="en-IE"/>
              </w:rPr>
              <w:fldChar w:fldCharType="begin"/>
            </w:r>
            <w:r w:rsidR="002B2820" w:rsidRPr="00371522">
              <w:rPr>
                <w:noProof/>
                <w:webHidden/>
                <w:lang w:val="en-IE"/>
              </w:rPr>
              <w:instrText xml:space="preserve"> PAGEREF _Toc43828813 \h </w:instrText>
            </w:r>
            <w:r w:rsidR="002B2820" w:rsidRPr="00371522">
              <w:rPr>
                <w:noProof/>
                <w:webHidden/>
                <w:lang w:val="en-IE"/>
              </w:rPr>
            </w:r>
            <w:r w:rsidR="002B2820" w:rsidRPr="00371522">
              <w:rPr>
                <w:noProof/>
                <w:webHidden/>
                <w:lang w:val="en-IE"/>
              </w:rPr>
              <w:fldChar w:fldCharType="separate"/>
            </w:r>
            <w:r w:rsidR="002B2820" w:rsidRPr="00371522">
              <w:rPr>
                <w:noProof/>
                <w:webHidden/>
                <w:lang w:val="en-IE"/>
              </w:rPr>
              <w:t>74</w:t>
            </w:r>
            <w:r w:rsidR="002B2820" w:rsidRPr="00371522">
              <w:rPr>
                <w:noProof/>
                <w:webHidden/>
                <w:lang w:val="en-IE"/>
              </w:rPr>
              <w:fldChar w:fldCharType="end"/>
            </w:r>
          </w:hyperlink>
        </w:p>
        <w:p w14:paraId="720314A1" w14:textId="30EB1FFC" w:rsidR="002B2820" w:rsidRPr="00371522" w:rsidRDefault="00ED32C8">
          <w:pPr>
            <w:pStyle w:val="TOC2"/>
            <w:tabs>
              <w:tab w:val="right" w:leader="dot" w:pos="10189"/>
            </w:tabs>
            <w:rPr>
              <w:rFonts w:eastAsiaTheme="minorEastAsia"/>
              <w:b w:val="0"/>
              <w:bCs w:val="0"/>
              <w:noProof/>
              <w:color w:val="auto"/>
              <w:sz w:val="24"/>
              <w:szCs w:val="24"/>
              <w:lang w:val="en-IE" w:eastAsia="en-GB"/>
            </w:rPr>
          </w:pPr>
          <w:hyperlink w:anchor="_Toc43828814" w:history="1">
            <w:r w:rsidR="00B47604">
              <w:rPr>
                <w:rStyle w:val="Hyperlink"/>
                <w:noProof/>
                <w:lang w:val="en-IE"/>
              </w:rPr>
              <w:t>Forbhreathnú ar na Céimeanna Áthoscailt – Ag tosn</w:t>
            </w:r>
            <w:r w:rsidR="008466BD">
              <w:rPr>
                <w:rStyle w:val="Hyperlink"/>
                <w:noProof/>
                <w:lang w:val="en-IE"/>
              </w:rPr>
              <w:t>ú</w:t>
            </w:r>
            <w:r w:rsidR="00B47604">
              <w:rPr>
                <w:rStyle w:val="Hyperlink"/>
                <w:noProof/>
                <w:lang w:val="en-IE"/>
              </w:rPr>
              <w:t xml:space="preserve"> ar</w:t>
            </w:r>
            <w:r w:rsidR="002B2820" w:rsidRPr="00371522">
              <w:rPr>
                <w:rStyle w:val="Hyperlink"/>
                <w:noProof/>
                <w:lang w:val="en-IE"/>
              </w:rPr>
              <w:t xml:space="preserve"> 18 </w:t>
            </w:r>
            <w:r w:rsidR="00B47604">
              <w:rPr>
                <w:rStyle w:val="Hyperlink"/>
                <w:noProof/>
                <w:lang w:val="en-IE"/>
              </w:rPr>
              <w:t xml:space="preserve">Bealtaine </w:t>
            </w:r>
            <w:r w:rsidR="002B2820" w:rsidRPr="00371522">
              <w:rPr>
                <w:rStyle w:val="Hyperlink"/>
                <w:noProof/>
                <w:lang w:val="en-IE"/>
              </w:rPr>
              <w:t>2020</w:t>
            </w:r>
            <w:r w:rsidR="002B2820" w:rsidRPr="00371522">
              <w:rPr>
                <w:noProof/>
                <w:webHidden/>
                <w:lang w:val="en-IE"/>
              </w:rPr>
              <w:tab/>
            </w:r>
            <w:r w:rsidR="002B2820" w:rsidRPr="00371522">
              <w:rPr>
                <w:noProof/>
                <w:webHidden/>
                <w:lang w:val="en-IE"/>
              </w:rPr>
              <w:fldChar w:fldCharType="begin"/>
            </w:r>
            <w:r w:rsidR="002B2820" w:rsidRPr="00371522">
              <w:rPr>
                <w:noProof/>
                <w:webHidden/>
                <w:lang w:val="en-IE"/>
              </w:rPr>
              <w:instrText xml:space="preserve"> PAGEREF _Toc43828814 \h </w:instrText>
            </w:r>
            <w:r w:rsidR="002B2820" w:rsidRPr="00371522">
              <w:rPr>
                <w:noProof/>
                <w:webHidden/>
                <w:lang w:val="en-IE"/>
              </w:rPr>
            </w:r>
            <w:r w:rsidR="002B2820" w:rsidRPr="00371522">
              <w:rPr>
                <w:noProof/>
                <w:webHidden/>
                <w:lang w:val="en-IE"/>
              </w:rPr>
              <w:fldChar w:fldCharType="separate"/>
            </w:r>
            <w:r w:rsidR="002B2820" w:rsidRPr="00371522">
              <w:rPr>
                <w:noProof/>
                <w:webHidden/>
                <w:lang w:val="en-IE"/>
              </w:rPr>
              <w:t>76</w:t>
            </w:r>
            <w:r w:rsidR="002B2820" w:rsidRPr="00371522">
              <w:rPr>
                <w:noProof/>
                <w:webHidden/>
                <w:lang w:val="en-IE"/>
              </w:rPr>
              <w:fldChar w:fldCharType="end"/>
            </w:r>
          </w:hyperlink>
        </w:p>
        <w:p w14:paraId="7B3B55DA" w14:textId="4C246FC7" w:rsidR="002B2820" w:rsidRPr="00371522" w:rsidRDefault="00ED32C8">
          <w:pPr>
            <w:pStyle w:val="TOC2"/>
            <w:tabs>
              <w:tab w:val="right" w:leader="dot" w:pos="10189"/>
            </w:tabs>
            <w:rPr>
              <w:rFonts w:eastAsiaTheme="minorEastAsia"/>
              <w:b w:val="0"/>
              <w:bCs w:val="0"/>
              <w:noProof/>
              <w:color w:val="auto"/>
              <w:sz w:val="24"/>
              <w:szCs w:val="24"/>
              <w:lang w:val="en-IE" w:eastAsia="en-GB"/>
            </w:rPr>
          </w:pPr>
          <w:hyperlink w:anchor="_Toc43828815" w:history="1">
            <w:r w:rsidR="008466BD">
              <w:rPr>
                <w:rStyle w:val="Hyperlink"/>
                <w:noProof/>
                <w:lang w:val="en-IE"/>
              </w:rPr>
              <w:t>Léarscáil Bóthair le haghaidh Áthoscailt na Tíre</w:t>
            </w:r>
            <w:r w:rsidR="002B2820" w:rsidRPr="00371522">
              <w:rPr>
                <w:rStyle w:val="Hyperlink"/>
                <w:noProof/>
                <w:lang w:val="en-IE"/>
              </w:rPr>
              <w:t xml:space="preserve"> – </w:t>
            </w:r>
            <w:r w:rsidR="008466BD">
              <w:rPr>
                <w:rStyle w:val="Hyperlink"/>
                <w:noProof/>
                <w:lang w:val="en-IE"/>
              </w:rPr>
              <w:t>Ag tosnú</w:t>
            </w:r>
            <w:r w:rsidR="002B2820" w:rsidRPr="00371522">
              <w:rPr>
                <w:rStyle w:val="Hyperlink"/>
                <w:noProof/>
                <w:lang w:val="en-IE"/>
              </w:rPr>
              <w:t xml:space="preserve"> 29</w:t>
            </w:r>
            <w:r w:rsidR="002B2820" w:rsidRPr="00371522">
              <w:rPr>
                <w:rStyle w:val="Hyperlink"/>
                <w:noProof/>
                <w:vertAlign w:val="superscript"/>
                <w:lang w:val="en-IE"/>
              </w:rPr>
              <w:t>th</w:t>
            </w:r>
            <w:r w:rsidR="002B2820" w:rsidRPr="00371522">
              <w:rPr>
                <w:rStyle w:val="Hyperlink"/>
                <w:noProof/>
                <w:lang w:val="en-IE"/>
              </w:rPr>
              <w:t xml:space="preserve"> </w:t>
            </w:r>
            <w:r w:rsidR="00B47604">
              <w:rPr>
                <w:rStyle w:val="Hyperlink"/>
                <w:noProof/>
                <w:lang w:val="en-IE"/>
              </w:rPr>
              <w:t>Meitheamh</w:t>
            </w:r>
            <w:r w:rsidR="002B2820" w:rsidRPr="00371522">
              <w:rPr>
                <w:rStyle w:val="Hyperlink"/>
                <w:noProof/>
                <w:lang w:val="en-IE"/>
              </w:rPr>
              <w:t xml:space="preserve"> 2020</w:t>
            </w:r>
            <w:r w:rsidR="002B2820" w:rsidRPr="00371522">
              <w:rPr>
                <w:noProof/>
                <w:webHidden/>
                <w:lang w:val="en-IE"/>
              </w:rPr>
              <w:tab/>
            </w:r>
            <w:r w:rsidR="002B2820" w:rsidRPr="00371522">
              <w:rPr>
                <w:noProof/>
                <w:webHidden/>
                <w:lang w:val="en-IE"/>
              </w:rPr>
              <w:fldChar w:fldCharType="begin"/>
            </w:r>
            <w:r w:rsidR="002B2820" w:rsidRPr="00371522">
              <w:rPr>
                <w:noProof/>
                <w:webHidden/>
                <w:lang w:val="en-IE"/>
              </w:rPr>
              <w:instrText xml:space="preserve"> PAGEREF _Toc43828815 \h </w:instrText>
            </w:r>
            <w:r w:rsidR="002B2820" w:rsidRPr="00371522">
              <w:rPr>
                <w:noProof/>
                <w:webHidden/>
                <w:lang w:val="en-IE"/>
              </w:rPr>
            </w:r>
            <w:r w:rsidR="002B2820" w:rsidRPr="00371522">
              <w:rPr>
                <w:noProof/>
                <w:webHidden/>
                <w:lang w:val="en-IE"/>
              </w:rPr>
              <w:fldChar w:fldCharType="separate"/>
            </w:r>
            <w:r w:rsidR="002B2820" w:rsidRPr="00371522">
              <w:rPr>
                <w:noProof/>
                <w:webHidden/>
                <w:lang w:val="en-IE"/>
              </w:rPr>
              <w:t>77</w:t>
            </w:r>
            <w:r w:rsidR="002B2820" w:rsidRPr="00371522">
              <w:rPr>
                <w:noProof/>
                <w:webHidden/>
                <w:lang w:val="en-IE"/>
              </w:rPr>
              <w:fldChar w:fldCharType="end"/>
            </w:r>
          </w:hyperlink>
        </w:p>
        <w:p w14:paraId="2E5985A8" w14:textId="77777777" w:rsidR="00E659C6" w:rsidRPr="00371522" w:rsidRDefault="00E659C6">
          <w:pPr>
            <w:rPr>
              <w:lang w:val="en-IE"/>
            </w:rPr>
          </w:pPr>
          <w:r w:rsidRPr="00371522">
            <w:rPr>
              <w:b/>
              <w:bCs/>
              <w:noProof/>
              <w:lang w:val="en-IE"/>
            </w:rPr>
            <w:fldChar w:fldCharType="end"/>
          </w:r>
        </w:p>
      </w:sdtContent>
    </w:sdt>
    <w:p w14:paraId="37E6565B" w14:textId="77777777" w:rsidR="009A1679" w:rsidRDefault="009A1679">
      <w:pPr>
        <w:rPr>
          <w:lang w:val="en-IE" w:bidi="en-GB"/>
        </w:rPr>
      </w:pPr>
      <w:r w:rsidRPr="009A1679">
        <w:rPr>
          <w:lang w:val="en-IE" w:bidi="en-GB"/>
        </w:rPr>
        <w:t>Ba chóir na treoirlínte seo a léamh i dteannta: -</w:t>
      </w:r>
    </w:p>
    <w:p w14:paraId="0BE83FF3" w14:textId="77777777" w:rsidR="009A1679" w:rsidRDefault="009A1679">
      <w:pPr>
        <w:rPr>
          <w:lang w:val="en-IE" w:bidi="en-GB"/>
        </w:rPr>
      </w:pPr>
      <w:r w:rsidRPr="009A1679">
        <w:rPr>
          <w:lang w:val="en-IE" w:bidi="en-GB"/>
        </w:rPr>
        <w:t>Seicliosta 1: Pleanáil agus Ullmhú, Bearta Rialaithe, Ionduchtú, Glanadh &amp; Díghalrú, Cásanna a bhfuil amhras fúthu</w:t>
      </w:r>
    </w:p>
    <w:p w14:paraId="0826FBA0" w14:textId="77777777" w:rsidR="009A1679" w:rsidRDefault="009A1679">
      <w:pPr>
        <w:rPr>
          <w:lang w:val="en-IE" w:bidi="en-GB"/>
        </w:rPr>
      </w:pPr>
      <w:r w:rsidRPr="009A1679">
        <w:rPr>
          <w:lang w:val="en-IE" w:bidi="en-GB"/>
        </w:rPr>
        <w:t>Seicliosta 2: Foireann</w:t>
      </w:r>
    </w:p>
    <w:p w14:paraId="3CA4F7EF" w14:textId="4C82ED56" w:rsidR="00C51624" w:rsidRDefault="00C51624">
      <w:pPr>
        <w:rPr>
          <w:lang w:val="en-IE" w:bidi="en-GB"/>
        </w:rPr>
      </w:pPr>
      <w:r w:rsidRPr="00C51624">
        <w:rPr>
          <w:lang w:val="en-IE" w:bidi="en-GB"/>
        </w:rPr>
        <w:t xml:space="preserve">Seicliosta 3: Ionadaí </w:t>
      </w:r>
      <w:r>
        <w:rPr>
          <w:lang w:val="en-IE" w:bidi="en-GB"/>
        </w:rPr>
        <w:t>Ceannais</w:t>
      </w:r>
      <w:r w:rsidRPr="00C51624">
        <w:rPr>
          <w:lang w:val="en-IE" w:bidi="en-GB"/>
        </w:rPr>
        <w:t xml:space="preserve"> Oibrí</w:t>
      </w:r>
    </w:p>
    <w:p w14:paraId="0F76CD8E" w14:textId="77777777" w:rsidR="001B690D" w:rsidRDefault="001B690D">
      <w:pPr>
        <w:rPr>
          <w:lang w:val="en-IE" w:bidi="en-GB"/>
        </w:rPr>
      </w:pPr>
      <w:r w:rsidRPr="001B690D">
        <w:rPr>
          <w:lang w:val="en-IE" w:bidi="en-GB"/>
        </w:rPr>
        <w:t>Nóta Comhairle do Fhreagróirí Garchabhrach</w:t>
      </w:r>
    </w:p>
    <w:p w14:paraId="46BDD493" w14:textId="6749052C" w:rsidR="00985F3A" w:rsidRPr="00371522" w:rsidRDefault="001B690D">
      <w:pPr>
        <w:rPr>
          <w:lang w:val="en-IE" w:bidi="en-GB"/>
        </w:rPr>
      </w:pPr>
      <w:r w:rsidRPr="001B690D">
        <w:rPr>
          <w:lang w:val="en-IE" w:bidi="en-GB"/>
        </w:rPr>
        <w:t>Nóta Comhairle maidir le Glanadh</w:t>
      </w:r>
      <w:r w:rsidR="00985F3A" w:rsidRPr="00371522">
        <w:rPr>
          <w:lang w:val="en-IE" w:bidi="en-GB"/>
        </w:rPr>
        <w:br w:type="page"/>
      </w:r>
    </w:p>
    <w:p w14:paraId="7B90EDDB" w14:textId="77777777" w:rsidR="00110A81" w:rsidRPr="00371522" w:rsidRDefault="00CB3EA6" w:rsidP="000670BC">
      <w:pPr>
        <w:pStyle w:val="Heading1"/>
        <w:shd w:val="clear" w:color="auto" w:fill="75BDA7" w:themeFill="accent3"/>
        <w:rPr>
          <w:lang w:val="en-IE"/>
        </w:rPr>
      </w:pPr>
      <w:r w:rsidRPr="00371522">
        <w:rPr>
          <w:lang w:val="en-IE"/>
        </w:rPr>
        <w:lastRenderedPageBreak/>
        <w:t>Réamhrá</w:t>
      </w:r>
    </w:p>
    <w:p w14:paraId="0201DE54" w14:textId="77777777" w:rsidR="00737186" w:rsidRPr="00371522" w:rsidRDefault="00737186" w:rsidP="00737186">
      <w:pPr>
        <w:spacing w:after="0" w:line="240" w:lineRule="auto"/>
        <w:rPr>
          <w:rFonts w:ascii="Times New Roman" w:eastAsia="Times New Roman" w:hAnsi="Times New Roman" w:cs="Times New Roman"/>
          <w:color w:val="auto"/>
          <w:sz w:val="24"/>
          <w:szCs w:val="24"/>
          <w:lang w:val="en-IE" w:eastAsia="en-GB"/>
        </w:rPr>
      </w:pPr>
      <w:r w:rsidRPr="00371522">
        <w:rPr>
          <w:rFonts w:ascii="Times New Roman" w:eastAsia="Times New Roman" w:hAnsi="Times New Roman" w:cs="Times New Roman"/>
          <w:color w:val="auto"/>
          <w:sz w:val="24"/>
          <w:szCs w:val="24"/>
          <w:lang w:val="en-IE" w:eastAsia="en-GB"/>
        </w:rPr>
        <w:fldChar w:fldCharType="begin"/>
      </w:r>
      <w:r w:rsidRPr="00371522">
        <w:rPr>
          <w:rFonts w:ascii="Times New Roman" w:eastAsia="Times New Roman" w:hAnsi="Times New Roman" w:cs="Times New Roman"/>
          <w:color w:val="auto"/>
          <w:sz w:val="24"/>
          <w:szCs w:val="24"/>
          <w:lang w:val="en-IE" w:eastAsia="en-GB"/>
        </w:rPr>
        <w:instrText xml:space="preserve"> INCLUDEPICTURE "https://encrypted-tbn0.gstatic.com/images?q=tbn%3AANd9GcSRe2_lTu0LfxZXhb0SzCFpvwm1LPlS9AOLK2s96DxTG_jxjoeB&amp;usqp=CAU" \* MERGEFORMATINET </w:instrText>
      </w:r>
      <w:r w:rsidRPr="00371522">
        <w:rPr>
          <w:rFonts w:ascii="Times New Roman" w:eastAsia="Times New Roman" w:hAnsi="Times New Roman" w:cs="Times New Roman"/>
          <w:color w:val="auto"/>
          <w:sz w:val="24"/>
          <w:szCs w:val="24"/>
          <w:lang w:val="en-IE" w:eastAsia="en-GB"/>
        </w:rPr>
        <w:fldChar w:fldCharType="separate"/>
      </w:r>
      <w:r w:rsidRPr="00371522">
        <w:rPr>
          <w:rFonts w:ascii="Times New Roman" w:eastAsia="Times New Roman" w:hAnsi="Times New Roman" w:cs="Times New Roman"/>
          <w:noProof/>
          <w:color w:val="auto"/>
          <w:sz w:val="24"/>
          <w:szCs w:val="24"/>
          <w:lang w:val="en-IE" w:eastAsia="en-GB"/>
        </w:rPr>
        <w:drawing>
          <wp:inline distT="0" distB="0" distL="0" distR="0" wp14:anchorId="03B86B60" wp14:editId="54FBEDDB">
            <wp:extent cx="6632532" cy="2796124"/>
            <wp:effectExtent l="0" t="0" r="0" b="0"/>
            <wp:docPr id="16" name="Picture 16" descr="COVID-19: We're all in this together - Crok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VID-19: We're all in this together - Croke Par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63525" cy="2809190"/>
                    </a:xfrm>
                    <a:prstGeom prst="rect">
                      <a:avLst/>
                    </a:prstGeom>
                    <a:noFill/>
                    <a:ln>
                      <a:noFill/>
                    </a:ln>
                  </pic:spPr>
                </pic:pic>
              </a:graphicData>
            </a:graphic>
          </wp:inline>
        </w:drawing>
      </w:r>
      <w:r w:rsidRPr="00371522">
        <w:rPr>
          <w:rFonts w:ascii="Times New Roman" w:eastAsia="Times New Roman" w:hAnsi="Times New Roman" w:cs="Times New Roman"/>
          <w:color w:val="auto"/>
          <w:sz w:val="24"/>
          <w:szCs w:val="24"/>
          <w:lang w:val="en-IE" w:eastAsia="en-GB"/>
        </w:rPr>
        <w:fldChar w:fldCharType="end"/>
      </w:r>
    </w:p>
    <w:p w14:paraId="1CBAE20F" w14:textId="77777777" w:rsidR="00737186" w:rsidRPr="00371522" w:rsidRDefault="00737186" w:rsidP="000B5586">
      <w:pPr>
        <w:rPr>
          <w:lang w:val="en-IE" w:bidi="en-GB"/>
        </w:rPr>
      </w:pPr>
    </w:p>
    <w:p w14:paraId="487F0D01" w14:textId="77777777" w:rsidR="00383AB1" w:rsidRPr="00371522" w:rsidRDefault="000817BF" w:rsidP="00AA4A01">
      <w:pPr>
        <w:rPr>
          <w:lang w:val="en-IE"/>
        </w:rPr>
      </w:pPr>
      <w:r w:rsidRPr="00371522">
        <w:rPr>
          <w:lang w:val="en-IE"/>
        </w:rPr>
        <w:t xml:space="preserve">Sonraíonn Plean Freagartha COVID-19 na beartais agus na cleachtais atá riachtanach d’fhostaithe BOO Bhaile Átha Cliath agus Dun Laoghaire (DDLETB) chun freastal ar an Prótacal um Filleadh ar an Obair go Sábháilte, </w:t>
      </w:r>
      <w:hyperlink r:id="rId16" w:history="1">
        <w:r w:rsidR="00383AB1" w:rsidRPr="00371522">
          <w:rPr>
            <w:rStyle w:val="Hyperlink"/>
            <w:lang w:val="en-IE"/>
          </w:rPr>
          <w:t>Return to Work Safely Protocol’</w:t>
        </w:r>
      </w:hyperlink>
      <w:r w:rsidR="00383AB1" w:rsidRPr="00371522">
        <w:rPr>
          <w:lang w:val="en-IE"/>
        </w:rPr>
        <w:t xml:space="preserve"> </w:t>
      </w:r>
      <w:r w:rsidRPr="00371522">
        <w:rPr>
          <w:lang w:val="en-IE"/>
        </w:rPr>
        <w:t xml:space="preserve">, de chuid an rialtais agus chun cosc a chuir ar scaipeadh </w:t>
      </w:r>
      <w:r w:rsidR="00383AB1" w:rsidRPr="00371522">
        <w:rPr>
          <w:lang w:val="en-IE"/>
        </w:rPr>
        <w:t xml:space="preserve">COVID-19 </w:t>
      </w:r>
      <w:r w:rsidRPr="00371522">
        <w:rPr>
          <w:lang w:val="en-IE"/>
        </w:rPr>
        <w:t>in ár n-ionaid oibre.</w:t>
      </w:r>
    </w:p>
    <w:p w14:paraId="4D22A8A5" w14:textId="77777777" w:rsidR="00383AB1" w:rsidRPr="00371522" w:rsidRDefault="000817BF" w:rsidP="00AA4A01">
      <w:pPr>
        <w:rPr>
          <w:lang w:val="en-IE"/>
        </w:rPr>
      </w:pPr>
      <w:r w:rsidRPr="000817BF">
        <w:rPr>
          <w:lang w:val="en-IE"/>
        </w:rPr>
        <w:t xml:space="preserve">Soláthraíonn an plean forbhreathnú ar phríomhréimsí nach mór do </w:t>
      </w:r>
      <w:r w:rsidRPr="00371522">
        <w:rPr>
          <w:lang w:val="en-IE"/>
        </w:rPr>
        <w:t>BOOACDL</w:t>
      </w:r>
      <w:r w:rsidRPr="000817BF">
        <w:rPr>
          <w:lang w:val="en-IE"/>
        </w:rPr>
        <w:t xml:space="preserve"> a mheas chun comhlíonadh an phrótacail a chinntiú agus chun an riosca d’fhostaithe, d’fhoghlaimeoirí agus do dhaoine eile a íoslaghdú.</w:t>
      </w:r>
    </w:p>
    <w:p w14:paraId="45AC8E25" w14:textId="77777777" w:rsidR="00383AB1" w:rsidRPr="00371522" w:rsidRDefault="000817BF" w:rsidP="00AA4A01">
      <w:pPr>
        <w:rPr>
          <w:lang w:val="en-IE"/>
        </w:rPr>
      </w:pPr>
      <w:r w:rsidRPr="00371522">
        <w:rPr>
          <w:lang w:val="en-IE"/>
        </w:rPr>
        <w:t xml:space="preserve">Is gá </w:t>
      </w:r>
      <w:r w:rsidRPr="000817BF">
        <w:rPr>
          <w:lang w:val="en-IE"/>
        </w:rPr>
        <w:t xml:space="preserve"> </w:t>
      </w:r>
      <w:r w:rsidRPr="00371522">
        <w:rPr>
          <w:lang w:val="en-IE"/>
        </w:rPr>
        <w:t>d’</w:t>
      </w:r>
      <w:r w:rsidRPr="000817BF">
        <w:rPr>
          <w:lang w:val="en-IE"/>
        </w:rPr>
        <w:t>ár scoileanna, ionaid oideachais agus oifigí uile plean a fhorbairt agus cuideoidh úsáid na treorach</w:t>
      </w:r>
      <w:r w:rsidRPr="00371522">
        <w:rPr>
          <w:lang w:val="en-IE"/>
        </w:rPr>
        <w:t>a</w:t>
      </w:r>
      <w:r w:rsidRPr="000817BF">
        <w:rPr>
          <w:lang w:val="en-IE"/>
        </w:rPr>
        <w:t xml:space="preserve"> agus na seicliostaí gaolmhara leis seo</w:t>
      </w:r>
      <w:r w:rsidRPr="00371522">
        <w:rPr>
          <w:lang w:val="en-IE"/>
        </w:rPr>
        <w:t>.</w:t>
      </w:r>
    </w:p>
    <w:p w14:paraId="07D5F0DF" w14:textId="77777777" w:rsidR="00EA5236" w:rsidRPr="00EA5236" w:rsidRDefault="000817BF" w:rsidP="00EA5236">
      <w:pPr>
        <w:rPr>
          <w:lang w:val="en-IE"/>
        </w:rPr>
      </w:pPr>
      <w:r w:rsidRPr="000817BF">
        <w:rPr>
          <w:lang w:val="en-IE"/>
        </w:rPr>
        <w:t>Teastaíonn tiomantas láidir ón mbainistíocht, ó fhostaithe agus ó fhoghlaimeoirí sa phlean</w:t>
      </w:r>
      <w:r w:rsidRPr="00371522">
        <w:rPr>
          <w:lang w:val="en-IE"/>
        </w:rPr>
        <w:t xml:space="preserve"> seo</w:t>
      </w:r>
      <w:r w:rsidRPr="000817BF">
        <w:rPr>
          <w:lang w:val="en-IE"/>
        </w:rPr>
        <w:t>.</w:t>
      </w:r>
      <w:r w:rsidR="00EA5236" w:rsidRPr="00EA5236">
        <w:rPr>
          <w:lang w:val="en-IE"/>
        </w:rPr>
        <w:t>Is é sláinte agus sábháilteacht gach duine</w:t>
      </w:r>
      <w:r w:rsidR="00EA5236" w:rsidRPr="00371522">
        <w:rPr>
          <w:lang w:val="en-IE"/>
        </w:rPr>
        <w:t xml:space="preserve"> </w:t>
      </w:r>
      <w:r w:rsidR="00EA5236" w:rsidRPr="00EA5236">
        <w:rPr>
          <w:lang w:val="en-IE"/>
        </w:rPr>
        <w:t>ár dtosaíocht</w:t>
      </w:r>
      <w:r w:rsidR="00EA5236" w:rsidRPr="00371522">
        <w:rPr>
          <w:lang w:val="en-IE"/>
        </w:rPr>
        <w:t xml:space="preserve"> sa phlean seo. </w:t>
      </w:r>
      <w:r w:rsidR="00EA5236" w:rsidRPr="00EA5236">
        <w:rPr>
          <w:lang w:val="en-IE"/>
        </w:rPr>
        <w:t>Teastaíonn tacaíocht gach duine uainn inár ngníomhartha chun é seo a bhaint amach.</w:t>
      </w:r>
    </w:p>
    <w:p w14:paraId="35863CCE" w14:textId="77777777" w:rsidR="000437F4" w:rsidRPr="00371522" w:rsidRDefault="00EA5236">
      <w:pPr>
        <w:rPr>
          <w:lang w:val="en-IE"/>
        </w:rPr>
      </w:pPr>
      <w:r w:rsidRPr="00371522">
        <w:rPr>
          <w:lang w:val="en-IE"/>
        </w:rPr>
        <w:t>Is doiciméad oibre beo é an plean agus ba cheart é a athbhreithniú ar bhonn leanúnach agus a leasú chun treoir nua ó</w:t>
      </w:r>
      <w:r w:rsidR="00383AB1" w:rsidRPr="00371522">
        <w:rPr>
          <w:lang w:val="en-IE"/>
        </w:rPr>
        <w:t xml:space="preserve"> </w:t>
      </w:r>
      <w:hyperlink r:id="rId17" w:history="1">
        <w:r w:rsidR="00383AB1" w:rsidRPr="00371522">
          <w:rPr>
            <w:rStyle w:val="Hyperlink"/>
            <w:lang w:val="en-IE"/>
          </w:rPr>
          <w:t>www.Gov.ie</w:t>
        </w:r>
      </w:hyperlink>
      <w:r w:rsidR="00383AB1" w:rsidRPr="00371522">
        <w:rPr>
          <w:lang w:val="en-IE"/>
        </w:rPr>
        <w:t xml:space="preserve">,   </w:t>
      </w:r>
      <w:hyperlink r:id="rId18" w:history="1">
        <w:r w:rsidR="00383AB1" w:rsidRPr="00371522">
          <w:rPr>
            <w:rStyle w:val="Hyperlink"/>
            <w:lang w:val="en-IE"/>
          </w:rPr>
          <w:t>www.hse.ie</w:t>
        </w:r>
      </w:hyperlink>
      <w:r w:rsidR="00383AB1" w:rsidRPr="00371522">
        <w:rPr>
          <w:lang w:val="en-IE"/>
        </w:rPr>
        <w:t xml:space="preserve">,   </w:t>
      </w:r>
      <w:hyperlink r:id="rId19" w:history="1">
        <w:r w:rsidR="00383AB1" w:rsidRPr="00371522">
          <w:rPr>
            <w:rStyle w:val="Hyperlink"/>
            <w:lang w:val="en-IE"/>
          </w:rPr>
          <w:t>www.hsa.ie</w:t>
        </w:r>
      </w:hyperlink>
      <w:r w:rsidR="00383AB1" w:rsidRPr="00371522">
        <w:rPr>
          <w:lang w:val="en-IE"/>
        </w:rPr>
        <w:t xml:space="preserve">,   </w:t>
      </w:r>
      <w:hyperlink r:id="rId20" w:history="1">
        <w:r w:rsidR="00383AB1" w:rsidRPr="00371522">
          <w:rPr>
            <w:rStyle w:val="Hyperlink"/>
            <w:lang w:val="en-IE"/>
          </w:rPr>
          <w:t>www.etbi.ie</w:t>
        </w:r>
      </w:hyperlink>
      <w:r w:rsidR="00383AB1" w:rsidRPr="00371522">
        <w:rPr>
          <w:lang w:val="en-IE"/>
        </w:rPr>
        <w:t xml:space="preserve">,   </w:t>
      </w:r>
      <w:hyperlink r:id="rId21" w:history="1">
        <w:r w:rsidR="00383AB1" w:rsidRPr="00371522">
          <w:rPr>
            <w:rStyle w:val="Hyperlink"/>
            <w:lang w:val="en-IE"/>
          </w:rPr>
          <w:t>www.des.ie</w:t>
        </w:r>
      </w:hyperlink>
      <w:r w:rsidR="00383AB1" w:rsidRPr="00371522">
        <w:rPr>
          <w:lang w:val="en-IE"/>
        </w:rPr>
        <w:t xml:space="preserve"> </w:t>
      </w:r>
      <w:r w:rsidR="000803C6" w:rsidRPr="00371522">
        <w:rPr>
          <w:lang w:val="en-IE"/>
        </w:rPr>
        <w:t xml:space="preserve">.  </w:t>
      </w:r>
      <w:r w:rsidRPr="00371522">
        <w:rPr>
          <w:lang w:val="en-IE"/>
        </w:rPr>
        <w:t>De réir Chéim 3 den mhapa bóthair athbhreithnithe ba cheart go leanfadh baill foirne ag obair ón mbaile nuair is féidir.</w:t>
      </w:r>
      <w:r w:rsidR="000803C6" w:rsidRPr="00371522">
        <w:rPr>
          <w:lang w:val="en-IE"/>
        </w:rPr>
        <w:t xml:space="preserve">  </w:t>
      </w:r>
      <w:r w:rsidRPr="00371522">
        <w:rPr>
          <w:lang w:val="en-IE"/>
        </w:rPr>
        <w:t>Ba chóir clúdaigh aghaidhe a chaitheamh ar iompar poiblí, i siopaí agus in áiteanna ina bhfuil sé deacair fadú sóisialta a choinneáil.</w:t>
      </w:r>
      <w:r w:rsidR="000437F4" w:rsidRPr="00371522">
        <w:rPr>
          <w:lang w:val="en-IE"/>
        </w:rPr>
        <w:br w:type="page"/>
      </w:r>
    </w:p>
    <w:p w14:paraId="79D7819A" w14:textId="77777777" w:rsidR="000437F4" w:rsidRPr="00371522" w:rsidRDefault="00A1546A" w:rsidP="00A1546A">
      <w:pPr>
        <w:pStyle w:val="Heading1"/>
        <w:shd w:val="clear" w:color="auto" w:fill="75BDA7" w:themeFill="accent3"/>
        <w:tabs>
          <w:tab w:val="left" w:pos="914"/>
          <w:tab w:val="center" w:pos="5233"/>
        </w:tabs>
        <w:jc w:val="left"/>
        <w:rPr>
          <w:lang w:val="en-IE"/>
        </w:rPr>
      </w:pPr>
      <w:r w:rsidRPr="00371522">
        <w:rPr>
          <w:lang w:val="en-IE"/>
        </w:rPr>
        <w:lastRenderedPageBreak/>
        <w:tab/>
      </w:r>
      <w:r w:rsidRPr="00371522">
        <w:rPr>
          <w:lang w:val="en-IE"/>
        </w:rPr>
        <w:tab/>
      </w:r>
      <w:bookmarkStart w:id="0" w:name="_Toc43828771"/>
      <w:r w:rsidR="00CB3EA6" w:rsidRPr="00371522">
        <w:rPr>
          <w:lang w:val="en-IE"/>
        </w:rPr>
        <w:t xml:space="preserve">Ráiteas Beartais </w:t>
      </w:r>
      <w:r w:rsidR="000437F4" w:rsidRPr="00371522">
        <w:rPr>
          <w:lang w:val="en-IE"/>
        </w:rPr>
        <w:t>COVID 19</w:t>
      </w:r>
      <w:bookmarkEnd w:id="0"/>
    </w:p>
    <w:p w14:paraId="5B93D7D2" w14:textId="77777777" w:rsidR="00A1546A" w:rsidRPr="00371522" w:rsidRDefault="00A1546A" w:rsidP="00D05AFF">
      <w:pPr>
        <w:spacing w:before="100" w:beforeAutospacing="1" w:after="100" w:afterAutospacing="1" w:line="240" w:lineRule="auto"/>
        <w:outlineLvl w:val="0"/>
        <w:rPr>
          <w:lang w:val="en-IE"/>
        </w:rPr>
      </w:pPr>
    </w:p>
    <w:p w14:paraId="51CB7C43" w14:textId="77777777" w:rsidR="00D05AFF" w:rsidRPr="00371522" w:rsidRDefault="00EA5236" w:rsidP="00AA4A01">
      <w:pPr>
        <w:rPr>
          <w:lang w:val="en-IE"/>
        </w:rPr>
      </w:pPr>
      <w:r w:rsidRPr="00371522">
        <w:rPr>
          <w:lang w:val="en-IE"/>
        </w:rPr>
        <w:t>Tugann beartas BOOACDL COVID-19 breac-chuntas ar ár dtiomantas mar fhostóir an plean a chur i bhfeidhm agus cuidiú le scaipeadh an víris a chosc.</w:t>
      </w:r>
      <w:r w:rsidR="00D05AFF" w:rsidRPr="00371522">
        <w:rPr>
          <w:lang w:val="en-IE"/>
        </w:rPr>
        <w:t xml:space="preserve">  </w:t>
      </w:r>
      <w:r w:rsidRPr="00371522">
        <w:rPr>
          <w:lang w:val="en-IE"/>
        </w:rPr>
        <w:t>Tá an beartas sínithe agus dátaithe ag an bPríomhoifigeach Feidhmiúcháin agus tugtar aird ár bhfostaithe, na bhfoghlaimeoirí agus daoine eile air.</w:t>
      </w:r>
    </w:p>
    <w:p w14:paraId="066B028A" w14:textId="77777777" w:rsidR="00A1546A" w:rsidRPr="00371522" w:rsidRDefault="00EA5236" w:rsidP="00D05AFF">
      <w:pPr>
        <w:spacing w:before="100" w:beforeAutospacing="1" w:after="100" w:afterAutospacing="1" w:line="240" w:lineRule="auto"/>
        <w:outlineLvl w:val="0"/>
        <w:rPr>
          <w:rFonts w:ascii="Times New Roman" w:eastAsia="Times New Roman" w:hAnsi="Times New Roman" w:cs="Times New Roman"/>
          <w:color w:val="auto"/>
          <w:sz w:val="24"/>
          <w:szCs w:val="24"/>
          <w:lang w:val="en-IE" w:eastAsia="en-GB"/>
        </w:rPr>
      </w:pPr>
      <w:r w:rsidRPr="00371522">
        <w:rPr>
          <w:lang w:val="en-IE"/>
        </w:rPr>
        <w:t>Teastaíonn tiomantas láidir ón mbainistíocht, ó fhostaithe agus ó fhoghlaimeoirí sa phlean. Ba chóir go mbeadh sláinte agus sábháilteacht gach duine mar phríomhchúram againn. Teastaíonn tacaíocht gach duine uainn inár ngníomh chun é seo a bhaint amach.</w:t>
      </w:r>
    </w:p>
    <w:p w14:paraId="524D26B2" w14:textId="77777777" w:rsidR="00D05AFF" w:rsidRPr="00371522" w:rsidRDefault="00A1546A" w:rsidP="00591914">
      <w:pPr>
        <w:jc w:val="center"/>
        <w:rPr>
          <w:lang w:val="en-IE"/>
        </w:rPr>
      </w:pPr>
      <w:r w:rsidRPr="00371522">
        <w:rPr>
          <w:lang w:val="en-IE" w:eastAsia="en-GB"/>
        </w:rPr>
        <w:fldChar w:fldCharType="begin"/>
      </w:r>
      <w:r w:rsidRPr="00371522">
        <w:rPr>
          <w:lang w:val="en-IE" w:eastAsia="en-GB"/>
        </w:rPr>
        <w:instrText xml:space="preserve"> INCLUDEPICTURE "https://encrypted-tbn0.gstatic.com/images?q=tbn%3AANd9GcTFAz_qDONRgjOAgr4runX1BRiascXnqHW65rFg_5W-RSJjAjHs&amp;usqp=CAU" \* MERGEFORMATINET </w:instrText>
      </w:r>
      <w:r w:rsidRPr="00371522">
        <w:rPr>
          <w:lang w:val="en-IE" w:eastAsia="en-GB"/>
        </w:rPr>
        <w:fldChar w:fldCharType="separate"/>
      </w:r>
      <w:r w:rsidRPr="00371522">
        <w:rPr>
          <w:noProof/>
          <w:lang w:val="en-IE" w:eastAsia="en-GB"/>
        </w:rPr>
        <w:drawing>
          <wp:inline distT="0" distB="0" distL="0" distR="0" wp14:anchorId="5FE0DC4C" wp14:editId="50704579">
            <wp:extent cx="4862146" cy="3257647"/>
            <wp:effectExtent l="0" t="0" r="2540" b="0"/>
            <wp:docPr id="1" name="Picture 1" descr="Covid-19 Coronavirus Quarantine - Free photo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vid-19 Coronavirus Quarantine - Free photo on Pixaba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65400" cy="3259827"/>
                    </a:xfrm>
                    <a:prstGeom prst="rect">
                      <a:avLst/>
                    </a:prstGeom>
                    <a:noFill/>
                    <a:ln>
                      <a:noFill/>
                    </a:ln>
                  </pic:spPr>
                </pic:pic>
              </a:graphicData>
            </a:graphic>
          </wp:inline>
        </w:drawing>
      </w:r>
      <w:r w:rsidRPr="00371522">
        <w:rPr>
          <w:lang w:val="en-IE" w:eastAsia="en-GB"/>
        </w:rPr>
        <w:fldChar w:fldCharType="end"/>
      </w:r>
    </w:p>
    <w:p w14:paraId="74D26E33" w14:textId="77777777" w:rsidR="000437F4" w:rsidRPr="00371522" w:rsidRDefault="000437F4" w:rsidP="000437F4">
      <w:pPr>
        <w:tabs>
          <w:tab w:val="left" w:pos="1134"/>
        </w:tabs>
        <w:spacing w:after="0" w:line="240" w:lineRule="auto"/>
        <w:ind w:left="360"/>
        <w:outlineLvl w:val="0"/>
        <w:rPr>
          <w:b/>
          <w:sz w:val="28"/>
          <w:szCs w:val="28"/>
          <w:lang w:val="en-IE"/>
        </w:rPr>
      </w:pPr>
      <w:r w:rsidRPr="00371522">
        <w:rPr>
          <w:b/>
          <w:sz w:val="28"/>
          <w:szCs w:val="28"/>
          <w:lang w:val="en-IE"/>
        </w:rPr>
        <w:br w:type="page"/>
      </w:r>
    </w:p>
    <w:p w14:paraId="47DA9E2D" w14:textId="77777777" w:rsidR="00714C85" w:rsidRPr="00371522" w:rsidRDefault="00EA5236" w:rsidP="00185CEB">
      <w:pPr>
        <w:pStyle w:val="Heading1"/>
        <w:shd w:val="clear" w:color="auto" w:fill="75BDA7" w:themeFill="accent3"/>
        <w:rPr>
          <w:lang w:val="en-IE"/>
        </w:rPr>
      </w:pPr>
      <w:r w:rsidRPr="00371522">
        <w:rPr>
          <w:lang w:val="en-IE"/>
        </w:rPr>
        <w:lastRenderedPageBreak/>
        <w:t>Treoirlínte</w:t>
      </w:r>
    </w:p>
    <w:p w14:paraId="28F303BC" w14:textId="77777777" w:rsidR="00714C85" w:rsidRPr="00371522" w:rsidRDefault="00714C85" w:rsidP="00714C85">
      <w:pPr>
        <w:pStyle w:val="Heading2"/>
        <w:rPr>
          <w:lang w:val="en-IE"/>
        </w:rPr>
      </w:pPr>
      <w:bookmarkStart w:id="1" w:name="_Toc43828773"/>
      <w:r w:rsidRPr="00371522">
        <w:rPr>
          <w:lang w:val="en-IE"/>
        </w:rPr>
        <w:t>Sc</w:t>
      </w:r>
      <w:bookmarkEnd w:id="1"/>
      <w:r w:rsidR="00EA5236" w:rsidRPr="00371522">
        <w:rPr>
          <w:lang w:val="en-IE"/>
        </w:rPr>
        <w:t>óip</w:t>
      </w:r>
    </w:p>
    <w:p w14:paraId="0DE2FF8B" w14:textId="77777777" w:rsidR="00714C85" w:rsidRPr="00371522" w:rsidRDefault="00F51140" w:rsidP="004E2766">
      <w:pPr>
        <w:rPr>
          <w:color w:val="000000"/>
          <w:lang w:val="en-IE"/>
        </w:rPr>
      </w:pPr>
      <w:r w:rsidRPr="00371522">
        <w:rPr>
          <w:lang w:val="en-IE"/>
        </w:rPr>
        <w:t>Baineann an doiciméad seo le gach suíomh BOOACDL</w:t>
      </w:r>
      <w:r w:rsidR="00714C85" w:rsidRPr="00371522">
        <w:rPr>
          <w:lang w:val="en-IE"/>
        </w:rPr>
        <w:t xml:space="preserve">.  </w:t>
      </w:r>
      <w:r w:rsidRPr="00371522">
        <w:rPr>
          <w:lang w:val="en-IE"/>
        </w:rPr>
        <w:t>Is gá do gach scoil, ionad oideachais agus oifig leagan oibre den doiciméad seo a fhorbairt ina mbeidh faisnéis a bhaineann go sonrach lena suíomh.</w:t>
      </w:r>
      <w:r w:rsidR="004E2766" w:rsidRPr="00371522">
        <w:rPr>
          <w:lang w:val="en-IE"/>
        </w:rPr>
        <w:t xml:space="preserve"> Sa chás ina bhfuil baill foirne ag obair ó áitribh nach BOOACDL iad, iarrtar ort tagairt a dhéanamh do ráiteas beartais agus treoirlínte BOOACDL agus don phlean Freagartha Covid-19 a d’ullmhaigh bainistíocht an ionaid ina bhfuil tú lonnaithe. Má tá aon imní ort nó má theastaíonn eolas nó tacaíocht bhreise uait déan teagmháil le do bhainisteoir líne BOOACDL.</w:t>
      </w:r>
    </w:p>
    <w:p w14:paraId="58722C78" w14:textId="77777777" w:rsidR="00714C85" w:rsidRPr="00371522" w:rsidRDefault="004E2766" w:rsidP="00714C85">
      <w:pPr>
        <w:pStyle w:val="Heading2"/>
        <w:rPr>
          <w:lang w:val="en-IE"/>
        </w:rPr>
      </w:pPr>
      <w:bookmarkStart w:id="2" w:name="_Toc43828774"/>
      <w:r w:rsidRPr="00371522">
        <w:rPr>
          <w:lang w:val="en-IE"/>
        </w:rPr>
        <w:t xml:space="preserve">Foireann Bainistíochta Suímh </w:t>
      </w:r>
      <w:r w:rsidR="00714C85" w:rsidRPr="00371522">
        <w:rPr>
          <w:lang w:val="en-IE"/>
        </w:rPr>
        <w:t>Covid-19 (</w:t>
      </w:r>
      <w:r w:rsidRPr="00371522">
        <w:rPr>
          <w:lang w:val="en-IE"/>
        </w:rPr>
        <w:t>FB</w:t>
      </w:r>
      <w:r w:rsidR="00714C85" w:rsidRPr="00371522">
        <w:rPr>
          <w:lang w:val="en-IE"/>
        </w:rPr>
        <w:t>C)</w:t>
      </w:r>
      <w:bookmarkEnd w:id="2"/>
      <w:r w:rsidR="00714C85" w:rsidRPr="00371522">
        <w:rPr>
          <w:lang w:val="en-IE"/>
        </w:rPr>
        <w:t xml:space="preserve"> </w:t>
      </w:r>
    </w:p>
    <w:p w14:paraId="2F20E18B" w14:textId="77777777" w:rsidR="00714C85" w:rsidRPr="00371522" w:rsidRDefault="004E2766" w:rsidP="00AA4A01">
      <w:pPr>
        <w:rPr>
          <w:lang w:val="en-IE"/>
        </w:rPr>
      </w:pPr>
      <w:r w:rsidRPr="00371522">
        <w:rPr>
          <w:lang w:val="en-IE"/>
        </w:rPr>
        <w:t>Is iad Ceannairi</w:t>
      </w:r>
      <w:r w:rsidR="00714C85" w:rsidRPr="00371522">
        <w:rPr>
          <w:lang w:val="en-IE"/>
        </w:rPr>
        <w:t xml:space="preserve"> </w:t>
      </w:r>
      <w:r w:rsidRPr="00371522">
        <w:rPr>
          <w:lang w:val="en-IE"/>
        </w:rPr>
        <w:t>FBC</w:t>
      </w:r>
      <w:r w:rsidR="00714C85" w:rsidRPr="00371522">
        <w:rPr>
          <w:lang w:val="en-IE"/>
        </w:rPr>
        <w:t xml:space="preserve"> </w:t>
      </w:r>
      <w:r w:rsidRPr="00371522">
        <w:rPr>
          <w:lang w:val="en-IE"/>
        </w:rPr>
        <w:t xml:space="preserve">don suíomh seo ná; </w:t>
      </w:r>
      <w:r w:rsidR="00714C85" w:rsidRPr="00371522">
        <w:rPr>
          <w:lang w:val="en-IE"/>
        </w:rPr>
        <w:t xml:space="preserve"> </w:t>
      </w:r>
    </w:p>
    <w:p w14:paraId="1B796532" w14:textId="77777777" w:rsidR="005C04EC" w:rsidRPr="00371522" w:rsidRDefault="005C04EC" w:rsidP="00AA4A01">
      <w:pPr>
        <w:rPr>
          <w:lang w:val="en-I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3F1ED" w:themeFill="accent3" w:themeFillTint="33"/>
        <w:tblLook w:val="04A0" w:firstRow="1" w:lastRow="0" w:firstColumn="1" w:lastColumn="0" w:noHBand="0" w:noVBand="1"/>
      </w:tblPr>
      <w:tblGrid>
        <w:gridCol w:w="1108"/>
        <w:gridCol w:w="9081"/>
      </w:tblGrid>
      <w:tr w:rsidR="00714C85" w:rsidRPr="00371522" w14:paraId="2CD7D3A8" w14:textId="77777777" w:rsidTr="00950914">
        <w:tc>
          <w:tcPr>
            <w:tcW w:w="1129" w:type="dxa"/>
            <w:shd w:val="clear" w:color="auto" w:fill="E3F1ED" w:themeFill="accent3" w:themeFillTint="33"/>
          </w:tcPr>
          <w:p w14:paraId="1B2BDE85" w14:textId="77777777" w:rsidR="00714C85" w:rsidRPr="00371522" w:rsidRDefault="00714C85" w:rsidP="00714C85">
            <w:pPr>
              <w:rPr>
                <w:lang w:val="en-IE"/>
              </w:rPr>
            </w:pPr>
            <w:r w:rsidRPr="00371522">
              <w:rPr>
                <w:lang w:val="en-IE"/>
              </w:rPr>
              <w:t>1.</w:t>
            </w:r>
          </w:p>
        </w:tc>
        <w:tc>
          <w:tcPr>
            <w:tcW w:w="9328" w:type="dxa"/>
            <w:shd w:val="clear" w:color="auto" w:fill="E3F1ED" w:themeFill="accent3" w:themeFillTint="33"/>
          </w:tcPr>
          <w:p w14:paraId="7D04665C" w14:textId="77777777" w:rsidR="00714C85" w:rsidRPr="00371522" w:rsidRDefault="00714C85" w:rsidP="00714C85">
            <w:pPr>
              <w:rPr>
                <w:lang w:val="en-IE"/>
              </w:rPr>
            </w:pPr>
          </w:p>
        </w:tc>
      </w:tr>
      <w:tr w:rsidR="00714C85" w:rsidRPr="00371522" w14:paraId="3D79AAE9" w14:textId="77777777" w:rsidTr="00950914">
        <w:tc>
          <w:tcPr>
            <w:tcW w:w="1129" w:type="dxa"/>
            <w:shd w:val="clear" w:color="auto" w:fill="E3F1ED" w:themeFill="accent3" w:themeFillTint="33"/>
          </w:tcPr>
          <w:p w14:paraId="6EDF8DCC" w14:textId="77777777" w:rsidR="00714C85" w:rsidRPr="00371522" w:rsidRDefault="00714C85" w:rsidP="00714C85">
            <w:pPr>
              <w:rPr>
                <w:lang w:val="en-IE"/>
              </w:rPr>
            </w:pPr>
            <w:r w:rsidRPr="00371522">
              <w:rPr>
                <w:lang w:val="en-IE"/>
              </w:rPr>
              <w:t>2.</w:t>
            </w:r>
          </w:p>
        </w:tc>
        <w:tc>
          <w:tcPr>
            <w:tcW w:w="9328" w:type="dxa"/>
            <w:shd w:val="clear" w:color="auto" w:fill="E3F1ED" w:themeFill="accent3" w:themeFillTint="33"/>
          </w:tcPr>
          <w:p w14:paraId="114FCD0A" w14:textId="77777777" w:rsidR="00714C85" w:rsidRPr="00371522" w:rsidRDefault="00714C85" w:rsidP="00714C85">
            <w:pPr>
              <w:rPr>
                <w:lang w:val="en-IE"/>
              </w:rPr>
            </w:pPr>
          </w:p>
        </w:tc>
      </w:tr>
      <w:tr w:rsidR="00714C85" w:rsidRPr="00371522" w14:paraId="0E5274FB" w14:textId="77777777" w:rsidTr="00950914">
        <w:tc>
          <w:tcPr>
            <w:tcW w:w="1129" w:type="dxa"/>
            <w:shd w:val="clear" w:color="auto" w:fill="E3F1ED" w:themeFill="accent3" w:themeFillTint="33"/>
          </w:tcPr>
          <w:p w14:paraId="7F9E81E9" w14:textId="77777777" w:rsidR="00714C85" w:rsidRPr="00371522" w:rsidRDefault="00714C85" w:rsidP="00714C85">
            <w:pPr>
              <w:rPr>
                <w:lang w:val="en-IE"/>
              </w:rPr>
            </w:pPr>
            <w:r w:rsidRPr="00371522">
              <w:rPr>
                <w:lang w:val="en-IE"/>
              </w:rPr>
              <w:t>3.</w:t>
            </w:r>
          </w:p>
        </w:tc>
        <w:tc>
          <w:tcPr>
            <w:tcW w:w="9328" w:type="dxa"/>
            <w:shd w:val="clear" w:color="auto" w:fill="E3F1ED" w:themeFill="accent3" w:themeFillTint="33"/>
          </w:tcPr>
          <w:p w14:paraId="7EEABC9B" w14:textId="77777777" w:rsidR="00714C85" w:rsidRPr="00371522" w:rsidRDefault="00714C85" w:rsidP="00714C85">
            <w:pPr>
              <w:rPr>
                <w:lang w:val="en-IE"/>
              </w:rPr>
            </w:pPr>
          </w:p>
        </w:tc>
      </w:tr>
    </w:tbl>
    <w:p w14:paraId="0C5E7F9A" w14:textId="77777777" w:rsidR="00714C85" w:rsidRPr="00371522" w:rsidRDefault="00714C85" w:rsidP="00714C85">
      <w:pPr>
        <w:rPr>
          <w:lang w:val="en-IE"/>
        </w:rPr>
      </w:pPr>
    </w:p>
    <w:p w14:paraId="2051F630" w14:textId="77777777" w:rsidR="005C04EC" w:rsidRPr="00371522" w:rsidRDefault="005C04EC" w:rsidP="00714C85">
      <w:pPr>
        <w:rPr>
          <w:lang w:val="en-IE"/>
        </w:rPr>
      </w:pPr>
    </w:p>
    <w:p w14:paraId="035E4E9B" w14:textId="77777777" w:rsidR="004E2766" w:rsidRPr="00371522" w:rsidRDefault="004E2766" w:rsidP="00714C85">
      <w:pPr>
        <w:rPr>
          <w:lang w:val="en-IE"/>
        </w:rPr>
      </w:pPr>
      <w:r w:rsidRPr="00371522">
        <w:rPr>
          <w:lang w:val="en-IE"/>
        </w:rPr>
        <w:t>Is é ról an FBC monatóireacht a dhéanamh ar ghníomhaíochtaí laethúla chun a chinntiú go bhfuil rialacha maidir le fad sóisialta agus sláinteachas á choinneáil chun sláinte na bhfostaithe / na bhfoghlaimeoirí a chosaint agus scaipeadh an víris COVID-19 a laghdú.</w:t>
      </w:r>
    </w:p>
    <w:p w14:paraId="53FA4881" w14:textId="77777777" w:rsidR="005C04EC" w:rsidRPr="00371522" w:rsidRDefault="004E2766">
      <w:pPr>
        <w:rPr>
          <w:b/>
          <w:color w:val="000000"/>
          <w:lang w:val="en-IE"/>
        </w:rPr>
      </w:pPr>
      <w:r w:rsidRPr="00371522">
        <w:rPr>
          <w:b/>
          <w:lang w:val="en-IE"/>
        </w:rPr>
        <w:t>Ní hé an FBC amháin atá freagrach as comhlíonadh an riail um fhadú sóisialta agus dea-shláinteachas a chinntiú. Caithfidh gach fostaí tacú lena ról.</w:t>
      </w:r>
      <w:r w:rsidR="005C04EC" w:rsidRPr="00371522">
        <w:rPr>
          <w:b/>
          <w:color w:val="000000"/>
          <w:lang w:val="en-IE"/>
        </w:rPr>
        <w:br w:type="page"/>
      </w:r>
    </w:p>
    <w:p w14:paraId="43BC5F8B" w14:textId="77777777" w:rsidR="004E2766" w:rsidRPr="00371522" w:rsidRDefault="004E2766" w:rsidP="004E2766">
      <w:pPr>
        <w:pStyle w:val="ListParagraph"/>
        <w:spacing w:after="160" w:line="259" w:lineRule="auto"/>
        <w:rPr>
          <w:color w:val="000000"/>
          <w:lang w:val="en-IE"/>
        </w:rPr>
      </w:pPr>
      <w:r w:rsidRPr="00371522">
        <w:rPr>
          <w:i/>
          <w:color w:val="000000"/>
          <w:u w:val="single"/>
          <w:lang w:val="en-IE"/>
        </w:rPr>
        <w:lastRenderedPageBreak/>
        <w:t>Dualgais réamhghníomhacha an FBC ó lá go lá</w:t>
      </w:r>
    </w:p>
    <w:p w14:paraId="2CAA39CE" w14:textId="77777777" w:rsidR="00E053A1" w:rsidRPr="00371522" w:rsidRDefault="004E2766" w:rsidP="00056F23">
      <w:pPr>
        <w:pStyle w:val="ListParagraph"/>
        <w:numPr>
          <w:ilvl w:val="0"/>
          <w:numId w:val="2"/>
        </w:numPr>
        <w:rPr>
          <w:lang w:val="en-IE"/>
        </w:rPr>
      </w:pPr>
      <w:r w:rsidRPr="00371522">
        <w:rPr>
          <w:color w:val="000000"/>
          <w:lang w:val="en-IE"/>
        </w:rPr>
        <w:t xml:space="preserve">• Monatóireacht a dhéanamh ar chomhlíonadh le treoir maidir le </w:t>
      </w:r>
      <w:r w:rsidR="00E053A1" w:rsidRPr="00371522">
        <w:rPr>
          <w:color w:val="000000"/>
          <w:lang w:val="en-IE"/>
        </w:rPr>
        <w:t>srianadh</w:t>
      </w:r>
      <w:r w:rsidRPr="00371522">
        <w:rPr>
          <w:color w:val="000000"/>
          <w:lang w:val="en-IE"/>
        </w:rPr>
        <w:t xml:space="preserve"> s</w:t>
      </w:r>
      <w:r w:rsidR="00E053A1" w:rsidRPr="00371522">
        <w:rPr>
          <w:color w:val="000000"/>
          <w:lang w:val="en-IE"/>
        </w:rPr>
        <w:t>h</w:t>
      </w:r>
      <w:r w:rsidRPr="00371522">
        <w:rPr>
          <w:color w:val="000000"/>
          <w:lang w:val="en-IE"/>
        </w:rPr>
        <w:t>óisialta.</w:t>
      </w:r>
    </w:p>
    <w:p w14:paraId="1978534E" w14:textId="77777777" w:rsidR="00714C85" w:rsidRPr="00371522" w:rsidRDefault="00AE493A" w:rsidP="00056F23">
      <w:pPr>
        <w:pStyle w:val="ListParagraph"/>
        <w:numPr>
          <w:ilvl w:val="0"/>
          <w:numId w:val="2"/>
        </w:numPr>
        <w:rPr>
          <w:lang w:val="en-IE"/>
        </w:rPr>
      </w:pPr>
      <w:r w:rsidRPr="00371522">
        <w:rPr>
          <w:rFonts w:ascii="Arial" w:hAnsi="Arial" w:cs="Arial"/>
          <w:noProof/>
          <w:color w:val="222222"/>
          <w:lang w:val="en-IE"/>
        </w:rPr>
        <w:drawing>
          <wp:anchor distT="0" distB="0" distL="114300" distR="114300" simplePos="0" relativeHeight="251658240" behindDoc="1" locked="0" layoutInCell="1" allowOverlap="1" wp14:anchorId="58064237" wp14:editId="03270A08">
            <wp:simplePos x="0" y="0"/>
            <wp:positionH relativeFrom="column">
              <wp:posOffset>-164465</wp:posOffset>
            </wp:positionH>
            <wp:positionV relativeFrom="paragraph">
              <wp:posOffset>180188</wp:posOffset>
            </wp:positionV>
            <wp:extent cx="2169795" cy="2169795"/>
            <wp:effectExtent l="0" t="0" r="0" b="1905"/>
            <wp:wrapTight wrapText="bothSides">
              <wp:wrapPolygon edited="0">
                <wp:start x="10873" y="126"/>
                <wp:lineTo x="9482" y="759"/>
                <wp:lineTo x="5436" y="2149"/>
                <wp:lineTo x="3034" y="4425"/>
                <wp:lineTo x="1517" y="6448"/>
                <wp:lineTo x="632" y="8471"/>
                <wp:lineTo x="253" y="10746"/>
                <wp:lineTo x="379" y="12516"/>
                <wp:lineTo x="759" y="14539"/>
                <wp:lineTo x="1644" y="16562"/>
                <wp:lineTo x="3161" y="18585"/>
                <wp:lineTo x="6068" y="20734"/>
                <wp:lineTo x="8723" y="21493"/>
                <wp:lineTo x="9103" y="21493"/>
                <wp:lineTo x="12390" y="21493"/>
                <wp:lineTo x="12896" y="21493"/>
                <wp:lineTo x="15550" y="20608"/>
                <wp:lineTo x="18332" y="18585"/>
                <wp:lineTo x="19975" y="16562"/>
                <wp:lineTo x="20734" y="14539"/>
                <wp:lineTo x="21113" y="12516"/>
                <wp:lineTo x="21240" y="10746"/>
                <wp:lineTo x="20860" y="8471"/>
                <wp:lineTo x="20102" y="6448"/>
                <wp:lineTo x="18838" y="4425"/>
                <wp:lineTo x="16309" y="2276"/>
                <wp:lineTo x="11505" y="126"/>
                <wp:lineTo x="10873" y="126"/>
              </wp:wrapPolygon>
            </wp:wrapTight>
            <wp:docPr id="3" name="Picture 3" descr="SnapComms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apComms Tea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69795" cy="216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E053A1" w:rsidRPr="00371522">
        <w:rPr>
          <w:lang w:val="en-IE"/>
        </w:rPr>
        <w:t xml:space="preserve"> Coinnigh log de mhonatóireacht rialta ar rialuithe COVID-19</w:t>
      </w:r>
    </w:p>
    <w:p w14:paraId="3820850B" w14:textId="77777777" w:rsidR="00E053A1" w:rsidRPr="00371522" w:rsidRDefault="00E053A1" w:rsidP="00056F23">
      <w:pPr>
        <w:pStyle w:val="ListParagraph"/>
        <w:numPr>
          <w:ilvl w:val="0"/>
          <w:numId w:val="2"/>
        </w:numPr>
        <w:rPr>
          <w:color w:val="000000"/>
          <w:lang w:val="en-IE"/>
        </w:rPr>
      </w:pPr>
      <w:r w:rsidRPr="00371522">
        <w:rPr>
          <w:color w:val="000000"/>
          <w:lang w:val="en-IE"/>
        </w:rPr>
        <w:t xml:space="preserve"> A chinntiú go bhfuil dóthain comharthaíochta suas chun dáta curtha suas chun oideachas a chur ar gach fostaí / foghlaimeoir / cuairteoir faoi na rialuithe COVID-19 atá i bhfeidhm.</w:t>
      </w:r>
    </w:p>
    <w:p w14:paraId="529CC931" w14:textId="77777777" w:rsidR="00E053A1" w:rsidRPr="00371522" w:rsidRDefault="00E053A1" w:rsidP="000B72EF">
      <w:pPr>
        <w:pStyle w:val="ListParagraph"/>
        <w:rPr>
          <w:color w:val="000000"/>
          <w:lang w:val="en-IE"/>
        </w:rPr>
      </w:pPr>
      <w:r w:rsidRPr="00371522">
        <w:rPr>
          <w:color w:val="000000"/>
          <w:lang w:val="en-IE"/>
        </w:rPr>
        <w:t>• Dea-chleachtais sláinteachais a chur chun cinn agus a oiliúint do gach fostaí / foghlaimeoir.</w:t>
      </w:r>
    </w:p>
    <w:p w14:paraId="63DF409A" w14:textId="77777777" w:rsidR="00E053A1" w:rsidRPr="00371522" w:rsidRDefault="00E053A1" w:rsidP="000B72EF">
      <w:pPr>
        <w:pStyle w:val="ListParagraph"/>
        <w:rPr>
          <w:color w:val="000000"/>
          <w:lang w:val="en-IE"/>
        </w:rPr>
      </w:pPr>
      <w:r w:rsidRPr="00371522">
        <w:rPr>
          <w:color w:val="000000"/>
          <w:lang w:val="en-IE"/>
        </w:rPr>
        <w:t>• A chinntiú go ndéantar glanadh a dhóthain ar áiseanna leasa, ráillí láimhe, h</w:t>
      </w:r>
      <w:r w:rsidR="000B72EF" w:rsidRPr="00371522">
        <w:rPr>
          <w:color w:val="000000"/>
          <w:lang w:val="en-IE"/>
        </w:rPr>
        <w:t>a</w:t>
      </w:r>
      <w:r w:rsidRPr="00371522">
        <w:rPr>
          <w:color w:val="000000"/>
          <w:lang w:val="en-IE"/>
        </w:rPr>
        <w:t>nla  doirse srl.</w:t>
      </w:r>
    </w:p>
    <w:p w14:paraId="06BE520E" w14:textId="77777777" w:rsidR="000B72EF" w:rsidRPr="00371522" w:rsidRDefault="000B72EF" w:rsidP="000B72EF">
      <w:pPr>
        <w:pStyle w:val="ListParagraph"/>
        <w:rPr>
          <w:color w:val="000000"/>
          <w:lang w:val="en-IE"/>
        </w:rPr>
      </w:pPr>
      <w:r w:rsidRPr="00371522">
        <w:rPr>
          <w:color w:val="000000"/>
          <w:lang w:val="en-IE"/>
        </w:rPr>
        <w:t xml:space="preserve">• A chinntiú go ndéantar glantóirí leachta / gallúnach a athlánú de réir mar is gá </w:t>
      </w:r>
    </w:p>
    <w:p w14:paraId="4E5E8B19" w14:textId="77777777" w:rsidR="000B72EF" w:rsidRPr="00371522" w:rsidRDefault="000B72EF" w:rsidP="000B72EF">
      <w:pPr>
        <w:pStyle w:val="ListParagraph"/>
        <w:rPr>
          <w:color w:val="000000"/>
          <w:lang w:val="en-IE"/>
        </w:rPr>
      </w:pPr>
      <w:r w:rsidRPr="00371522">
        <w:rPr>
          <w:color w:val="000000"/>
          <w:lang w:val="en-IE"/>
        </w:rPr>
        <w:t>• A chinntiú go bhfuil fostaithe / foghlaimeoirí ag cloí le sceidil ama sosa tuislithe agus le huimhreacha teorannta sa cheaintín / seomra foirne.</w:t>
      </w:r>
    </w:p>
    <w:p w14:paraId="1C0B17C6" w14:textId="77777777" w:rsidR="002A1438" w:rsidRPr="00371522" w:rsidRDefault="002A1438" w:rsidP="00056F23">
      <w:pPr>
        <w:pStyle w:val="ListParagraph"/>
        <w:numPr>
          <w:ilvl w:val="0"/>
          <w:numId w:val="2"/>
        </w:numPr>
        <w:rPr>
          <w:color w:val="000000"/>
          <w:lang w:val="en-IE"/>
        </w:rPr>
      </w:pPr>
      <w:r w:rsidRPr="00371522">
        <w:rPr>
          <w:color w:val="000000"/>
          <w:lang w:val="en-IE"/>
        </w:rPr>
        <w:t>A chinntiú go bhfuil fostaithe ar an eolas faoin treoirlíne um fhadú sóisialta.</w:t>
      </w:r>
    </w:p>
    <w:p w14:paraId="709BCAAA" w14:textId="77777777" w:rsidR="002A1438" w:rsidRPr="00371522" w:rsidRDefault="002A1438" w:rsidP="00714C85">
      <w:pPr>
        <w:pStyle w:val="ListParagraph"/>
        <w:numPr>
          <w:ilvl w:val="0"/>
          <w:numId w:val="2"/>
        </w:numPr>
        <w:rPr>
          <w:color w:val="000000"/>
          <w:lang w:val="en-IE"/>
        </w:rPr>
      </w:pPr>
      <w:r w:rsidRPr="00371522">
        <w:rPr>
          <w:color w:val="000000"/>
          <w:lang w:val="en-IE"/>
        </w:rPr>
        <w:t>Aon neamhchomhlíonadh a thuairisciú don bhainistíocht agus a chinntiú go dtugtar aghaidh orthu.</w:t>
      </w:r>
      <w:r w:rsidR="00714C85" w:rsidRPr="00371522">
        <w:rPr>
          <w:color w:val="000000"/>
          <w:lang w:val="en-IE"/>
        </w:rPr>
        <w:t xml:space="preserve"> </w:t>
      </w:r>
      <w:bookmarkStart w:id="3" w:name="_Toc43828775"/>
    </w:p>
    <w:p w14:paraId="23BABD64" w14:textId="77777777" w:rsidR="002A1438" w:rsidRPr="00371522" w:rsidRDefault="002A1438" w:rsidP="00714C85">
      <w:pPr>
        <w:pStyle w:val="ListParagraph"/>
        <w:numPr>
          <w:ilvl w:val="0"/>
          <w:numId w:val="2"/>
        </w:numPr>
        <w:rPr>
          <w:color w:val="000000"/>
          <w:lang w:val="en-IE"/>
        </w:rPr>
      </w:pPr>
      <w:r w:rsidRPr="00371522">
        <w:rPr>
          <w:color w:val="000000"/>
          <w:lang w:val="en-IE"/>
        </w:rPr>
        <w:t xml:space="preserve"> Coinnigh suas chun dáta ar threoirlínte FSS.</w:t>
      </w:r>
    </w:p>
    <w:p w14:paraId="4E0072E1" w14:textId="77777777" w:rsidR="00714C85" w:rsidRPr="00371522" w:rsidRDefault="002A1438" w:rsidP="00714C85">
      <w:pPr>
        <w:pStyle w:val="Heading2"/>
        <w:rPr>
          <w:lang w:val="en-IE"/>
        </w:rPr>
      </w:pPr>
      <w:r w:rsidRPr="00371522">
        <w:rPr>
          <w:lang w:val="en-IE"/>
        </w:rPr>
        <w:t xml:space="preserve">Ionadaí Oibrí Ceannais </w:t>
      </w:r>
      <w:r w:rsidR="00714C85" w:rsidRPr="00371522">
        <w:rPr>
          <w:lang w:val="en-IE"/>
        </w:rPr>
        <w:t xml:space="preserve">COVID-19 </w:t>
      </w:r>
      <w:bookmarkEnd w:id="3"/>
      <w:r w:rsidR="00714C85" w:rsidRPr="00371522">
        <w:rPr>
          <w:lang w:val="en-IE"/>
        </w:rPr>
        <w:t xml:space="preserve"> </w:t>
      </w:r>
    </w:p>
    <w:p w14:paraId="0243FB82" w14:textId="77777777" w:rsidR="002A1438" w:rsidRPr="00371522" w:rsidRDefault="002A1438" w:rsidP="002A1438">
      <w:pPr>
        <w:pStyle w:val="ListParagraph"/>
        <w:rPr>
          <w:lang w:val="en-IE"/>
        </w:rPr>
      </w:pPr>
      <w:r w:rsidRPr="00371522">
        <w:rPr>
          <w:lang w:val="en-IE"/>
        </w:rPr>
        <w:t>Ceapfaidh gach láthair Ionadaí OibríCeannais amháin ar a laghad a mbeidh sé de chúram air/urthi</w:t>
      </w:r>
    </w:p>
    <w:p w14:paraId="05144E92" w14:textId="77777777" w:rsidR="002A1438" w:rsidRPr="00371522" w:rsidRDefault="002A1438" w:rsidP="00714C85">
      <w:pPr>
        <w:pStyle w:val="ListParagraph"/>
        <w:numPr>
          <w:ilvl w:val="0"/>
          <w:numId w:val="3"/>
        </w:numPr>
        <w:rPr>
          <w:lang w:val="en-IE"/>
        </w:rPr>
      </w:pPr>
      <w:r w:rsidRPr="00371522">
        <w:rPr>
          <w:lang w:val="en-IE"/>
        </w:rPr>
        <w:t xml:space="preserve"> a chinntiú go gcloítear go docht daingean le bearta COVID-19 ina n-áit oibre agus</w:t>
      </w:r>
    </w:p>
    <w:p w14:paraId="7716EE30" w14:textId="77777777" w:rsidR="002A1438" w:rsidRPr="00371522" w:rsidRDefault="002A1438" w:rsidP="00714C85">
      <w:pPr>
        <w:pStyle w:val="ListParagraph"/>
        <w:numPr>
          <w:ilvl w:val="0"/>
          <w:numId w:val="3"/>
        </w:numPr>
        <w:rPr>
          <w:lang w:val="en-IE"/>
        </w:rPr>
      </w:pPr>
      <w:r w:rsidRPr="00371522">
        <w:rPr>
          <w:lang w:val="en-IE"/>
        </w:rPr>
        <w:t>an bhainistíocht a chuir ar an eolas maidir le haon imní COVID-19 a ardaíonn fostaithe.</w:t>
      </w:r>
    </w:p>
    <w:p w14:paraId="45BC8C48" w14:textId="77777777" w:rsidR="0012214D" w:rsidRPr="00371522" w:rsidRDefault="002A1438" w:rsidP="00CA6B90">
      <w:pPr>
        <w:pStyle w:val="ListParagraph"/>
        <w:numPr>
          <w:ilvl w:val="0"/>
          <w:numId w:val="3"/>
        </w:numPr>
        <w:rPr>
          <w:lang w:val="en-IE"/>
        </w:rPr>
      </w:pPr>
      <w:r w:rsidRPr="00371522">
        <w:rPr>
          <w:lang w:val="en-IE"/>
        </w:rPr>
        <w:t xml:space="preserve"> Caithfidh an duine / na daoine a ghlacann an ról an t</w:t>
      </w:r>
      <w:r w:rsidR="0012214D" w:rsidRPr="00371522">
        <w:rPr>
          <w:lang w:val="en-IE"/>
        </w:rPr>
        <w:t>raenáil</w:t>
      </w:r>
      <w:r w:rsidRPr="00371522">
        <w:rPr>
          <w:lang w:val="en-IE"/>
        </w:rPr>
        <w:t xml:space="preserve"> riachtanach a fháil.</w:t>
      </w:r>
      <w:r w:rsidR="00714C85" w:rsidRPr="00371522">
        <w:rPr>
          <w:lang w:val="en-IE"/>
        </w:rPr>
        <w:t xml:space="preserve">  </w:t>
      </w:r>
      <w:r w:rsidR="0012214D" w:rsidRPr="00371522">
        <w:rPr>
          <w:lang w:val="en-IE"/>
        </w:rPr>
        <w:t>Beidh teagmháil rialta ag an mbainistíocht lena n-ionadaí oibrithe faoi na bearta atá á gcur i bhfeidhm chun aghaidh a thabhairt ar an risíocht cheirde ar COVID-19 san ionad oibre.</w:t>
      </w:r>
    </w:p>
    <w:p w14:paraId="6D5E8397" w14:textId="77777777" w:rsidR="0012214D" w:rsidRPr="00371522" w:rsidRDefault="0012214D" w:rsidP="0012214D">
      <w:pPr>
        <w:pStyle w:val="ListParagraph"/>
        <w:rPr>
          <w:lang w:val="en-IE"/>
        </w:rPr>
      </w:pPr>
    </w:p>
    <w:p w14:paraId="5DEB2519" w14:textId="77777777" w:rsidR="00714C85" w:rsidRPr="00371522" w:rsidRDefault="0012214D" w:rsidP="0012214D">
      <w:pPr>
        <w:pStyle w:val="ListParagraph"/>
        <w:rPr>
          <w:lang w:val="en-IE"/>
        </w:rPr>
      </w:pPr>
      <w:r w:rsidRPr="00371522">
        <w:rPr>
          <w:lang w:val="en-IE"/>
        </w:rPr>
        <w:t>Oibreoidh ionadaithe bainistíochta agus oibrithe le chéile chun a chinntiú go gcloítear go hiomlán leis na gníomhartha go léir i bprótacail COVID-19 d’fhonn a chinntiú go gcuirfear COVID-19 faoi chois san ionad oibre</w:t>
      </w:r>
      <w:r w:rsidR="00714C85" w:rsidRPr="00371522">
        <w:rPr>
          <w:lang w:val="en-IE"/>
        </w:rPr>
        <w:t xml:space="preserve">.  </w:t>
      </w:r>
    </w:p>
    <w:p w14:paraId="20FB29FE" w14:textId="77777777" w:rsidR="00E0504C" w:rsidRPr="00371522" w:rsidRDefault="0012214D" w:rsidP="00714C85">
      <w:pPr>
        <w:rPr>
          <w:lang w:val="en-IE"/>
        </w:rPr>
      </w:pPr>
      <w:r w:rsidRPr="00371522">
        <w:rPr>
          <w:lang w:val="en-IE"/>
        </w:rPr>
        <w:t>Is é/iad an Ionadaí Oibre Ceannais don suíomh seo ná</w:t>
      </w:r>
      <w:r w:rsidR="00714C85" w:rsidRPr="00371522">
        <w:rPr>
          <w:lang w:val="en-I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3F1ED" w:themeFill="accent3" w:themeFillTint="33"/>
        <w:tblLook w:val="04A0" w:firstRow="1" w:lastRow="0" w:firstColumn="1" w:lastColumn="0" w:noHBand="0" w:noVBand="1"/>
      </w:tblPr>
      <w:tblGrid>
        <w:gridCol w:w="1108"/>
        <w:gridCol w:w="9081"/>
      </w:tblGrid>
      <w:tr w:rsidR="00E0504C" w:rsidRPr="00371522" w14:paraId="5BEEE3FE" w14:textId="77777777" w:rsidTr="00950914">
        <w:tc>
          <w:tcPr>
            <w:tcW w:w="1129" w:type="dxa"/>
            <w:shd w:val="clear" w:color="auto" w:fill="E3F1ED" w:themeFill="accent3" w:themeFillTint="33"/>
          </w:tcPr>
          <w:p w14:paraId="5E86BD0E" w14:textId="77777777" w:rsidR="00E0504C" w:rsidRPr="00371522" w:rsidRDefault="00E0504C" w:rsidP="00C763C5">
            <w:pPr>
              <w:rPr>
                <w:lang w:val="en-IE"/>
              </w:rPr>
            </w:pPr>
            <w:r w:rsidRPr="00371522">
              <w:rPr>
                <w:lang w:val="en-IE"/>
              </w:rPr>
              <w:t>1.</w:t>
            </w:r>
          </w:p>
        </w:tc>
        <w:tc>
          <w:tcPr>
            <w:tcW w:w="9328" w:type="dxa"/>
            <w:shd w:val="clear" w:color="auto" w:fill="E3F1ED" w:themeFill="accent3" w:themeFillTint="33"/>
          </w:tcPr>
          <w:p w14:paraId="720F9C5F" w14:textId="77777777" w:rsidR="00E0504C" w:rsidRPr="00371522" w:rsidRDefault="00E0504C" w:rsidP="00C763C5">
            <w:pPr>
              <w:rPr>
                <w:lang w:val="en-IE"/>
              </w:rPr>
            </w:pPr>
          </w:p>
        </w:tc>
      </w:tr>
      <w:tr w:rsidR="00E0504C" w:rsidRPr="00371522" w14:paraId="5AB4028C" w14:textId="77777777" w:rsidTr="00950914">
        <w:tc>
          <w:tcPr>
            <w:tcW w:w="1129" w:type="dxa"/>
            <w:shd w:val="clear" w:color="auto" w:fill="E3F1ED" w:themeFill="accent3" w:themeFillTint="33"/>
          </w:tcPr>
          <w:p w14:paraId="76AD6E4C" w14:textId="77777777" w:rsidR="00E0504C" w:rsidRPr="00371522" w:rsidRDefault="00E0504C" w:rsidP="00C763C5">
            <w:pPr>
              <w:rPr>
                <w:lang w:val="en-IE"/>
              </w:rPr>
            </w:pPr>
            <w:r w:rsidRPr="00371522">
              <w:rPr>
                <w:lang w:val="en-IE"/>
              </w:rPr>
              <w:t>2.</w:t>
            </w:r>
          </w:p>
        </w:tc>
        <w:tc>
          <w:tcPr>
            <w:tcW w:w="9328" w:type="dxa"/>
            <w:shd w:val="clear" w:color="auto" w:fill="E3F1ED" w:themeFill="accent3" w:themeFillTint="33"/>
          </w:tcPr>
          <w:p w14:paraId="766D5071" w14:textId="77777777" w:rsidR="00E0504C" w:rsidRPr="00371522" w:rsidRDefault="00E0504C" w:rsidP="00C763C5">
            <w:pPr>
              <w:rPr>
                <w:lang w:val="en-IE"/>
              </w:rPr>
            </w:pPr>
          </w:p>
        </w:tc>
      </w:tr>
      <w:tr w:rsidR="00E0504C" w:rsidRPr="00371522" w14:paraId="291332AF" w14:textId="77777777" w:rsidTr="00950914">
        <w:tc>
          <w:tcPr>
            <w:tcW w:w="1129" w:type="dxa"/>
            <w:shd w:val="clear" w:color="auto" w:fill="E3F1ED" w:themeFill="accent3" w:themeFillTint="33"/>
          </w:tcPr>
          <w:p w14:paraId="46D2ACAB" w14:textId="77777777" w:rsidR="00E0504C" w:rsidRPr="00371522" w:rsidRDefault="00E0504C" w:rsidP="00C763C5">
            <w:pPr>
              <w:rPr>
                <w:lang w:val="en-IE"/>
              </w:rPr>
            </w:pPr>
            <w:r w:rsidRPr="00371522">
              <w:rPr>
                <w:lang w:val="en-IE"/>
              </w:rPr>
              <w:t>3.</w:t>
            </w:r>
          </w:p>
        </w:tc>
        <w:tc>
          <w:tcPr>
            <w:tcW w:w="9328" w:type="dxa"/>
            <w:shd w:val="clear" w:color="auto" w:fill="E3F1ED" w:themeFill="accent3" w:themeFillTint="33"/>
          </w:tcPr>
          <w:p w14:paraId="1B3706F9" w14:textId="77777777" w:rsidR="00E0504C" w:rsidRPr="00371522" w:rsidRDefault="00E0504C" w:rsidP="00C763C5">
            <w:pPr>
              <w:rPr>
                <w:lang w:val="en-IE"/>
              </w:rPr>
            </w:pPr>
          </w:p>
        </w:tc>
      </w:tr>
    </w:tbl>
    <w:p w14:paraId="608C2E33" w14:textId="77777777" w:rsidR="00E0504C" w:rsidRPr="00371522" w:rsidRDefault="00E0504C" w:rsidP="00383AB1">
      <w:pPr>
        <w:rPr>
          <w:lang w:val="en-IE" w:bidi="en-GB"/>
        </w:rPr>
      </w:pPr>
    </w:p>
    <w:p w14:paraId="7CD5576E" w14:textId="77777777" w:rsidR="0012214D" w:rsidRPr="00371522" w:rsidRDefault="0012214D" w:rsidP="00383AB1">
      <w:pPr>
        <w:rPr>
          <w:lang w:val="en-IE" w:bidi="en-GB"/>
        </w:rPr>
      </w:pPr>
    </w:p>
    <w:p w14:paraId="1F880F4C" w14:textId="77777777" w:rsidR="00E0504C" w:rsidRPr="00371522" w:rsidRDefault="0012214D" w:rsidP="00E0504C">
      <w:pPr>
        <w:pStyle w:val="Heading2"/>
        <w:rPr>
          <w:lang w:val="en-IE"/>
        </w:rPr>
      </w:pPr>
      <w:r w:rsidRPr="00371522">
        <w:rPr>
          <w:lang w:val="en-IE"/>
        </w:rPr>
        <w:lastRenderedPageBreak/>
        <w:t>Rialú agus Oibriú Rochtana Scoile / Oideachais / Oifige</w:t>
      </w:r>
      <w:r w:rsidR="00E0504C" w:rsidRPr="00371522">
        <w:rPr>
          <w:lang w:val="en-IE"/>
        </w:rPr>
        <w:t xml:space="preserve"> </w:t>
      </w:r>
    </w:p>
    <w:p w14:paraId="41BFA5A9" w14:textId="77777777" w:rsidR="00E0504C" w:rsidRPr="00371522" w:rsidRDefault="0012214D" w:rsidP="00056F23">
      <w:pPr>
        <w:pStyle w:val="ListParagraph"/>
        <w:numPr>
          <w:ilvl w:val="0"/>
          <w:numId w:val="4"/>
        </w:numPr>
        <w:ind w:left="567" w:hanging="567"/>
        <w:rPr>
          <w:lang w:val="en-IE"/>
        </w:rPr>
      </w:pPr>
      <w:r w:rsidRPr="00371522">
        <w:rPr>
          <w:lang w:val="en-IE"/>
        </w:rPr>
        <w:t>Ag taisteal chun/ón áit oibre</w:t>
      </w:r>
    </w:p>
    <w:p w14:paraId="70431012" w14:textId="77777777" w:rsidR="004732B6" w:rsidRPr="00371522" w:rsidRDefault="0012214D" w:rsidP="004732B6">
      <w:pPr>
        <w:pStyle w:val="ListParagraph"/>
        <w:numPr>
          <w:ilvl w:val="0"/>
          <w:numId w:val="5"/>
        </w:numPr>
        <w:rPr>
          <w:lang w:val="en-IE"/>
        </w:rPr>
      </w:pPr>
      <w:r w:rsidRPr="00371522">
        <w:rPr>
          <w:lang w:val="en-IE"/>
        </w:rPr>
        <w:t xml:space="preserve"> Ba chóir d’fhostaithe taisteal chun oibre ina n-aonar ag úsáid a gcuid iompair féin.</w:t>
      </w:r>
    </w:p>
    <w:p w14:paraId="57CC6DE9" w14:textId="77777777" w:rsidR="004732B6" w:rsidRPr="00371522" w:rsidRDefault="004732B6" w:rsidP="004732B6">
      <w:pPr>
        <w:pStyle w:val="ListParagraph"/>
        <w:numPr>
          <w:ilvl w:val="0"/>
          <w:numId w:val="5"/>
        </w:numPr>
        <w:rPr>
          <w:lang w:val="en-IE"/>
        </w:rPr>
      </w:pPr>
      <w:r w:rsidRPr="00371522">
        <w:rPr>
          <w:lang w:val="en-IE"/>
        </w:rPr>
        <w:t xml:space="preserve"> Ba cheart do bhainistíocht suímh na rudaí seo a leanas a mheas:</w:t>
      </w:r>
    </w:p>
    <w:p w14:paraId="433B5C52" w14:textId="62678A7A" w:rsidR="004732B6" w:rsidRPr="00371522" w:rsidRDefault="004732B6" w:rsidP="00056F23">
      <w:pPr>
        <w:pStyle w:val="ListParagraph"/>
        <w:numPr>
          <w:ilvl w:val="1"/>
          <w:numId w:val="5"/>
        </w:numPr>
        <w:rPr>
          <w:lang w:val="en-IE"/>
        </w:rPr>
      </w:pPr>
      <w:r w:rsidRPr="00371522">
        <w:rPr>
          <w:lang w:val="en-IE"/>
        </w:rPr>
        <w:t>Socruithe páirceála do ghluaisteáin / rothair bhreise</w:t>
      </w:r>
    </w:p>
    <w:p w14:paraId="57518AD5" w14:textId="77777777" w:rsidR="004732B6" w:rsidRPr="00371522" w:rsidRDefault="004732B6" w:rsidP="00056F23">
      <w:pPr>
        <w:pStyle w:val="ListParagraph"/>
        <w:numPr>
          <w:ilvl w:val="1"/>
          <w:numId w:val="5"/>
        </w:numPr>
        <w:rPr>
          <w:lang w:val="en-IE"/>
        </w:rPr>
      </w:pPr>
      <w:r w:rsidRPr="00371522">
        <w:rPr>
          <w:lang w:val="en-IE"/>
        </w:rPr>
        <w:t xml:space="preserve"> Áiseanna glantacháin láimhe a sholáthar ag na bealaí isteach agus amach.</w:t>
      </w:r>
    </w:p>
    <w:p w14:paraId="6E47ED6F" w14:textId="77777777" w:rsidR="00E0504C" w:rsidRPr="00371522" w:rsidRDefault="004732B6" w:rsidP="00056F23">
      <w:pPr>
        <w:pStyle w:val="ListParagraph"/>
        <w:numPr>
          <w:ilvl w:val="1"/>
          <w:numId w:val="5"/>
        </w:numPr>
        <w:rPr>
          <w:lang w:val="en-IE"/>
        </w:rPr>
      </w:pPr>
      <w:r w:rsidRPr="00371522">
        <w:rPr>
          <w:lang w:val="en-IE"/>
        </w:rPr>
        <w:t>Conas a rachadh duine tinn abhaile</w:t>
      </w:r>
    </w:p>
    <w:p w14:paraId="586CB648" w14:textId="77777777" w:rsidR="00E0504C" w:rsidRPr="00371522" w:rsidRDefault="004732B6" w:rsidP="00056F23">
      <w:pPr>
        <w:pStyle w:val="ListParagraph"/>
        <w:numPr>
          <w:ilvl w:val="0"/>
          <w:numId w:val="4"/>
        </w:numPr>
        <w:ind w:left="567" w:hanging="567"/>
        <w:rPr>
          <w:lang w:val="en-IE"/>
        </w:rPr>
      </w:pPr>
      <w:r w:rsidRPr="00371522">
        <w:rPr>
          <w:lang w:val="en-IE"/>
        </w:rPr>
        <w:t>Rialú Cead Isteach</w:t>
      </w:r>
    </w:p>
    <w:p w14:paraId="5D99C4D7" w14:textId="77777777" w:rsidR="004732B6" w:rsidRPr="00371522" w:rsidRDefault="004732B6" w:rsidP="004732B6">
      <w:pPr>
        <w:ind w:left="567"/>
        <w:rPr>
          <w:lang w:val="en-IE"/>
        </w:rPr>
      </w:pPr>
      <w:r w:rsidRPr="00371522">
        <w:rPr>
          <w:lang w:val="en-IE"/>
        </w:rPr>
        <w:t>Sna cúinsí speisialta seo déanfar na hathruithe seo a leanas ar an mbealach a rachaidh foghlaimeoirí,  foireann agus cuairteoirí chuig an scoil / ionad / oifig.</w:t>
      </w:r>
    </w:p>
    <w:p w14:paraId="6F216064" w14:textId="77777777" w:rsidR="004732B6" w:rsidRPr="00371522" w:rsidRDefault="004732B6" w:rsidP="004732B6">
      <w:pPr>
        <w:pStyle w:val="ListParagraph"/>
        <w:numPr>
          <w:ilvl w:val="0"/>
          <w:numId w:val="28"/>
        </w:numPr>
        <w:rPr>
          <w:lang w:val="en-IE"/>
        </w:rPr>
      </w:pPr>
      <w:r w:rsidRPr="00371522">
        <w:rPr>
          <w:lang w:val="en-IE"/>
        </w:rPr>
        <w:t xml:space="preserve"> Uaireanta tosaithe tuislithe ar maidin, am lóin / caife agus amanna críochnaithe nuair is féidir Cuirfear srian ar chuairteoirí ar an scoil / ionad / oifig, nuair is féidir, i bhfeidhm.</w:t>
      </w:r>
      <w:r w:rsidR="003467E2" w:rsidRPr="00371522">
        <w:rPr>
          <w:lang w:val="en-IE"/>
        </w:rPr>
        <w:t xml:space="preserve"> </w:t>
      </w:r>
    </w:p>
    <w:p w14:paraId="6E7BD8EE" w14:textId="77777777" w:rsidR="004732B6" w:rsidRPr="00371522" w:rsidRDefault="004732B6" w:rsidP="004732B6">
      <w:pPr>
        <w:pStyle w:val="ListParagraph"/>
        <w:numPr>
          <w:ilvl w:val="0"/>
          <w:numId w:val="28"/>
        </w:numPr>
        <w:rPr>
          <w:lang w:val="en-IE"/>
        </w:rPr>
      </w:pPr>
      <w:r w:rsidRPr="00371522">
        <w:rPr>
          <w:lang w:val="en-IE"/>
        </w:rPr>
        <w:t xml:space="preserve">Sa chás go bhfuil gá le chuairteoirí criticiúla gnó a bheith i láthair, beidh próiseas rochtana rialaithe i bhfeidhm lena n-áirítear: </w:t>
      </w:r>
    </w:p>
    <w:p w14:paraId="203E255D" w14:textId="77777777" w:rsidR="004732B6" w:rsidRPr="00371522" w:rsidRDefault="004732B6" w:rsidP="00056F23">
      <w:pPr>
        <w:pStyle w:val="ListParagraph"/>
        <w:numPr>
          <w:ilvl w:val="1"/>
          <w:numId w:val="28"/>
        </w:numPr>
        <w:rPr>
          <w:lang w:val="en-IE"/>
        </w:rPr>
      </w:pPr>
      <w:r w:rsidRPr="00371522">
        <w:rPr>
          <w:lang w:val="en-IE"/>
        </w:rPr>
        <w:t>cuairteanna trí choinne amháin</w:t>
      </w:r>
    </w:p>
    <w:p w14:paraId="0B2C20DA" w14:textId="77777777" w:rsidR="004732B6" w:rsidRPr="00371522" w:rsidRDefault="004732B6" w:rsidP="005C04EC">
      <w:pPr>
        <w:pStyle w:val="ListParagraph"/>
        <w:numPr>
          <w:ilvl w:val="1"/>
          <w:numId w:val="28"/>
        </w:numPr>
        <w:rPr>
          <w:lang w:val="en-IE"/>
        </w:rPr>
      </w:pPr>
      <w:r w:rsidRPr="00371522">
        <w:rPr>
          <w:lang w:val="en-IE"/>
        </w:rPr>
        <w:t>cloí le próisis sláintíochta</w:t>
      </w:r>
    </w:p>
    <w:p w14:paraId="36F50A49" w14:textId="77777777" w:rsidR="003467E2" w:rsidRPr="00371522" w:rsidRDefault="004732B6" w:rsidP="005C04EC">
      <w:pPr>
        <w:pStyle w:val="ListParagraph"/>
        <w:numPr>
          <w:ilvl w:val="1"/>
          <w:numId w:val="28"/>
        </w:numPr>
        <w:rPr>
          <w:lang w:val="en-IE"/>
        </w:rPr>
      </w:pPr>
      <w:r w:rsidRPr="00371522">
        <w:rPr>
          <w:lang w:val="en-IE"/>
        </w:rPr>
        <w:t>sonraí teagmhála pearsanta iomlána curtha ar fáil chun cabhrú le rianú teagmhála (e.g. uimhir theileafóin, an áit dheireanach ar tugadh cuairt air)</w:t>
      </w:r>
      <w:r w:rsidR="00F13269" w:rsidRPr="00371522">
        <w:rPr>
          <w:lang w:val="en-IE"/>
        </w:rPr>
        <w:t>(</w:t>
      </w:r>
      <w:hyperlink w:anchor="_Visitor_/_Contractor" w:history="1">
        <w:r w:rsidRPr="00371522">
          <w:rPr>
            <w:rStyle w:val="Hyperlink"/>
            <w:lang w:val="en-IE"/>
          </w:rPr>
          <w:t>Ceistneoir Cuairteoir</w:t>
        </w:r>
        <w:r w:rsidR="00D86B70" w:rsidRPr="00371522">
          <w:rPr>
            <w:rStyle w:val="Hyperlink"/>
            <w:lang w:val="en-IE"/>
          </w:rPr>
          <w:t xml:space="preserve"> / Conraitheoir</w:t>
        </w:r>
        <w:r w:rsidR="00F13269" w:rsidRPr="00371522">
          <w:rPr>
            <w:rStyle w:val="Hyperlink"/>
            <w:lang w:val="en-IE"/>
          </w:rPr>
          <w:t xml:space="preserve"> Covid-19  below</w:t>
        </w:r>
      </w:hyperlink>
      <w:r w:rsidR="00D86B70" w:rsidRPr="00371522">
        <w:rPr>
          <w:rStyle w:val="Hyperlink"/>
          <w:lang w:val="en-IE"/>
        </w:rPr>
        <w:t>thíos</w:t>
      </w:r>
      <w:r w:rsidR="00F13269" w:rsidRPr="00371522">
        <w:rPr>
          <w:lang w:val="en-IE"/>
        </w:rPr>
        <w:t>)</w:t>
      </w:r>
    </w:p>
    <w:p w14:paraId="71986A1C" w14:textId="77777777" w:rsidR="00724A5F" w:rsidRPr="00371522" w:rsidRDefault="00D86B70" w:rsidP="00056F23">
      <w:pPr>
        <w:pStyle w:val="ListParagraph"/>
        <w:numPr>
          <w:ilvl w:val="1"/>
          <w:numId w:val="28"/>
        </w:numPr>
        <w:rPr>
          <w:lang w:val="en-IE"/>
        </w:rPr>
      </w:pPr>
      <w:r w:rsidRPr="00371522">
        <w:rPr>
          <w:lang w:val="en-IE"/>
        </w:rPr>
        <w:t>o cloí le nósanna imeachta agus prótacail scoile / lárionaid / oifige.</w:t>
      </w:r>
    </w:p>
    <w:p w14:paraId="7F2B9AF8" w14:textId="77777777" w:rsidR="00724A5F" w:rsidRPr="00371522" w:rsidRDefault="00D86B70" w:rsidP="00056F23">
      <w:pPr>
        <w:pStyle w:val="ListParagraph"/>
        <w:numPr>
          <w:ilvl w:val="0"/>
          <w:numId w:val="28"/>
        </w:numPr>
        <w:spacing w:after="0"/>
        <w:rPr>
          <w:lang w:val="en-IE"/>
        </w:rPr>
      </w:pPr>
      <w:r w:rsidRPr="00371522">
        <w:rPr>
          <w:lang w:val="en-IE"/>
        </w:rPr>
        <w:t xml:space="preserve"> Tá Conraitheoirí Foirgníochta / Tógála faoi cheangal ag treoirlínte an CIF agus ba cheart go léireoidís go bhfuil an chúrsa CIF críochnaithe ar </w:t>
      </w:r>
      <w:r w:rsidR="00724A5F" w:rsidRPr="00371522">
        <w:rPr>
          <w:lang w:val="en-IE"/>
        </w:rPr>
        <w:t>GoContractor C19 Induction (Mobile App)</w:t>
      </w:r>
    </w:p>
    <w:p w14:paraId="46E52463" w14:textId="77777777" w:rsidR="003467E2" w:rsidRPr="00371522" w:rsidRDefault="003467E2" w:rsidP="003467E2">
      <w:pPr>
        <w:rPr>
          <w:lang w:val="en-IE"/>
        </w:rPr>
      </w:pPr>
    </w:p>
    <w:p w14:paraId="5FB1D363" w14:textId="77777777" w:rsidR="00C75B2F" w:rsidRPr="00371522" w:rsidRDefault="00C75B2F" w:rsidP="003467E2">
      <w:pPr>
        <w:rPr>
          <w:lang w:val="en-IE"/>
        </w:rPr>
      </w:pPr>
      <w:r w:rsidRPr="00371522">
        <w:rPr>
          <w:lang w:val="en-IE"/>
        </w:rPr>
        <w:t xml:space="preserve">                                                                                                                                                                                            </w:t>
      </w:r>
      <w:r w:rsidRPr="00371522">
        <w:rPr>
          <w:noProof/>
          <w:lang w:val="en-IE"/>
        </w:rPr>
        <w:drawing>
          <wp:anchor distT="0" distB="0" distL="114300" distR="114300" simplePos="0" relativeHeight="251658241" behindDoc="0" locked="0" layoutInCell="1" allowOverlap="1" wp14:anchorId="68060EC1" wp14:editId="4B70EE76">
            <wp:simplePos x="0" y="0"/>
            <wp:positionH relativeFrom="column">
              <wp:posOffset>4829175</wp:posOffset>
            </wp:positionH>
            <wp:positionV relativeFrom="paragraph">
              <wp:posOffset>0</wp:posOffset>
            </wp:positionV>
            <wp:extent cx="1569085" cy="1950720"/>
            <wp:effectExtent l="0" t="0" r="5715" b="5080"/>
            <wp:wrapSquare wrapText="bothSides"/>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ell phone&#10;&#10;Description automatically generated"/>
                    <pic:cNvPicPr/>
                  </pic:nvPicPr>
                  <pic:blipFill>
                    <a:blip r:embed="rId24"/>
                    <a:stretch>
                      <a:fillRect/>
                    </a:stretch>
                  </pic:blipFill>
                  <pic:spPr>
                    <a:xfrm>
                      <a:off x="0" y="0"/>
                      <a:ext cx="1569085" cy="1950720"/>
                    </a:xfrm>
                    <a:prstGeom prst="rect">
                      <a:avLst/>
                    </a:prstGeom>
                  </pic:spPr>
                </pic:pic>
              </a:graphicData>
            </a:graphic>
            <wp14:sizeRelH relativeFrom="page">
              <wp14:pctWidth>0</wp14:pctWidth>
            </wp14:sizeRelH>
            <wp14:sizeRelV relativeFrom="page">
              <wp14:pctHeight>0</wp14:pctHeight>
            </wp14:sizeRelV>
          </wp:anchor>
        </w:drawing>
      </w:r>
    </w:p>
    <w:p w14:paraId="44076C9C" w14:textId="77777777" w:rsidR="00C75B2F" w:rsidRPr="00371522" w:rsidRDefault="00C75B2F" w:rsidP="003467E2">
      <w:pPr>
        <w:rPr>
          <w:lang w:val="en-IE"/>
        </w:rPr>
      </w:pPr>
    </w:p>
    <w:p w14:paraId="6BDE68DF" w14:textId="77777777" w:rsidR="00E0504C" w:rsidRPr="00371522" w:rsidRDefault="00C75B2F" w:rsidP="00056F23">
      <w:pPr>
        <w:pStyle w:val="ListParagraph"/>
        <w:numPr>
          <w:ilvl w:val="0"/>
          <w:numId w:val="4"/>
        </w:numPr>
        <w:ind w:left="567" w:hanging="567"/>
        <w:rPr>
          <w:lang w:val="en-IE"/>
        </w:rPr>
      </w:pPr>
      <w:r w:rsidRPr="00371522">
        <w:rPr>
          <w:lang w:val="en-IE"/>
        </w:rPr>
        <w:t>Áiseanna Sláintíochta agus Níocháin Láimhe</w:t>
      </w:r>
      <w:r w:rsidR="00E0504C" w:rsidRPr="00371522">
        <w:rPr>
          <w:lang w:val="en-IE"/>
        </w:rPr>
        <w:t xml:space="preserve"> </w:t>
      </w:r>
    </w:p>
    <w:p w14:paraId="4E6A28CC" w14:textId="77777777" w:rsidR="00C75B2F" w:rsidRPr="00371522" w:rsidRDefault="00C75B2F" w:rsidP="00E0504C">
      <w:pPr>
        <w:ind w:left="567"/>
        <w:rPr>
          <w:lang w:val="en-IE"/>
        </w:rPr>
      </w:pPr>
      <w:r w:rsidRPr="00371522">
        <w:rPr>
          <w:lang w:val="en-IE"/>
        </w:rPr>
        <w:t>Cuirfear níocháin láimhe, lena n-áirítear uisce te agus gallúnach, agus áiseanna sláintíochta ar fáil in áiteanna in aice leis na pointí iontrála agus imeachta ón láthair.</w:t>
      </w:r>
      <w:r w:rsidRPr="00371522">
        <w:rPr>
          <w:noProof/>
          <w:lang w:val="en-IE"/>
        </w:rPr>
        <w:t xml:space="preserve"> </w:t>
      </w:r>
    </w:p>
    <w:p w14:paraId="59AC08A1" w14:textId="77777777" w:rsidR="00C75B2F" w:rsidRPr="00371522" w:rsidRDefault="00C75B2F" w:rsidP="00E0504C">
      <w:pPr>
        <w:ind w:left="567"/>
        <w:rPr>
          <w:lang w:val="en-IE"/>
        </w:rPr>
      </w:pPr>
      <w:r w:rsidRPr="00371522">
        <w:rPr>
          <w:lang w:val="en-IE"/>
        </w:rPr>
        <w:t>Soláthrófar stáisiúin sláintíochta láimhe frithbhaictéireach.</w:t>
      </w:r>
    </w:p>
    <w:p w14:paraId="37D3DF42" w14:textId="77777777" w:rsidR="00E0504C" w:rsidRPr="00371522" w:rsidRDefault="00C75B2F" w:rsidP="00E0504C">
      <w:pPr>
        <w:spacing w:after="0"/>
        <w:rPr>
          <w:color w:val="000000"/>
          <w:lang w:val="en-IE"/>
        </w:rPr>
      </w:pPr>
      <w:r w:rsidRPr="00371522">
        <w:rPr>
          <w:lang w:val="en-IE"/>
        </w:rPr>
        <w:t>Déanfaidh an fhoireann cothabhála na háiseanna níocháin láimhe agus sláintíochta a sheiceáil go laethúil.</w:t>
      </w:r>
    </w:p>
    <w:p w14:paraId="5628A77D" w14:textId="77777777" w:rsidR="00D77E19" w:rsidRPr="00371522" w:rsidRDefault="00C75B2F" w:rsidP="00D77E19">
      <w:pPr>
        <w:pStyle w:val="Heading2"/>
        <w:rPr>
          <w:lang w:val="en-IE"/>
        </w:rPr>
      </w:pPr>
      <w:bookmarkStart w:id="4" w:name="_Toc43828777"/>
      <w:r w:rsidRPr="00371522">
        <w:rPr>
          <w:lang w:val="en-IE"/>
        </w:rPr>
        <w:lastRenderedPageBreak/>
        <w:t xml:space="preserve">Ionduchtú / Taithíocht </w:t>
      </w:r>
      <w:r w:rsidR="00D77E19" w:rsidRPr="00371522">
        <w:rPr>
          <w:lang w:val="en-IE"/>
        </w:rPr>
        <w:t xml:space="preserve">COVID-19 </w:t>
      </w:r>
      <w:bookmarkEnd w:id="4"/>
    </w:p>
    <w:p w14:paraId="70AE4F4F" w14:textId="77777777" w:rsidR="00D77E19" w:rsidRPr="00371522" w:rsidRDefault="00C75B2F" w:rsidP="00D77E19">
      <w:pPr>
        <w:spacing w:after="0"/>
        <w:rPr>
          <w:lang w:val="en-IE"/>
        </w:rPr>
      </w:pPr>
      <w:r w:rsidRPr="00371522">
        <w:rPr>
          <w:lang w:val="en-IE"/>
        </w:rPr>
        <w:t>Caithfidh gach ball foirne atá ag filleadh ar obair agus gach ball foirne nua ionduchtú COVID-19 ar líne an BOO a chomhlánú. Gheobhaidh gach ball foirne a chríochnaíonn an ionduchtú litir dearbhaithe dhigitigh.</w:t>
      </w:r>
    </w:p>
    <w:p w14:paraId="6A256EED" w14:textId="77777777" w:rsidR="00C75B2F" w:rsidRPr="00371522" w:rsidRDefault="00C75B2F" w:rsidP="00C8364C">
      <w:pPr>
        <w:rPr>
          <w:rFonts w:asciiTheme="majorHAnsi" w:eastAsiaTheme="majorEastAsia" w:hAnsiTheme="majorHAnsi" w:cstheme="majorBidi"/>
          <w:color w:val="276E8B" w:themeColor="accent1" w:themeShade="BF"/>
          <w:sz w:val="24"/>
          <w:szCs w:val="26"/>
          <w:lang w:val="en-IE"/>
        </w:rPr>
      </w:pPr>
      <w:r w:rsidRPr="00371522">
        <w:rPr>
          <w:rFonts w:asciiTheme="majorHAnsi" w:eastAsiaTheme="majorEastAsia" w:hAnsiTheme="majorHAnsi" w:cstheme="majorBidi"/>
          <w:color w:val="276E8B" w:themeColor="accent1" w:themeShade="BF"/>
          <w:sz w:val="24"/>
          <w:szCs w:val="26"/>
          <w:lang w:val="en-IE"/>
        </w:rPr>
        <w:t>Comharthaíocht agus Fógraí</w:t>
      </w:r>
    </w:p>
    <w:p w14:paraId="391D6339" w14:textId="77777777" w:rsidR="00D77E19" w:rsidRPr="00371522" w:rsidRDefault="00D6279B" w:rsidP="00C8364C">
      <w:pPr>
        <w:rPr>
          <w:lang w:val="en-IE"/>
        </w:rPr>
      </w:pPr>
      <w:r w:rsidRPr="00371522">
        <w:rPr>
          <w:lang w:val="en-IE"/>
        </w:rPr>
        <w:t>Cuirfear na póstaeir agus an chomharthaíocht seo a leanas ar fáil ar fud na háite sa suíomh:</w:t>
      </w:r>
    </w:p>
    <w:tbl>
      <w:tblPr>
        <w:tblW w:w="0" w:type="auto"/>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3827"/>
      </w:tblGrid>
      <w:tr w:rsidR="00D77E19" w:rsidRPr="00371522" w14:paraId="6CF348A6" w14:textId="77777777" w:rsidTr="00FB46FF">
        <w:tc>
          <w:tcPr>
            <w:tcW w:w="3686" w:type="dxa"/>
            <w:shd w:val="clear" w:color="auto" w:fill="E3F1ED" w:themeFill="accent3" w:themeFillTint="33"/>
          </w:tcPr>
          <w:p w14:paraId="3774557A" w14:textId="77777777" w:rsidR="00D77E19" w:rsidRPr="00371522" w:rsidRDefault="00D6279B" w:rsidP="00D77E19">
            <w:pPr>
              <w:rPr>
                <w:lang w:val="en-IE"/>
              </w:rPr>
            </w:pPr>
            <w:r w:rsidRPr="00371522">
              <w:rPr>
                <w:lang w:val="en-IE"/>
              </w:rPr>
              <w:t>Cineál</w:t>
            </w:r>
          </w:p>
        </w:tc>
        <w:tc>
          <w:tcPr>
            <w:tcW w:w="3827" w:type="dxa"/>
            <w:shd w:val="clear" w:color="auto" w:fill="E3F1ED" w:themeFill="accent3" w:themeFillTint="33"/>
          </w:tcPr>
          <w:p w14:paraId="05000603" w14:textId="77777777" w:rsidR="00D77E19" w:rsidRPr="00371522" w:rsidRDefault="00D6279B" w:rsidP="00D77E19">
            <w:pPr>
              <w:rPr>
                <w:lang w:val="en-IE"/>
              </w:rPr>
            </w:pPr>
            <w:r w:rsidRPr="00371522">
              <w:rPr>
                <w:lang w:val="en-IE"/>
              </w:rPr>
              <w:t>Suíomh</w:t>
            </w:r>
          </w:p>
        </w:tc>
      </w:tr>
      <w:tr w:rsidR="00D77E19" w:rsidRPr="00371522" w14:paraId="041F3A11" w14:textId="77777777" w:rsidTr="00FB46FF">
        <w:tc>
          <w:tcPr>
            <w:tcW w:w="3686" w:type="dxa"/>
          </w:tcPr>
          <w:p w14:paraId="4C3704E9" w14:textId="77777777" w:rsidR="00D77E19" w:rsidRPr="00371522" w:rsidRDefault="00D6279B" w:rsidP="00D77E19">
            <w:pPr>
              <w:rPr>
                <w:lang w:val="en-IE"/>
              </w:rPr>
            </w:pPr>
            <w:r w:rsidRPr="00371522">
              <w:rPr>
                <w:lang w:val="en-IE"/>
              </w:rPr>
              <w:t>Comharthaíocht 2 mhéadar óna chéile</w:t>
            </w:r>
          </w:p>
        </w:tc>
        <w:tc>
          <w:tcPr>
            <w:tcW w:w="3827" w:type="dxa"/>
          </w:tcPr>
          <w:p w14:paraId="75C43B2E" w14:textId="77777777" w:rsidR="00D77E19" w:rsidRPr="00371522" w:rsidRDefault="00D6279B" w:rsidP="00D77E19">
            <w:pPr>
              <w:rPr>
                <w:lang w:val="en-IE"/>
              </w:rPr>
            </w:pPr>
            <w:r w:rsidRPr="00371522">
              <w:rPr>
                <w:lang w:val="en-IE"/>
              </w:rPr>
              <w:t>Gach pointe fócasach</w:t>
            </w:r>
          </w:p>
        </w:tc>
      </w:tr>
      <w:tr w:rsidR="00D77E19" w:rsidRPr="00371522" w14:paraId="70EB6CFF" w14:textId="77777777" w:rsidTr="00FB46FF">
        <w:tc>
          <w:tcPr>
            <w:tcW w:w="3686" w:type="dxa"/>
          </w:tcPr>
          <w:p w14:paraId="3D035673" w14:textId="77777777" w:rsidR="00D77E19" w:rsidRPr="00371522" w:rsidRDefault="00D6279B" w:rsidP="00D77E19">
            <w:pPr>
              <w:rPr>
                <w:lang w:val="en-IE"/>
              </w:rPr>
            </w:pPr>
            <w:r w:rsidRPr="00371522">
              <w:rPr>
                <w:lang w:val="en-IE"/>
              </w:rPr>
              <w:t>Nigh lámha</w:t>
            </w:r>
          </w:p>
        </w:tc>
        <w:tc>
          <w:tcPr>
            <w:tcW w:w="3827" w:type="dxa"/>
          </w:tcPr>
          <w:p w14:paraId="44183D10" w14:textId="77777777" w:rsidR="00D77E19" w:rsidRPr="00371522" w:rsidRDefault="00D6279B" w:rsidP="00D77E19">
            <w:pPr>
              <w:rPr>
                <w:lang w:val="en-IE"/>
              </w:rPr>
            </w:pPr>
            <w:r w:rsidRPr="00371522">
              <w:rPr>
                <w:lang w:val="en-IE"/>
              </w:rPr>
              <w:t>Gach áis níocháin láimhe</w:t>
            </w:r>
          </w:p>
        </w:tc>
      </w:tr>
      <w:tr w:rsidR="00D77E19" w:rsidRPr="00371522" w14:paraId="4977EA9F" w14:textId="77777777" w:rsidTr="00FB46FF">
        <w:tc>
          <w:tcPr>
            <w:tcW w:w="3686" w:type="dxa"/>
          </w:tcPr>
          <w:p w14:paraId="12C158D8" w14:textId="77777777" w:rsidR="00D77E19" w:rsidRPr="00371522" w:rsidRDefault="00D6279B" w:rsidP="00D77E19">
            <w:pPr>
              <w:rPr>
                <w:lang w:val="en-IE"/>
              </w:rPr>
            </w:pPr>
            <w:r w:rsidRPr="00371522">
              <w:rPr>
                <w:lang w:val="en-IE"/>
              </w:rPr>
              <w:t>Modh níocháin laimhe FSS</w:t>
            </w:r>
            <w:r w:rsidR="00D77E19" w:rsidRPr="00371522">
              <w:rPr>
                <w:lang w:val="en-IE"/>
              </w:rPr>
              <w:t xml:space="preserve"> </w:t>
            </w:r>
          </w:p>
        </w:tc>
        <w:tc>
          <w:tcPr>
            <w:tcW w:w="3827" w:type="dxa"/>
          </w:tcPr>
          <w:p w14:paraId="1E7A00A8" w14:textId="77777777" w:rsidR="00D77E19" w:rsidRPr="00371522" w:rsidRDefault="00D6279B" w:rsidP="00D77E19">
            <w:pPr>
              <w:rPr>
                <w:lang w:val="en-IE"/>
              </w:rPr>
            </w:pPr>
            <w:r w:rsidRPr="00371522">
              <w:rPr>
                <w:lang w:val="en-IE"/>
              </w:rPr>
              <w:t>Gach áis níocháin láimhe</w:t>
            </w:r>
          </w:p>
        </w:tc>
      </w:tr>
      <w:tr w:rsidR="00D77E19" w:rsidRPr="00371522" w14:paraId="4D4E7983" w14:textId="77777777" w:rsidTr="00FB46FF">
        <w:tc>
          <w:tcPr>
            <w:tcW w:w="3686" w:type="dxa"/>
          </w:tcPr>
          <w:p w14:paraId="1870BB71" w14:textId="77777777" w:rsidR="00D77E19" w:rsidRPr="00371522" w:rsidRDefault="00D6279B" w:rsidP="00D77E19">
            <w:pPr>
              <w:rPr>
                <w:lang w:val="en-IE"/>
              </w:rPr>
            </w:pPr>
            <w:r w:rsidRPr="00371522">
              <w:rPr>
                <w:lang w:val="en-IE"/>
              </w:rPr>
              <w:t>Fadú 2 mhéadar</w:t>
            </w:r>
            <w:r w:rsidR="00D77E19" w:rsidRPr="00371522">
              <w:rPr>
                <w:lang w:val="en-IE"/>
              </w:rPr>
              <w:t xml:space="preserve"> </w:t>
            </w:r>
          </w:p>
        </w:tc>
        <w:tc>
          <w:tcPr>
            <w:tcW w:w="3827" w:type="dxa"/>
          </w:tcPr>
          <w:p w14:paraId="37D3A42F" w14:textId="77777777" w:rsidR="00D77E19" w:rsidRPr="00371522" w:rsidRDefault="00D6279B" w:rsidP="00D77E19">
            <w:pPr>
              <w:rPr>
                <w:lang w:val="en-IE"/>
              </w:rPr>
            </w:pPr>
            <w:r w:rsidRPr="00371522">
              <w:rPr>
                <w:lang w:val="en-IE"/>
              </w:rPr>
              <w:t>Príomh súilbhealach / áiteanna feithimh</w:t>
            </w:r>
          </w:p>
        </w:tc>
      </w:tr>
    </w:tbl>
    <w:p w14:paraId="569879A5" w14:textId="77777777" w:rsidR="00CC4998" w:rsidRPr="00371522" w:rsidRDefault="00CC4998">
      <w:pPr>
        <w:rPr>
          <w:lang w:val="en-IE"/>
        </w:rPr>
      </w:pPr>
    </w:p>
    <w:p w14:paraId="327F8DBA" w14:textId="77777777" w:rsidR="00D77E19" w:rsidRPr="00371522" w:rsidRDefault="00D77E19" w:rsidP="00D77E19">
      <w:pPr>
        <w:pStyle w:val="Heading2"/>
        <w:rPr>
          <w:lang w:val="en-IE"/>
        </w:rPr>
      </w:pPr>
      <w:bookmarkStart w:id="5" w:name="_Toc43828779"/>
      <w:r w:rsidRPr="00371522">
        <w:rPr>
          <w:lang w:val="en-IE"/>
        </w:rPr>
        <w:t>S</w:t>
      </w:r>
      <w:r w:rsidR="00D6279B" w:rsidRPr="00371522">
        <w:rPr>
          <w:lang w:val="en-IE"/>
        </w:rPr>
        <w:t>caradh Sóisialta</w:t>
      </w:r>
      <w:bookmarkEnd w:id="5"/>
    </w:p>
    <w:p w14:paraId="626CE9CA" w14:textId="77777777" w:rsidR="00D77E19" w:rsidRPr="00371522" w:rsidRDefault="00D77E19" w:rsidP="00D77E19">
      <w:pPr>
        <w:rPr>
          <w:sz w:val="16"/>
          <w:szCs w:val="16"/>
          <w:lang w:val="en-IE"/>
        </w:rPr>
      </w:pPr>
      <w:r w:rsidRPr="00371522">
        <w:rPr>
          <w:sz w:val="16"/>
          <w:szCs w:val="16"/>
          <w:lang w:val="en-IE"/>
        </w:rPr>
        <w:t>(</w:t>
      </w:r>
      <w:r w:rsidR="00D6279B" w:rsidRPr="00371522">
        <w:rPr>
          <w:sz w:val="16"/>
          <w:szCs w:val="16"/>
          <w:lang w:val="en-IE"/>
        </w:rPr>
        <w:t>De réir treoirlínte reatha</w:t>
      </w:r>
      <w:r w:rsidRPr="00371522">
        <w:rPr>
          <w:sz w:val="16"/>
          <w:szCs w:val="16"/>
          <w:lang w:val="en-IE"/>
        </w:rPr>
        <w:t>)</w:t>
      </w:r>
    </w:p>
    <w:p w14:paraId="0751E6B1" w14:textId="77777777" w:rsidR="0077653C" w:rsidRPr="00371522" w:rsidRDefault="00D6279B" w:rsidP="0077653C">
      <w:pPr>
        <w:rPr>
          <w:lang w:val="en-IE"/>
        </w:rPr>
      </w:pPr>
      <w:r w:rsidRPr="00371522">
        <w:rPr>
          <w:lang w:val="en-IE"/>
        </w:rPr>
        <w:t xml:space="preserve">Is é Scaradh Sóisialta, an téarma a úsáidtear anois le cur síos a dhéanamh ar dhaoine a choinneáil amach óna chéile, </w:t>
      </w:r>
      <w:r w:rsidR="0077653C" w:rsidRPr="00371522">
        <w:rPr>
          <w:lang w:val="en-IE"/>
        </w:rPr>
        <w:t xml:space="preserve">an </w:t>
      </w:r>
      <w:r w:rsidRPr="00371522">
        <w:rPr>
          <w:lang w:val="en-IE"/>
        </w:rPr>
        <w:t>c</w:t>
      </w:r>
      <w:r w:rsidR="0077653C" w:rsidRPr="00371522">
        <w:rPr>
          <w:lang w:val="en-IE"/>
        </w:rPr>
        <w:t>h</w:t>
      </w:r>
      <w:r w:rsidRPr="00371522">
        <w:rPr>
          <w:lang w:val="en-IE"/>
        </w:rPr>
        <w:t xml:space="preserve">osaint chriticiúl i gcoinne scaipeadh </w:t>
      </w:r>
      <w:r w:rsidR="0077653C" w:rsidRPr="00371522">
        <w:rPr>
          <w:lang w:val="en-IE"/>
        </w:rPr>
        <w:t xml:space="preserve">an víreas </w:t>
      </w:r>
      <w:r w:rsidR="00D77E19" w:rsidRPr="00371522">
        <w:rPr>
          <w:lang w:val="en-IE"/>
        </w:rPr>
        <w:t xml:space="preserve">COVID-19.  </w:t>
      </w:r>
      <w:r w:rsidR="0077653C" w:rsidRPr="00371522">
        <w:rPr>
          <w:lang w:val="en-IE"/>
        </w:rPr>
        <w:t>Tá na bearta seo a leanas tógtha ag an suíomh chun tionchar a imirt ar fhadú sóisialta:</w:t>
      </w:r>
    </w:p>
    <w:p w14:paraId="6C0BD4E3" w14:textId="77777777" w:rsidR="0077653C" w:rsidRPr="00371522" w:rsidRDefault="0077653C" w:rsidP="0077653C">
      <w:pPr>
        <w:pStyle w:val="ListParagraph"/>
        <w:numPr>
          <w:ilvl w:val="0"/>
          <w:numId w:val="6"/>
        </w:numPr>
        <w:rPr>
          <w:lang w:val="en-IE"/>
        </w:rPr>
      </w:pPr>
      <w:r w:rsidRPr="00371522">
        <w:rPr>
          <w:noProof/>
          <w:lang w:val="en-IE"/>
        </w:rPr>
        <w:drawing>
          <wp:anchor distT="0" distB="0" distL="114300" distR="114300" simplePos="0" relativeHeight="251658242" behindDoc="0" locked="0" layoutInCell="1" allowOverlap="1" wp14:anchorId="4678F15E" wp14:editId="28D08E73">
            <wp:simplePos x="0" y="0"/>
            <wp:positionH relativeFrom="column">
              <wp:posOffset>4822532</wp:posOffset>
            </wp:positionH>
            <wp:positionV relativeFrom="paragraph">
              <wp:posOffset>139163</wp:posOffset>
            </wp:positionV>
            <wp:extent cx="1934210" cy="1934210"/>
            <wp:effectExtent l="0" t="0" r="0" b="0"/>
            <wp:wrapSquare wrapText="bothSides"/>
            <wp:docPr id="9" name="Picture 9"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video gam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34210" cy="1934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1522">
        <w:rPr>
          <w:lang w:val="en-IE"/>
        </w:rPr>
        <w:t>Foireann Bainistíocht Aitiúl COVID-19 ceaptha</w:t>
      </w:r>
    </w:p>
    <w:p w14:paraId="1CF2F856" w14:textId="77777777" w:rsidR="0077653C" w:rsidRPr="00371522" w:rsidRDefault="0077653C" w:rsidP="00056F23">
      <w:pPr>
        <w:pStyle w:val="ListParagraph"/>
        <w:numPr>
          <w:ilvl w:val="0"/>
          <w:numId w:val="6"/>
        </w:numPr>
        <w:rPr>
          <w:lang w:val="en-IE"/>
        </w:rPr>
      </w:pPr>
      <w:r w:rsidRPr="00371522">
        <w:rPr>
          <w:lang w:val="en-IE"/>
        </w:rPr>
        <w:t>Comharthaíocht suiteáilte chun 2 mhéadar a choinneáil óna chéile.</w:t>
      </w:r>
    </w:p>
    <w:p w14:paraId="302DB610" w14:textId="77777777" w:rsidR="00D77E19" w:rsidRPr="00371522" w:rsidRDefault="00A61563" w:rsidP="00056F23">
      <w:pPr>
        <w:pStyle w:val="ListParagraph"/>
        <w:numPr>
          <w:ilvl w:val="0"/>
          <w:numId w:val="6"/>
        </w:numPr>
        <w:rPr>
          <w:lang w:val="en-IE"/>
        </w:rPr>
      </w:pPr>
      <w:r w:rsidRPr="00371522">
        <w:rPr>
          <w:lang w:val="en-IE"/>
        </w:rPr>
        <w:t xml:space="preserve">Monatóireacht ag tarlú ón bhFoireann Bainistíochta </w:t>
      </w:r>
      <w:r w:rsidR="00D77E19" w:rsidRPr="00371522">
        <w:rPr>
          <w:lang w:val="en-IE"/>
        </w:rPr>
        <w:t xml:space="preserve">COVID </w:t>
      </w:r>
      <w:r w:rsidRPr="00371522">
        <w:rPr>
          <w:lang w:val="en-IE"/>
        </w:rPr>
        <w:t>agus an Bhainistíocht Shinsir.</w:t>
      </w:r>
    </w:p>
    <w:p w14:paraId="64AE4DD7" w14:textId="77777777" w:rsidR="00A61563" w:rsidRPr="00371522" w:rsidRDefault="00A61563" w:rsidP="00056F23">
      <w:pPr>
        <w:pStyle w:val="ListParagraph"/>
        <w:numPr>
          <w:ilvl w:val="0"/>
          <w:numId w:val="6"/>
        </w:numPr>
        <w:rPr>
          <w:lang w:val="en-IE"/>
        </w:rPr>
      </w:pPr>
      <w:r w:rsidRPr="00371522">
        <w:rPr>
          <w:lang w:val="en-IE"/>
        </w:rPr>
        <w:t>Spreagtar gach oibrí chun obair ón mbaile nuair is féidir.</w:t>
      </w:r>
    </w:p>
    <w:p w14:paraId="0DED1CA2" w14:textId="77777777" w:rsidR="00A61563" w:rsidRPr="00371522" w:rsidRDefault="00A61563" w:rsidP="00056F23">
      <w:pPr>
        <w:pStyle w:val="ListParagraph"/>
        <w:numPr>
          <w:ilvl w:val="0"/>
          <w:numId w:val="6"/>
        </w:numPr>
        <w:rPr>
          <w:lang w:val="en-IE"/>
        </w:rPr>
      </w:pPr>
      <w:r w:rsidRPr="00371522">
        <w:rPr>
          <w:lang w:val="en-IE"/>
        </w:rPr>
        <w:t>Cathaoireacha breise bainte as na seomraí foirne / ceaintíní.</w:t>
      </w:r>
    </w:p>
    <w:p w14:paraId="5C701910" w14:textId="77777777" w:rsidR="00A61563" w:rsidRPr="00371522" w:rsidRDefault="00A61563" w:rsidP="00056F23">
      <w:pPr>
        <w:pStyle w:val="ListParagraph"/>
        <w:numPr>
          <w:ilvl w:val="0"/>
          <w:numId w:val="6"/>
        </w:numPr>
        <w:rPr>
          <w:lang w:val="en-IE"/>
        </w:rPr>
      </w:pPr>
      <w:r w:rsidRPr="00371522">
        <w:rPr>
          <w:lang w:val="en-IE"/>
        </w:rPr>
        <w:t>Uimhreacha srianta ceadaithe i mbloic leithris.</w:t>
      </w:r>
    </w:p>
    <w:p w14:paraId="537E6D14" w14:textId="77777777" w:rsidR="00A61563" w:rsidRPr="00371522" w:rsidRDefault="00A61563" w:rsidP="00056F23">
      <w:pPr>
        <w:pStyle w:val="ListParagraph"/>
        <w:numPr>
          <w:ilvl w:val="0"/>
          <w:numId w:val="6"/>
        </w:numPr>
        <w:rPr>
          <w:lang w:val="en-IE"/>
        </w:rPr>
      </w:pPr>
      <w:r w:rsidRPr="00371522">
        <w:rPr>
          <w:lang w:val="en-IE"/>
        </w:rPr>
        <w:t>Córas coisithe aon-bhealach curtha i bhfeidhm timpeall an fhoirgnimh / an ionaid.</w:t>
      </w:r>
    </w:p>
    <w:p w14:paraId="342B722E" w14:textId="77777777" w:rsidR="00A61563" w:rsidRPr="00371522" w:rsidRDefault="00A61563" w:rsidP="00D77E19">
      <w:pPr>
        <w:pStyle w:val="ListParagraph"/>
        <w:numPr>
          <w:ilvl w:val="0"/>
          <w:numId w:val="6"/>
        </w:numPr>
        <w:rPr>
          <w:lang w:val="en-IE"/>
        </w:rPr>
      </w:pPr>
      <w:r w:rsidRPr="00371522">
        <w:rPr>
          <w:lang w:val="en-IE"/>
        </w:rPr>
        <w:t>• Córas coisithe aon-bhealach curtha i bhfeidhm timpeall an fhoirgnimh / an ionaid.</w:t>
      </w:r>
    </w:p>
    <w:p w14:paraId="01C8275B" w14:textId="77777777" w:rsidR="00D77E19" w:rsidRPr="00371522" w:rsidRDefault="00A61563" w:rsidP="00D77E19">
      <w:pPr>
        <w:pStyle w:val="ListParagraph"/>
        <w:numPr>
          <w:ilvl w:val="0"/>
          <w:numId w:val="6"/>
        </w:numPr>
        <w:rPr>
          <w:lang w:val="en-IE"/>
        </w:rPr>
      </w:pPr>
      <w:r w:rsidRPr="00371522">
        <w:rPr>
          <w:lang w:val="en-IE"/>
        </w:rPr>
        <w:t>• Tá líon na foirne san oifig á gcoinneáil chomh híseal agus is féidir.</w:t>
      </w:r>
    </w:p>
    <w:p w14:paraId="769A7CF6" w14:textId="77777777" w:rsidR="00A61563" w:rsidRPr="00371522" w:rsidRDefault="00A61563" w:rsidP="00D77E19">
      <w:pPr>
        <w:pStyle w:val="Heading2"/>
        <w:rPr>
          <w:lang w:val="en-IE"/>
        </w:rPr>
      </w:pPr>
      <w:bookmarkStart w:id="6" w:name="_Toc43828780"/>
    </w:p>
    <w:p w14:paraId="1FB8DE56" w14:textId="77777777" w:rsidR="00A61563" w:rsidRPr="00371522" w:rsidRDefault="00A61563" w:rsidP="00D77E19">
      <w:pPr>
        <w:pStyle w:val="Heading2"/>
        <w:rPr>
          <w:lang w:val="en-IE"/>
        </w:rPr>
      </w:pPr>
    </w:p>
    <w:bookmarkEnd w:id="6"/>
    <w:p w14:paraId="1236421E" w14:textId="77777777" w:rsidR="00A61563" w:rsidRPr="00371522" w:rsidRDefault="00A61563" w:rsidP="00D77E19">
      <w:pPr>
        <w:rPr>
          <w:rFonts w:asciiTheme="majorHAnsi" w:eastAsiaTheme="majorEastAsia" w:hAnsiTheme="majorHAnsi" w:cstheme="majorBidi"/>
          <w:color w:val="276E8B" w:themeColor="accent1" w:themeShade="BF"/>
          <w:sz w:val="24"/>
          <w:szCs w:val="26"/>
          <w:lang w:val="en-IE"/>
        </w:rPr>
      </w:pPr>
    </w:p>
    <w:p w14:paraId="46932734" w14:textId="77777777" w:rsidR="00A61563" w:rsidRPr="00371522" w:rsidRDefault="00A61563" w:rsidP="00D77E19">
      <w:pPr>
        <w:rPr>
          <w:rFonts w:asciiTheme="majorHAnsi" w:eastAsiaTheme="majorEastAsia" w:hAnsiTheme="majorHAnsi" w:cstheme="majorBidi"/>
          <w:color w:val="276E8B" w:themeColor="accent1" w:themeShade="BF"/>
          <w:sz w:val="24"/>
          <w:szCs w:val="26"/>
          <w:lang w:val="en-IE"/>
        </w:rPr>
      </w:pPr>
    </w:p>
    <w:p w14:paraId="1653D979" w14:textId="77777777" w:rsidR="00A61563" w:rsidRPr="00371522" w:rsidRDefault="00A61563" w:rsidP="00D77E19">
      <w:pPr>
        <w:rPr>
          <w:rFonts w:asciiTheme="majorHAnsi" w:eastAsiaTheme="majorEastAsia" w:hAnsiTheme="majorHAnsi" w:cstheme="majorBidi"/>
          <w:color w:val="276E8B" w:themeColor="accent1" w:themeShade="BF"/>
          <w:sz w:val="24"/>
          <w:szCs w:val="26"/>
          <w:lang w:val="en-IE"/>
        </w:rPr>
      </w:pPr>
      <w:r w:rsidRPr="00371522">
        <w:rPr>
          <w:rFonts w:asciiTheme="majorHAnsi" w:eastAsiaTheme="majorEastAsia" w:hAnsiTheme="majorHAnsi" w:cstheme="majorBidi"/>
          <w:color w:val="276E8B" w:themeColor="accent1" w:themeShade="BF"/>
          <w:sz w:val="24"/>
          <w:szCs w:val="26"/>
          <w:lang w:val="en-IE"/>
        </w:rPr>
        <w:lastRenderedPageBreak/>
        <w:t>Clár Glantacháin</w:t>
      </w:r>
    </w:p>
    <w:p w14:paraId="29CAB9CB" w14:textId="77777777" w:rsidR="00F51B16" w:rsidRPr="00371522" w:rsidRDefault="00A61563" w:rsidP="00F51B16">
      <w:pPr>
        <w:rPr>
          <w:lang w:val="en-IE"/>
        </w:rPr>
      </w:pPr>
      <w:r w:rsidRPr="00371522">
        <w:rPr>
          <w:lang w:val="en-IE"/>
        </w:rPr>
        <w:t>Déanann an fhoireann cothabhála glanadh ar na réigiún comónta.</w:t>
      </w:r>
      <w:r w:rsidR="00D77E19" w:rsidRPr="00371522">
        <w:rPr>
          <w:lang w:val="en-IE"/>
        </w:rPr>
        <w:t xml:space="preserve">  </w:t>
      </w:r>
      <w:r w:rsidRPr="00371522">
        <w:rPr>
          <w:lang w:val="en-IE"/>
        </w:rPr>
        <w:t>Sna cúinsí speisialta seo díreoidh an fhoireann cothabhála ar ráillí láimhe / balustráid / hanlaí dorais.</w:t>
      </w:r>
      <w:r w:rsidR="00D77E19" w:rsidRPr="00371522">
        <w:rPr>
          <w:lang w:val="en-IE"/>
        </w:rPr>
        <w:t xml:space="preserve"> </w:t>
      </w:r>
      <w:r w:rsidR="008C635D" w:rsidRPr="00371522">
        <w:rPr>
          <w:lang w:val="en-IE"/>
        </w:rPr>
        <w:t xml:space="preserve"> </w:t>
      </w:r>
      <w:bookmarkStart w:id="7" w:name="_Toc43828781"/>
      <w:r w:rsidR="00F51B16" w:rsidRPr="00371522">
        <w:rPr>
          <w:lang w:val="en-IE"/>
        </w:rPr>
        <w:t>Beifear ag súil go nglacfaidh daoine aonair ról gníomhach i gcoinneáil a n-áiteanna oibre glan agus a chinntiú go nglanann siad trealamh agus binsí oibre sula dtosaíonn siad ag obair / ag deireadh an lae oibre.</w:t>
      </w:r>
    </w:p>
    <w:bookmarkEnd w:id="7"/>
    <w:p w14:paraId="61467B7C" w14:textId="77777777" w:rsidR="00F51B16" w:rsidRPr="00371522" w:rsidRDefault="00F51B16" w:rsidP="00F51B16">
      <w:pPr>
        <w:rPr>
          <w:rFonts w:asciiTheme="majorHAnsi" w:eastAsiaTheme="majorEastAsia" w:hAnsiTheme="majorHAnsi" w:cstheme="majorBidi"/>
          <w:color w:val="276E8B" w:themeColor="accent1" w:themeShade="BF"/>
          <w:sz w:val="24"/>
          <w:szCs w:val="26"/>
          <w:lang w:val="en-IE"/>
        </w:rPr>
      </w:pPr>
      <w:r w:rsidRPr="00371522">
        <w:rPr>
          <w:rFonts w:asciiTheme="majorHAnsi" w:eastAsiaTheme="majorEastAsia" w:hAnsiTheme="majorHAnsi" w:cstheme="majorBidi"/>
          <w:color w:val="276E8B" w:themeColor="accent1" w:themeShade="BF"/>
          <w:sz w:val="24"/>
          <w:szCs w:val="26"/>
          <w:lang w:val="en-IE"/>
        </w:rPr>
        <w:t>Prótacal Glantacháin – Iar-imeacht</w:t>
      </w:r>
    </w:p>
    <w:p w14:paraId="67FC1C9C" w14:textId="77777777" w:rsidR="00F51B16" w:rsidRPr="00371522" w:rsidRDefault="00F51B16" w:rsidP="00D77E19">
      <w:pPr>
        <w:rPr>
          <w:lang w:val="en-IE"/>
        </w:rPr>
      </w:pPr>
      <w:r w:rsidRPr="00371522">
        <w:rPr>
          <w:lang w:val="en-IE"/>
        </w:rPr>
        <w:t>Má tharlaíonn teagmhas COVID-19, d’fhéadfadh go mbeadh glanadh ar leith ag teastáil ó cheantair.</w:t>
      </w:r>
      <w:r w:rsidR="00D77E19" w:rsidRPr="00371522">
        <w:rPr>
          <w:lang w:val="en-IE"/>
        </w:rPr>
        <w:t xml:space="preserve">  </w:t>
      </w:r>
      <w:r w:rsidRPr="00371522">
        <w:rPr>
          <w:lang w:val="en-IE"/>
        </w:rPr>
        <w:t>D’fhéadfadh conairí ginearálta, áiteanna oifige, seomraí ranga, áiseanna ceaintín, an seomra aonrúcháin nó seomraí ranga, oifigí nó limistéir oibre ar leith a bheith san áireamh sna ceantair seo.</w:t>
      </w:r>
    </w:p>
    <w:p w14:paraId="4DE28156" w14:textId="77777777" w:rsidR="008D7F9C" w:rsidRPr="00371522" w:rsidRDefault="008D7F9C" w:rsidP="00C8364C">
      <w:pPr>
        <w:rPr>
          <w:lang w:val="en-IE"/>
        </w:rPr>
      </w:pPr>
      <w:r w:rsidRPr="00371522">
        <w:rPr>
          <w:lang w:val="en-IE"/>
        </w:rPr>
        <w:t>Leanfaidh an glanadh an treoir a sholáthraíonn FSS / Údarás Sláinte agus Sábháilteachta (HSA). Nuair is féidir, beidh codanna de shuíomhanna scoite amach go daingean ar feadh 72 uair an chloig, tar éis an ama seo beidh laghdú mór tagtha ar mhéid an éillithe víris, agus is féidir é a ghlanadh mar is gnáth le gnáththáirgí glantacháin.</w:t>
      </w:r>
    </w:p>
    <w:p w14:paraId="058892F8" w14:textId="77777777" w:rsidR="00C82C98" w:rsidRPr="00371522" w:rsidRDefault="008D7F9C" w:rsidP="00C8364C">
      <w:pPr>
        <w:rPr>
          <w:lang w:val="en-IE"/>
        </w:rPr>
      </w:pPr>
      <w:r w:rsidRPr="00371522">
        <w:rPr>
          <w:lang w:val="en-IE"/>
        </w:rPr>
        <w:t>Déanfaidh bainistíocht shinsearach na scoile / an ionaid agus an FBC cinnte go bhfuil méid agus cineál an ghlantacháin nuair a fhionnfar sonraí gach imeachta ach mar ullmhacht do threoracha chun na próisis ghlantacháin sin a chur i bhfeidhm tá na socruithe atá mionsonraithe sna táblaí thíos déanta:</w:t>
      </w:r>
    </w:p>
    <w:tbl>
      <w:tblPr>
        <w:tblStyle w:val="GridTable3-Accent2"/>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8363"/>
      </w:tblGrid>
      <w:tr w:rsidR="00F27668" w:rsidRPr="00371522" w14:paraId="7A60BCBF" w14:textId="77777777" w:rsidTr="00D31AC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01" w:type="dxa"/>
            <w:gridSpan w:val="2"/>
            <w:tcBorders>
              <w:top w:val="single" w:sz="4" w:space="0" w:color="auto"/>
              <w:left w:val="single" w:sz="4" w:space="0" w:color="auto"/>
              <w:bottom w:val="single" w:sz="4" w:space="0" w:color="auto"/>
              <w:right w:val="single" w:sz="4" w:space="0" w:color="auto"/>
            </w:tcBorders>
          </w:tcPr>
          <w:p w14:paraId="637AD596" w14:textId="77777777" w:rsidR="00F27668" w:rsidRPr="00371522" w:rsidRDefault="008D7F9C" w:rsidP="00F27668">
            <w:pPr>
              <w:jc w:val="center"/>
              <w:rPr>
                <w:sz w:val="24"/>
                <w:szCs w:val="24"/>
                <w:lang w:val="en-IE"/>
              </w:rPr>
            </w:pPr>
            <w:r w:rsidRPr="00371522">
              <w:rPr>
                <w:sz w:val="24"/>
                <w:szCs w:val="24"/>
                <w:lang w:val="en-IE"/>
              </w:rPr>
              <w:t>Leibhéil Glantacháin</w:t>
            </w:r>
          </w:p>
        </w:tc>
      </w:tr>
      <w:tr w:rsidR="000173AF" w:rsidRPr="00371522" w14:paraId="3DDA1F62" w14:textId="77777777" w:rsidTr="00F276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none" w:sz="0" w:space="0" w:color="auto"/>
              <w:bottom w:val="none" w:sz="0" w:space="0" w:color="auto"/>
            </w:tcBorders>
          </w:tcPr>
          <w:p w14:paraId="6C35E2BF" w14:textId="77777777" w:rsidR="00C82C98" w:rsidRPr="00371522" w:rsidRDefault="008D7F9C" w:rsidP="000173AF">
            <w:pPr>
              <w:jc w:val="left"/>
              <w:rPr>
                <w:lang w:val="en-IE"/>
              </w:rPr>
            </w:pPr>
            <w:r w:rsidRPr="00371522">
              <w:rPr>
                <w:b/>
                <w:color w:val="000066"/>
                <w:u w:val="single"/>
                <w:lang w:val="en-IE"/>
              </w:rPr>
              <w:t xml:space="preserve">Glan </w:t>
            </w:r>
            <w:r w:rsidR="00C82C98" w:rsidRPr="00371522">
              <w:rPr>
                <w:b/>
                <w:color w:val="000066"/>
                <w:u w:val="single"/>
                <w:lang w:val="en-IE"/>
              </w:rPr>
              <w:t>Le</w:t>
            </w:r>
            <w:r w:rsidRPr="00371522">
              <w:rPr>
                <w:b/>
                <w:color w:val="000066"/>
                <w:u w:val="single"/>
                <w:lang w:val="en-IE"/>
              </w:rPr>
              <w:t>ibhéal 1</w:t>
            </w:r>
          </w:p>
        </w:tc>
        <w:tc>
          <w:tcPr>
            <w:tcW w:w="8363" w:type="dxa"/>
            <w:tcBorders>
              <w:top w:val="single" w:sz="4" w:space="0" w:color="auto"/>
            </w:tcBorders>
          </w:tcPr>
          <w:p w14:paraId="6A48A0DC" w14:textId="77777777" w:rsidR="008D7F9C" w:rsidRPr="00371522" w:rsidRDefault="008D7F9C" w:rsidP="000173AF">
            <w:pPr>
              <w:spacing w:after="180" w:line="360" w:lineRule="auto"/>
              <w:cnfStyle w:val="000000100000" w:firstRow="0" w:lastRow="0" w:firstColumn="0" w:lastColumn="0" w:oddVBand="0" w:evenVBand="0" w:oddHBand="1" w:evenHBand="0" w:firstRowFirstColumn="0" w:firstRowLastColumn="0" w:lastRowFirstColumn="0" w:lastRowLastColumn="0"/>
              <w:rPr>
                <w:b/>
                <w:bCs/>
                <w:lang w:val="en-IE"/>
              </w:rPr>
            </w:pPr>
            <w:r w:rsidRPr="00371522">
              <w:rPr>
                <w:b/>
                <w:bCs/>
                <w:lang w:val="en-IE"/>
              </w:rPr>
              <w:t>Limistéir phoiblí ina bhfuil duine siomptómach tar éis dul tríd agus gan mórán ama a chaitheamh, mar phasáistí, ach nach bhfuil éillithe go soiléir le sreabháin choirp ,nó le ceantair ar féidir iad a aonrú go hiomlán ar feadh 72 uair an chloig tar éis don duine imeacht.</w:t>
            </w:r>
          </w:p>
          <w:p w14:paraId="7F501247" w14:textId="77777777" w:rsidR="00C82C98" w:rsidRPr="00371522" w:rsidRDefault="008D7F9C" w:rsidP="000173AF">
            <w:pPr>
              <w:spacing w:after="180" w:line="360" w:lineRule="auto"/>
              <w:cnfStyle w:val="000000100000" w:firstRow="0" w:lastRow="0" w:firstColumn="0" w:lastColumn="0" w:oddVBand="0" w:evenVBand="0" w:oddHBand="1" w:evenHBand="0" w:firstRowFirstColumn="0" w:firstRowLastColumn="0" w:lastRowFirstColumn="0" w:lastRowLastColumn="0"/>
              <w:rPr>
                <w:b/>
                <w:bCs/>
                <w:lang w:val="en-IE"/>
              </w:rPr>
            </w:pPr>
            <w:r w:rsidRPr="00371522">
              <w:rPr>
                <w:b/>
                <w:bCs/>
                <w:lang w:val="en-IE"/>
              </w:rPr>
              <w:t>Is féidir é a ghlanadh go críochnúil mar is gnách trí tháirgí glantacháin frith-baictéaracha a úsáid</w:t>
            </w:r>
          </w:p>
        </w:tc>
      </w:tr>
      <w:tr w:rsidR="000173AF" w:rsidRPr="00371522" w14:paraId="19421214" w14:textId="77777777" w:rsidTr="000173AF">
        <w:tc>
          <w:tcPr>
            <w:cnfStyle w:val="001000000000" w:firstRow="0" w:lastRow="0" w:firstColumn="1" w:lastColumn="0" w:oddVBand="0" w:evenVBand="0" w:oddHBand="0" w:evenHBand="0" w:firstRowFirstColumn="0" w:firstRowLastColumn="0" w:lastRowFirstColumn="0" w:lastRowLastColumn="0"/>
            <w:tcW w:w="1838" w:type="dxa"/>
            <w:tcBorders>
              <w:top w:val="none" w:sz="0" w:space="0" w:color="auto"/>
              <w:left w:val="none" w:sz="0" w:space="0" w:color="auto"/>
              <w:bottom w:val="none" w:sz="0" w:space="0" w:color="auto"/>
            </w:tcBorders>
          </w:tcPr>
          <w:p w14:paraId="73F2DA86" w14:textId="77777777" w:rsidR="00C82C98" w:rsidRPr="00371522" w:rsidRDefault="008D7F9C" w:rsidP="000173AF">
            <w:pPr>
              <w:jc w:val="left"/>
              <w:rPr>
                <w:lang w:val="en-IE"/>
              </w:rPr>
            </w:pPr>
            <w:r w:rsidRPr="00371522">
              <w:rPr>
                <w:b/>
                <w:color w:val="C00000"/>
                <w:u w:val="single"/>
                <w:lang w:val="en-IE"/>
              </w:rPr>
              <w:t xml:space="preserve">Glan </w:t>
            </w:r>
            <w:r w:rsidR="00C82C98" w:rsidRPr="00371522">
              <w:rPr>
                <w:b/>
                <w:color w:val="C00000"/>
                <w:u w:val="single"/>
                <w:lang w:val="en-IE"/>
              </w:rPr>
              <w:t>Le</w:t>
            </w:r>
            <w:r w:rsidRPr="00371522">
              <w:rPr>
                <w:b/>
                <w:color w:val="C00000"/>
                <w:u w:val="single"/>
                <w:lang w:val="en-IE"/>
              </w:rPr>
              <w:t>ibhéal</w:t>
            </w:r>
            <w:r w:rsidR="00C82C98" w:rsidRPr="00371522">
              <w:rPr>
                <w:b/>
                <w:color w:val="C00000"/>
                <w:u w:val="single"/>
                <w:lang w:val="en-IE"/>
              </w:rPr>
              <w:t xml:space="preserve"> </w:t>
            </w:r>
            <w:r w:rsidRPr="00371522">
              <w:rPr>
                <w:b/>
                <w:color w:val="C00000"/>
                <w:u w:val="single"/>
                <w:lang w:val="en-IE"/>
              </w:rPr>
              <w:t>2</w:t>
            </w:r>
          </w:p>
        </w:tc>
        <w:tc>
          <w:tcPr>
            <w:tcW w:w="8363" w:type="dxa"/>
          </w:tcPr>
          <w:p w14:paraId="46B64469" w14:textId="77777777" w:rsidR="00066BB7" w:rsidRPr="00371522" w:rsidRDefault="00066BB7" w:rsidP="000173AF">
            <w:pPr>
              <w:pStyle w:val="NormalWeb"/>
              <w:tabs>
                <w:tab w:val="left" w:pos="1701"/>
              </w:tabs>
              <w:spacing w:before="0" w:beforeAutospacing="0" w:after="180" w:afterAutospacing="0" w:line="36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404040" w:themeColor="text1" w:themeTint="BF"/>
                <w:sz w:val="20"/>
                <w:szCs w:val="20"/>
                <w:lang w:eastAsia="en-US"/>
              </w:rPr>
            </w:pPr>
            <w:r w:rsidRPr="00371522">
              <w:rPr>
                <w:rFonts w:asciiTheme="minorHAnsi" w:eastAsiaTheme="minorHAnsi" w:hAnsiTheme="minorHAnsi" w:cstheme="minorBidi"/>
                <w:color w:val="404040" w:themeColor="text1" w:themeTint="BF"/>
                <w:sz w:val="20"/>
                <w:szCs w:val="20"/>
                <w:lang w:eastAsia="en-US"/>
              </w:rPr>
              <w:t>Ní féidir gach dromchla a ndeachaigh an duine siomptómach i dteagmháil leis a leithlisiú go hiomlán ar feadh 72 uair an chloig.</w:t>
            </w:r>
          </w:p>
          <w:p w14:paraId="596B4231" w14:textId="77777777" w:rsidR="00066BB7" w:rsidRPr="00371522" w:rsidRDefault="00066BB7" w:rsidP="00066BB7">
            <w:pPr>
              <w:pStyle w:val="NormalWeb"/>
              <w:tabs>
                <w:tab w:val="left" w:pos="1701"/>
              </w:tabs>
              <w:spacing w:before="0" w:beforeAutospacing="0" w:after="180" w:afterAutospacing="0" w:line="36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404040" w:themeColor="text1" w:themeTint="BF"/>
                <w:sz w:val="20"/>
                <w:szCs w:val="20"/>
                <w:lang w:eastAsia="en-US"/>
              </w:rPr>
            </w:pPr>
            <w:r w:rsidRPr="00371522">
              <w:rPr>
                <w:rFonts w:asciiTheme="minorHAnsi" w:eastAsiaTheme="minorHAnsi" w:hAnsiTheme="minorHAnsi" w:cstheme="minorBidi"/>
                <w:color w:val="404040" w:themeColor="text1" w:themeTint="BF"/>
                <w:sz w:val="20"/>
                <w:szCs w:val="20"/>
                <w:lang w:eastAsia="en-US"/>
              </w:rPr>
              <w:t>Caithfear é a ghlanadh agus a dhíghalrú, lena n-áirítear:</w:t>
            </w:r>
          </w:p>
          <w:p w14:paraId="02D727AC" w14:textId="77777777" w:rsidR="00066BB7" w:rsidRPr="00371522" w:rsidRDefault="00066BB7" w:rsidP="00056F23">
            <w:pPr>
              <w:pStyle w:val="NormalWeb"/>
              <w:numPr>
                <w:ilvl w:val="2"/>
                <w:numId w:val="7"/>
              </w:numPr>
              <w:tabs>
                <w:tab w:val="left" w:pos="0"/>
              </w:tabs>
              <w:spacing w:before="0" w:beforeAutospacing="0" w:after="180" w:afterAutospacing="0" w:line="360" w:lineRule="auto"/>
              <w:ind w:left="322" w:hanging="284"/>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404040" w:themeColor="text1" w:themeTint="BF"/>
                <w:sz w:val="20"/>
                <w:szCs w:val="20"/>
                <w:lang w:eastAsia="en-US"/>
              </w:rPr>
            </w:pPr>
            <w:r w:rsidRPr="00371522">
              <w:rPr>
                <w:rFonts w:asciiTheme="minorHAnsi" w:eastAsiaTheme="minorHAnsi" w:hAnsiTheme="minorHAnsi" w:cstheme="minorBidi"/>
                <w:color w:val="404040" w:themeColor="text1" w:themeTint="BF"/>
                <w:sz w:val="20"/>
                <w:szCs w:val="20"/>
                <w:lang w:eastAsia="en-US"/>
              </w:rPr>
              <w:t>rudaí atá éillithe le sreabháin choirp</w:t>
            </w:r>
          </w:p>
          <w:p w14:paraId="1319AB1B" w14:textId="77777777" w:rsidR="00066BB7" w:rsidRPr="00371522" w:rsidRDefault="00066BB7" w:rsidP="00066BB7">
            <w:pPr>
              <w:pStyle w:val="NormalWeb"/>
              <w:numPr>
                <w:ilvl w:val="0"/>
                <w:numId w:val="37"/>
              </w:numPr>
              <w:tabs>
                <w:tab w:val="left" w:pos="1701"/>
              </w:tabs>
              <w:spacing w:before="0" w:beforeAutospacing="0" w:after="180" w:afterAutospacing="0" w:line="36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404040" w:themeColor="text1" w:themeTint="BF"/>
                <w:sz w:val="20"/>
                <w:szCs w:val="20"/>
                <w:lang w:eastAsia="en-US"/>
              </w:rPr>
            </w:pPr>
            <w:r w:rsidRPr="00371522">
              <w:rPr>
                <w:rFonts w:asciiTheme="minorHAnsi" w:eastAsiaTheme="minorHAnsi" w:hAnsiTheme="minorHAnsi" w:cstheme="minorBidi"/>
                <w:color w:val="404040" w:themeColor="text1" w:themeTint="BF"/>
                <w:sz w:val="20"/>
                <w:szCs w:val="20"/>
                <w:lang w:eastAsia="en-US"/>
              </w:rPr>
              <w:t>gach limistéar ardteagmhála a d’fhéadfadh a bheith éillithe ar nós  sheomraí folctha, hanlaí dorais, teileafóin, greimráillí i bpasáistí agus staighrí</w:t>
            </w:r>
          </w:p>
          <w:p w14:paraId="5AC5F86F" w14:textId="77777777" w:rsidR="00641F65" w:rsidRPr="00371522" w:rsidRDefault="00641F65" w:rsidP="00641F65">
            <w:pPr>
              <w:pStyle w:val="NormalWeb"/>
              <w:tabs>
                <w:tab w:val="left" w:pos="1701"/>
              </w:tabs>
              <w:spacing w:before="0" w:beforeAutospacing="0" w:after="180" w:afterAutospacing="0" w:line="360" w:lineRule="auto"/>
              <w:ind w:left="322"/>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404040" w:themeColor="text1" w:themeTint="BF"/>
                <w:sz w:val="20"/>
                <w:szCs w:val="20"/>
                <w:lang w:eastAsia="en-US"/>
              </w:rPr>
            </w:pPr>
            <w:r w:rsidRPr="00371522">
              <w:rPr>
                <w:rFonts w:asciiTheme="minorHAnsi" w:eastAsiaTheme="minorHAnsi" w:hAnsiTheme="minorHAnsi" w:cstheme="minorBidi"/>
                <w:color w:val="404040" w:themeColor="text1" w:themeTint="BF"/>
                <w:sz w:val="20"/>
                <w:szCs w:val="20"/>
                <w:lang w:eastAsia="en-US"/>
              </w:rPr>
              <w:t>Úsáid éadach indiúscartha nó rolla páipéir agus cinn mop indiúscartha, chun gach dromchla crua, urlár, cathaoir, láimhseáil dorais agus feistis sláintíochta a ghlanadh, ag leanúint ceann de na roghanna thíos:</w:t>
            </w:r>
          </w:p>
          <w:p w14:paraId="77D8B20E" w14:textId="77777777" w:rsidR="008C0C85" w:rsidRPr="00371522" w:rsidRDefault="008C0C85" w:rsidP="008C0C85">
            <w:pPr>
              <w:pStyle w:val="NormalWeb"/>
              <w:numPr>
                <w:ilvl w:val="0"/>
                <w:numId w:val="37"/>
              </w:numPr>
              <w:tabs>
                <w:tab w:val="left" w:pos="1701"/>
              </w:tabs>
              <w:spacing w:before="0" w:beforeAutospacing="0" w:after="180" w:afterAutospacing="0" w:line="36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404040" w:themeColor="text1" w:themeTint="BF"/>
                <w:sz w:val="20"/>
                <w:szCs w:val="20"/>
                <w:lang w:eastAsia="en-US"/>
              </w:rPr>
            </w:pPr>
            <w:r w:rsidRPr="00371522">
              <w:rPr>
                <w:rFonts w:asciiTheme="minorHAnsi" w:eastAsiaTheme="minorHAnsi" w:hAnsiTheme="minorHAnsi" w:cstheme="minorBidi"/>
                <w:color w:val="404040" w:themeColor="text1" w:themeTint="BF"/>
                <w:sz w:val="20"/>
                <w:szCs w:val="20"/>
                <w:lang w:eastAsia="en-US"/>
              </w:rPr>
              <w:lastRenderedPageBreak/>
              <w:t xml:space="preserve">tuaslagán díghalraithe glantach comhcheangailte a úsáid ag caolú 1,000 cuid in aghaidh an mhilliúin clóirín atá ar fáil nó leacht glantachán tí </w:t>
            </w:r>
            <w:r w:rsidR="00C82C98" w:rsidRPr="00371522">
              <w:rPr>
                <w:rFonts w:asciiTheme="minorHAnsi" w:eastAsiaTheme="minorHAnsi" w:hAnsiTheme="minorHAnsi" w:cstheme="minorBidi"/>
                <w:color w:val="404040" w:themeColor="text1" w:themeTint="BF"/>
                <w:sz w:val="20"/>
                <w:szCs w:val="20"/>
                <w:lang w:eastAsia="en-US"/>
              </w:rPr>
              <w:t xml:space="preserve"> </w:t>
            </w:r>
            <w:r w:rsidRPr="00371522">
              <w:rPr>
                <w:rFonts w:asciiTheme="minorHAnsi" w:eastAsiaTheme="minorHAnsi" w:hAnsiTheme="minorHAnsi" w:cstheme="minorBidi"/>
                <w:color w:val="404040" w:themeColor="text1" w:themeTint="BF"/>
                <w:sz w:val="20"/>
                <w:szCs w:val="20"/>
                <w:lang w:eastAsia="en-US"/>
              </w:rPr>
              <w:t>á leanúint ag dífhabhtán</w:t>
            </w:r>
            <w:r w:rsidR="00C82C98" w:rsidRPr="00371522">
              <w:rPr>
                <w:rFonts w:asciiTheme="minorHAnsi" w:eastAsiaTheme="minorHAnsi" w:hAnsiTheme="minorHAnsi" w:cstheme="minorBidi"/>
                <w:color w:val="404040" w:themeColor="text1" w:themeTint="BF"/>
                <w:sz w:val="20"/>
                <w:szCs w:val="20"/>
                <w:lang w:eastAsia="en-US"/>
              </w:rPr>
              <w:t xml:space="preserve">  (1000 ppm av.cl.). </w:t>
            </w:r>
          </w:p>
          <w:p w14:paraId="4F33CD54" w14:textId="77777777" w:rsidR="008C0C85" w:rsidRPr="00371522" w:rsidRDefault="008C0C85" w:rsidP="008C0C85">
            <w:pPr>
              <w:pStyle w:val="NormalWeb"/>
              <w:tabs>
                <w:tab w:val="left" w:pos="1701"/>
              </w:tabs>
              <w:spacing w:before="0" w:beforeAutospacing="0" w:after="180" w:afterAutospacing="0" w:line="360" w:lineRule="auto"/>
              <w:ind w:left="40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404040" w:themeColor="text1" w:themeTint="BF"/>
                <w:sz w:val="20"/>
                <w:szCs w:val="20"/>
                <w:lang w:eastAsia="en-US"/>
              </w:rPr>
            </w:pPr>
            <w:r w:rsidRPr="00371522">
              <w:rPr>
                <w:rFonts w:asciiTheme="minorHAnsi" w:eastAsiaTheme="minorHAnsi" w:hAnsiTheme="minorHAnsi" w:cstheme="minorBidi"/>
                <w:color w:val="404040" w:themeColor="text1" w:themeTint="BF"/>
                <w:sz w:val="20"/>
                <w:szCs w:val="20"/>
                <w:lang w:eastAsia="en-US"/>
              </w:rPr>
              <w:t>- Lean treoracha an déantúsóra maidir le caolú, cur i bhfeidhm agus amanna teagmhála do gach glantach agus díghalrán nó</w:t>
            </w:r>
          </w:p>
          <w:p w14:paraId="1158EE4E" w14:textId="77777777" w:rsidR="008C0C85" w:rsidRPr="00371522" w:rsidRDefault="008C0C85" w:rsidP="000173AF">
            <w:pPr>
              <w:pStyle w:val="NormalWeb"/>
              <w:tabs>
                <w:tab w:val="left" w:pos="1701"/>
              </w:tabs>
              <w:spacing w:before="0" w:beforeAutospacing="0" w:after="180" w:afterAutospacing="0" w:line="360" w:lineRule="auto"/>
              <w:ind w:left="38"/>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404040" w:themeColor="text1" w:themeTint="BF"/>
                <w:sz w:val="20"/>
                <w:szCs w:val="20"/>
                <w:lang w:eastAsia="en-US"/>
              </w:rPr>
            </w:pPr>
            <w:r w:rsidRPr="00371522">
              <w:rPr>
                <w:rFonts w:asciiTheme="minorHAnsi" w:eastAsiaTheme="minorHAnsi" w:hAnsiTheme="minorHAnsi" w:cstheme="minorBidi"/>
                <w:color w:val="404040" w:themeColor="text1" w:themeTint="BF"/>
                <w:sz w:val="20"/>
                <w:szCs w:val="20"/>
                <w:lang w:eastAsia="en-US"/>
              </w:rPr>
              <w:t>má úsáidtear dífhabhtán malartach laistigh den eagraíocht, ba cheart é seo a sheiceáil agus a chinntiú go bhfuil sé éifeachtach i gcoinne víris clúdaithe.</w:t>
            </w:r>
          </w:p>
          <w:p w14:paraId="1BBAD133" w14:textId="77777777" w:rsidR="008C0C85" w:rsidRPr="00371522" w:rsidRDefault="008C0C85" w:rsidP="000173AF">
            <w:pPr>
              <w:pStyle w:val="NormalWeb"/>
              <w:tabs>
                <w:tab w:val="left" w:pos="1701"/>
              </w:tabs>
              <w:spacing w:before="0" w:beforeAutospacing="0" w:after="180" w:afterAutospacing="0" w:line="360" w:lineRule="auto"/>
              <w:ind w:left="38"/>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404040" w:themeColor="text1" w:themeTint="BF"/>
                <w:sz w:val="20"/>
                <w:szCs w:val="20"/>
                <w:lang w:eastAsia="en-US"/>
              </w:rPr>
            </w:pPr>
            <w:r w:rsidRPr="00371522">
              <w:rPr>
                <w:rFonts w:asciiTheme="minorHAnsi" w:eastAsiaTheme="minorHAnsi" w:hAnsiTheme="minorHAnsi" w:cstheme="minorBidi"/>
                <w:color w:val="404040" w:themeColor="text1" w:themeTint="BF"/>
                <w:sz w:val="20"/>
                <w:szCs w:val="20"/>
                <w:lang w:eastAsia="en-US"/>
              </w:rPr>
              <w:t>Seachain steallóga  agus spraeál a chruthú agus tú ag glanadh.</w:t>
            </w:r>
          </w:p>
          <w:p w14:paraId="68F8411B" w14:textId="77777777" w:rsidR="008C0C85" w:rsidRPr="00371522" w:rsidRDefault="008C0C85" w:rsidP="000173AF">
            <w:pPr>
              <w:pStyle w:val="NormalWeb"/>
              <w:tabs>
                <w:tab w:val="left" w:pos="1701"/>
              </w:tabs>
              <w:spacing w:before="0" w:beforeAutospacing="0" w:after="180" w:afterAutospacing="0" w:line="360" w:lineRule="auto"/>
              <w:ind w:left="38"/>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404040" w:themeColor="text1" w:themeTint="BF"/>
                <w:sz w:val="20"/>
                <w:szCs w:val="20"/>
                <w:lang w:eastAsia="en-US"/>
              </w:rPr>
            </w:pPr>
            <w:r w:rsidRPr="00371522">
              <w:rPr>
                <w:rFonts w:asciiTheme="minorHAnsi" w:eastAsiaTheme="minorHAnsi" w:hAnsiTheme="minorHAnsi" w:cstheme="minorBidi"/>
                <w:color w:val="404040" w:themeColor="text1" w:themeTint="BF"/>
                <w:sz w:val="20"/>
                <w:szCs w:val="20"/>
                <w:lang w:eastAsia="en-US"/>
              </w:rPr>
              <w:t>Caithfear aon éadach agus cinn mop a úsáidtear a dhiúscairt agus ba chóir iad a chur i málaí dramhaíola mar atá mínithe thíos.</w:t>
            </w:r>
          </w:p>
          <w:p w14:paraId="16E68FC3" w14:textId="77777777" w:rsidR="008C0C85" w:rsidRPr="00371522" w:rsidRDefault="008C0C85" w:rsidP="00855DBF">
            <w:pPr>
              <w:pStyle w:val="NormalWeb"/>
              <w:tabs>
                <w:tab w:val="left" w:pos="1701"/>
              </w:tabs>
              <w:spacing w:before="0" w:beforeAutospacing="0" w:after="180" w:afterAutospacing="0" w:line="360" w:lineRule="auto"/>
              <w:ind w:left="38"/>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404040" w:themeColor="text1" w:themeTint="BF"/>
                <w:sz w:val="20"/>
                <w:szCs w:val="20"/>
                <w:lang w:eastAsia="en-US"/>
              </w:rPr>
            </w:pPr>
            <w:r w:rsidRPr="00371522">
              <w:rPr>
                <w:rFonts w:asciiTheme="minorHAnsi" w:eastAsiaTheme="minorHAnsi" w:hAnsiTheme="minorHAnsi" w:cstheme="minorBidi"/>
                <w:color w:val="404040" w:themeColor="text1" w:themeTint="BF"/>
                <w:sz w:val="20"/>
                <w:szCs w:val="20"/>
                <w:lang w:eastAsia="en-US"/>
              </w:rPr>
              <w:t>Nuair nach féidir earraí a ghlanadh le glantaigh nó sciúradh, i gcás troscáin cumhdaitheoireachta mar shampla, ba chóir glanadh gaile a úsáid.</w:t>
            </w:r>
          </w:p>
          <w:p w14:paraId="2625F559" w14:textId="77777777" w:rsidR="00C82C98" w:rsidRPr="00371522" w:rsidRDefault="008C0C85" w:rsidP="00855DBF">
            <w:pPr>
              <w:pStyle w:val="NormalWeb"/>
              <w:tabs>
                <w:tab w:val="left" w:pos="1701"/>
              </w:tabs>
              <w:spacing w:before="0" w:beforeAutospacing="0" w:after="180" w:afterAutospacing="0" w:line="360" w:lineRule="auto"/>
              <w:ind w:left="38"/>
              <w:cnfStyle w:val="000000000000" w:firstRow="0" w:lastRow="0" w:firstColumn="0" w:lastColumn="0" w:oddVBand="0" w:evenVBand="0" w:oddHBand="0" w:evenHBand="0" w:firstRowFirstColumn="0" w:firstRowLastColumn="0" w:lastRowFirstColumn="0" w:lastRowLastColumn="0"/>
              <w:rPr>
                <w:color w:val="404040" w:themeColor="text1" w:themeTint="BF"/>
              </w:rPr>
            </w:pPr>
            <w:r w:rsidRPr="00371522">
              <w:rPr>
                <w:rFonts w:asciiTheme="minorHAnsi" w:eastAsiaTheme="minorHAnsi" w:hAnsiTheme="minorHAnsi" w:cstheme="minorBidi"/>
                <w:color w:val="404040" w:themeColor="text1" w:themeTint="BF"/>
                <w:sz w:val="20"/>
                <w:szCs w:val="20"/>
                <w:lang w:eastAsia="en-US"/>
              </w:rPr>
              <w:t>Ba cheart fáil réidh le haon earraí atá éillithe go mór le sreabhán coirp agus nach féidir a ghlanadh trí níochán.</w:t>
            </w:r>
          </w:p>
        </w:tc>
      </w:tr>
    </w:tbl>
    <w:p w14:paraId="16BC4C54" w14:textId="77777777" w:rsidR="00C82C98" w:rsidRPr="00371522" w:rsidRDefault="00C82C98" w:rsidP="00D77E19">
      <w:pPr>
        <w:rPr>
          <w:lang w:val="en-IE"/>
        </w:rPr>
      </w:pPr>
    </w:p>
    <w:p w14:paraId="50C8FBCB" w14:textId="77777777" w:rsidR="002651A2" w:rsidRPr="00371522" w:rsidRDefault="002651A2" w:rsidP="00C8364C">
      <w:pPr>
        <w:rPr>
          <w:rFonts w:asciiTheme="majorHAnsi" w:eastAsiaTheme="majorEastAsia" w:hAnsiTheme="majorHAnsi" w:cstheme="majorBidi"/>
          <w:color w:val="276E8B" w:themeColor="accent1" w:themeShade="BF"/>
          <w:sz w:val="24"/>
          <w:szCs w:val="26"/>
          <w:lang w:val="en-IE"/>
        </w:rPr>
      </w:pPr>
      <w:r w:rsidRPr="00371522">
        <w:rPr>
          <w:rFonts w:asciiTheme="majorHAnsi" w:eastAsiaTheme="majorEastAsia" w:hAnsiTheme="majorHAnsi" w:cstheme="majorBidi"/>
          <w:color w:val="276E8B" w:themeColor="accent1" w:themeShade="BF"/>
          <w:sz w:val="24"/>
          <w:szCs w:val="26"/>
          <w:lang w:val="en-IE"/>
        </w:rPr>
        <w:t>Rialú Seachadta</w:t>
      </w:r>
    </w:p>
    <w:p w14:paraId="49708D50" w14:textId="77777777" w:rsidR="002651A2" w:rsidRPr="00371522" w:rsidRDefault="002651A2" w:rsidP="002651A2">
      <w:pPr>
        <w:rPr>
          <w:lang w:val="en-IE"/>
        </w:rPr>
      </w:pPr>
      <w:r w:rsidRPr="00371522">
        <w:rPr>
          <w:lang w:val="en-IE"/>
        </w:rPr>
        <w:t>Tá riosca ar leith ag baint le pearsanra seachadta agus iad ag taisteal idir go leor áiteanna. I measc na mbeart sonrach chun an riosca seo a rialú tá:</w:t>
      </w:r>
    </w:p>
    <w:p w14:paraId="7DEA057C" w14:textId="77777777" w:rsidR="002651A2" w:rsidRPr="00371522" w:rsidRDefault="002651A2" w:rsidP="00056F23">
      <w:pPr>
        <w:pStyle w:val="ListParagraph"/>
        <w:numPr>
          <w:ilvl w:val="0"/>
          <w:numId w:val="10"/>
        </w:numPr>
        <w:rPr>
          <w:lang w:val="en-IE"/>
        </w:rPr>
      </w:pPr>
      <w:r w:rsidRPr="00371522">
        <w:rPr>
          <w:lang w:val="en-IE"/>
        </w:rPr>
        <w:t>A chinntiú go gcuireann gach idirbheart seachadta fadú fisiceach i bhfeidhm.</w:t>
      </w:r>
    </w:p>
    <w:p w14:paraId="15E15492" w14:textId="77777777" w:rsidR="001A7A5D" w:rsidRPr="00371522" w:rsidRDefault="002651A2" w:rsidP="00056F23">
      <w:pPr>
        <w:pStyle w:val="ListParagraph"/>
        <w:numPr>
          <w:ilvl w:val="0"/>
          <w:numId w:val="10"/>
        </w:numPr>
        <w:rPr>
          <w:lang w:val="en-IE"/>
        </w:rPr>
      </w:pPr>
      <w:r w:rsidRPr="00371522">
        <w:rPr>
          <w:lang w:val="en-IE"/>
        </w:rPr>
        <w:t>A chinntiú go ndéantar gach seachadadh a phleanáil le hamanna leithdháilte le haghaidh seachadtaí / bailiúcháin / coinne</w:t>
      </w:r>
      <w:r w:rsidR="001A7A5D" w:rsidRPr="00371522">
        <w:rPr>
          <w:lang w:val="en-IE"/>
        </w:rPr>
        <w:t xml:space="preserve">. </w:t>
      </w:r>
    </w:p>
    <w:p w14:paraId="00761586" w14:textId="77777777" w:rsidR="002651A2" w:rsidRPr="00371522" w:rsidRDefault="002651A2" w:rsidP="00056F23">
      <w:pPr>
        <w:pStyle w:val="ListParagraph"/>
        <w:numPr>
          <w:ilvl w:val="0"/>
          <w:numId w:val="10"/>
        </w:numPr>
        <w:rPr>
          <w:lang w:val="en-IE"/>
        </w:rPr>
      </w:pPr>
      <w:r w:rsidRPr="00371522">
        <w:rPr>
          <w:lang w:val="en-IE"/>
        </w:rPr>
        <w:t xml:space="preserve"> Socruithe a dhéanamh chun glacadh le seachadadh gan pháipéar agus admhálacha le soláthraithe.</w:t>
      </w:r>
    </w:p>
    <w:p w14:paraId="4D2456CC" w14:textId="77777777" w:rsidR="00996A09" w:rsidRPr="00371522" w:rsidRDefault="002651A2" w:rsidP="00996A09">
      <w:pPr>
        <w:spacing w:after="160" w:line="259" w:lineRule="auto"/>
        <w:rPr>
          <w:lang w:val="en-IE"/>
        </w:rPr>
      </w:pPr>
      <w:r w:rsidRPr="00371522">
        <w:rPr>
          <w:lang w:val="en-IE"/>
        </w:rPr>
        <w:t xml:space="preserve">          • </w:t>
      </w:r>
      <w:r w:rsidRPr="00371522">
        <w:rPr>
          <w:lang w:val="en-IE"/>
        </w:rPr>
        <w:tab/>
        <w:t>A chinntiú go bhfuil socruithe sláintíochta iomchuí ag pointí isteach agus amach.</w:t>
      </w:r>
    </w:p>
    <w:p w14:paraId="0622B4E5" w14:textId="77777777" w:rsidR="002651A2" w:rsidRPr="00371522" w:rsidRDefault="002651A2" w:rsidP="00D67C20">
      <w:pPr>
        <w:pStyle w:val="Heading3"/>
        <w:rPr>
          <w:color w:val="276E8B" w:themeColor="accent1" w:themeShade="BF"/>
          <w:sz w:val="24"/>
          <w:szCs w:val="26"/>
          <w:lang w:val="en-IE"/>
        </w:rPr>
      </w:pPr>
      <w:bookmarkStart w:id="8" w:name="_Toc43828784"/>
      <w:r w:rsidRPr="00371522">
        <w:rPr>
          <w:color w:val="276E8B" w:themeColor="accent1" w:themeShade="BF"/>
          <w:sz w:val="24"/>
          <w:szCs w:val="26"/>
          <w:lang w:val="en-IE"/>
        </w:rPr>
        <w:t>Ullmhacht Cás</w:t>
      </w:r>
    </w:p>
    <w:bookmarkEnd w:id="8"/>
    <w:p w14:paraId="7C825987" w14:textId="77777777" w:rsidR="002651A2" w:rsidRPr="00371522" w:rsidRDefault="002651A2" w:rsidP="00C8364C">
      <w:pPr>
        <w:rPr>
          <w:rFonts w:asciiTheme="majorHAnsi" w:eastAsiaTheme="majorEastAsia" w:hAnsiTheme="majorHAnsi" w:cstheme="majorBidi"/>
          <w:color w:val="1A495C" w:themeColor="accent1" w:themeShade="7F"/>
          <w:sz w:val="22"/>
          <w:szCs w:val="24"/>
          <w:lang w:val="en-IE"/>
        </w:rPr>
      </w:pPr>
      <w:r w:rsidRPr="00371522">
        <w:rPr>
          <w:rFonts w:asciiTheme="majorHAnsi" w:eastAsiaTheme="majorEastAsia" w:hAnsiTheme="majorHAnsi" w:cstheme="majorBidi"/>
          <w:color w:val="1A495C" w:themeColor="accent1" w:themeShade="7F"/>
          <w:sz w:val="22"/>
          <w:szCs w:val="24"/>
          <w:lang w:val="en-IE"/>
        </w:rPr>
        <w:t>Gníomh Láithreach</w:t>
      </w:r>
    </w:p>
    <w:p w14:paraId="2FB193EB" w14:textId="77777777" w:rsidR="002651A2" w:rsidRPr="00371522" w:rsidRDefault="002651A2" w:rsidP="002651A2">
      <w:pPr>
        <w:rPr>
          <w:lang w:val="en-IE"/>
        </w:rPr>
      </w:pPr>
      <w:r w:rsidRPr="00371522">
        <w:rPr>
          <w:lang w:val="en-IE"/>
        </w:rPr>
        <w:t>Má bhíonn duine tinn ag an obair, ba chóir iad a threorú i dtreo seomra leithlisithe tiomnaithe atá ullmhaithe agus réidh le haghaidh imeachta den sórt sin.</w:t>
      </w:r>
      <w:r w:rsidR="00D67C20" w:rsidRPr="00371522">
        <w:rPr>
          <w:lang w:val="en-IE"/>
        </w:rPr>
        <w:t xml:space="preserve"> </w:t>
      </w:r>
    </w:p>
    <w:p w14:paraId="4A846C39" w14:textId="77777777" w:rsidR="00E62437" w:rsidRPr="00371522" w:rsidRDefault="00D67C20" w:rsidP="002651A2">
      <w:pPr>
        <w:rPr>
          <w:lang w:val="en-IE"/>
        </w:rPr>
      </w:pPr>
      <w:r w:rsidRPr="00371522">
        <w:rPr>
          <w:lang w:val="en-IE"/>
        </w:rPr>
        <w:t xml:space="preserve"> </w:t>
      </w:r>
      <w:r w:rsidR="002651A2" w:rsidRPr="00371522">
        <w:rPr>
          <w:lang w:val="en-IE"/>
        </w:rPr>
        <w:t>Ba chóir go leanfadh aon duine a dteastaíonn uaidh tacú leis an duine tinn an treoir láithreach seo a leanas</w:t>
      </w:r>
    </w:p>
    <w:p w14:paraId="553895FB" w14:textId="77777777" w:rsidR="00E62437" w:rsidRPr="00371522" w:rsidRDefault="00E62437" w:rsidP="00056F23">
      <w:pPr>
        <w:pStyle w:val="ListParagraph"/>
        <w:numPr>
          <w:ilvl w:val="0"/>
          <w:numId w:val="11"/>
        </w:numPr>
        <w:rPr>
          <w:lang w:val="en-IE"/>
        </w:rPr>
      </w:pPr>
      <w:r w:rsidRPr="00371522">
        <w:rPr>
          <w:lang w:val="en-IE"/>
        </w:rPr>
        <w:t>Ba chóir an duine tinn a choinneáil 2 mhéadar ar a laghad ó dhaoine eile</w:t>
      </w:r>
    </w:p>
    <w:p w14:paraId="76DE9EC3" w14:textId="77777777" w:rsidR="00E62437" w:rsidRPr="00371522" w:rsidRDefault="00E62437" w:rsidP="00056F23">
      <w:pPr>
        <w:pStyle w:val="ListParagraph"/>
        <w:numPr>
          <w:ilvl w:val="0"/>
          <w:numId w:val="11"/>
        </w:numPr>
        <w:rPr>
          <w:lang w:val="en-IE"/>
        </w:rPr>
      </w:pPr>
      <w:r w:rsidRPr="00371522">
        <w:rPr>
          <w:lang w:val="en-IE"/>
        </w:rPr>
        <w:t xml:space="preserve">• Tabhair comhairle dóibh a mbéal agus a srón a chlúdach le ciarsúr indiúscartha nuair a bhíonn siad ag casacht nó ag sraothartach agus an ciarsúr a chur sa bhosca bruscair láithreach. </w:t>
      </w:r>
    </w:p>
    <w:p w14:paraId="557DA436" w14:textId="77777777" w:rsidR="00E62437" w:rsidRPr="00371522" w:rsidRDefault="00E62437" w:rsidP="00056F23">
      <w:pPr>
        <w:pStyle w:val="ListParagraph"/>
        <w:numPr>
          <w:ilvl w:val="0"/>
          <w:numId w:val="11"/>
        </w:numPr>
        <w:rPr>
          <w:lang w:val="en-IE"/>
        </w:rPr>
      </w:pPr>
      <w:r w:rsidRPr="00371522">
        <w:rPr>
          <w:lang w:val="en-IE"/>
        </w:rPr>
        <w:lastRenderedPageBreak/>
        <w:t xml:space="preserve"> Cuir comhairle orthu gan lámh a chuir ar aon rud agus ná déan  teagmháil le haon rud a mbíonn baint acu leis</w:t>
      </w:r>
    </w:p>
    <w:p w14:paraId="501191BE" w14:textId="77777777" w:rsidR="00E62437" w:rsidRPr="00371522" w:rsidRDefault="00E62437" w:rsidP="00056F23">
      <w:pPr>
        <w:pStyle w:val="ListParagraph"/>
        <w:numPr>
          <w:ilvl w:val="0"/>
          <w:numId w:val="11"/>
        </w:numPr>
        <w:rPr>
          <w:lang w:val="en-IE"/>
        </w:rPr>
      </w:pPr>
      <w:r w:rsidRPr="00371522">
        <w:rPr>
          <w:lang w:val="en-IE"/>
        </w:rPr>
        <w:t>Tabhair masc aghaidh dóibh le caitheamh</w:t>
      </w:r>
    </w:p>
    <w:p w14:paraId="4D1115F7" w14:textId="77777777" w:rsidR="00E62437" w:rsidRPr="00371522" w:rsidRDefault="00E62437" w:rsidP="00056F23">
      <w:pPr>
        <w:pStyle w:val="ListParagraph"/>
        <w:numPr>
          <w:ilvl w:val="0"/>
          <w:numId w:val="11"/>
        </w:numPr>
        <w:rPr>
          <w:lang w:val="en-IE"/>
        </w:rPr>
      </w:pPr>
      <w:r w:rsidRPr="00371522">
        <w:rPr>
          <w:lang w:val="en-IE"/>
        </w:rPr>
        <w:t xml:space="preserve"> Déan iad a thionlachan, ag achar sábháilte, chuig an seomra leithlisithe leithdháilte - áit ar féidir iad a aonrú taobh thiar de dhoras dúnta</w:t>
      </w:r>
    </w:p>
    <w:p w14:paraId="23848CCF" w14:textId="77777777" w:rsidR="00D82DAD" w:rsidRPr="00371522" w:rsidRDefault="00D82DAD" w:rsidP="00056F23">
      <w:pPr>
        <w:pStyle w:val="ListParagraph"/>
        <w:numPr>
          <w:ilvl w:val="0"/>
          <w:numId w:val="11"/>
        </w:numPr>
        <w:rPr>
          <w:lang w:val="en-IE"/>
        </w:rPr>
      </w:pPr>
      <w:r w:rsidRPr="00371522">
        <w:rPr>
          <w:lang w:val="en-IE"/>
        </w:rPr>
        <w:t>Iarr orthu fuinneog a oscailt chun an seomra a aeráil</w:t>
      </w:r>
    </w:p>
    <w:p w14:paraId="2F1AA024" w14:textId="77777777" w:rsidR="00D82DAD" w:rsidRPr="00371522" w:rsidRDefault="00D82DAD" w:rsidP="001C3E19">
      <w:pPr>
        <w:pStyle w:val="ListParagraph"/>
        <w:numPr>
          <w:ilvl w:val="0"/>
          <w:numId w:val="11"/>
        </w:numPr>
        <w:rPr>
          <w:lang w:val="en-IE"/>
        </w:rPr>
      </w:pPr>
      <w:r w:rsidRPr="00371522">
        <w:rPr>
          <w:lang w:val="en-IE"/>
        </w:rPr>
        <w:t>A mhéid is féidir, déan iarracht a aithint cé leis a raibh an duine aonair i dteagmháil agus cá raibh siad san am ó shroich siad an láthair, déan machnamh freisin ar aon áit nach raibh siad.</w:t>
      </w:r>
      <w:r w:rsidR="00D67C20" w:rsidRPr="00371522">
        <w:rPr>
          <w:lang w:val="en-IE"/>
        </w:rPr>
        <w:t xml:space="preserve">  </w:t>
      </w:r>
      <w:r w:rsidRPr="00371522">
        <w:rPr>
          <w:lang w:val="en-IE"/>
        </w:rPr>
        <w:t>Cuideoidh sé seo le cinneadh a dhéanamh ar na ceantair a d’fhéadfadh ghlanadh a bheith ag teastáil, mar shampla i bhfoirgneamh dhá úrlár b’fhéidir go mbeifí in ann a chinneadh nach raibh an duine aonair ar an dara hurlár</w:t>
      </w:r>
    </w:p>
    <w:p w14:paraId="2B7E4EBC" w14:textId="77777777" w:rsidR="00D82DAD" w:rsidRPr="00371522" w:rsidRDefault="00D82DAD" w:rsidP="00056F23">
      <w:pPr>
        <w:pStyle w:val="ListParagraph"/>
        <w:numPr>
          <w:ilvl w:val="0"/>
          <w:numId w:val="11"/>
        </w:numPr>
        <w:rPr>
          <w:lang w:val="en-IE"/>
        </w:rPr>
      </w:pPr>
      <w:r w:rsidRPr="00371522">
        <w:rPr>
          <w:lang w:val="en-IE"/>
        </w:rPr>
        <w:t>Más gá dóibh dul chuig an seomra folctha, ba chóir dóibh seomra folctha ar leith a úsáid má tá sé ar fáil. Níor chóir go n-úsáidfeadh aon duine eile an seomra folctha sin go dtí go mbeidh an glanadh cuí socraithe</w:t>
      </w:r>
    </w:p>
    <w:p w14:paraId="279F4AFB" w14:textId="77777777" w:rsidR="00D82DAD" w:rsidRPr="00371522" w:rsidRDefault="00D82DAD" w:rsidP="00056F23">
      <w:pPr>
        <w:pStyle w:val="ListParagraph"/>
        <w:numPr>
          <w:ilvl w:val="0"/>
          <w:numId w:val="11"/>
        </w:numPr>
        <w:rPr>
          <w:lang w:val="en-IE"/>
        </w:rPr>
      </w:pPr>
      <w:r w:rsidRPr="00371522">
        <w:rPr>
          <w:lang w:val="en-IE"/>
        </w:rPr>
        <w:t>• Má tá fiabhras / casacht / fliú tinn ar an duine ach gan aon chiapadh air, ba chóir comhairle a thabhairt dóibh dul abhaile, níor chóir dóibh iompar poiblí a úsáid agus ba chóir comhairle a thabhairt dóibh iad féin a leithlisiú agus glaoch ar a ndochtúir teaghlaigh</w:t>
      </w:r>
    </w:p>
    <w:p w14:paraId="250C3A01" w14:textId="77777777" w:rsidR="00ED56E3" w:rsidRPr="00371522" w:rsidRDefault="00ED56E3" w:rsidP="00056F23">
      <w:pPr>
        <w:pStyle w:val="ListParagraph"/>
        <w:numPr>
          <w:ilvl w:val="0"/>
          <w:numId w:val="11"/>
        </w:numPr>
        <w:rPr>
          <w:lang w:val="en-IE"/>
        </w:rPr>
      </w:pPr>
      <w:r w:rsidRPr="00371522">
        <w:rPr>
          <w:lang w:val="en-IE"/>
        </w:rPr>
        <w:t xml:space="preserve"> Má tá an cuma air go bhfuil an duine an-tinn nó má tá aon deacracht análaithe aige, iarr ar an duine Céad Cabhrach cúnamh  a thabhairt agus déan teagmháil leis na seirbhísí éigeandála</w:t>
      </w:r>
    </w:p>
    <w:p w14:paraId="611A0264" w14:textId="77777777" w:rsidR="00ED56E3" w:rsidRPr="00371522" w:rsidRDefault="00ED56E3" w:rsidP="00056F23">
      <w:pPr>
        <w:pStyle w:val="ListParagraph"/>
        <w:numPr>
          <w:ilvl w:val="0"/>
          <w:numId w:val="11"/>
        </w:numPr>
        <w:rPr>
          <w:lang w:val="en-IE"/>
        </w:rPr>
      </w:pPr>
      <w:r w:rsidRPr="00371522">
        <w:rPr>
          <w:lang w:val="en-IE"/>
        </w:rPr>
        <w:t>A chinntiú go bhfuil TCP cuí ag an gduine Céad Cabhrach ainmnithe lena n-áirítear masc aghaidh agus lámhainní míochaine / máinliachta</w:t>
      </w:r>
    </w:p>
    <w:p w14:paraId="3DDAA1DA" w14:textId="77777777" w:rsidR="00ED56E3" w:rsidRPr="00371522" w:rsidRDefault="00ED56E3" w:rsidP="00056F23">
      <w:pPr>
        <w:pStyle w:val="ListParagraph"/>
        <w:numPr>
          <w:ilvl w:val="0"/>
          <w:numId w:val="11"/>
        </w:numPr>
        <w:rPr>
          <w:lang w:val="en-IE"/>
        </w:rPr>
      </w:pPr>
      <w:r w:rsidRPr="00371522">
        <w:rPr>
          <w:lang w:val="en-IE"/>
        </w:rPr>
        <w:t xml:space="preserve"> Nuair a fhágfaidh an duine an láthair caithfear an seomra aonrúcháin agus aon seomra folctha a úsáidtear a ghlanadh de réir na treorach i Roinn 8.</w:t>
      </w:r>
    </w:p>
    <w:p w14:paraId="077FF4C7" w14:textId="77777777" w:rsidR="00D67C20" w:rsidRPr="00371522" w:rsidRDefault="00ED56E3" w:rsidP="00ED56E3">
      <w:pPr>
        <w:ind w:firstLine="360"/>
        <w:rPr>
          <w:lang w:val="en-IE"/>
        </w:rPr>
      </w:pPr>
      <w:r w:rsidRPr="00371522">
        <w:rPr>
          <w:lang w:val="en-IE"/>
        </w:rPr>
        <w:t xml:space="preserve">• Caithfear an ócáid </w:t>
      </w:r>
      <w:r w:rsidRPr="00371522">
        <w:rPr>
          <w:rFonts w:ascii="Arial" w:hAnsi="Arial" w:cs="Arial"/>
          <w:lang w:val="en-IE"/>
        </w:rPr>
        <w:t>​​</w:t>
      </w:r>
      <w:r w:rsidRPr="00371522">
        <w:rPr>
          <w:lang w:val="en-IE"/>
        </w:rPr>
        <w:t>a thuairisciú a luaithe is féidir don FBC, POF / Stiúrthóir / AD</w:t>
      </w:r>
    </w:p>
    <w:p w14:paraId="52DE1BD5" w14:textId="0807CFA9" w:rsidR="00D67C20" w:rsidRPr="00371522" w:rsidRDefault="00332C2A" w:rsidP="00D67C20">
      <w:pPr>
        <w:pStyle w:val="Heading3"/>
        <w:rPr>
          <w:lang w:val="en-IE"/>
        </w:rPr>
      </w:pPr>
      <w:r w:rsidRPr="00371522">
        <w:rPr>
          <w:lang w:val="en-IE"/>
        </w:rPr>
        <w:t>Socruithe don Seomra Aonrúcháin</w:t>
      </w:r>
    </w:p>
    <w:p w14:paraId="78944971" w14:textId="77777777" w:rsidR="005D2660" w:rsidRPr="00371522" w:rsidRDefault="00926CAD" w:rsidP="00D67C20">
      <w:pPr>
        <w:rPr>
          <w:lang w:val="en-IE"/>
        </w:rPr>
      </w:pPr>
      <w:r w:rsidRPr="00371522">
        <w:rPr>
          <w:lang w:val="en-IE"/>
        </w:rPr>
        <w:t>Chun a chinntiú gur féidir imeacht COVID-19 a bhainistiú go cuí, is gá seomra aonrúcháin a shocrú.</w:t>
      </w:r>
      <w:r w:rsidR="00D67C20" w:rsidRPr="00371522">
        <w:rPr>
          <w:lang w:val="en-IE"/>
        </w:rPr>
        <w:t xml:space="preserve">  [</w:t>
      </w:r>
      <w:r w:rsidR="00427A8D" w:rsidRPr="00371522">
        <w:rPr>
          <w:lang w:val="en-IE"/>
        </w:rPr>
        <w:t>Go hidéalach, ba cheart go mbeadh fuinneog sa seomra seo is féidir a oscailt le haghaidh aerála agus ba chóir go mbeadh sé suite in aice le leithreas agus ba chóir go mbeadh sé suite chomh gar agus is féidir do limistéar scoir an fhoirgnimh.</w:t>
      </w:r>
      <w:r w:rsidR="00D67C20" w:rsidRPr="00371522">
        <w:rPr>
          <w:lang w:val="en-IE"/>
        </w:rPr>
        <w:t xml:space="preserve">].  </w:t>
      </w:r>
      <w:r w:rsidR="001E34C8" w:rsidRPr="00371522">
        <w:rPr>
          <w:lang w:val="en-IE"/>
        </w:rPr>
        <w:t xml:space="preserve">Tá bosca bruscair ar féidir a dhúnadh, </w:t>
      </w:r>
      <w:r w:rsidR="005D2660" w:rsidRPr="00371522">
        <w:rPr>
          <w:lang w:val="en-IE"/>
        </w:rPr>
        <w:t>ciarsúir</w:t>
      </w:r>
      <w:r w:rsidR="001E34C8" w:rsidRPr="00371522">
        <w:rPr>
          <w:lang w:val="en-IE"/>
        </w:rPr>
        <w:t xml:space="preserve">, maisc aghaidhe agus táirge sláintíochta láimhe alcóil-bhunaithe sa seomra. Tá sé aitheanta go soiléir le comharthaíocht agus ní úsáidtear é </w:t>
      </w:r>
      <w:r w:rsidR="005D2660" w:rsidRPr="00371522">
        <w:rPr>
          <w:lang w:val="en-IE"/>
        </w:rPr>
        <w:t>le haghaidh gnó ar bith</w:t>
      </w:r>
      <w:r w:rsidR="001E34C8" w:rsidRPr="00371522">
        <w:rPr>
          <w:lang w:val="en-IE"/>
        </w:rPr>
        <w:t xml:space="preserve"> eile.</w:t>
      </w:r>
    </w:p>
    <w:p w14:paraId="4EEBD9E3" w14:textId="6BEFC1A4" w:rsidR="00714C85" w:rsidRPr="00371522" w:rsidRDefault="00D67C20" w:rsidP="00D67C20">
      <w:pPr>
        <w:rPr>
          <w:lang w:val="en-IE"/>
        </w:rPr>
      </w:pPr>
      <w:r w:rsidRPr="00371522">
        <w:rPr>
          <w:lang w:val="en-IE"/>
        </w:rPr>
        <w:t>T</w:t>
      </w:r>
      <w:r w:rsidR="005D2660" w:rsidRPr="00371522">
        <w:rPr>
          <w:lang w:val="en-IE"/>
        </w:rPr>
        <w:t>á na Seromraí Aonrúcháin suite sna láthair thíosluaite</w:t>
      </w:r>
      <w:r w:rsidRPr="00371522">
        <w:rPr>
          <w:lang w:val="en-I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3F1ED" w:themeFill="accent3" w:themeFillTint="33"/>
        <w:tblLook w:val="04A0" w:firstRow="1" w:lastRow="0" w:firstColumn="1" w:lastColumn="0" w:noHBand="0" w:noVBand="1"/>
      </w:tblPr>
      <w:tblGrid>
        <w:gridCol w:w="1108"/>
        <w:gridCol w:w="9081"/>
      </w:tblGrid>
      <w:tr w:rsidR="00D67C20" w:rsidRPr="00371522" w14:paraId="0A4EAFCA" w14:textId="77777777" w:rsidTr="00855DBF">
        <w:tc>
          <w:tcPr>
            <w:tcW w:w="1129" w:type="dxa"/>
            <w:shd w:val="clear" w:color="auto" w:fill="E3F1ED" w:themeFill="accent3" w:themeFillTint="33"/>
          </w:tcPr>
          <w:p w14:paraId="4912AEBC" w14:textId="77777777" w:rsidR="00D67C20" w:rsidRPr="00371522" w:rsidRDefault="00D67C20" w:rsidP="00C763C5">
            <w:pPr>
              <w:rPr>
                <w:lang w:val="en-IE"/>
              </w:rPr>
            </w:pPr>
            <w:r w:rsidRPr="00371522">
              <w:rPr>
                <w:lang w:val="en-IE"/>
              </w:rPr>
              <w:t>1.</w:t>
            </w:r>
          </w:p>
        </w:tc>
        <w:tc>
          <w:tcPr>
            <w:tcW w:w="9328" w:type="dxa"/>
            <w:shd w:val="clear" w:color="auto" w:fill="E3F1ED" w:themeFill="accent3" w:themeFillTint="33"/>
          </w:tcPr>
          <w:p w14:paraId="6CC630E5" w14:textId="77777777" w:rsidR="00D67C20" w:rsidRPr="00371522" w:rsidRDefault="00D67C20" w:rsidP="00C763C5">
            <w:pPr>
              <w:rPr>
                <w:lang w:val="en-IE"/>
              </w:rPr>
            </w:pPr>
          </w:p>
        </w:tc>
      </w:tr>
      <w:tr w:rsidR="00D67C20" w:rsidRPr="00371522" w14:paraId="2BFF4AED" w14:textId="77777777" w:rsidTr="00855DBF">
        <w:tc>
          <w:tcPr>
            <w:tcW w:w="1129" w:type="dxa"/>
            <w:shd w:val="clear" w:color="auto" w:fill="E3F1ED" w:themeFill="accent3" w:themeFillTint="33"/>
          </w:tcPr>
          <w:p w14:paraId="07BA8FC2" w14:textId="77777777" w:rsidR="00D67C20" w:rsidRPr="00371522" w:rsidRDefault="00D67C20" w:rsidP="00C763C5">
            <w:pPr>
              <w:rPr>
                <w:lang w:val="en-IE"/>
              </w:rPr>
            </w:pPr>
            <w:r w:rsidRPr="00371522">
              <w:rPr>
                <w:lang w:val="en-IE"/>
              </w:rPr>
              <w:t>2.</w:t>
            </w:r>
          </w:p>
        </w:tc>
        <w:tc>
          <w:tcPr>
            <w:tcW w:w="9328" w:type="dxa"/>
            <w:shd w:val="clear" w:color="auto" w:fill="E3F1ED" w:themeFill="accent3" w:themeFillTint="33"/>
          </w:tcPr>
          <w:p w14:paraId="1B29C1DF" w14:textId="77777777" w:rsidR="00D67C20" w:rsidRPr="00371522" w:rsidRDefault="00D67C20" w:rsidP="00C763C5">
            <w:pPr>
              <w:rPr>
                <w:lang w:val="en-IE"/>
              </w:rPr>
            </w:pPr>
          </w:p>
        </w:tc>
      </w:tr>
      <w:tr w:rsidR="00D67C20" w:rsidRPr="00371522" w14:paraId="241296E3" w14:textId="77777777" w:rsidTr="00855DBF">
        <w:tc>
          <w:tcPr>
            <w:tcW w:w="1129" w:type="dxa"/>
            <w:shd w:val="clear" w:color="auto" w:fill="E3F1ED" w:themeFill="accent3" w:themeFillTint="33"/>
          </w:tcPr>
          <w:p w14:paraId="7BEA2170" w14:textId="77777777" w:rsidR="00D67C20" w:rsidRPr="00371522" w:rsidRDefault="00D67C20" w:rsidP="00C763C5">
            <w:pPr>
              <w:rPr>
                <w:lang w:val="en-IE"/>
              </w:rPr>
            </w:pPr>
            <w:r w:rsidRPr="00371522">
              <w:rPr>
                <w:lang w:val="en-IE"/>
              </w:rPr>
              <w:t>3.</w:t>
            </w:r>
          </w:p>
        </w:tc>
        <w:tc>
          <w:tcPr>
            <w:tcW w:w="9328" w:type="dxa"/>
            <w:shd w:val="clear" w:color="auto" w:fill="E3F1ED" w:themeFill="accent3" w:themeFillTint="33"/>
          </w:tcPr>
          <w:p w14:paraId="6011C07E" w14:textId="77777777" w:rsidR="00D67C20" w:rsidRPr="00371522" w:rsidRDefault="00D67C20" w:rsidP="00C763C5">
            <w:pPr>
              <w:rPr>
                <w:lang w:val="en-IE"/>
              </w:rPr>
            </w:pPr>
          </w:p>
        </w:tc>
      </w:tr>
    </w:tbl>
    <w:p w14:paraId="783358A1" w14:textId="77777777" w:rsidR="0052170C" w:rsidRPr="00371522" w:rsidRDefault="0052170C" w:rsidP="0052170C">
      <w:pPr>
        <w:rPr>
          <w:b/>
          <w:sz w:val="24"/>
          <w:szCs w:val="24"/>
          <w:lang w:val="en-IE"/>
        </w:rPr>
      </w:pPr>
    </w:p>
    <w:p w14:paraId="3F2807BC" w14:textId="77777777" w:rsidR="003E6B9D" w:rsidRPr="00371522" w:rsidRDefault="003E6B9D" w:rsidP="00C763C5">
      <w:pPr>
        <w:rPr>
          <w:rFonts w:asciiTheme="majorHAnsi" w:eastAsiaTheme="majorEastAsia" w:hAnsiTheme="majorHAnsi" w:cstheme="majorBidi"/>
          <w:color w:val="276E8B" w:themeColor="accent1" w:themeShade="BF"/>
          <w:sz w:val="24"/>
          <w:szCs w:val="26"/>
          <w:lang w:val="en-IE"/>
        </w:rPr>
      </w:pPr>
      <w:r w:rsidRPr="00371522">
        <w:rPr>
          <w:rFonts w:asciiTheme="majorHAnsi" w:eastAsiaTheme="majorEastAsia" w:hAnsiTheme="majorHAnsi" w:cstheme="majorBidi"/>
          <w:color w:val="276E8B" w:themeColor="accent1" w:themeShade="BF"/>
          <w:sz w:val="24"/>
          <w:szCs w:val="26"/>
          <w:lang w:val="en-IE"/>
        </w:rPr>
        <w:t>Plean Gníomhaíochta i gcás Dúnadh Cuid nó Suíomh Iomlán</w:t>
      </w:r>
    </w:p>
    <w:p w14:paraId="69FC7F0E" w14:textId="585126D3" w:rsidR="00D67C20" w:rsidRPr="00371522" w:rsidRDefault="0048697D" w:rsidP="00D67C20">
      <w:pPr>
        <w:rPr>
          <w:lang w:val="en-IE"/>
        </w:rPr>
      </w:pPr>
      <w:r w:rsidRPr="00371522">
        <w:rPr>
          <w:lang w:val="en-IE"/>
        </w:rPr>
        <w:lastRenderedPageBreak/>
        <w:t>Má thagann cás amhrasta nó dearbhaithe chun cinn agus má chinneann an POF i gcomhairle le FSS / Príomhoide / Bainisteoir agus FBC áitiúil go gcaithfear an scoil / ionad / oifig a dhúnadh go páirteach</w:t>
      </w:r>
      <w:r w:rsidR="0052170C" w:rsidRPr="00371522">
        <w:rPr>
          <w:lang w:val="en-IE"/>
        </w:rPr>
        <w:t>,</w:t>
      </w:r>
      <w:r w:rsidR="0063184C">
        <w:rPr>
          <w:lang w:val="en-IE"/>
        </w:rPr>
        <w:t xml:space="preserve">is gá </w:t>
      </w:r>
      <w:r w:rsidR="0052170C" w:rsidRPr="00371522">
        <w:rPr>
          <w:lang w:val="en-IE"/>
        </w:rPr>
        <w:t xml:space="preserve"> </w:t>
      </w:r>
      <w:hyperlink w:anchor="_Checklist_1:_Guidance" w:history="1">
        <w:r w:rsidR="0063184C">
          <w:rPr>
            <w:rStyle w:val="Hyperlink"/>
            <w:lang w:val="en-IE"/>
          </w:rPr>
          <w:t>s</w:t>
        </w:r>
        <w:r w:rsidR="0052170C" w:rsidRPr="00371522">
          <w:rPr>
            <w:rStyle w:val="Hyperlink"/>
            <w:lang w:val="en-IE"/>
          </w:rPr>
          <w:t>e</w:t>
        </w:r>
        <w:r w:rsidR="0063184C">
          <w:rPr>
            <w:rStyle w:val="Hyperlink"/>
            <w:lang w:val="en-IE"/>
          </w:rPr>
          <w:t>i</w:t>
        </w:r>
        <w:r w:rsidR="0052170C" w:rsidRPr="00371522">
          <w:rPr>
            <w:rStyle w:val="Hyperlink"/>
            <w:lang w:val="en-IE"/>
          </w:rPr>
          <w:t>cli</w:t>
        </w:r>
        <w:r w:rsidR="0063184C">
          <w:rPr>
            <w:rStyle w:val="Hyperlink"/>
            <w:lang w:val="en-IE"/>
          </w:rPr>
          <w:t>o</w:t>
        </w:r>
        <w:r w:rsidR="0052170C" w:rsidRPr="00371522">
          <w:rPr>
            <w:rStyle w:val="Hyperlink"/>
            <w:lang w:val="en-IE"/>
          </w:rPr>
          <w:t>st</w:t>
        </w:r>
        <w:r w:rsidR="0063184C">
          <w:rPr>
            <w:rStyle w:val="Hyperlink"/>
            <w:lang w:val="en-IE"/>
          </w:rPr>
          <w:t>a</w:t>
        </w:r>
        <w:r w:rsidR="0052170C" w:rsidRPr="00371522">
          <w:rPr>
            <w:rStyle w:val="Hyperlink"/>
            <w:lang w:val="en-IE"/>
          </w:rPr>
          <w:t xml:space="preserve"> </w:t>
        </w:r>
        <w:r w:rsidR="009A79D0" w:rsidRPr="00371522">
          <w:rPr>
            <w:rStyle w:val="Hyperlink"/>
            <w:lang w:val="en-IE"/>
          </w:rPr>
          <w:t xml:space="preserve">1 </w:t>
        </w:r>
        <w:r w:rsidR="0063184C">
          <w:rPr>
            <w:rStyle w:val="Hyperlink"/>
            <w:lang w:val="en-IE"/>
          </w:rPr>
          <w:t>nótaí treorach</w:t>
        </w:r>
      </w:hyperlink>
      <w:r w:rsidR="009A79D0" w:rsidRPr="00371522">
        <w:rPr>
          <w:lang w:val="en-IE"/>
        </w:rPr>
        <w:t xml:space="preserve"> </w:t>
      </w:r>
      <w:r w:rsidR="0063184C" w:rsidRPr="0063184C">
        <w:rPr>
          <w:lang w:val="en-IE"/>
        </w:rPr>
        <w:t>ba chóir a úsáid chun a fhíorú go bhfuil na réimsí den scoil / ionad / oifig dúnta go sábháilte agus go héifeachtach.</w:t>
      </w:r>
    </w:p>
    <w:p w14:paraId="0FCB6A9A" w14:textId="77777777" w:rsidR="00A46C46" w:rsidRDefault="00A46C46" w:rsidP="00C763C5">
      <w:pPr>
        <w:rPr>
          <w:rFonts w:asciiTheme="majorHAnsi" w:eastAsiaTheme="majorEastAsia" w:hAnsiTheme="majorHAnsi" w:cstheme="majorBidi"/>
          <w:color w:val="276E8B" w:themeColor="accent1" w:themeShade="BF"/>
          <w:sz w:val="24"/>
          <w:szCs w:val="26"/>
          <w:lang w:val="en-IE"/>
        </w:rPr>
      </w:pPr>
      <w:r w:rsidRPr="00A46C46">
        <w:rPr>
          <w:rFonts w:asciiTheme="majorHAnsi" w:eastAsiaTheme="majorEastAsia" w:hAnsiTheme="majorHAnsi" w:cstheme="majorBidi"/>
          <w:color w:val="276E8B" w:themeColor="accent1" w:themeShade="BF"/>
          <w:sz w:val="24"/>
          <w:szCs w:val="26"/>
          <w:lang w:val="en-IE"/>
        </w:rPr>
        <w:t>Plean Gníomhaíochta chun Suíomh Dúnta i bPáirt nó go hiomlán Dúnta a Athmhúnlú</w:t>
      </w:r>
    </w:p>
    <w:p w14:paraId="0F6F3302" w14:textId="0BD3A78A" w:rsidR="0052170C" w:rsidRPr="00371522" w:rsidRDefault="0063184C" w:rsidP="00C763C5">
      <w:pPr>
        <w:rPr>
          <w:lang w:val="en-IE"/>
        </w:rPr>
      </w:pPr>
      <w:r w:rsidRPr="0063184C">
        <w:rPr>
          <w:lang w:val="en-IE"/>
        </w:rPr>
        <w:t>Nuair a bheidh an clár glantacháin comhaontaithe i gcuid 8 curtha i gcrích is féidir leis an scoil / ionad aisiompú an phróisis dhúnadh a thionscnamh.</w:t>
      </w:r>
      <w:r w:rsidR="0052170C" w:rsidRPr="00371522">
        <w:rPr>
          <w:lang w:val="en-IE"/>
        </w:rPr>
        <w:t xml:space="preserve">  </w:t>
      </w:r>
      <w:r w:rsidR="00B5462B" w:rsidRPr="00371522">
        <w:rPr>
          <w:lang w:val="en-IE"/>
        </w:rPr>
        <w:t xml:space="preserve">Is gá </w:t>
      </w:r>
      <w:r w:rsidR="0052170C" w:rsidRPr="00371522">
        <w:rPr>
          <w:lang w:val="en-IE"/>
        </w:rPr>
        <w:t xml:space="preserve"> </w:t>
      </w:r>
      <w:hyperlink w:anchor="_Checklist_1:_Guidance" w:history="1">
        <w:r w:rsidR="00E90114" w:rsidRPr="00371522">
          <w:rPr>
            <w:rStyle w:val="Hyperlink"/>
            <w:lang w:val="en-IE"/>
          </w:rPr>
          <w:t>s</w:t>
        </w:r>
        <w:r w:rsidR="0052170C" w:rsidRPr="00371522">
          <w:rPr>
            <w:rStyle w:val="Hyperlink"/>
            <w:lang w:val="en-IE"/>
          </w:rPr>
          <w:t>e</w:t>
        </w:r>
        <w:r w:rsidR="00E90114" w:rsidRPr="00371522">
          <w:rPr>
            <w:rStyle w:val="Hyperlink"/>
            <w:lang w:val="en-IE"/>
          </w:rPr>
          <w:t>i</w:t>
        </w:r>
        <w:r w:rsidR="0052170C" w:rsidRPr="00371522">
          <w:rPr>
            <w:rStyle w:val="Hyperlink"/>
            <w:lang w:val="en-IE"/>
          </w:rPr>
          <w:t>clist</w:t>
        </w:r>
        <w:r w:rsidR="00446566" w:rsidRPr="00371522">
          <w:rPr>
            <w:rStyle w:val="Hyperlink"/>
            <w:lang w:val="en-IE"/>
          </w:rPr>
          <w:t>a</w:t>
        </w:r>
        <w:r w:rsidR="0052170C" w:rsidRPr="00371522">
          <w:rPr>
            <w:rStyle w:val="Hyperlink"/>
            <w:lang w:val="en-IE"/>
          </w:rPr>
          <w:t xml:space="preserve"> </w:t>
        </w:r>
        <w:r w:rsidR="009A79D0" w:rsidRPr="00371522">
          <w:rPr>
            <w:rStyle w:val="Hyperlink"/>
            <w:lang w:val="en-IE"/>
          </w:rPr>
          <w:t>1</w:t>
        </w:r>
        <w:r w:rsidR="00446566" w:rsidRPr="00371522">
          <w:rPr>
            <w:rStyle w:val="Hyperlink"/>
            <w:lang w:val="en-IE"/>
          </w:rPr>
          <w:t xml:space="preserve"> -nótaí treorach</w:t>
        </w:r>
        <w:r w:rsidR="009A79D0" w:rsidRPr="00371522">
          <w:rPr>
            <w:rStyle w:val="Hyperlink"/>
            <w:lang w:val="en-IE"/>
          </w:rPr>
          <w:t xml:space="preserve"> </w:t>
        </w:r>
        <w:r w:rsidR="00446566" w:rsidRPr="00371522">
          <w:rPr>
            <w:rStyle w:val="Hyperlink"/>
            <w:lang w:val="en-IE"/>
          </w:rPr>
          <w:t>(</w:t>
        </w:r>
        <w:r w:rsidR="009A79D0" w:rsidRPr="00371522">
          <w:rPr>
            <w:rStyle w:val="Hyperlink"/>
            <w:lang w:val="en-IE"/>
          </w:rPr>
          <w:t xml:space="preserve"> notes</w:t>
        </w:r>
      </w:hyperlink>
      <w:r w:rsidR="00B5462B" w:rsidRPr="00371522">
        <w:rPr>
          <w:rStyle w:val="Hyperlink"/>
          <w:lang w:val="en-IE"/>
        </w:rPr>
        <w:t>)</w:t>
      </w:r>
      <w:r w:rsidR="0052170C" w:rsidRPr="00371522">
        <w:rPr>
          <w:lang w:val="en-IE"/>
        </w:rPr>
        <w:t xml:space="preserve"> </w:t>
      </w:r>
      <w:r w:rsidR="00ED2253" w:rsidRPr="00371522">
        <w:rPr>
          <w:lang w:val="en-IE"/>
        </w:rPr>
        <w:t>a úsáid</w:t>
      </w:r>
      <w:r w:rsidR="006A4425" w:rsidRPr="00371522">
        <w:rPr>
          <w:lang w:val="en-IE"/>
        </w:rPr>
        <w:t xml:space="preserve"> </w:t>
      </w:r>
      <w:r w:rsidR="00A70342" w:rsidRPr="00371522">
        <w:rPr>
          <w:lang w:val="en-IE"/>
        </w:rPr>
        <w:t xml:space="preserve">le cinntiú </w:t>
      </w:r>
      <w:r w:rsidR="00647BAC" w:rsidRPr="00371522">
        <w:rPr>
          <w:lang w:val="en-IE"/>
        </w:rPr>
        <w:t xml:space="preserve">gur </w:t>
      </w:r>
      <w:r w:rsidR="00DF2E46" w:rsidRPr="00371522">
        <w:rPr>
          <w:lang w:val="en-IE"/>
        </w:rPr>
        <w:t xml:space="preserve">féidir </w:t>
      </w:r>
      <w:r w:rsidR="006A4425" w:rsidRPr="00371522">
        <w:rPr>
          <w:lang w:val="en-IE"/>
        </w:rPr>
        <w:t xml:space="preserve">an cuid </w:t>
      </w:r>
      <w:r w:rsidR="00E210BE" w:rsidRPr="00371522">
        <w:rPr>
          <w:lang w:val="en-IE"/>
        </w:rPr>
        <w:t xml:space="preserve">don scoil/ionad a áthoscailt </w:t>
      </w:r>
      <w:r w:rsidR="00503DAF" w:rsidRPr="00371522">
        <w:rPr>
          <w:lang w:val="en-IE"/>
        </w:rPr>
        <w:t>go sábháilte agus go héifeachtach.</w:t>
      </w:r>
    </w:p>
    <w:p w14:paraId="38047BAA" w14:textId="77777777" w:rsidR="0052170C" w:rsidRPr="00371522" w:rsidRDefault="0052170C" w:rsidP="0052170C">
      <w:pPr>
        <w:rPr>
          <w:lang w:val="en-IE"/>
        </w:rPr>
      </w:pPr>
    </w:p>
    <w:p w14:paraId="1F08FB7B" w14:textId="1B721188" w:rsidR="001D5699" w:rsidRPr="00371522" w:rsidRDefault="00BD61ED" w:rsidP="001D5699">
      <w:pPr>
        <w:pStyle w:val="Heading2"/>
        <w:rPr>
          <w:lang w:val="en-IE"/>
        </w:rPr>
      </w:pPr>
      <w:r w:rsidRPr="00371522">
        <w:rPr>
          <w:lang w:val="en-IE"/>
        </w:rPr>
        <w:t>Diúscairt Drámhaola</w:t>
      </w:r>
    </w:p>
    <w:p w14:paraId="11E93167" w14:textId="60ED375D" w:rsidR="00C223BF" w:rsidRPr="00371522" w:rsidRDefault="00637697" w:rsidP="00C223BF">
      <w:pPr>
        <w:rPr>
          <w:lang w:val="en-IE"/>
        </w:rPr>
      </w:pPr>
      <w:r w:rsidRPr="00371522">
        <w:rPr>
          <w:lang w:val="en-IE"/>
        </w:rPr>
        <w:t>Má tharlaíonn teagmhas COVID-19, ginfear dramhaíl tríd an bpróiseas glantacháin.</w:t>
      </w:r>
      <w:r w:rsidR="001D5699" w:rsidRPr="00371522">
        <w:rPr>
          <w:lang w:val="en-IE"/>
        </w:rPr>
        <w:t xml:space="preserve"> </w:t>
      </w:r>
      <w:r w:rsidRPr="00371522">
        <w:rPr>
          <w:lang w:val="en-IE"/>
        </w:rPr>
        <w:t>Caithfear an dramhaíl seo a láimhseáil agus a dhiúscairt go cúramach.</w:t>
      </w:r>
      <w:r w:rsidR="00E53F68" w:rsidRPr="00371522">
        <w:rPr>
          <w:lang w:val="en-IE"/>
        </w:rPr>
        <w:t xml:space="preserve"> Áirítear leis seo éadach agus </w:t>
      </w:r>
      <w:r w:rsidR="00191B43" w:rsidRPr="00371522">
        <w:rPr>
          <w:lang w:val="en-IE"/>
        </w:rPr>
        <w:t>ciarsúir</w:t>
      </w:r>
      <w:r w:rsidR="00E53F68" w:rsidRPr="00371522">
        <w:rPr>
          <w:lang w:val="en-IE"/>
        </w:rPr>
        <w:t xml:space="preserve"> indiúscartha</w:t>
      </w:r>
      <w:r w:rsidR="001D5699" w:rsidRPr="00371522">
        <w:rPr>
          <w:lang w:val="en-IE"/>
        </w:rPr>
        <w:t xml:space="preserve">.  </w:t>
      </w:r>
      <w:r w:rsidR="00C223BF" w:rsidRPr="00371522">
        <w:rPr>
          <w:lang w:val="en-IE"/>
        </w:rPr>
        <w:t>Ba cheart caitheamh leis an dramhaíl go léir a eascraíonn as teagmhas COVID-19 lena n-áirítear dramhaíl ó oibríocht ghlantacháin tar éis imeachta de réir mar a shonraítear thíos:</w:t>
      </w:r>
    </w:p>
    <w:p w14:paraId="2129ADBB" w14:textId="53C3FA9B" w:rsidR="00C223BF" w:rsidRPr="00371522" w:rsidRDefault="00C223BF" w:rsidP="00056F23">
      <w:pPr>
        <w:pStyle w:val="ListParagraph"/>
        <w:numPr>
          <w:ilvl w:val="0"/>
          <w:numId w:val="12"/>
        </w:numPr>
        <w:rPr>
          <w:lang w:val="en-IE"/>
        </w:rPr>
      </w:pPr>
      <w:r w:rsidRPr="00371522">
        <w:rPr>
          <w:lang w:val="en-IE"/>
        </w:rPr>
        <w:t>Ba chóir an dramhaíl a chur i mála bruscair phlaisteach agus a cheangal nuair atá sí lán</w:t>
      </w:r>
    </w:p>
    <w:p w14:paraId="70F4ED45" w14:textId="25745D7D" w:rsidR="004E0A50" w:rsidRPr="00371522" w:rsidRDefault="004E0A50" w:rsidP="00056F23">
      <w:pPr>
        <w:pStyle w:val="ListParagraph"/>
        <w:numPr>
          <w:ilvl w:val="0"/>
          <w:numId w:val="12"/>
        </w:numPr>
        <w:rPr>
          <w:lang w:val="en-IE"/>
        </w:rPr>
      </w:pPr>
      <w:r w:rsidRPr="00371522">
        <w:rPr>
          <w:lang w:val="en-IE"/>
        </w:rPr>
        <w:t>Ba chóir grabálaí ábhair a úsáid chun ábhar a láimhseáil agus ba cheart go n-áireofaí TCP dóibh siúd a bhíonn ag láimhseáil na dramhaíola lámhainní diúscartha foriomlán, lámhainní máinliachta / míochaine agus masc aghaidh</w:t>
      </w:r>
    </w:p>
    <w:p w14:paraId="44F01B7A" w14:textId="77777777" w:rsidR="00F67C84" w:rsidRPr="00371522" w:rsidRDefault="00F67C84" w:rsidP="00056F23">
      <w:pPr>
        <w:pStyle w:val="ListParagraph"/>
        <w:numPr>
          <w:ilvl w:val="0"/>
          <w:numId w:val="12"/>
        </w:numPr>
        <w:rPr>
          <w:lang w:val="en-IE"/>
        </w:rPr>
      </w:pPr>
      <w:r w:rsidRPr="00371522">
        <w:rPr>
          <w:lang w:val="en-IE"/>
        </w:rPr>
        <w:t xml:space="preserve"> Ba chóir an mála plaisteach a chur ansin sa dara mála bruscair agus é a cheangal</w:t>
      </w:r>
    </w:p>
    <w:p w14:paraId="75A6E489" w14:textId="713EA988" w:rsidR="001D5699" w:rsidRPr="00371522" w:rsidRDefault="000839E7" w:rsidP="00056F23">
      <w:pPr>
        <w:pStyle w:val="ListParagraph"/>
        <w:numPr>
          <w:ilvl w:val="0"/>
          <w:numId w:val="12"/>
        </w:numPr>
        <w:rPr>
          <w:lang w:val="en-IE"/>
        </w:rPr>
      </w:pPr>
      <w:r w:rsidRPr="00371522">
        <w:rPr>
          <w:lang w:val="en-IE"/>
        </w:rPr>
        <w:t>• Ba chóir é a chur in áit oiriúnach agus slán (sínithe</w:t>
      </w:r>
      <w:r w:rsidR="00C137A8" w:rsidRPr="00371522">
        <w:rPr>
          <w:lang w:val="en-IE"/>
        </w:rPr>
        <w:t xml:space="preserve"> go h</w:t>
      </w:r>
      <w:r w:rsidRPr="00371522">
        <w:rPr>
          <w:lang w:val="en-IE"/>
        </w:rPr>
        <w:t xml:space="preserve">oiriúnach) agus é a mharcáil le haghaidh stórála go dtí go mbeidh torthaí tástála an duine aonair ar eolas, ba cheart an dáta agus an t-am a stóráladh é a chur leis agus an dáta agus an t-am ar féidir é a scaoileadh lena dhiúscairt a chur leis san Fhoirm </w:t>
      </w:r>
      <w:r w:rsidR="001D5699" w:rsidRPr="00371522">
        <w:rPr>
          <w:lang w:val="en-IE"/>
        </w:rPr>
        <w:t>“</w:t>
      </w:r>
      <w:r w:rsidR="00C137A8" w:rsidRPr="00371522">
        <w:rPr>
          <w:lang w:val="en-IE"/>
        </w:rPr>
        <w:t xml:space="preserve">Gan a scaoileadh saor lena dhiúscairt go dtí </w:t>
      </w:r>
      <w:r w:rsidR="00710D1C" w:rsidRPr="00371522">
        <w:rPr>
          <w:lang w:val="en-IE"/>
        </w:rPr>
        <w:t>uu</w:t>
      </w:r>
      <w:r w:rsidR="001D5699" w:rsidRPr="00371522">
        <w:rPr>
          <w:lang w:val="en-IE"/>
        </w:rPr>
        <w:t>:</w:t>
      </w:r>
      <w:r w:rsidR="00710D1C" w:rsidRPr="00371522">
        <w:rPr>
          <w:lang w:val="en-IE"/>
        </w:rPr>
        <w:t>nn</w:t>
      </w:r>
      <w:r w:rsidR="001D5699" w:rsidRPr="00371522">
        <w:rPr>
          <w:lang w:val="en-IE"/>
        </w:rPr>
        <w:t xml:space="preserve">   on   </w:t>
      </w:r>
      <w:r w:rsidR="00710D1C" w:rsidRPr="00371522">
        <w:rPr>
          <w:lang w:val="en-IE"/>
        </w:rPr>
        <w:t>ll</w:t>
      </w:r>
      <w:r w:rsidR="001D5699" w:rsidRPr="00371522">
        <w:rPr>
          <w:lang w:val="en-IE"/>
        </w:rPr>
        <w:t>.mm.</w:t>
      </w:r>
      <w:r w:rsidR="00710D1C" w:rsidRPr="00371522">
        <w:rPr>
          <w:lang w:val="en-IE"/>
        </w:rPr>
        <w:t>bbbb</w:t>
      </w:r>
      <w:r w:rsidR="001D5699" w:rsidRPr="00371522">
        <w:rPr>
          <w:lang w:val="en-IE"/>
        </w:rPr>
        <w:t>’</w:t>
      </w:r>
    </w:p>
    <w:p w14:paraId="20296F6A" w14:textId="2ABCAA98" w:rsidR="001D5699" w:rsidRPr="00371522" w:rsidRDefault="00710D1C" w:rsidP="00056F23">
      <w:pPr>
        <w:pStyle w:val="ListParagraph"/>
        <w:numPr>
          <w:ilvl w:val="0"/>
          <w:numId w:val="12"/>
        </w:numPr>
        <w:rPr>
          <w:lang w:val="en-IE"/>
        </w:rPr>
      </w:pPr>
      <w:r w:rsidRPr="00371522">
        <w:rPr>
          <w:lang w:val="en-IE"/>
        </w:rPr>
        <w:t xml:space="preserve">Níor chóir é a stóráil i limistéir dramhaíola comhchoiteanna go dtí go mbeidh torthaí tástála diúltacha ar eolas, nó go bhfuil an dramhaíl stóráilte ar feadh 72 uair an chloig ar a </w:t>
      </w:r>
      <w:r w:rsidR="00A46C46">
        <w:rPr>
          <w:lang w:val="en-IE"/>
        </w:rPr>
        <w:t>laghad.</w:t>
      </w:r>
    </w:p>
    <w:p w14:paraId="083D64B4" w14:textId="364D0118" w:rsidR="00535243" w:rsidRPr="00371522" w:rsidRDefault="00535243" w:rsidP="00056F23">
      <w:pPr>
        <w:pStyle w:val="ListParagraph"/>
        <w:numPr>
          <w:ilvl w:val="0"/>
          <w:numId w:val="12"/>
        </w:numPr>
        <w:rPr>
          <w:lang w:val="en-IE"/>
        </w:rPr>
      </w:pPr>
      <w:r w:rsidRPr="00371522">
        <w:rPr>
          <w:lang w:val="en-IE"/>
        </w:rPr>
        <w:t xml:space="preserve"> má bhíonn tástálacha dearfacha ag an duine aonair, déan é a stóráil ar feadh 72 uair an chloig ar a laghad agus ansin cuir isteach leis an ngnáthdhramhaíl</w:t>
      </w:r>
    </w:p>
    <w:p w14:paraId="0D5484BE" w14:textId="7E751CD3" w:rsidR="006A0C73" w:rsidRPr="00371522" w:rsidRDefault="006A0C73" w:rsidP="006A0C73">
      <w:pPr>
        <w:ind w:left="720" w:hanging="360"/>
        <w:rPr>
          <w:lang w:val="en-IE"/>
        </w:rPr>
      </w:pPr>
      <w:r w:rsidRPr="00371522">
        <w:rPr>
          <w:lang w:val="en-IE"/>
        </w:rPr>
        <w:t xml:space="preserve">• </w:t>
      </w:r>
      <w:r w:rsidRPr="00371522">
        <w:rPr>
          <w:lang w:val="en-IE"/>
        </w:rPr>
        <w:tab/>
        <w:t>mura ndéantar tástáil ar an duine aonair ba chóir é a stóráil ar feadh 72 uair an chloig ar a laghad agus ansin é a chur isteach leis an ngnáthdhramhaíl</w:t>
      </w:r>
    </w:p>
    <w:p w14:paraId="6535C359" w14:textId="77777777" w:rsidR="002043DE" w:rsidRPr="00371522" w:rsidRDefault="002043DE" w:rsidP="00C763C5">
      <w:pPr>
        <w:rPr>
          <w:lang w:val="en-IE"/>
        </w:rPr>
      </w:pPr>
      <w:r w:rsidRPr="00371522">
        <w:rPr>
          <w:lang w:val="en-IE"/>
        </w:rPr>
        <w:t>Mura bhfuil sé oiriúnach stóráil ar feadh 72 uair an chloig ar a laghad, déan d’údarás áitiúil bailithe dramhaíola bailiú mar dhramhaíl thógálach Chatagóir B má bhailíonn siad do dhramhaíl faoi láthair nó ar shlí eile ag sainchonraitheoir dramhaíola cliniciúla.</w:t>
      </w:r>
    </w:p>
    <w:p w14:paraId="412D5F47" w14:textId="5AA1A522" w:rsidR="005D0EC5" w:rsidRPr="00371522" w:rsidRDefault="002043DE" w:rsidP="001D5699">
      <w:pPr>
        <w:jc w:val="center"/>
        <w:rPr>
          <w:b/>
          <w:i/>
          <w:lang w:val="en-IE"/>
        </w:rPr>
      </w:pPr>
      <w:r w:rsidRPr="00371522">
        <w:rPr>
          <w:lang w:val="en-IE"/>
        </w:rPr>
        <w:t>Rinneadh na socruithe seo a leanas ag an scoil / ionad seo chun dramhaíl a bhainistiú a d'eascair as imeacht COVID-19:</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4536"/>
      </w:tblGrid>
      <w:tr w:rsidR="001D5699" w:rsidRPr="00371522" w14:paraId="7B7F9E36" w14:textId="77777777" w:rsidTr="000601B4">
        <w:tc>
          <w:tcPr>
            <w:tcW w:w="9355" w:type="dxa"/>
            <w:gridSpan w:val="2"/>
            <w:shd w:val="clear" w:color="auto" w:fill="E3F1ED" w:themeFill="accent3" w:themeFillTint="33"/>
          </w:tcPr>
          <w:p w14:paraId="04ACFD57" w14:textId="3AFFDBD1" w:rsidR="001D5699" w:rsidRPr="00371522" w:rsidRDefault="002370A0" w:rsidP="001D5699">
            <w:pPr>
              <w:jc w:val="center"/>
              <w:rPr>
                <w:highlight w:val="yellow"/>
                <w:lang w:val="en-IE"/>
              </w:rPr>
            </w:pPr>
            <w:r w:rsidRPr="00371522">
              <w:rPr>
                <w:b/>
                <w:i/>
                <w:lang w:val="en-IE"/>
              </w:rPr>
              <w:t>Plean Diúscartha Dramhaíola COVID-19</w:t>
            </w:r>
          </w:p>
        </w:tc>
      </w:tr>
      <w:tr w:rsidR="001D5699" w:rsidRPr="00371522" w14:paraId="7E70DC96" w14:textId="77777777" w:rsidTr="000601B4">
        <w:tc>
          <w:tcPr>
            <w:tcW w:w="4819" w:type="dxa"/>
          </w:tcPr>
          <w:p w14:paraId="69E572E1" w14:textId="51CB2825" w:rsidR="001D5699" w:rsidRPr="00371522" w:rsidRDefault="00894815" w:rsidP="001D5699">
            <w:pPr>
              <w:rPr>
                <w:lang w:val="en-IE"/>
              </w:rPr>
            </w:pPr>
            <w:r w:rsidRPr="00371522">
              <w:rPr>
                <w:lang w:val="en-IE"/>
              </w:rPr>
              <w:lastRenderedPageBreak/>
              <w:t>Stórálfar dramhaíl ar feadh 72 uair an chloig</w:t>
            </w:r>
          </w:p>
        </w:tc>
        <w:tc>
          <w:tcPr>
            <w:tcW w:w="4536" w:type="dxa"/>
          </w:tcPr>
          <w:p w14:paraId="227505EB" w14:textId="0E0C3A25" w:rsidR="001D5699" w:rsidRPr="00371522" w:rsidRDefault="00876D62" w:rsidP="001D5699">
            <w:pPr>
              <w:rPr>
                <w:lang w:val="en-IE"/>
              </w:rPr>
            </w:pPr>
            <w:r w:rsidRPr="00371522">
              <w:rPr>
                <w:lang w:val="en-IE"/>
              </w:rPr>
              <w:t>Feighil</w:t>
            </w:r>
            <w:r w:rsidR="001D5699" w:rsidRPr="00371522">
              <w:rPr>
                <w:lang w:val="en-IE"/>
              </w:rPr>
              <w:t>/</w:t>
            </w:r>
            <w:r w:rsidRPr="00371522">
              <w:rPr>
                <w:lang w:val="en-IE"/>
              </w:rPr>
              <w:t>glantóirí le fail réidh leis an mbruscar</w:t>
            </w:r>
            <w:r w:rsidR="001D5699" w:rsidRPr="00371522">
              <w:rPr>
                <w:lang w:val="en-IE"/>
              </w:rPr>
              <w:t xml:space="preserve"> ?</w:t>
            </w:r>
          </w:p>
        </w:tc>
      </w:tr>
      <w:tr w:rsidR="001D5699" w:rsidRPr="00371522" w14:paraId="02453752" w14:textId="77777777" w:rsidTr="000601B4">
        <w:tc>
          <w:tcPr>
            <w:tcW w:w="4819" w:type="dxa"/>
          </w:tcPr>
          <w:p w14:paraId="4ACB6CFD" w14:textId="6B30C72D" w:rsidR="001D5699" w:rsidRPr="00371522" w:rsidRDefault="006905B2" w:rsidP="001D5699">
            <w:pPr>
              <w:rPr>
                <w:lang w:val="en-IE"/>
              </w:rPr>
            </w:pPr>
            <w:r w:rsidRPr="00371522">
              <w:rPr>
                <w:lang w:val="en-IE"/>
              </w:rPr>
              <w:t>Dath agus cineál an mhála le húsáid le haghaidh stórála</w:t>
            </w:r>
          </w:p>
        </w:tc>
        <w:tc>
          <w:tcPr>
            <w:tcW w:w="4536" w:type="dxa"/>
          </w:tcPr>
          <w:p w14:paraId="7921018B" w14:textId="680255A8" w:rsidR="001D5699" w:rsidRPr="00371522" w:rsidRDefault="001D5699" w:rsidP="001D5699">
            <w:pPr>
              <w:rPr>
                <w:lang w:val="en-IE"/>
              </w:rPr>
            </w:pPr>
            <w:r w:rsidRPr="00371522">
              <w:rPr>
                <w:lang w:val="en-IE"/>
              </w:rPr>
              <w:t>O</w:t>
            </w:r>
            <w:r w:rsidR="00876D62" w:rsidRPr="00371522">
              <w:rPr>
                <w:lang w:val="en-IE"/>
              </w:rPr>
              <w:t>ráiste</w:t>
            </w:r>
            <w:r w:rsidRPr="00371522">
              <w:rPr>
                <w:lang w:val="en-IE"/>
              </w:rPr>
              <w:t>?</w:t>
            </w:r>
          </w:p>
        </w:tc>
      </w:tr>
      <w:tr w:rsidR="001D5699" w:rsidRPr="00371522" w14:paraId="1ECC7617" w14:textId="77777777" w:rsidTr="000601B4">
        <w:tc>
          <w:tcPr>
            <w:tcW w:w="4819" w:type="dxa"/>
          </w:tcPr>
          <w:p w14:paraId="34680827" w14:textId="3758F604" w:rsidR="001D5699" w:rsidRPr="00371522" w:rsidRDefault="006905B2" w:rsidP="001D5699">
            <w:pPr>
              <w:rPr>
                <w:lang w:val="en-IE"/>
              </w:rPr>
            </w:pPr>
            <w:r w:rsidRPr="00371522">
              <w:rPr>
                <w:lang w:val="en-IE"/>
              </w:rPr>
              <w:t>Socruithe malartacha bailithe dramhaíola mura bhfuil aon stóráil ar fáil</w:t>
            </w:r>
          </w:p>
        </w:tc>
        <w:tc>
          <w:tcPr>
            <w:tcW w:w="4536" w:type="dxa"/>
          </w:tcPr>
          <w:p w14:paraId="160D7EF7" w14:textId="4572AECA" w:rsidR="001D5699" w:rsidRPr="00371522" w:rsidRDefault="00944EAF" w:rsidP="001D5699">
            <w:pPr>
              <w:rPr>
                <w:lang w:val="en-IE"/>
              </w:rPr>
            </w:pPr>
            <w:r w:rsidRPr="00371522">
              <w:rPr>
                <w:lang w:val="en-IE"/>
              </w:rPr>
              <w:t>Le cinneadh</w:t>
            </w:r>
          </w:p>
        </w:tc>
      </w:tr>
      <w:tr w:rsidR="001D5699" w:rsidRPr="00371522" w14:paraId="275A5260" w14:textId="77777777" w:rsidTr="000601B4">
        <w:tc>
          <w:tcPr>
            <w:tcW w:w="4819" w:type="dxa"/>
          </w:tcPr>
          <w:p w14:paraId="24DB1837" w14:textId="4AABD13C" w:rsidR="001D5699" w:rsidRPr="00371522" w:rsidRDefault="00944EAF" w:rsidP="001D5699">
            <w:pPr>
              <w:rPr>
                <w:lang w:val="en-IE"/>
              </w:rPr>
            </w:pPr>
            <w:r w:rsidRPr="00371522">
              <w:rPr>
                <w:lang w:val="en-IE"/>
              </w:rPr>
              <w:t>Duine atá freagrach as teagmháil a bhainistiú le seirbhísí bailithe dramhaíola agus bainistíocht dramhaíola</w:t>
            </w:r>
          </w:p>
        </w:tc>
        <w:tc>
          <w:tcPr>
            <w:tcW w:w="4536" w:type="dxa"/>
          </w:tcPr>
          <w:p w14:paraId="043CB0E1" w14:textId="15D8A501" w:rsidR="001D5699" w:rsidRPr="00371522" w:rsidRDefault="00944EAF" w:rsidP="001D5699">
            <w:pPr>
              <w:rPr>
                <w:lang w:val="en-IE"/>
              </w:rPr>
            </w:pPr>
            <w:r w:rsidRPr="00371522">
              <w:rPr>
                <w:lang w:val="en-IE"/>
              </w:rPr>
              <w:t>Feighlí</w:t>
            </w:r>
            <w:r w:rsidR="001D5699" w:rsidRPr="00371522">
              <w:rPr>
                <w:lang w:val="en-IE"/>
              </w:rPr>
              <w:t>?</w:t>
            </w:r>
          </w:p>
        </w:tc>
      </w:tr>
    </w:tbl>
    <w:p w14:paraId="4F16EDEA" w14:textId="77777777" w:rsidR="00D67C20" w:rsidRPr="00371522" w:rsidRDefault="00D67C20" w:rsidP="00D67C20">
      <w:pPr>
        <w:rPr>
          <w:lang w:val="en-IE"/>
        </w:rPr>
      </w:pPr>
    </w:p>
    <w:p w14:paraId="3DB1F6F6" w14:textId="25D65CDA" w:rsidR="001D5699" w:rsidRPr="00371522" w:rsidRDefault="009B2C5A" w:rsidP="001D5699">
      <w:pPr>
        <w:pStyle w:val="Heading2"/>
        <w:rPr>
          <w:lang w:val="en-IE"/>
        </w:rPr>
      </w:pPr>
      <w:bookmarkStart w:id="9" w:name="_Toc43828789"/>
      <w:r w:rsidRPr="00371522">
        <w:rPr>
          <w:lang w:val="en-IE"/>
        </w:rPr>
        <w:t xml:space="preserve">Ábhair agus Trealamh </w:t>
      </w:r>
      <w:r w:rsidR="001D5699" w:rsidRPr="00371522">
        <w:rPr>
          <w:lang w:val="en-IE"/>
        </w:rPr>
        <w:t xml:space="preserve">COVID-19 </w:t>
      </w:r>
      <w:bookmarkEnd w:id="9"/>
    </w:p>
    <w:p w14:paraId="3808A20F" w14:textId="5C61853D" w:rsidR="006F51C3" w:rsidRPr="00371522" w:rsidRDefault="005724C5" w:rsidP="001D5699">
      <w:pPr>
        <w:rPr>
          <w:lang w:val="en-IE"/>
        </w:rPr>
      </w:pPr>
      <w:r w:rsidRPr="00371522">
        <w:rPr>
          <w:lang w:val="en-IE"/>
        </w:rPr>
        <w:t>Chun a chinntiú go bhfuil gach láthair ullmhaithe a dhóthain chun na bearta coisctheacha agus na bearta freagartha atá mionsonraithe sa phlean seo a úsáid, ba cheart suíomh oiriúnach stórais a bhunú agus é seo a stocáil le hábhair agus le trealamh ionas go mbeidh siad ar fáil go héasca más gá.</w:t>
      </w:r>
      <w:r w:rsidR="001D5699" w:rsidRPr="00371522">
        <w:rPr>
          <w:lang w:val="en-IE"/>
        </w:rPr>
        <w:t xml:space="preserve">  </w:t>
      </w:r>
      <w:r w:rsidRPr="00371522">
        <w:rPr>
          <w:lang w:val="en-IE"/>
        </w:rPr>
        <w:t>Sa tábla thíos tugtar sonraí faoi shuíomh an stóir agus na stoic a choinneofar:</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1985"/>
        <w:gridCol w:w="2693"/>
      </w:tblGrid>
      <w:tr w:rsidR="001D5699" w:rsidRPr="00371522" w14:paraId="69C7EE42" w14:textId="77777777" w:rsidTr="001C3583">
        <w:tc>
          <w:tcPr>
            <w:tcW w:w="9072" w:type="dxa"/>
            <w:gridSpan w:val="3"/>
            <w:shd w:val="clear" w:color="auto" w:fill="E3F1ED" w:themeFill="accent3" w:themeFillTint="33"/>
          </w:tcPr>
          <w:p w14:paraId="3E3DF40A" w14:textId="523950CB" w:rsidR="001D5699" w:rsidRPr="00371522" w:rsidRDefault="00E67804" w:rsidP="001D5699">
            <w:pPr>
              <w:jc w:val="center"/>
              <w:rPr>
                <w:lang w:val="en-IE"/>
              </w:rPr>
            </w:pPr>
            <w:r w:rsidRPr="00371522">
              <w:rPr>
                <w:b/>
                <w:i/>
                <w:lang w:val="en-IE"/>
              </w:rPr>
              <w:t xml:space="preserve">Stórais Ábhair agus Trealamh </w:t>
            </w:r>
            <w:r w:rsidR="001D5699" w:rsidRPr="00371522">
              <w:rPr>
                <w:b/>
                <w:i/>
                <w:lang w:val="en-IE"/>
              </w:rPr>
              <w:t>COVID-</w:t>
            </w:r>
            <w:r w:rsidRPr="00371522">
              <w:rPr>
                <w:b/>
                <w:i/>
                <w:lang w:val="en-IE"/>
              </w:rPr>
              <w:t>19</w:t>
            </w:r>
          </w:p>
        </w:tc>
      </w:tr>
      <w:tr w:rsidR="001D5699" w:rsidRPr="00371522" w14:paraId="1E531DCE" w14:textId="77777777" w:rsidTr="001C3583">
        <w:tc>
          <w:tcPr>
            <w:tcW w:w="4394" w:type="dxa"/>
          </w:tcPr>
          <w:p w14:paraId="360C56E2" w14:textId="4760E690" w:rsidR="001D5699" w:rsidRPr="00371522" w:rsidRDefault="00511DDE" w:rsidP="001D5699">
            <w:pPr>
              <w:rPr>
                <w:i/>
                <w:lang w:val="en-IE"/>
              </w:rPr>
            </w:pPr>
            <w:r w:rsidRPr="00371522">
              <w:rPr>
                <w:i/>
                <w:lang w:val="en-IE"/>
              </w:rPr>
              <w:t>An duine atá freagrach as stoc a choinneáil sa stórais</w:t>
            </w:r>
          </w:p>
        </w:tc>
        <w:tc>
          <w:tcPr>
            <w:tcW w:w="4678" w:type="dxa"/>
            <w:gridSpan w:val="2"/>
          </w:tcPr>
          <w:p w14:paraId="126DEE14" w14:textId="77777777" w:rsidR="001D5699" w:rsidRPr="00371522" w:rsidRDefault="001D5699" w:rsidP="001D5699">
            <w:pPr>
              <w:rPr>
                <w:lang w:val="en-IE"/>
              </w:rPr>
            </w:pPr>
          </w:p>
        </w:tc>
      </w:tr>
      <w:tr w:rsidR="001D5699" w:rsidRPr="00371522" w14:paraId="00B5B9C9" w14:textId="77777777" w:rsidTr="001C3583">
        <w:tc>
          <w:tcPr>
            <w:tcW w:w="4394" w:type="dxa"/>
          </w:tcPr>
          <w:p w14:paraId="75AB2593" w14:textId="32DF3508" w:rsidR="001D5699" w:rsidRPr="00371522" w:rsidRDefault="00511DDE" w:rsidP="001D5699">
            <w:pPr>
              <w:rPr>
                <w:i/>
                <w:lang w:val="en-IE"/>
              </w:rPr>
            </w:pPr>
            <w:r w:rsidRPr="00371522">
              <w:rPr>
                <w:i/>
                <w:lang w:val="en-IE"/>
              </w:rPr>
              <w:t>Suíomh an Stórais</w:t>
            </w:r>
            <w:r w:rsidR="001D5699" w:rsidRPr="00371522">
              <w:rPr>
                <w:i/>
                <w:lang w:val="en-IE"/>
              </w:rPr>
              <w:t>:</w:t>
            </w:r>
          </w:p>
        </w:tc>
        <w:tc>
          <w:tcPr>
            <w:tcW w:w="4678" w:type="dxa"/>
            <w:gridSpan w:val="2"/>
          </w:tcPr>
          <w:p w14:paraId="41CD6C04" w14:textId="77777777" w:rsidR="001D5699" w:rsidRPr="00371522" w:rsidRDefault="001D5699" w:rsidP="001D5699">
            <w:pPr>
              <w:rPr>
                <w:lang w:val="en-IE"/>
              </w:rPr>
            </w:pPr>
          </w:p>
        </w:tc>
      </w:tr>
      <w:tr w:rsidR="001D5699" w:rsidRPr="00371522" w14:paraId="06BD2BCE" w14:textId="77777777" w:rsidTr="001C3583">
        <w:tc>
          <w:tcPr>
            <w:tcW w:w="4394" w:type="dxa"/>
            <w:shd w:val="clear" w:color="auto" w:fill="E3F1ED" w:themeFill="accent3" w:themeFillTint="33"/>
          </w:tcPr>
          <w:p w14:paraId="56A50FD0" w14:textId="23A6C443" w:rsidR="001D5699" w:rsidRPr="00371522" w:rsidRDefault="00511DDE" w:rsidP="001D5699">
            <w:pPr>
              <w:spacing w:before="120" w:after="40"/>
              <w:jc w:val="center"/>
              <w:rPr>
                <w:b/>
                <w:i/>
                <w:lang w:val="en-IE"/>
              </w:rPr>
            </w:pPr>
            <w:r w:rsidRPr="00371522">
              <w:rPr>
                <w:b/>
                <w:i/>
                <w:lang w:val="en-IE"/>
              </w:rPr>
              <w:t>Earra</w:t>
            </w:r>
          </w:p>
        </w:tc>
        <w:tc>
          <w:tcPr>
            <w:tcW w:w="1985" w:type="dxa"/>
            <w:shd w:val="clear" w:color="auto" w:fill="E3F1ED" w:themeFill="accent3" w:themeFillTint="33"/>
          </w:tcPr>
          <w:p w14:paraId="155C7675" w14:textId="656BACBF" w:rsidR="001D5699" w:rsidRPr="00371522" w:rsidRDefault="00511DDE" w:rsidP="001D5699">
            <w:pPr>
              <w:spacing w:before="120" w:after="40"/>
              <w:jc w:val="center"/>
              <w:rPr>
                <w:b/>
                <w:i/>
                <w:lang w:val="en-IE"/>
              </w:rPr>
            </w:pPr>
            <w:r w:rsidRPr="00371522">
              <w:rPr>
                <w:b/>
                <w:i/>
                <w:lang w:val="en-IE"/>
              </w:rPr>
              <w:t>Cúis</w:t>
            </w:r>
          </w:p>
        </w:tc>
        <w:tc>
          <w:tcPr>
            <w:tcW w:w="2693" w:type="dxa"/>
            <w:shd w:val="clear" w:color="auto" w:fill="E3F1ED" w:themeFill="accent3" w:themeFillTint="33"/>
          </w:tcPr>
          <w:p w14:paraId="173927EB" w14:textId="5D2323B8" w:rsidR="001D5699" w:rsidRPr="00371522" w:rsidRDefault="00511DDE" w:rsidP="001D5699">
            <w:pPr>
              <w:spacing w:before="120" w:after="40"/>
              <w:jc w:val="center"/>
              <w:rPr>
                <w:b/>
                <w:i/>
                <w:lang w:val="en-IE"/>
              </w:rPr>
            </w:pPr>
            <w:r w:rsidRPr="00371522">
              <w:rPr>
                <w:b/>
                <w:i/>
                <w:lang w:val="en-IE"/>
              </w:rPr>
              <w:t>Líon</w:t>
            </w:r>
          </w:p>
        </w:tc>
      </w:tr>
      <w:tr w:rsidR="001D5699" w:rsidRPr="00371522" w14:paraId="4A33F30C" w14:textId="77777777" w:rsidTr="001C3583">
        <w:tc>
          <w:tcPr>
            <w:tcW w:w="4394" w:type="dxa"/>
          </w:tcPr>
          <w:p w14:paraId="2246319D" w14:textId="41AD2A0E" w:rsidR="001D5699" w:rsidRPr="00371522" w:rsidRDefault="00511DDE" w:rsidP="001D5699">
            <w:pPr>
              <w:rPr>
                <w:lang w:val="en-IE"/>
              </w:rPr>
            </w:pPr>
            <w:r w:rsidRPr="00371522">
              <w:rPr>
                <w:lang w:val="en-IE"/>
              </w:rPr>
              <w:t>Málaí diúscairt drám</w:t>
            </w:r>
            <w:r w:rsidR="0017348F" w:rsidRPr="00371522">
              <w:rPr>
                <w:lang w:val="en-IE"/>
              </w:rPr>
              <w:t>haíola</w:t>
            </w:r>
          </w:p>
        </w:tc>
        <w:tc>
          <w:tcPr>
            <w:tcW w:w="1985" w:type="dxa"/>
          </w:tcPr>
          <w:p w14:paraId="79EA1B37" w14:textId="51EABA43" w:rsidR="001D5699" w:rsidRPr="00371522" w:rsidRDefault="0017348F" w:rsidP="001D5699">
            <w:pPr>
              <w:rPr>
                <w:lang w:val="en-IE"/>
              </w:rPr>
            </w:pPr>
            <w:r w:rsidRPr="00371522">
              <w:rPr>
                <w:lang w:val="en-IE"/>
              </w:rPr>
              <w:t>Diíúscairt Drámaíola</w:t>
            </w:r>
          </w:p>
        </w:tc>
        <w:tc>
          <w:tcPr>
            <w:tcW w:w="2693" w:type="dxa"/>
          </w:tcPr>
          <w:p w14:paraId="2522FC40" w14:textId="77777777" w:rsidR="001D5699" w:rsidRPr="00371522" w:rsidRDefault="001D5699" w:rsidP="001D5699">
            <w:pPr>
              <w:rPr>
                <w:lang w:val="en-IE"/>
              </w:rPr>
            </w:pPr>
          </w:p>
        </w:tc>
      </w:tr>
      <w:tr w:rsidR="001D5699" w:rsidRPr="00371522" w14:paraId="7DC97407" w14:textId="77777777" w:rsidTr="001C3583">
        <w:tc>
          <w:tcPr>
            <w:tcW w:w="4394" w:type="dxa"/>
          </w:tcPr>
          <w:p w14:paraId="45FFFE5B" w14:textId="48D72E15" w:rsidR="001D5699" w:rsidRPr="00371522" w:rsidRDefault="0017348F" w:rsidP="001D5699">
            <w:pPr>
              <w:rPr>
                <w:lang w:val="en-IE"/>
              </w:rPr>
            </w:pPr>
            <w:r w:rsidRPr="00371522">
              <w:rPr>
                <w:lang w:val="en-IE"/>
              </w:rPr>
              <w:t>Gallúnach leachtach</w:t>
            </w:r>
          </w:p>
        </w:tc>
        <w:tc>
          <w:tcPr>
            <w:tcW w:w="1985" w:type="dxa"/>
          </w:tcPr>
          <w:p w14:paraId="08CDD196" w14:textId="0B3623FB" w:rsidR="001D5699" w:rsidRPr="00371522" w:rsidRDefault="00833B5A" w:rsidP="001D5699">
            <w:pPr>
              <w:rPr>
                <w:lang w:val="en-IE"/>
              </w:rPr>
            </w:pPr>
            <w:r w:rsidRPr="00371522">
              <w:rPr>
                <w:lang w:val="en-IE"/>
              </w:rPr>
              <w:t>TCP</w:t>
            </w:r>
          </w:p>
        </w:tc>
        <w:tc>
          <w:tcPr>
            <w:tcW w:w="2693" w:type="dxa"/>
          </w:tcPr>
          <w:p w14:paraId="5AEE29E1" w14:textId="77777777" w:rsidR="001D5699" w:rsidRPr="00371522" w:rsidRDefault="001D5699" w:rsidP="001D5699">
            <w:pPr>
              <w:rPr>
                <w:lang w:val="en-IE"/>
              </w:rPr>
            </w:pPr>
          </w:p>
        </w:tc>
      </w:tr>
      <w:tr w:rsidR="001D5699" w:rsidRPr="00371522" w14:paraId="7BA70EFA" w14:textId="77777777" w:rsidTr="001C3583">
        <w:tc>
          <w:tcPr>
            <w:tcW w:w="4394" w:type="dxa"/>
          </w:tcPr>
          <w:p w14:paraId="347521D6" w14:textId="09250701" w:rsidR="001D5699" w:rsidRPr="00371522" w:rsidRDefault="00261594" w:rsidP="001D5699">
            <w:pPr>
              <w:rPr>
                <w:lang w:val="en-IE"/>
              </w:rPr>
            </w:pPr>
            <w:r w:rsidRPr="00371522">
              <w:rPr>
                <w:lang w:val="en-IE"/>
              </w:rPr>
              <w:t>Díghalrán</w:t>
            </w:r>
          </w:p>
        </w:tc>
        <w:tc>
          <w:tcPr>
            <w:tcW w:w="1985" w:type="dxa"/>
          </w:tcPr>
          <w:p w14:paraId="0C9FDACC" w14:textId="372F1A61" w:rsidR="001D5699" w:rsidRPr="00371522" w:rsidRDefault="00833B5A" w:rsidP="001D5699">
            <w:pPr>
              <w:rPr>
                <w:lang w:val="en-IE"/>
              </w:rPr>
            </w:pPr>
            <w:r w:rsidRPr="00371522">
              <w:rPr>
                <w:lang w:val="en-IE"/>
              </w:rPr>
              <w:t>TCP</w:t>
            </w:r>
          </w:p>
        </w:tc>
        <w:tc>
          <w:tcPr>
            <w:tcW w:w="2693" w:type="dxa"/>
          </w:tcPr>
          <w:p w14:paraId="6B998598" w14:textId="77777777" w:rsidR="001D5699" w:rsidRPr="00371522" w:rsidRDefault="001D5699" w:rsidP="001D5699">
            <w:pPr>
              <w:rPr>
                <w:lang w:val="en-IE"/>
              </w:rPr>
            </w:pPr>
          </w:p>
        </w:tc>
      </w:tr>
      <w:tr w:rsidR="001D5699" w:rsidRPr="00371522" w14:paraId="607B6C78" w14:textId="77777777" w:rsidTr="001C3583">
        <w:tc>
          <w:tcPr>
            <w:tcW w:w="4394" w:type="dxa"/>
          </w:tcPr>
          <w:p w14:paraId="52F68946" w14:textId="6A502999" w:rsidR="001D5699" w:rsidRPr="00371522" w:rsidRDefault="0064263C" w:rsidP="001D5699">
            <w:pPr>
              <w:rPr>
                <w:lang w:val="en-IE"/>
              </w:rPr>
            </w:pPr>
            <w:r w:rsidRPr="00371522">
              <w:rPr>
                <w:lang w:val="en-IE"/>
              </w:rPr>
              <w:t>Lámhainní míochaine / máinliachta</w:t>
            </w:r>
          </w:p>
        </w:tc>
        <w:tc>
          <w:tcPr>
            <w:tcW w:w="1985" w:type="dxa"/>
          </w:tcPr>
          <w:p w14:paraId="56FD3764" w14:textId="0E51EDFD" w:rsidR="001D5699" w:rsidRPr="00371522" w:rsidRDefault="00833B5A" w:rsidP="001D5699">
            <w:pPr>
              <w:rPr>
                <w:lang w:val="en-IE"/>
              </w:rPr>
            </w:pPr>
            <w:r w:rsidRPr="00371522">
              <w:rPr>
                <w:lang w:val="en-IE"/>
              </w:rPr>
              <w:t>TCP</w:t>
            </w:r>
          </w:p>
        </w:tc>
        <w:tc>
          <w:tcPr>
            <w:tcW w:w="2693" w:type="dxa"/>
          </w:tcPr>
          <w:p w14:paraId="4B42E5EC" w14:textId="77777777" w:rsidR="001D5699" w:rsidRPr="00371522" w:rsidRDefault="001D5699" w:rsidP="001D5699">
            <w:pPr>
              <w:rPr>
                <w:lang w:val="en-IE"/>
              </w:rPr>
            </w:pPr>
          </w:p>
        </w:tc>
      </w:tr>
      <w:tr w:rsidR="001D5699" w:rsidRPr="00371522" w14:paraId="08B672D9" w14:textId="77777777" w:rsidTr="001C3583">
        <w:tc>
          <w:tcPr>
            <w:tcW w:w="4394" w:type="dxa"/>
          </w:tcPr>
          <w:p w14:paraId="79FD1A59" w14:textId="169F1EE3" w:rsidR="001D5699" w:rsidRPr="00371522" w:rsidRDefault="0064263C" w:rsidP="001D5699">
            <w:pPr>
              <w:rPr>
                <w:lang w:val="en-IE"/>
              </w:rPr>
            </w:pPr>
            <w:r w:rsidRPr="00371522">
              <w:rPr>
                <w:lang w:val="en-IE"/>
              </w:rPr>
              <w:t>Mascanna aghaidh</w:t>
            </w:r>
          </w:p>
        </w:tc>
        <w:tc>
          <w:tcPr>
            <w:tcW w:w="1985" w:type="dxa"/>
          </w:tcPr>
          <w:p w14:paraId="7DE8B19A" w14:textId="59528C29" w:rsidR="001D5699" w:rsidRPr="00371522" w:rsidRDefault="00833B5A" w:rsidP="001D5699">
            <w:pPr>
              <w:rPr>
                <w:lang w:val="en-IE"/>
              </w:rPr>
            </w:pPr>
            <w:r w:rsidRPr="00371522">
              <w:rPr>
                <w:lang w:val="en-IE"/>
              </w:rPr>
              <w:t>TCP</w:t>
            </w:r>
          </w:p>
        </w:tc>
        <w:tc>
          <w:tcPr>
            <w:tcW w:w="2693" w:type="dxa"/>
          </w:tcPr>
          <w:p w14:paraId="62F26917" w14:textId="77777777" w:rsidR="001D5699" w:rsidRPr="00371522" w:rsidRDefault="001D5699" w:rsidP="001D5699">
            <w:pPr>
              <w:rPr>
                <w:lang w:val="en-IE"/>
              </w:rPr>
            </w:pPr>
          </w:p>
        </w:tc>
      </w:tr>
      <w:tr w:rsidR="001D5699" w:rsidRPr="00371522" w14:paraId="25E458A3" w14:textId="77777777" w:rsidTr="001C3583">
        <w:tc>
          <w:tcPr>
            <w:tcW w:w="4394" w:type="dxa"/>
          </w:tcPr>
          <w:p w14:paraId="5A6099FD" w14:textId="194505FB" w:rsidR="001D5699" w:rsidRPr="00371522" w:rsidRDefault="00387CE7" w:rsidP="001D5699">
            <w:pPr>
              <w:rPr>
                <w:lang w:val="en-IE"/>
              </w:rPr>
            </w:pPr>
            <w:r w:rsidRPr="00371522">
              <w:rPr>
                <w:lang w:val="en-IE"/>
              </w:rPr>
              <w:t>Naprúin phlaisteacha diúscartha</w:t>
            </w:r>
          </w:p>
        </w:tc>
        <w:tc>
          <w:tcPr>
            <w:tcW w:w="1985" w:type="dxa"/>
          </w:tcPr>
          <w:p w14:paraId="470070BA" w14:textId="0A4E4665" w:rsidR="001D5699" w:rsidRPr="00371522" w:rsidRDefault="00020D27" w:rsidP="001D5699">
            <w:pPr>
              <w:rPr>
                <w:lang w:val="en-IE"/>
              </w:rPr>
            </w:pPr>
            <w:r w:rsidRPr="00371522">
              <w:rPr>
                <w:lang w:val="en-IE"/>
              </w:rPr>
              <w:t>TCP</w:t>
            </w:r>
          </w:p>
        </w:tc>
        <w:tc>
          <w:tcPr>
            <w:tcW w:w="2693" w:type="dxa"/>
          </w:tcPr>
          <w:p w14:paraId="76F16609" w14:textId="77777777" w:rsidR="001D5699" w:rsidRPr="00371522" w:rsidRDefault="001D5699" w:rsidP="001D5699">
            <w:pPr>
              <w:rPr>
                <w:lang w:val="en-IE"/>
              </w:rPr>
            </w:pPr>
          </w:p>
        </w:tc>
      </w:tr>
      <w:tr w:rsidR="001D5699" w:rsidRPr="00371522" w14:paraId="5BF434B3" w14:textId="77777777" w:rsidTr="001C3583">
        <w:tc>
          <w:tcPr>
            <w:tcW w:w="4394" w:type="dxa"/>
          </w:tcPr>
          <w:p w14:paraId="4429384F" w14:textId="6069363B" w:rsidR="001D5699" w:rsidRPr="00371522" w:rsidRDefault="00020D27" w:rsidP="001D5699">
            <w:pPr>
              <w:rPr>
                <w:lang w:val="en-IE"/>
              </w:rPr>
            </w:pPr>
            <w:r w:rsidRPr="00371522">
              <w:rPr>
                <w:lang w:val="en-IE"/>
              </w:rPr>
              <w:t>Rabhlaer diúscartha</w:t>
            </w:r>
          </w:p>
        </w:tc>
        <w:tc>
          <w:tcPr>
            <w:tcW w:w="1985" w:type="dxa"/>
          </w:tcPr>
          <w:p w14:paraId="7C621965" w14:textId="4C77D16D" w:rsidR="001D5699" w:rsidRPr="00371522" w:rsidRDefault="00020D27" w:rsidP="001D5699">
            <w:pPr>
              <w:rPr>
                <w:lang w:val="en-IE"/>
              </w:rPr>
            </w:pPr>
            <w:r w:rsidRPr="00371522">
              <w:rPr>
                <w:lang w:val="en-IE"/>
              </w:rPr>
              <w:t>TCP</w:t>
            </w:r>
          </w:p>
        </w:tc>
        <w:tc>
          <w:tcPr>
            <w:tcW w:w="2693" w:type="dxa"/>
          </w:tcPr>
          <w:p w14:paraId="5A752AB4" w14:textId="77777777" w:rsidR="001D5699" w:rsidRPr="00371522" w:rsidRDefault="001D5699" w:rsidP="001D5699">
            <w:pPr>
              <w:rPr>
                <w:lang w:val="en-IE"/>
              </w:rPr>
            </w:pPr>
          </w:p>
        </w:tc>
      </w:tr>
    </w:tbl>
    <w:p w14:paraId="429693CA" w14:textId="77777777" w:rsidR="001D5699" w:rsidRPr="00371522" w:rsidRDefault="001D5699" w:rsidP="001D5699">
      <w:pPr>
        <w:rPr>
          <w:lang w:val="en-IE"/>
        </w:rPr>
      </w:pPr>
    </w:p>
    <w:p w14:paraId="21D7D663" w14:textId="77777777" w:rsidR="00D751B8" w:rsidRPr="00371522" w:rsidRDefault="00D751B8" w:rsidP="00C763C5">
      <w:pPr>
        <w:rPr>
          <w:rFonts w:asciiTheme="majorHAnsi" w:eastAsiaTheme="majorEastAsia" w:hAnsiTheme="majorHAnsi" w:cstheme="majorBidi"/>
          <w:color w:val="276E8B" w:themeColor="accent1" w:themeShade="BF"/>
          <w:sz w:val="24"/>
          <w:szCs w:val="26"/>
          <w:lang w:val="en-IE"/>
        </w:rPr>
      </w:pPr>
      <w:r w:rsidRPr="00371522">
        <w:rPr>
          <w:rFonts w:asciiTheme="majorHAnsi" w:eastAsiaTheme="majorEastAsia" w:hAnsiTheme="majorHAnsi" w:cstheme="majorBidi"/>
          <w:color w:val="276E8B" w:themeColor="accent1" w:themeShade="BF"/>
          <w:sz w:val="24"/>
          <w:szCs w:val="26"/>
          <w:lang w:val="en-IE"/>
        </w:rPr>
        <w:t>Bainistíocht Cás</w:t>
      </w:r>
    </w:p>
    <w:p w14:paraId="1058BC0B" w14:textId="77777777" w:rsidR="001077FB" w:rsidRPr="00371522" w:rsidRDefault="001077FB" w:rsidP="00C763C5">
      <w:pPr>
        <w:rPr>
          <w:lang w:val="en-IE"/>
        </w:rPr>
      </w:pPr>
      <w:r w:rsidRPr="00371522">
        <w:rPr>
          <w:lang w:val="en-IE"/>
        </w:rPr>
        <w:lastRenderedPageBreak/>
        <w:t>Sa chás go bhfuil fostaí ina chás amhrasta / dearbhaithe de COVID-19 nó ina “dhlúth-theagmháil” aitheanta le cás dearbhaithe nó amhrasta, caithfear an prótacal seo a leanúint chun a chinntiú go bhfuil sé oiriúnach filleadh ar an obair trí fhéin- dearbhú.</w:t>
      </w:r>
    </w:p>
    <w:p w14:paraId="0F9C3F17" w14:textId="77777777" w:rsidR="007E68AB" w:rsidRPr="00371522" w:rsidRDefault="007E68AB" w:rsidP="00C763C5">
      <w:pPr>
        <w:rPr>
          <w:lang w:val="en-IE"/>
        </w:rPr>
      </w:pPr>
      <w:r w:rsidRPr="00371522">
        <w:rPr>
          <w:lang w:val="en-IE"/>
        </w:rPr>
        <w:t>Ba cheart Folláine don Obair a mheas ó dhá pheirspictíocht:</w:t>
      </w:r>
    </w:p>
    <w:p w14:paraId="3C23BD32" w14:textId="77777777" w:rsidR="003C1287" w:rsidRPr="00371522" w:rsidRDefault="006F51C3" w:rsidP="00C763C5">
      <w:pPr>
        <w:rPr>
          <w:lang w:val="en-IE"/>
        </w:rPr>
      </w:pPr>
      <w:r w:rsidRPr="00371522">
        <w:rPr>
          <w:lang w:val="en-IE"/>
        </w:rPr>
        <w:t>a)</w:t>
      </w:r>
      <w:r w:rsidRPr="00371522">
        <w:rPr>
          <w:lang w:val="en-IE"/>
        </w:rPr>
        <w:tab/>
      </w:r>
      <w:r w:rsidR="003C1287" w:rsidRPr="00371522">
        <w:rPr>
          <w:lang w:val="en-IE"/>
        </w:rPr>
        <w:t>An bhfuil a dtinneas ina riosca don duine féin agus é ag comhlíonadh a dhualgas?</w:t>
      </w:r>
    </w:p>
    <w:p w14:paraId="719E2BBF" w14:textId="5E3D7895" w:rsidR="006F51C3" w:rsidRPr="00371522" w:rsidRDefault="006F51C3" w:rsidP="00C763C5">
      <w:pPr>
        <w:rPr>
          <w:lang w:val="en-IE"/>
        </w:rPr>
      </w:pPr>
      <w:r w:rsidRPr="00371522">
        <w:rPr>
          <w:lang w:val="en-IE"/>
        </w:rPr>
        <w:t>b)</w:t>
      </w:r>
      <w:r w:rsidRPr="00371522">
        <w:rPr>
          <w:lang w:val="en-IE"/>
        </w:rPr>
        <w:tab/>
      </w:r>
      <w:r w:rsidR="00D9096E" w:rsidRPr="00371522">
        <w:rPr>
          <w:lang w:val="en-IE"/>
        </w:rPr>
        <w:t>An bhfuil a dtinneas ina mbaol do dhaoine aonair eile san ionad oibre?</w:t>
      </w:r>
    </w:p>
    <w:p w14:paraId="47806769" w14:textId="77777777" w:rsidR="00A85C86" w:rsidRPr="00371522" w:rsidRDefault="00A85C86" w:rsidP="00C763C5">
      <w:pPr>
        <w:rPr>
          <w:lang w:val="en-IE"/>
        </w:rPr>
      </w:pPr>
      <w:r w:rsidRPr="00371522">
        <w:rPr>
          <w:lang w:val="en-IE"/>
        </w:rPr>
        <w:t>Ba chóir na céimeanna seo a leanas a leanúint, de réir na comhairle reatha maidir le sláinte poiblí in Éirinn:</w:t>
      </w:r>
    </w:p>
    <w:p w14:paraId="356948A3" w14:textId="4AEE50EE" w:rsidR="0014620E" w:rsidRPr="00371522" w:rsidRDefault="0014620E" w:rsidP="00C763C5">
      <w:pPr>
        <w:rPr>
          <w:b/>
          <w:lang w:val="en-IE"/>
        </w:rPr>
      </w:pPr>
      <w:r w:rsidRPr="00371522">
        <w:rPr>
          <w:b/>
          <w:lang w:val="en-IE"/>
        </w:rPr>
        <w:t>Ní mór d’aon fhostaí a bhfuil comharthaí air atá comhsheasmhach le COVID-19 fanacht amach ón obair, iad féin a leithlisiú agus teagmháil a dhéanamh lena ndochtúir teaghlaigh ar an bhfón mar chuid den phróiseas tríáise.</w:t>
      </w:r>
    </w:p>
    <w:p w14:paraId="2BE46987" w14:textId="77777777" w:rsidR="009C2F96" w:rsidRPr="00371522" w:rsidRDefault="009C2F96" w:rsidP="00C763C5">
      <w:pPr>
        <w:rPr>
          <w:lang w:val="en-IE"/>
        </w:rPr>
      </w:pPr>
      <w:r w:rsidRPr="00371522">
        <w:rPr>
          <w:lang w:val="en-IE"/>
        </w:rPr>
        <w:t>Caithfidh siad fógra a thabhairt dá mbainisteoir líne / AD freisin.</w:t>
      </w:r>
    </w:p>
    <w:p w14:paraId="57702C0B" w14:textId="77777777" w:rsidR="00702AEB" w:rsidRPr="00371522" w:rsidRDefault="00702AEB" w:rsidP="00C763C5">
      <w:pPr>
        <w:rPr>
          <w:lang w:val="en-IE"/>
        </w:rPr>
      </w:pPr>
      <w:r w:rsidRPr="00371522">
        <w:rPr>
          <w:lang w:val="en-IE"/>
        </w:rPr>
        <w:t>Aicmeofar duine mar chás amhrasta nó dearbhaithe, bunaithe ar chinneadh FSS tástáil / toradh na tástála a dhéanamh.</w:t>
      </w:r>
    </w:p>
    <w:p w14:paraId="1FEB8CA5" w14:textId="2A7F6870" w:rsidR="00CC21EB" w:rsidRPr="00371522" w:rsidRDefault="00CC21EB" w:rsidP="00C763C5">
      <w:pPr>
        <w:rPr>
          <w:lang w:val="en-IE"/>
        </w:rPr>
      </w:pPr>
      <w:r w:rsidRPr="00371522">
        <w:rPr>
          <w:lang w:val="en-IE"/>
        </w:rPr>
        <w:t>Déanfaidh FSS teagmháil le duine ar eol dó a bheith i ndlúth-theagmháil le cás dearbhaithe nó amhrasta trína phróiseas rianaithe teagmhála.</w:t>
      </w:r>
      <w:r w:rsidR="006F51C3" w:rsidRPr="00371522">
        <w:rPr>
          <w:lang w:val="en-IE"/>
        </w:rPr>
        <w:t xml:space="preserve"> </w:t>
      </w:r>
    </w:p>
    <w:p w14:paraId="34F26E24" w14:textId="77777777" w:rsidR="00B61156" w:rsidRPr="00371522" w:rsidRDefault="00B61156" w:rsidP="00C763C5">
      <w:pPr>
        <w:rPr>
          <w:iCs/>
          <w:lang w:val="en-IE"/>
        </w:rPr>
      </w:pPr>
      <w:r w:rsidRPr="00371522">
        <w:rPr>
          <w:iCs/>
          <w:lang w:val="en-IE"/>
        </w:rPr>
        <w:t>Ní mór do dhuine filleadh ar an obair ach amháin má mheastar go bhfuil sé oiriúnach déanamh amhlaidh agus ar fhormheas a gcomhairleora míochaine agus tar éis comhordú a dhéanamh lena bhainisteoir líne / AD.</w:t>
      </w:r>
    </w:p>
    <w:p w14:paraId="62ED24E5" w14:textId="52E76C4B" w:rsidR="00F32FCD" w:rsidRPr="00371522" w:rsidRDefault="00F32FCD" w:rsidP="00F32FCD">
      <w:pPr>
        <w:pStyle w:val="ListParagraph"/>
        <w:rPr>
          <w:lang w:val="en-IE"/>
        </w:rPr>
      </w:pPr>
      <w:r w:rsidRPr="00371522">
        <w:rPr>
          <w:iCs/>
          <w:lang w:val="en-IE"/>
        </w:rPr>
        <w:t>Nuair a bhíonn duine saor ó shíomptóim agus nuair a mheastar go bhfuil sé dó/di  oiriúnach filleadh ar an obair, is iad na príomhchritéir:</w:t>
      </w:r>
    </w:p>
    <w:p w14:paraId="7FBD02ED" w14:textId="512D660C" w:rsidR="0063428C" w:rsidRPr="00371522" w:rsidRDefault="0063428C" w:rsidP="00056F23">
      <w:pPr>
        <w:pStyle w:val="ListParagraph"/>
        <w:numPr>
          <w:ilvl w:val="0"/>
          <w:numId w:val="13"/>
        </w:numPr>
        <w:rPr>
          <w:lang w:val="en-IE"/>
        </w:rPr>
      </w:pPr>
      <w:r w:rsidRPr="00371522">
        <w:rPr>
          <w:lang w:val="en-IE"/>
        </w:rPr>
        <w:t>14 lá ó rinne siad “dlúth-theagmháil” dheireanach le cás dearbhaithe / amhrasta agus nár  fhorbair siad comharthaí san am sin, nó</w:t>
      </w:r>
    </w:p>
    <w:p w14:paraId="2A5D6757" w14:textId="3900E825" w:rsidR="00C8271E" w:rsidRPr="00371522" w:rsidRDefault="00C8271E" w:rsidP="00056F23">
      <w:pPr>
        <w:pStyle w:val="ListParagraph"/>
        <w:numPr>
          <w:ilvl w:val="0"/>
          <w:numId w:val="13"/>
        </w:numPr>
        <w:rPr>
          <w:lang w:val="en-IE"/>
        </w:rPr>
      </w:pPr>
      <w:r w:rsidRPr="00371522">
        <w:rPr>
          <w:lang w:val="en-IE"/>
        </w:rPr>
        <w:t>14 lá ó thosaigh a gcuid comharthaí agus 5 lá ó tháinig an fiabhras deireanach orthu (teocht ard), nó</w:t>
      </w:r>
    </w:p>
    <w:p w14:paraId="5F5DDC22" w14:textId="52779976" w:rsidR="006314A6" w:rsidRPr="00371522" w:rsidRDefault="006314A6" w:rsidP="006314A6">
      <w:pPr>
        <w:pStyle w:val="ListParagraph"/>
        <w:numPr>
          <w:ilvl w:val="0"/>
          <w:numId w:val="13"/>
        </w:numPr>
        <w:rPr>
          <w:lang w:val="en-IE"/>
        </w:rPr>
      </w:pPr>
      <w:r w:rsidRPr="00371522">
        <w:rPr>
          <w:lang w:val="en-IE"/>
        </w:rPr>
        <w:t>Chuir dochtúir teaghlaigh / soláthróir cúram sláinte comhairle orthu filleadh ar an obair.</w:t>
      </w:r>
    </w:p>
    <w:p w14:paraId="51471982" w14:textId="77777777" w:rsidR="006314A6" w:rsidRPr="00371522" w:rsidRDefault="006314A6" w:rsidP="006314A6">
      <w:pPr>
        <w:pStyle w:val="ListParagraph"/>
        <w:rPr>
          <w:lang w:val="en-IE"/>
        </w:rPr>
      </w:pPr>
    </w:p>
    <w:p w14:paraId="19A28A98" w14:textId="77777777" w:rsidR="00731124" w:rsidRPr="00371522" w:rsidRDefault="00731124" w:rsidP="00731124">
      <w:pPr>
        <w:pStyle w:val="ListParagraph"/>
        <w:rPr>
          <w:lang w:val="en-IE"/>
        </w:rPr>
      </w:pPr>
      <w:r w:rsidRPr="00371522">
        <w:rPr>
          <w:lang w:val="en-IE"/>
        </w:rPr>
        <w:t>Ba cheart don Bhainisteoir Líne / AD na critéir ábhartha thuas a dhearbhú i scríbhinn leis an duine aonair.</w:t>
      </w:r>
    </w:p>
    <w:p w14:paraId="17C39C50" w14:textId="46506BF9" w:rsidR="007B607B" w:rsidRPr="00371522" w:rsidRDefault="007B607B" w:rsidP="007B607B">
      <w:pPr>
        <w:pStyle w:val="ListParagraph"/>
        <w:numPr>
          <w:ilvl w:val="0"/>
          <w:numId w:val="38"/>
        </w:numPr>
        <w:rPr>
          <w:lang w:val="en-IE"/>
        </w:rPr>
      </w:pPr>
      <w:r w:rsidRPr="00371522">
        <w:rPr>
          <w:lang w:val="en-IE"/>
        </w:rPr>
        <w:t>Caithfidh an Duine Aonair a n-oiriúnacht don obair a dhearbhú mura bhfuil teastas oiriúnachta don obair aige óna dhochtúir teaghlaigh / soláthróir cúram sláinte. Admhaítear é seo nach bhfuil sé de chumas ag Dochtúirí Teaghlaigh teastais um fhilleadh ar obair a eisiúint faoi láthair.</w:t>
      </w:r>
    </w:p>
    <w:p w14:paraId="2BD3F20B" w14:textId="19937148" w:rsidR="006F51C3" w:rsidRPr="00371522" w:rsidRDefault="003E3C70" w:rsidP="006F51C3">
      <w:pPr>
        <w:rPr>
          <w:b/>
          <w:sz w:val="24"/>
          <w:szCs w:val="24"/>
          <w:lang w:val="en-IE"/>
        </w:rPr>
      </w:pPr>
      <w:r w:rsidRPr="00371522">
        <w:rPr>
          <w:lang w:val="en-IE"/>
        </w:rPr>
        <w:t>b) Sainmhíníonn FSS dlúth-theagmháil mar chaitheamh níos mó ná 15 nóiméad teagmháil duine le duine laistigh de 2 mhéadar ó dhuine ionfhabhtaithe / ina chónaí sa teach céanna nó i gcóiríocht roinnte le duine atá ionfhabhtaithe. [Níl anseo ach treoir].</w:t>
      </w:r>
    </w:p>
    <w:p w14:paraId="7FA07AD5" w14:textId="77777777" w:rsidR="006E1EC8" w:rsidRPr="00371522" w:rsidRDefault="006E1EC8" w:rsidP="006E1EC8">
      <w:pPr>
        <w:pStyle w:val="ListParagraph"/>
        <w:rPr>
          <w:lang w:val="en-IE"/>
        </w:rPr>
      </w:pPr>
      <w:r w:rsidRPr="00371522">
        <w:rPr>
          <w:rFonts w:asciiTheme="majorHAnsi" w:eastAsiaTheme="majorEastAsia" w:hAnsiTheme="majorHAnsi" w:cstheme="majorBidi"/>
          <w:color w:val="276E8B" w:themeColor="accent1" w:themeShade="BF"/>
          <w:sz w:val="24"/>
          <w:szCs w:val="26"/>
          <w:lang w:val="en-IE"/>
        </w:rPr>
        <w:t>Treoir do Fhreagróirí Garchabhrach</w:t>
      </w:r>
    </w:p>
    <w:p w14:paraId="51B65269" w14:textId="6E6BE918" w:rsidR="00647D47" w:rsidRPr="00371522" w:rsidRDefault="006E1EC8" w:rsidP="00056F23">
      <w:pPr>
        <w:pStyle w:val="ListParagraph"/>
        <w:numPr>
          <w:ilvl w:val="0"/>
          <w:numId w:val="15"/>
        </w:numPr>
        <w:rPr>
          <w:b/>
          <w:bCs/>
          <w:lang w:val="en-IE"/>
        </w:rPr>
      </w:pPr>
      <w:r w:rsidRPr="00371522">
        <w:rPr>
          <w:lang w:val="en-IE"/>
        </w:rPr>
        <w:t>Déanann COVID-19 ionfhabhtú ar dhaoine trí theagmháil leis na s</w:t>
      </w:r>
      <w:r w:rsidR="00E35574" w:rsidRPr="00371522">
        <w:rPr>
          <w:lang w:val="en-IE"/>
        </w:rPr>
        <w:t xml:space="preserve">cannáin </w:t>
      </w:r>
      <w:r w:rsidRPr="00371522">
        <w:rPr>
          <w:lang w:val="en-IE"/>
        </w:rPr>
        <w:t xml:space="preserve"> múcasacha. Caithfidh Freagróirí Garchabhrach smaoineamh orthu seo mar an béal, an srón agus na súile</w:t>
      </w:r>
      <w:r w:rsidRPr="00371522">
        <w:rPr>
          <w:b/>
          <w:bCs/>
          <w:lang w:val="en-IE"/>
        </w:rPr>
        <w:t>. Ní ionfhabhtaíonn sé tríd an gcraiceann.</w:t>
      </w:r>
    </w:p>
    <w:p w14:paraId="19E2C945" w14:textId="77777777" w:rsidR="00065E72" w:rsidRPr="00371522" w:rsidRDefault="00065E72" w:rsidP="00056F23">
      <w:pPr>
        <w:pStyle w:val="ListParagraph"/>
        <w:numPr>
          <w:ilvl w:val="0"/>
          <w:numId w:val="15"/>
        </w:numPr>
        <w:rPr>
          <w:lang w:val="en-IE"/>
        </w:rPr>
      </w:pPr>
      <w:r w:rsidRPr="00371522">
        <w:rPr>
          <w:lang w:val="en-IE"/>
        </w:rPr>
        <w:lastRenderedPageBreak/>
        <w:t>Is í an ghné is mó den riosca do Fhreagróir Garchabhrach an víreas a aistriú chuig na scannáin múcasacha trí theagmháil le lámha éillithe (lena n-áirítear lámha gléige éillithe) leis na súile, an srón nó an béal.</w:t>
      </w:r>
    </w:p>
    <w:p w14:paraId="41DEF27D" w14:textId="04F34576" w:rsidR="00FD0885" w:rsidRPr="00371522" w:rsidRDefault="00FD0885" w:rsidP="00056F23">
      <w:pPr>
        <w:pStyle w:val="ListParagraph"/>
        <w:numPr>
          <w:ilvl w:val="0"/>
          <w:numId w:val="15"/>
        </w:numPr>
        <w:rPr>
          <w:lang w:val="en-IE"/>
        </w:rPr>
      </w:pPr>
      <w:r w:rsidRPr="00371522">
        <w:rPr>
          <w:lang w:val="en-IE"/>
        </w:rPr>
        <w:t>Is iad na príomh-idirghabhálacha chun an riosca seo a bhainistiú ná éilliú láimhe a íoslaghdú, gan teagmháil a dhéanamh le d’aghaidh agus do lámha a ghlanadh go minic le gallúnach agus uisce nó glóthach láimhe alcól-bhunaithe.</w:t>
      </w:r>
    </w:p>
    <w:p w14:paraId="213B32CC" w14:textId="2B1CEAC3" w:rsidR="00F3300A" w:rsidRPr="00371522" w:rsidRDefault="00F3300A" w:rsidP="00056F23">
      <w:pPr>
        <w:pStyle w:val="ListParagraph"/>
        <w:numPr>
          <w:ilvl w:val="0"/>
          <w:numId w:val="15"/>
        </w:numPr>
        <w:rPr>
          <w:lang w:val="en-IE"/>
        </w:rPr>
      </w:pPr>
      <w:r w:rsidRPr="00371522">
        <w:rPr>
          <w:lang w:val="en-IE"/>
        </w:rPr>
        <w:t>Tá riosca suntasach ann freisin go n-aistreofar an víreas go díreach chuig scannáin múcasacha trí tharchur braoiníní, is é sin, trí thionchar díreach braoiníní víreas tógálach níos mó a ghintear ó chonair riospráide an duine ag tuirlingt go díreach i do shúile, do shrón nó do bhéal. Déantar an riosca seo a bhainistiú trí TCP iomchuí (scáthlán, masc agus cosaint súl a úsáid) agus trí masc a sholáthar don duine tinn a shrón agus a bhéal a chlúdach agus é ag casacht nó ag sraothartach (sláinteachas riospráide agus béasaíocht casachta).</w:t>
      </w:r>
    </w:p>
    <w:p w14:paraId="6BD9383D" w14:textId="77777777" w:rsidR="00760F27" w:rsidRPr="00371522" w:rsidRDefault="00760F27" w:rsidP="00056F23">
      <w:pPr>
        <w:pStyle w:val="ListParagraph"/>
        <w:numPr>
          <w:ilvl w:val="0"/>
          <w:numId w:val="15"/>
        </w:numPr>
        <w:rPr>
          <w:lang w:val="en-IE"/>
        </w:rPr>
      </w:pPr>
      <w:r w:rsidRPr="00371522">
        <w:rPr>
          <w:lang w:val="en-IE"/>
        </w:rPr>
        <w:t>• Más féidir leat, mar Fhreagróir Garchabhrach, dlúth-theagmháil a sheachaint le duine a bhféadfadh leibhéal éigin garchabhrach a bheith ag teastáil uaidh, déan é sin. Ní bheifear in ann é seo a dhéanamh, ar ndóigh, má bhíonn ort bearta tarrthála éigeandála a sholáthar mar eachtra gabhála cairdiach, taom croí, tachtadh, stróc.</w:t>
      </w:r>
    </w:p>
    <w:p w14:paraId="1C7C0072" w14:textId="3F2B1174" w:rsidR="006F51C3" w:rsidRPr="00371522" w:rsidRDefault="00D72D6F" w:rsidP="00D72D6F">
      <w:pPr>
        <w:ind w:left="360"/>
        <w:rPr>
          <w:lang w:val="en-IE"/>
        </w:rPr>
      </w:pPr>
      <w:r w:rsidRPr="00371522">
        <w:rPr>
          <w:lang w:val="en-IE"/>
        </w:rPr>
        <w:t>• Ba chóir go mbeadh freagróirí Garchabhrach eolach ar na hairíonna de COVID-19, de réir na grafacha thíos. Beidh ort “measúnú riosca dinimiciúil” a dhéanamh bunaithe ar an gcás a chuirtear os do chomhair.</w:t>
      </w:r>
      <w:r w:rsidR="00412A04" w:rsidRPr="00371522">
        <w:rPr>
          <w:noProof/>
          <w:highlight w:val="yellow"/>
          <w:lang w:val="en-IE" w:eastAsia="en-GB"/>
        </w:rPr>
        <w:drawing>
          <wp:inline distT="0" distB="0" distL="0" distR="0" wp14:anchorId="63F58972" wp14:editId="5DA6D90B">
            <wp:extent cx="6480175" cy="3326904"/>
            <wp:effectExtent l="0" t="0" r="0" b="635"/>
            <wp:docPr id="144" name="Picture 5">
              <a:extLst xmlns:a="http://schemas.openxmlformats.org/drawingml/2006/main">
                <a:ext uri="{FF2B5EF4-FFF2-40B4-BE49-F238E27FC236}">
                  <a16:creationId xmlns:a16="http://schemas.microsoft.com/office/drawing/2014/main" id="{14668A21-14E0-4CA7-957B-576842E0CC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14668A21-14E0-4CA7-957B-576842E0CC52}"/>
                        </a:ext>
                      </a:extLst>
                    </pic:cNvPr>
                    <pic:cNvPicPr>
                      <a:picLocks noChangeAspect="1"/>
                    </pic:cNvPicPr>
                  </pic:nvPicPr>
                  <pic:blipFill>
                    <a:blip r:embed="rId26"/>
                    <a:stretch>
                      <a:fillRect/>
                    </a:stretch>
                  </pic:blipFill>
                  <pic:spPr>
                    <a:xfrm>
                      <a:off x="0" y="0"/>
                      <a:ext cx="6480175" cy="3326904"/>
                    </a:xfrm>
                    <a:prstGeom prst="rect">
                      <a:avLst/>
                    </a:prstGeom>
                  </pic:spPr>
                </pic:pic>
              </a:graphicData>
            </a:graphic>
          </wp:inline>
        </w:drawing>
      </w:r>
    </w:p>
    <w:p w14:paraId="5C29D39A" w14:textId="77777777" w:rsidR="006F51C3" w:rsidRPr="00371522" w:rsidRDefault="006F51C3" w:rsidP="006F51C3">
      <w:pPr>
        <w:rPr>
          <w:b/>
          <w:sz w:val="24"/>
          <w:szCs w:val="24"/>
          <w:lang w:val="en-IE"/>
        </w:rPr>
      </w:pPr>
    </w:p>
    <w:p w14:paraId="7F67BA05" w14:textId="77777777" w:rsidR="009358F0" w:rsidRPr="00371522" w:rsidRDefault="009358F0" w:rsidP="009358F0">
      <w:pPr>
        <w:pStyle w:val="ListParagraph"/>
        <w:rPr>
          <w:lang w:val="en-IE"/>
        </w:rPr>
      </w:pPr>
      <w:r w:rsidRPr="00371522">
        <w:rPr>
          <w:rFonts w:asciiTheme="majorHAnsi" w:eastAsiaTheme="majorEastAsia" w:hAnsiTheme="majorHAnsi" w:cstheme="majorBidi"/>
          <w:color w:val="1A495C" w:themeColor="accent1" w:themeShade="7F"/>
          <w:sz w:val="22"/>
          <w:szCs w:val="24"/>
          <w:lang w:val="en-IE"/>
        </w:rPr>
        <w:t>Príomhbhearta Rialaithe</w:t>
      </w:r>
    </w:p>
    <w:p w14:paraId="5ECB0234" w14:textId="77777777" w:rsidR="003367BA" w:rsidRPr="00371522" w:rsidRDefault="00D405C4" w:rsidP="00056F23">
      <w:pPr>
        <w:pStyle w:val="ListParagraph"/>
        <w:numPr>
          <w:ilvl w:val="0"/>
          <w:numId w:val="16"/>
        </w:numPr>
        <w:rPr>
          <w:lang w:val="en-IE"/>
        </w:rPr>
      </w:pPr>
      <w:r w:rsidRPr="00371522">
        <w:rPr>
          <w:lang w:val="en-IE"/>
        </w:rPr>
        <w:t xml:space="preserve">Réamhchúraimí caighdeánacha rialaithe ionfhabhtaithe le cur i bhfeidhm agus tú ag </w:t>
      </w:r>
      <w:r w:rsidRPr="00371522">
        <w:rPr>
          <w:b/>
          <w:bCs/>
          <w:lang w:val="en-IE"/>
        </w:rPr>
        <w:t>freagairt d’aon eachtra garchabhrach</w:t>
      </w:r>
      <w:r w:rsidRPr="00371522">
        <w:rPr>
          <w:lang w:val="en-IE"/>
        </w:rPr>
        <w:t xml:space="preserve"> san ionad oibre. Caithfear níocháin láimhe le huisce te agus gallúnach nó glóthach láimhe alcól-bhunaithe a dhéanamh roimh agus tar éis aon chóireáil garchabhrach a sholáthar.</w:t>
      </w:r>
    </w:p>
    <w:p w14:paraId="1578C056" w14:textId="77777777" w:rsidR="003367BA" w:rsidRPr="00371522" w:rsidRDefault="003367BA" w:rsidP="00056F23">
      <w:pPr>
        <w:pStyle w:val="ListParagraph"/>
        <w:numPr>
          <w:ilvl w:val="0"/>
          <w:numId w:val="16"/>
        </w:numPr>
        <w:rPr>
          <w:lang w:val="en-IE"/>
        </w:rPr>
      </w:pPr>
      <w:r w:rsidRPr="00371522">
        <w:rPr>
          <w:lang w:val="en-IE"/>
        </w:rPr>
        <w:t>Ba chóir caitheamh le haon duine a bhfuil comharthaí air atá comhsheasmhach le COVID-19 mar chás amhrasta.</w:t>
      </w:r>
    </w:p>
    <w:p w14:paraId="7D993CBF" w14:textId="77A1F358" w:rsidR="005957C8" w:rsidRPr="00371522" w:rsidRDefault="005957C8" w:rsidP="00056F23">
      <w:pPr>
        <w:pStyle w:val="ListParagraph"/>
        <w:numPr>
          <w:ilvl w:val="0"/>
          <w:numId w:val="16"/>
        </w:numPr>
        <w:rPr>
          <w:lang w:val="en-IE"/>
        </w:rPr>
      </w:pPr>
      <w:r w:rsidRPr="00371522">
        <w:rPr>
          <w:lang w:val="en-IE"/>
        </w:rPr>
        <w:lastRenderedPageBreak/>
        <w:t>I gcásanna den sórt sin, bog duine aonair go dtí an seomra aonrúcháin chun an riosca ionfhabhtaithe do dhaoine eile a íoslaghdú.</w:t>
      </w:r>
    </w:p>
    <w:p w14:paraId="66DCD9AB" w14:textId="77777777" w:rsidR="00287830" w:rsidRPr="00371522" w:rsidRDefault="00287830" w:rsidP="00056F23">
      <w:pPr>
        <w:pStyle w:val="ListParagraph"/>
        <w:numPr>
          <w:ilvl w:val="0"/>
          <w:numId w:val="16"/>
        </w:numPr>
        <w:rPr>
          <w:lang w:val="en-IE"/>
        </w:rPr>
      </w:pPr>
      <w:r w:rsidRPr="00371522">
        <w:rPr>
          <w:lang w:val="en-IE"/>
        </w:rPr>
        <w:t>Níor chóir ach Freagróir Garchabhrach amháin chun tacaíocht / cóireáil a sholáthar, nuair is féidir.</w:t>
      </w:r>
    </w:p>
    <w:p w14:paraId="6E220FD3" w14:textId="77777777" w:rsidR="00CE3625" w:rsidRPr="00371522" w:rsidRDefault="00CE3625" w:rsidP="00056F23">
      <w:pPr>
        <w:pStyle w:val="ListParagraph"/>
        <w:numPr>
          <w:ilvl w:val="0"/>
          <w:numId w:val="16"/>
        </w:numPr>
        <w:rPr>
          <w:lang w:val="en-IE"/>
        </w:rPr>
      </w:pPr>
      <w:r w:rsidRPr="00371522">
        <w:rPr>
          <w:lang w:val="en-IE"/>
        </w:rPr>
        <w:t>• Ba chóir do Fhreagróirí Garchabhrach TCP breise (cosaint súl iata agus masc FFP3 má tá sé ar fáil) a chaitheamh agus iad ag freagairt do gach eachtra garchabhrach nuair nach féidir teagmháil dhlúth a sheachaint. Cuir masc ar fáil freisin le tabhairt do dhuine i gcás go bhfuil siad ag taispeáint comharthaí atá comhsheasmhach le COVID-19 chun scaipeadh braoiníní a theorannú.</w:t>
      </w:r>
    </w:p>
    <w:p w14:paraId="773C25AC" w14:textId="6840857D" w:rsidR="00170EE2" w:rsidRPr="00371522" w:rsidRDefault="00170EE2" w:rsidP="00056F23">
      <w:pPr>
        <w:pStyle w:val="ListParagraph"/>
        <w:numPr>
          <w:ilvl w:val="0"/>
          <w:numId w:val="16"/>
        </w:numPr>
        <w:rPr>
          <w:lang w:val="en-IE"/>
        </w:rPr>
      </w:pPr>
      <w:r w:rsidRPr="00371522">
        <w:rPr>
          <w:lang w:val="en-IE"/>
        </w:rPr>
        <w:t xml:space="preserve">• Má tá amhras ort go bhfuil stad cairdiach ag duine, ná héist ná mothaigh análaithe trí do chluas agus do ghrua a chur gar do bhéal an duine. Má tá aon amhras ort faoi </w:t>
      </w:r>
      <w:r w:rsidR="003C78E0" w:rsidRPr="00371522">
        <w:rPr>
          <w:lang w:val="en-IE"/>
        </w:rPr>
        <w:t>stad</w:t>
      </w:r>
      <w:r w:rsidRPr="00371522">
        <w:rPr>
          <w:lang w:val="en-IE"/>
        </w:rPr>
        <w:t xml:space="preserve"> chairdiach a dhearbhú, is é an </w:t>
      </w:r>
      <w:r w:rsidR="003C78E0" w:rsidRPr="00371522">
        <w:rPr>
          <w:lang w:val="en-IE"/>
        </w:rPr>
        <w:t>gníomh</w:t>
      </w:r>
      <w:r w:rsidRPr="00371522">
        <w:rPr>
          <w:lang w:val="en-IE"/>
        </w:rPr>
        <w:t xml:space="preserve"> réamhshocraithe ná comhbhrúite </w:t>
      </w:r>
      <w:r w:rsidR="003C78E0" w:rsidRPr="00371522">
        <w:rPr>
          <w:lang w:val="en-IE"/>
        </w:rPr>
        <w:t>uchta</w:t>
      </w:r>
      <w:r w:rsidRPr="00371522">
        <w:rPr>
          <w:lang w:val="en-IE"/>
        </w:rPr>
        <w:t xml:space="preserve"> a thosú go dtí go dtiocfaidh cabhair. Chun an pointe a athrá, níor cheart go mbeadh ach </w:t>
      </w:r>
      <w:r w:rsidR="00FC3599" w:rsidRPr="00371522">
        <w:rPr>
          <w:lang w:val="en-IE"/>
        </w:rPr>
        <w:t>ACS</w:t>
      </w:r>
      <w:r w:rsidRPr="00371522">
        <w:rPr>
          <w:lang w:val="en-IE"/>
        </w:rPr>
        <w:t xml:space="preserve"> comhbhrúite ag duine atá faoi </w:t>
      </w:r>
      <w:r w:rsidR="005A25BE" w:rsidRPr="00371522">
        <w:rPr>
          <w:lang w:val="en-IE"/>
        </w:rPr>
        <w:t>stad</w:t>
      </w:r>
      <w:r w:rsidRPr="00371522">
        <w:rPr>
          <w:lang w:val="en-IE"/>
        </w:rPr>
        <w:t xml:space="preserve"> chairdiach.</w:t>
      </w:r>
    </w:p>
    <w:p w14:paraId="3590DEEF" w14:textId="77777777" w:rsidR="00AE2A5B" w:rsidRPr="00371522" w:rsidRDefault="00AE2A5B" w:rsidP="00056F23">
      <w:pPr>
        <w:pStyle w:val="ListParagraph"/>
        <w:numPr>
          <w:ilvl w:val="0"/>
          <w:numId w:val="16"/>
        </w:numPr>
        <w:rPr>
          <w:lang w:val="en-IE"/>
        </w:rPr>
      </w:pPr>
      <w:r w:rsidRPr="00371522">
        <w:rPr>
          <w:lang w:val="en-IE"/>
        </w:rPr>
        <w:t>• Daoine le mionghortuithe (ciorruithe, scríobaigh, mion-dónna) - nuair is féidir, ba chóir do Fhreagróir Garchabhrach dlúth-theagmháil a sheachaint agus comhairle a thabhairt don pháirtí gortaithe cad iad na céimeanna atá le glacadh chun a ngortú a chóireáil.</w:t>
      </w:r>
    </w:p>
    <w:p w14:paraId="779A9462" w14:textId="308E53A3" w:rsidR="001D5699" w:rsidRPr="00371522" w:rsidRDefault="005C1D62" w:rsidP="005C1D62">
      <w:pPr>
        <w:ind w:firstLine="360"/>
        <w:rPr>
          <w:lang w:val="en-IE"/>
        </w:rPr>
      </w:pPr>
      <w:r w:rsidRPr="00371522">
        <w:rPr>
          <w:lang w:val="en-IE"/>
        </w:rPr>
        <w:t>• Níor chóir aon trealamh in-athúsáidte a thabhairt ar ais chun seirbhíse gan é a ghlanadh / a dhíghalrú go cuí</w:t>
      </w:r>
    </w:p>
    <w:p w14:paraId="1D1492E4" w14:textId="77777777" w:rsidR="005C1D62" w:rsidRPr="00371522" w:rsidRDefault="005C1D62" w:rsidP="004D7494">
      <w:pPr>
        <w:rPr>
          <w:rFonts w:asciiTheme="majorHAnsi" w:eastAsiaTheme="majorEastAsia" w:hAnsiTheme="majorHAnsi" w:cstheme="majorBidi"/>
          <w:color w:val="1A495C" w:themeColor="accent1" w:themeShade="7F"/>
          <w:sz w:val="22"/>
          <w:szCs w:val="24"/>
          <w:lang w:val="en-IE"/>
        </w:rPr>
      </w:pPr>
      <w:r w:rsidRPr="00371522">
        <w:rPr>
          <w:rFonts w:asciiTheme="majorHAnsi" w:eastAsiaTheme="majorEastAsia" w:hAnsiTheme="majorHAnsi" w:cstheme="majorBidi"/>
          <w:color w:val="1A495C" w:themeColor="accent1" w:themeShade="7F"/>
          <w:sz w:val="22"/>
          <w:szCs w:val="24"/>
          <w:lang w:val="en-IE"/>
        </w:rPr>
        <w:t>Riachtanais TCP</w:t>
      </w:r>
    </w:p>
    <w:p w14:paraId="67EB87A8" w14:textId="77777777" w:rsidR="005C1D62" w:rsidRPr="00371522" w:rsidRDefault="005C1D62" w:rsidP="005C1D62">
      <w:pPr>
        <w:pStyle w:val="ListParagraph"/>
        <w:rPr>
          <w:lang w:val="en-IE"/>
        </w:rPr>
      </w:pPr>
      <w:r w:rsidRPr="00371522">
        <w:rPr>
          <w:lang w:val="en-IE"/>
        </w:rPr>
        <w:t>Caithfidh an TCP seo a leanas a bheith ar fáil chun freagairt d’eachtraí garchabhrach:</w:t>
      </w:r>
    </w:p>
    <w:p w14:paraId="698476AC" w14:textId="6666D520" w:rsidR="00FB3581" w:rsidRPr="00371522" w:rsidRDefault="00FB3581" w:rsidP="00FB3581">
      <w:pPr>
        <w:pStyle w:val="ListParagraph"/>
        <w:numPr>
          <w:ilvl w:val="0"/>
          <w:numId w:val="17"/>
        </w:numPr>
        <w:rPr>
          <w:lang w:val="en-IE"/>
        </w:rPr>
      </w:pPr>
      <w:r w:rsidRPr="00371522">
        <w:rPr>
          <w:lang w:val="en-IE"/>
        </w:rPr>
        <w:t xml:space="preserve"> Lámhainní indiúscartha (nítríle / laitéis)</w:t>
      </w:r>
    </w:p>
    <w:p w14:paraId="43295BBA" w14:textId="00C9EF1F" w:rsidR="002F7534" w:rsidRPr="00371522" w:rsidRDefault="00FB3581" w:rsidP="00FB3581">
      <w:pPr>
        <w:pStyle w:val="ListParagraph"/>
        <w:numPr>
          <w:ilvl w:val="0"/>
          <w:numId w:val="17"/>
        </w:numPr>
        <w:rPr>
          <w:lang w:val="en-IE"/>
        </w:rPr>
      </w:pPr>
      <w:r w:rsidRPr="00371522">
        <w:rPr>
          <w:lang w:val="en-IE"/>
        </w:rPr>
        <w:t xml:space="preserve">Mascanna </w:t>
      </w:r>
      <w:r w:rsidR="002F7534" w:rsidRPr="00371522">
        <w:rPr>
          <w:lang w:val="en-IE"/>
        </w:rPr>
        <w:t xml:space="preserve">FFP3/FFP2 </w:t>
      </w:r>
      <w:r w:rsidRPr="00371522">
        <w:rPr>
          <w:lang w:val="en-IE"/>
        </w:rPr>
        <w:t>go hidéalach</w:t>
      </w:r>
    </w:p>
    <w:p w14:paraId="67E98302" w14:textId="4DA7C6C9" w:rsidR="0018419D" w:rsidRPr="00371522" w:rsidRDefault="0018419D" w:rsidP="00056F23">
      <w:pPr>
        <w:pStyle w:val="ListParagraph"/>
        <w:numPr>
          <w:ilvl w:val="0"/>
          <w:numId w:val="17"/>
        </w:numPr>
        <w:rPr>
          <w:lang w:val="en-IE"/>
        </w:rPr>
      </w:pPr>
      <w:r w:rsidRPr="00371522">
        <w:rPr>
          <w:lang w:val="en-IE"/>
        </w:rPr>
        <w:t xml:space="preserve"> Naprúin phlaisteacha indiúscartha</w:t>
      </w:r>
    </w:p>
    <w:p w14:paraId="2A3F35C3" w14:textId="0585802A" w:rsidR="002F7534" w:rsidRPr="00371522" w:rsidRDefault="00F51E59" w:rsidP="00056F23">
      <w:pPr>
        <w:pStyle w:val="ListParagraph"/>
        <w:numPr>
          <w:ilvl w:val="0"/>
          <w:numId w:val="17"/>
        </w:numPr>
        <w:rPr>
          <w:lang w:val="en-IE"/>
        </w:rPr>
      </w:pPr>
      <w:r w:rsidRPr="00371522">
        <w:rPr>
          <w:lang w:val="en-IE"/>
        </w:rPr>
        <w:t xml:space="preserve"> Cosaint súl dúnta</w:t>
      </w:r>
    </w:p>
    <w:p w14:paraId="55FE4152" w14:textId="77777777" w:rsidR="002F7534" w:rsidRPr="00371522" w:rsidRDefault="002F7534" w:rsidP="004D7494">
      <w:pPr>
        <w:rPr>
          <w:lang w:val="en-IE"/>
        </w:rPr>
      </w:pPr>
    </w:p>
    <w:p w14:paraId="058F9ADF" w14:textId="77777777" w:rsidR="005E2853" w:rsidRPr="00371522" w:rsidRDefault="005E2853" w:rsidP="004D7494">
      <w:pPr>
        <w:rPr>
          <w:lang w:val="en-IE"/>
        </w:rPr>
      </w:pPr>
      <w:r w:rsidRPr="00371522">
        <w:rPr>
          <w:lang w:val="en-IE"/>
        </w:rPr>
        <w:t>Caithfidh an Freagróir Garchabhrach a chinntiú go gclúdaíonn an masc an béal agus an srón agus go bhfuil sé feistithe i gceart chun séala leordhóthanach a chruthú don duine.</w:t>
      </w:r>
    </w:p>
    <w:p w14:paraId="69BA5F47" w14:textId="131A2C3D" w:rsidR="002F7534" w:rsidRPr="00371522" w:rsidRDefault="009B3155" w:rsidP="004D7494">
      <w:pPr>
        <w:rPr>
          <w:lang w:val="en-IE"/>
        </w:rPr>
      </w:pPr>
      <w:r w:rsidRPr="00371522">
        <w:rPr>
          <w:lang w:val="en-IE"/>
        </w:rPr>
        <w:t>Tar éis cóireála garchabhrach, ba cheart TCP indiúscartha agus aon dramhaíl a dhiúscairt go cuí agus TCP in-athúsáidte a ghlanadh / a dhíghalrú go hiomlán</w:t>
      </w:r>
      <w:r w:rsidR="002F7534" w:rsidRPr="00371522">
        <w:rPr>
          <w:lang w:val="en-IE"/>
        </w:rPr>
        <w:t>.</w:t>
      </w:r>
    </w:p>
    <w:p w14:paraId="234B22AB" w14:textId="15C4EA79" w:rsidR="009B3155" w:rsidRPr="00371522" w:rsidRDefault="009B3155" w:rsidP="004D7494">
      <w:pPr>
        <w:rPr>
          <w:lang w:val="en-IE"/>
        </w:rPr>
      </w:pPr>
      <w:r w:rsidRPr="00371522">
        <w:rPr>
          <w:lang w:val="en-IE"/>
        </w:rPr>
        <w:t>Nigh na lámha go maith le huisce te agus le gallúnach sula gcuireann tú TCP ort agus tar éis duit é a thógáil amach.</w:t>
      </w:r>
    </w:p>
    <w:p w14:paraId="03A92D04" w14:textId="1F6ACCDF" w:rsidR="002F7534" w:rsidRPr="00371522" w:rsidRDefault="006D15A1" w:rsidP="00D67C20">
      <w:pPr>
        <w:rPr>
          <w:lang w:val="en-IE"/>
        </w:rPr>
      </w:pPr>
      <w:r w:rsidRPr="00371522">
        <w:rPr>
          <w:lang w:val="en-IE"/>
        </w:rPr>
        <w:t>Déan an stoc FBC  a athlánú de réir mar is cuí. Déan teagmháil leis an bainistíocht ionad scoile / FBC  lena chinntiú go réitítear aon fhadhbanna le TCP garchabhrach ar bhealach chomh tapaidh agus is féidir.</w:t>
      </w:r>
    </w:p>
    <w:p w14:paraId="0C30AE79" w14:textId="39CC0FD4" w:rsidR="00D35F3A" w:rsidRPr="00371522" w:rsidRDefault="006D15A1" w:rsidP="00D35F3A">
      <w:pPr>
        <w:pStyle w:val="Heading2"/>
        <w:rPr>
          <w:lang w:val="en-IE"/>
        </w:rPr>
      </w:pPr>
      <w:bookmarkStart w:id="10" w:name="_Toc43828794"/>
      <w:r w:rsidRPr="00371522">
        <w:rPr>
          <w:lang w:val="en-IE"/>
        </w:rPr>
        <w:t xml:space="preserve">Measúnú Riosca </w:t>
      </w:r>
      <w:bookmarkEnd w:id="10"/>
    </w:p>
    <w:p w14:paraId="42A21E64" w14:textId="32994B3C" w:rsidR="00D35F3A" w:rsidRPr="00371522" w:rsidRDefault="00D35F3A" w:rsidP="00D35F3A">
      <w:pPr>
        <w:rPr>
          <w:lang w:val="en-IE"/>
        </w:rPr>
      </w:pPr>
      <w:r w:rsidRPr="00371522">
        <w:rPr>
          <w:lang w:val="en-IE"/>
        </w:rPr>
        <w:t xml:space="preserve">This plan has been informed through a risk assessment process.  A copy of the general risk assessment checklists is included in </w:t>
      </w:r>
      <w:hyperlink w:anchor="_Checklist_1:_Guidance" w:history="1">
        <w:r w:rsidR="00831EC0" w:rsidRPr="00371522">
          <w:rPr>
            <w:rStyle w:val="Hyperlink"/>
            <w:bCs/>
            <w:lang w:val="en-IE"/>
          </w:rPr>
          <w:t>Sei</w:t>
        </w:r>
        <w:r w:rsidR="00CC2B4D" w:rsidRPr="00371522">
          <w:rPr>
            <w:rStyle w:val="Hyperlink"/>
            <w:bCs/>
            <w:lang w:val="en-IE"/>
          </w:rPr>
          <w:t>cl</w:t>
        </w:r>
        <w:r w:rsidR="00831EC0" w:rsidRPr="00371522">
          <w:rPr>
            <w:rStyle w:val="Hyperlink"/>
            <w:bCs/>
            <w:lang w:val="en-IE"/>
          </w:rPr>
          <w:t>o</w:t>
        </w:r>
        <w:r w:rsidR="00CC2B4D" w:rsidRPr="00371522">
          <w:rPr>
            <w:rStyle w:val="Hyperlink"/>
            <w:bCs/>
            <w:lang w:val="en-IE"/>
          </w:rPr>
          <w:t>ist</w:t>
        </w:r>
        <w:r w:rsidR="00831EC0" w:rsidRPr="00371522">
          <w:rPr>
            <w:rStyle w:val="Hyperlink"/>
            <w:bCs/>
            <w:lang w:val="en-IE"/>
          </w:rPr>
          <w:t>a</w:t>
        </w:r>
        <w:r w:rsidR="00CC2B4D" w:rsidRPr="00371522">
          <w:rPr>
            <w:rStyle w:val="Hyperlink"/>
            <w:bCs/>
            <w:lang w:val="en-IE"/>
          </w:rPr>
          <w:t xml:space="preserve"> 1</w:t>
        </w:r>
      </w:hyperlink>
      <w:r w:rsidRPr="00371522">
        <w:rPr>
          <w:bCs/>
          <w:lang w:val="en-IE"/>
        </w:rPr>
        <w:t>.</w:t>
      </w:r>
    </w:p>
    <w:p w14:paraId="6074B246" w14:textId="77777777" w:rsidR="00D35F3A" w:rsidRPr="00371522" w:rsidRDefault="00D35F3A" w:rsidP="00D35F3A">
      <w:pPr>
        <w:rPr>
          <w:lang w:val="en-IE"/>
        </w:rPr>
      </w:pPr>
    </w:p>
    <w:p w14:paraId="77E8205C" w14:textId="31A71CCA" w:rsidR="00D35F3A" w:rsidRPr="00371522" w:rsidRDefault="00D35F3A" w:rsidP="00D35F3A">
      <w:pPr>
        <w:pStyle w:val="Heading2"/>
        <w:rPr>
          <w:lang w:val="en-IE"/>
        </w:rPr>
      </w:pPr>
      <w:bookmarkStart w:id="11" w:name="_Toc43828795"/>
      <w:r w:rsidRPr="00371522">
        <w:rPr>
          <w:lang w:val="en-IE"/>
        </w:rPr>
        <w:t>C</w:t>
      </w:r>
      <w:bookmarkEnd w:id="11"/>
      <w:r w:rsidR="00831EC0" w:rsidRPr="00371522">
        <w:rPr>
          <w:lang w:val="en-IE"/>
        </w:rPr>
        <w:t>umarsáid</w:t>
      </w:r>
    </w:p>
    <w:p w14:paraId="1F2E7012" w14:textId="6DD8FD80" w:rsidR="00D35F3A" w:rsidRPr="00371522" w:rsidRDefault="00E93DF5" w:rsidP="00D35F3A">
      <w:pPr>
        <w:rPr>
          <w:noProof/>
          <w:lang w:val="en-IE"/>
        </w:rPr>
      </w:pPr>
      <w:r w:rsidRPr="00371522">
        <w:rPr>
          <w:noProof/>
          <w:lang w:val="en-IE"/>
        </w:rPr>
        <w:t>Cinnteoidh CMT na scoile / an ionaid / na hoifige go gcuirfear ábhar an phlean seo in iúl go soiléir dóibh siúd go léir a éilítear chun a fhorálacha a chuir I bhfeidhm.</w:t>
      </w:r>
    </w:p>
    <w:p w14:paraId="0F4B0DF8" w14:textId="06EA262E" w:rsidR="00D31AC9" w:rsidRPr="00371522" w:rsidRDefault="00E16F47" w:rsidP="00D35F3A">
      <w:pPr>
        <w:rPr>
          <w:lang w:val="en-IE"/>
        </w:rPr>
      </w:pPr>
      <w:r w:rsidRPr="00371522">
        <w:rPr>
          <w:lang w:val="en-IE"/>
        </w:rPr>
        <w:t>Déanfar monatóireacht rialta ar chur i bhfeidhm na nósanna imeachta sa doiciméad seo trí liostaí seiceála Covid-19 a úsáid.</w:t>
      </w:r>
    </w:p>
    <w:p w14:paraId="54AD84D9" w14:textId="12F56911" w:rsidR="00E16F47" w:rsidRPr="00371522" w:rsidRDefault="00E16F47" w:rsidP="00D35F3A">
      <w:pPr>
        <w:rPr>
          <w:rFonts w:asciiTheme="majorHAnsi" w:eastAsiaTheme="majorEastAsia" w:hAnsiTheme="majorHAnsi" w:cstheme="majorBidi"/>
          <w:color w:val="276E8B" w:themeColor="accent1" w:themeShade="BF"/>
          <w:sz w:val="24"/>
          <w:szCs w:val="26"/>
          <w:lang w:val="en-IE"/>
        </w:rPr>
      </w:pPr>
      <w:r w:rsidRPr="00371522">
        <w:rPr>
          <w:rFonts w:asciiTheme="majorHAnsi" w:eastAsiaTheme="majorEastAsia" w:hAnsiTheme="majorHAnsi" w:cstheme="majorBidi"/>
          <w:color w:val="276E8B" w:themeColor="accent1" w:themeShade="BF"/>
          <w:sz w:val="24"/>
          <w:szCs w:val="26"/>
          <w:lang w:val="en-IE"/>
        </w:rPr>
        <w:t>Dul Siar agus Athbhreithniú</w:t>
      </w:r>
    </w:p>
    <w:p w14:paraId="175B5694" w14:textId="01612B09" w:rsidR="00B934DC" w:rsidRPr="00371522" w:rsidRDefault="00B934DC" w:rsidP="00B934DC">
      <w:pPr>
        <w:rPr>
          <w:lang w:val="en-IE"/>
        </w:rPr>
      </w:pPr>
      <w:r w:rsidRPr="00371522">
        <w:rPr>
          <w:lang w:val="en-IE"/>
        </w:rPr>
        <w:t xml:space="preserve">Déanfaidh bainistíocht shinsearach BOOACDL agus FBCanna scoile / ionaid athbhreithniú ar an bplean seo ar bhonn rialta mar fhreagairt ar </w:t>
      </w:r>
    </w:p>
    <w:p w14:paraId="14A08F75" w14:textId="56A09ABB" w:rsidR="00CC2B4D" w:rsidRPr="00371522" w:rsidRDefault="00D35F3A" w:rsidP="00CC2B4D">
      <w:pPr>
        <w:ind w:firstLine="720"/>
        <w:rPr>
          <w:lang w:val="en-IE"/>
        </w:rPr>
      </w:pPr>
      <w:r w:rsidRPr="00371522">
        <w:rPr>
          <w:lang w:val="en-IE"/>
        </w:rPr>
        <w:t xml:space="preserve">(a) </w:t>
      </w:r>
      <w:r w:rsidR="007A18D2" w:rsidRPr="00371522">
        <w:rPr>
          <w:lang w:val="en-IE"/>
        </w:rPr>
        <w:t>treoir ón Rialtas agus FSS agus</w:t>
      </w:r>
    </w:p>
    <w:p w14:paraId="5DB02613" w14:textId="1A19309E" w:rsidR="00D35F3A" w:rsidRPr="00371522" w:rsidRDefault="00D35F3A" w:rsidP="007A18D2">
      <w:pPr>
        <w:ind w:left="720"/>
        <w:rPr>
          <w:lang w:val="en-IE"/>
        </w:rPr>
      </w:pPr>
      <w:r w:rsidRPr="00371522">
        <w:rPr>
          <w:lang w:val="en-IE"/>
        </w:rPr>
        <w:t xml:space="preserve">(b) </w:t>
      </w:r>
      <w:r w:rsidR="007A18D2" w:rsidRPr="00371522">
        <w:rPr>
          <w:lang w:val="en-IE"/>
        </w:rPr>
        <w:t>tar éis aon imeachta COVID-19 lena chinntiú go bhfanfaidh sé éifeachtach agus iomchuí.</w:t>
      </w:r>
      <w:r w:rsidR="00CC2B4D" w:rsidRPr="00371522">
        <w:rPr>
          <w:lang w:val="en-IE"/>
        </w:rPr>
        <w:br w:type="page"/>
      </w:r>
    </w:p>
    <w:p w14:paraId="2A1C119E" w14:textId="23247EF3" w:rsidR="007A18D2" w:rsidRPr="00371522" w:rsidRDefault="007A18D2" w:rsidP="007A18D2">
      <w:pPr>
        <w:pStyle w:val="Heading1"/>
        <w:shd w:val="clear" w:color="auto" w:fill="75BDA7" w:themeFill="accent3"/>
        <w:rPr>
          <w:lang w:val="en-IE"/>
        </w:rPr>
      </w:pPr>
      <w:bookmarkStart w:id="12" w:name="_Toc43828797"/>
      <w:r w:rsidRPr="00371522">
        <w:rPr>
          <w:lang w:val="en-IE"/>
        </w:rPr>
        <w:lastRenderedPageBreak/>
        <w:t>Plean Filleadh ar an Áit Oibre</w:t>
      </w:r>
      <w:r w:rsidR="00D35F3A" w:rsidRPr="00371522">
        <w:rPr>
          <w:lang w:val="en-IE"/>
        </w:rPr>
        <w:t xml:space="preserve"> –</w:t>
      </w:r>
      <w:r w:rsidRPr="00371522">
        <w:rPr>
          <w:lang w:val="en-IE"/>
        </w:rPr>
        <w:t>Seic</w:t>
      </w:r>
      <w:r w:rsidR="00D35F3A" w:rsidRPr="00371522">
        <w:rPr>
          <w:lang w:val="en-IE"/>
        </w:rPr>
        <w:t>li</w:t>
      </w:r>
      <w:r w:rsidRPr="00371522">
        <w:rPr>
          <w:lang w:val="en-IE"/>
        </w:rPr>
        <w:t>o</w:t>
      </w:r>
      <w:r w:rsidR="00D35F3A" w:rsidRPr="00371522">
        <w:rPr>
          <w:lang w:val="en-IE"/>
        </w:rPr>
        <w:t>st</w:t>
      </w:r>
      <w:bookmarkEnd w:id="12"/>
      <w:r w:rsidRPr="00371522">
        <w:rPr>
          <w:lang w:val="en-IE"/>
        </w:rPr>
        <w:t>aí</w:t>
      </w:r>
    </w:p>
    <w:p w14:paraId="5D079C44" w14:textId="6BDC9BC2" w:rsidR="003D2109" w:rsidRPr="00371522" w:rsidRDefault="003D2109" w:rsidP="003D2109">
      <w:pPr>
        <w:ind w:left="1985" w:hanging="1418"/>
        <w:rPr>
          <w:lang w:val="en-IE"/>
        </w:rPr>
      </w:pPr>
      <w:r w:rsidRPr="00371522">
        <w:rPr>
          <w:lang w:val="en-IE"/>
        </w:rPr>
        <w:t xml:space="preserve">Leagtar amach i bPlean Freagartha COVID-19 bearta rialaithe a cuireadh i bhfeidhm chun an riosca go scaipfear COVID-19 a laghdú agus tacaíonn na seicliostaí seo a leanas leo </w:t>
      </w:r>
    </w:p>
    <w:p w14:paraId="6C1C327E" w14:textId="6634DB9E" w:rsidR="00D35F3A" w:rsidRPr="00371522" w:rsidRDefault="003D2109" w:rsidP="00D35F3A">
      <w:pPr>
        <w:ind w:left="1985" w:hanging="1418"/>
        <w:rPr>
          <w:lang w:val="en-IE"/>
        </w:rPr>
      </w:pPr>
      <w:r w:rsidRPr="00371522">
        <w:rPr>
          <w:lang w:val="en-IE"/>
        </w:rPr>
        <w:t>Seicliosta</w:t>
      </w:r>
      <w:r w:rsidR="00D35F3A" w:rsidRPr="00371522">
        <w:rPr>
          <w:lang w:val="en-IE"/>
        </w:rPr>
        <w:t xml:space="preserve"> 1 - </w:t>
      </w:r>
      <w:r w:rsidR="00D35F3A" w:rsidRPr="00371522">
        <w:rPr>
          <w:lang w:val="en-IE"/>
        </w:rPr>
        <w:tab/>
      </w:r>
      <w:r w:rsidR="00083C98" w:rsidRPr="00371522">
        <w:rPr>
          <w:lang w:val="en-IE"/>
        </w:rPr>
        <w:t>Pleanáil agus Ullmhúcháin</w:t>
      </w:r>
    </w:p>
    <w:p w14:paraId="10CA0875" w14:textId="7C8553BF" w:rsidR="00D35F3A" w:rsidRPr="00371522" w:rsidRDefault="00D35F3A" w:rsidP="00D35F3A">
      <w:pPr>
        <w:ind w:left="1985" w:hanging="1418"/>
        <w:rPr>
          <w:lang w:val="en-IE"/>
        </w:rPr>
      </w:pPr>
      <w:r w:rsidRPr="00371522">
        <w:rPr>
          <w:lang w:val="en-IE"/>
        </w:rPr>
        <w:tab/>
      </w:r>
      <w:r w:rsidR="00083C98" w:rsidRPr="00371522">
        <w:rPr>
          <w:lang w:val="en-IE"/>
        </w:rPr>
        <w:t>Bearta Rialaithe chun Ionfhabhtú a Chosc</w:t>
      </w:r>
    </w:p>
    <w:p w14:paraId="31B32D92" w14:textId="6C58BCF7" w:rsidR="00D35F3A" w:rsidRPr="00371522" w:rsidRDefault="00D35F3A" w:rsidP="00D35F3A">
      <w:pPr>
        <w:ind w:left="1985" w:hanging="1418"/>
        <w:rPr>
          <w:lang w:val="en-IE"/>
        </w:rPr>
      </w:pPr>
      <w:r w:rsidRPr="00371522">
        <w:rPr>
          <w:lang w:val="en-IE"/>
        </w:rPr>
        <w:tab/>
      </w:r>
      <w:r w:rsidR="00083C98" w:rsidRPr="00371522">
        <w:rPr>
          <w:lang w:val="en-IE"/>
        </w:rPr>
        <w:t xml:space="preserve">Ionduchtú </w:t>
      </w:r>
      <w:r w:rsidRPr="00371522">
        <w:rPr>
          <w:lang w:val="en-IE"/>
        </w:rPr>
        <w:t xml:space="preserve">COVID 19 </w:t>
      </w:r>
    </w:p>
    <w:p w14:paraId="2E4F3D5C" w14:textId="6D2226DC" w:rsidR="00402EF2" w:rsidRPr="00371522" w:rsidRDefault="00402EF2" w:rsidP="00D35F3A">
      <w:pPr>
        <w:ind w:left="1985"/>
        <w:rPr>
          <w:lang w:val="en-IE"/>
        </w:rPr>
      </w:pPr>
      <w:r w:rsidRPr="00371522">
        <w:rPr>
          <w:lang w:val="en-IE"/>
        </w:rPr>
        <w:t>Ag Déileáil le Cás Amhrasta de COVID-19</w:t>
      </w:r>
    </w:p>
    <w:p w14:paraId="76D8C2F8" w14:textId="77777777" w:rsidR="00402EF2" w:rsidRPr="00371522" w:rsidRDefault="00402EF2" w:rsidP="00402EF2">
      <w:pPr>
        <w:ind w:left="1985"/>
        <w:rPr>
          <w:lang w:val="en-IE"/>
        </w:rPr>
      </w:pPr>
      <w:r w:rsidRPr="00371522">
        <w:rPr>
          <w:lang w:val="en-IE"/>
        </w:rPr>
        <w:t>Glanadh agus Díghalrú</w:t>
      </w:r>
    </w:p>
    <w:p w14:paraId="62E80B75" w14:textId="77777777" w:rsidR="0003328D" w:rsidRPr="00371522" w:rsidRDefault="00402EF2" w:rsidP="00D35F3A">
      <w:pPr>
        <w:ind w:left="1985" w:hanging="1418"/>
        <w:rPr>
          <w:lang w:val="en-IE"/>
        </w:rPr>
      </w:pPr>
      <w:r w:rsidRPr="00371522">
        <w:rPr>
          <w:lang w:val="en-IE"/>
        </w:rPr>
        <w:t>Seiclios</w:t>
      </w:r>
      <w:r w:rsidR="00D35F3A" w:rsidRPr="00371522">
        <w:rPr>
          <w:lang w:val="en-IE"/>
        </w:rPr>
        <w:t>t</w:t>
      </w:r>
      <w:r w:rsidR="00604C2D" w:rsidRPr="00371522">
        <w:rPr>
          <w:lang w:val="en-IE"/>
        </w:rPr>
        <w:t>a</w:t>
      </w:r>
      <w:r w:rsidR="00D35F3A" w:rsidRPr="00371522">
        <w:rPr>
          <w:lang w:val="en-IE"/>
        </w:rPr>
        <w:t xml:space="preserve"> 2 - </w:t>
      </w:r>
      <w:r w:rsidR="00D35F3A" w:rsidRPr="00371522">
        <w:rPr>
          <w:lang w:val="en-IE"/>
        </w:rPr>
        <w:tab/>
      </w:r>
      <w:r w:rsidR="0003328D" w:rsidRPr="00371522">
        <w:rPr>
          <w:lang w:val="en-IE"/>
        </w:rPr>
        <w:t>Ról agus Freagrachtaí na bhFostaithe</w:t>
      </w:r>
    </w:p>
    <w:p w14:paraId="515C0C66" w14:textId="5308BBC5" w:rsidR="00603C24" w:rsidRPr="00371522" w:rsidRDefault="0003328D" w:rsidP="0003328D">
      <w:pPr>
        <w:ind w:left="1985" w:hanging="1418"/>
        <w:rPr>
          <w:rFonts w:asciiTheme="majorHAnsi" w:eastAsiaTheme="majorEastAsia" w:hAnsiTheme="majorHAnsi" w:cstheme="majorBidi"/>
          <w:color w:val="276E8B" w:themeColor="accent1" w:themeShade="BF"/>
          <w:sz w:val="24"/>
          <w:szCs w:val="26"/>
          <w:lang w:val="en-IE" w:bidi="en-GB"/>
        </w:rPr>
      </w:pPr>
      <w:r w:rsidRPr="00371522">
        <w:rPr>
          <w:lang w:val="en-IE"/>
        </w:rPr>
        <w:t>Seicliosta</w:t>
      </w:r>
      <w:r w:rsidR="00D35F3A" w:rsidRPr="00371522">
        <w:rPr>
          <w:lang w:val="en-IE"/>
        </w:rPr>
        <w:t xml:space="preserve"> 3</w:t>
      </w:r>
      <w:r w:rsidR="00D35F3A" w:rsidRPr="00371522">
        <w:rPr>
          <w:lang w:val="en-IE"/>
        </w:rPr>
        <w:tab/>
      </w:r>
      <w:r w:rsidRPr="00371522">
        <w:rPr>
          <w:lang w:val="en-IE"/>
        </w:rPr>
        <w:t>Ionadaí / Ionadaithe Oibrithe</w:t>
      </w:r>
    </w:p>
    <w:p w14:paraId="53548F87" w14:textId="77777777" w:rsidR="00F13269" w:rsidRPr="00371522" w:rsidRDefault="00F13269">
      <w:pPr>
        <w:rPr>
          <w:rFonts w:asciiTheme="majorHAnsi" w:eastAsiaTheme="majorEastAsia" w:hAnsiTheme="majorHAnsi" w:cstheme="majorBidi"/>
          <w:color w:val="276E8B" w:themeColor="accent1" w:themeShade="BF"/>
          <w:sz w:val="24"/>
          <w:szCs w:val="26"/>
          <w:lang w:val="en-IE" w:bidi="en-GB"/>
        </w:rPr>
      </w:pPr>
    </w:p>
    <w:p w14:paraId="6E130C27" w14:textId="77777777" w:rsidR="00F13269" w:rsidRPr="00371522" w:rsidRDefault="00F13269">
      <w:pPr>
        <w:rPr>
          <w:rFonts w:asciiTheme="majorHAnsi" w:eastAsiaTheme="majorEastAsia" w:hAnsiTheme="majorHAnsi" w:cstheme="majorBidi"/>
          <w:color w:val="276E8B" w:themeColor="accent1" w:themeShade="BF"/>
          <w:sz w:val="24"/>
          <w:szCs w:val="26"/>
          <w:lang w:val="en-IE" w:bidi="en-GB"/>
        </w:rPr>
      </w:pPr>
      <w:r w:rsidRPr="00371522">
        <w:rPr>
          <w:rFonts w:asciiTheme="majorHAnsi" w:eastAsiaTheme="majorEastAsia" w:hAnsiTheme="majorHAnsi" w:cstheme="majorBidi"/>
          <w:color w:val="276E8B" w:themeColor="accent1" w:themeShade="BF"/>
          <w:sz w:val="24"/>
          <w:szCs w:val="26"/>
          <w:lang w:val="en-IE" w:bidi="en-GB"/>
        </w:rPr>
        <w:br w:type="page"/>
      </w:r>
    </w:p>
    <w:p w14:paraId="6BC61366" w14:textId="77777777" w:rsidR="00F13269" w:rsidRPr="00371522" w:rsidRDefault="004732B6" w:rsidP="00F13269">
      <w:pPr>
        <w:pStyle w:val="Heading1"/>
        <w:shd w:val="clear" w:color="auto" w:fill="75BDA7" w:themeFill="accent3"/>
        <w:rPr>
          <w:lang w:val="en-IE" w:bidi="en-GB"/>
        </w:rPr>
      </w:pPr>
      <w:bookmarkStart w:id="13" w:name="_Visitor_/_Contractor"/>
      <w:bookmarkStart w:id="14" w:name="_Toc43828798"/>
      <w:bookmarkEnd w:id="13"/>
      <w:r w:rsidRPr="00371522">
        <w:rPr>
          <w:lang w:val="en-IE" w:bidi="en-GB"/>
        </w:rPr>
        <w:lastRenderedPageBreak/>
        <w:t>Ceistneoir</w:t>
      </w:r>
      <w:r w:rsidR="00F13269" w:rsidRPr="00371522">
        <w:rPr>
          <w:lang w:val="en-IE" w:bidi="en-GB"/>
        </w:rPr>
        <w:t xml:space="preserve"> </w:t>
      </w:r>
      <w:r w:rsidRPr="00371522">
        <w:rPr>
          <w:lang w:val="en-IE" w:bidi="en-GB"/>
        </w:rPr>
        <w:t>Cuairteoir</w:t>
      </w:r>
      <w:r w:rsidR="00F13269" w:rsidRPr="00371522">
        <w:rPr>
          <w:lang w:val="en-IE" w:bidi="en-GB"/>
        </w:rPr>
        <w:t>/ Con</w:t>
      </w:r>
      <w:bookmarkEnd w:id="14"/>
      <w:r w:rsidRPr="00371522">
        <w:rPr>
          <w:lang w:val="en-IE" w:bidi="en-GB"/>
        </w:rPr>
        <w:t>raitheoir</w:t>
      </w:r>
    </w:p>
    <w:p w14:paraId="28E32B2A" w14:textId="1AADE28C" w:rsidR="00F13269" w:rsidRPr="00371522" w:rsidRDefault="00550960" w:rsidP="00F13269">
      <w:pPr>
        <w:rPr>
          <w:lang w:val="en-IE" w:bidi="en-GB"/>
        </w:rPr>
      </w:pPr>
      <w:r w:rsidRPr="00371522">
        <w:rPr>
          <w:lang w:val="en-IE" w:bidi="en-GB"/>
        </w:rPr>
        <w:t xml:space="preserve">Ní mór do gach cuairteoir agus conraitheoir chuig aon láthair BOOACDL an Ceistneoir Cuairteora / Conraitheora a chomhlánú sula gceadaítear dó dul isteach </w:t>
      </w:r>
      <w:r w:rsidR="00A6643E" w:rsidRPr="00371522">
        <w:rPr>
          <w:lang w:val="en-IE" w:bidi="en-GB"/>
        </w:rPr>
        <w:t>ar an suíomh</w:t>
      </w:r>
      <w:r w:rsidRPr="00371522">
        <w:rPr>
          <w:lang w:val="en-IE" w:bidi="en-GB"/>
        </w:rPr>
        <w:t>.</w:t>
      </w:r>
    </w:p>
    <w:tbl>
      <w:tblPr>
        <w:tblStyle w:val="GridTable5Dark-Accent2"/>
        <w:tblW w:w="10201" w:type="dxa"/>
        <w:tblLook w:val="04A0" w:firstRow="1" w:lastRow="0" w:firstColumn="1" w:lastColumn="0" w:noHBand="0" w:noVBand="1"/>
      </w:tblPr>
      <w:tblGrid>
        <w:gridCol w:w="1838"/>
        <w:gridCol w:w="8363"/>
      </w:tblGrid>
      <w:tr w:rsidR="00F13269" w:rsidRPr="00371522" w14:paraId="2B62EA00" w14:textId="77777777" w:rsidTr="007014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1" w:type="dxa"/>
            <w:gridSpan w:val="2"/>
          </w:tcPr>
          <w:p w14:paraId="2DFBAE85" w14:textId="5CCCA5F1" w:rsidR="00F13269" w:rsidRPr="00371522" w:rsidRDefault="00A6643E" w:rsidP="00D31AC9">
            <w:pPr>
              <w:jc w:val="center"/>
              <w:rPr>
                <w:rFonts w:ascii="Times New Roman" w:eastAsia="Times New Roman" w:hAnsi="Times New Roman" w:cs="Times New Roman"/>
                <w:color w:val="auto"/>
                <w:sz w:val="28"/>
                <w:szCs w:val="28"/>
                <w:lang w:val="en-IE" w:eastAsia="en-GB"/>
              </w:rPr>
            </w:pPr>
            <w:r w:rsidRPr="00371522">
              <w:rPr>
                <w:rFonts w:ascii="Times New Roman" w:eastAsia="Times New Roman" w:hAnsi="Times New Roman" w:cs="Times New Roman"/>
                <w:color w:val="auto"/>
                <w:sz w:val="28"/>
                <w:szCs w:val="28"/>
                <w:lang w:val="en-IE" w:eastAsia="en-GB"/>
              </w:rPr>
              <w:t>Ceistneoir Cuairteora</w:t>
            </w:r>
            <w:r w:rsidR="00F13269" w:rsidRPr="00371522">
              <w:rPr>
                <w:rFonts w:ascii="Times New Roman" w:eastAsia="Times New Roman" w:hAnsi="Times New Roman" w:cs="Times New Roman"/>
                <w:color w:val="auto"/>
                <w:sz w:val="28"/>
                <w:szCs w:val="28"/>
                <w:lang w:val="en-IE" w:eastAsia="en-GB"/>
              </w:rPr>
              <w:t xml:space="preserve"> / Con</w:t>
            </w:r>
            <w:r w:rsidRPr="00371522">
              <w:rPr>
                <w:rFonts w:ascii="Times New Roman" w:eastAsia="Times New Roman" w:hAnsi="Times New Roman" w:cs="Times New Roman"/>
                <w:color w:val="auto"/>
                <w:sz w:val="28"/>
                <w:szCs w:val="28"/>
                <w:lang w:val="en-IE" w:eastAsia="en-GB"/>
              </w:rPr>
              <w:t>ra</w:t>
            </w:r>
            <w:r w:rsidR="001C3990" w:rsidRPr="00371522">
              <w:rPr>
                <w:rFonts w:ascii="Times New Roman" w:eastAsia="Times New Roman" w:hAnsi="Times New Roman" w:cs="Times New Roman"/>
                <w:color w:val="auto"/>
                <w:sz w:val="28"/>
                <w:szCs w:val="28"/>
                <w:lang w:val="en-IE" w:eastAsia="en-GB"/>
              </w:rPr>
              <w:t>itheora</w:t>
            </w:r>
            <w:r w:rsidR="00F13269" w:rsidRPr="00371522">
              <w:rPr>
                <w:rFonts w:ascii="Times New Roman" w:eastAsia="Times New Roman" w:hAnsi="Times New Roman" w:cs="Times New Roman"/>
                <w:color w:val="auto"/>
                <w:sz w:val="28"/>
                <w:szCs w:val="28"/>
                <w:lang w:val="en-IE" w:eastAsia="en-GB"/>
              </w:rPr>
              <w:t xml:space="preserve"> Covid-19 </w:t>
            </w:r>
          </w:p>
        </w:tc>
      </w:tr>
      <w:tr w:rsidR="00F13269" w:rsidRPr="00371522" w14:paraId="69732BD6" w14:textId="77777777" w:rsidTr="00701440">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838" w:type="dxa"/>
            <w:hideMark/>
          </w:tcPr>
          <w:p w14:paraId="0CB7D8FF" w14:textId="655D3C13" w:rsidR="00F13269" w:rsidRPr="00371522" w:rsidRDefault="001C3990" w:rsidP="00D31AC9">
            <w:pPr>
              <w:spacing w:before="100" w:beforeAutospacing="1" w:after="100" w:afterAutospacing="1" w:line="360" w:lineRule="auto"/>
              <w:rPr>
                <w:rFonts w:ascii="Times New Roman" w:eastAsia="Times New Roman" w:hAnsi="Times New Roman" w:cs="Times New Roman"/>
                <w:color w:val="auto"/>
                <w:lang w:val="en-IE" w:eastAsia="en-GB"/>
              </w:rPr>
            </w:pPr>
            <w:r w:rsidRPr="00371522">
              <w:rPr>
                <w:rFonts w:ascii="FrutigerLTStd" w:eastAsia="Times New Roman" w:hAnsi="FrutigerLTStd" w:cs="Times New Roman"/>
                <w:color w:val="auto"/>
                <w:lang w:val="en-IE" w:eastAsia="en-GB"/>
              </w:rPr>
              <w:t>Ainm</w:t>
            </w:r>
            <w:r w:rsidR="00F13269" w:rsidRPr="00371522">
              <w:rPr>
                <w:rFonts w:ascii="FrutigerLTStd" w:eastAsia="Times New Roman" w:hAnsi="FrutigerLTStd" w:cs="Times New Roman"/>
                <w:color w:val="auto"/>
                <w:lang w:val="en-IE" w:eastAsia="en-GB"/>
              </w:rPr>
              <w:t xml:space="preserve">: </w:t>
            </w:r>
          </w:p>
        </w:tc>
        <w:tc>
          <w:tcPr>
            <w:tcW w:w="8363" w:type="dxa"/>
            <w:hideMark/>
          </w:tcPr>
          <w:p w14:paraId="040C5DB2" w14:textId="77777777" w:rsidR="00F13269" w:rsidRPr="00371522" w:rsidRDefault="00F13269" w:rsidP="00D31AC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n-IE" w:eastAsia="en-GB"/>
              </w:rPr>
            </w:pPr>
          </w:p>
        </w:tc>
      </w:tr>
      <w:tr w:rsidR="00F13269" w:rsidRPr="00371522" w14:paraId="6CF8709A" w14:textId="77777777" w:rsidTr="00701440">
        <w:tc>
          <w:tcPr>
            <w:cnfStyle w:val="001000000000" w:firstRow="0" w:lastRow="0" w:firstColumn="1" w:lastColumn="0" w:oddVBand="0" w:evenVBand="0" w:oddHBand="0" w:evenHBand="0" w:firstRowFirstColumn="0" w:firstRowLastColumn="0" w:lastRowFirstColumn="0" w:lastRowLastColumn="0"/>
            <w:tcW w:w="1838" w:type="dxa"/>
            <w:hideMark/>
          </w:tcPr>
          <w:p w14:paraId="02659719" w14:textId="01E0BCE7" w:rsidR="00F13269" w:rsidRPr="00371522" w:rsidRDefault="00F13269" w:rsidP="00D31AC9">
            <w:pPr>
              <w:spacing w:before="100" w:beforeAutospacing="1" w:after="100" w:afterAutospacing="1" w:line="360" w:lineRule="auto"/>
              <w:rPr>
                <w:rFonts w:ascii="Times New Roman" w:eastAsia="Times New Roman" w:hAnsi="Times New Roman" w:cs="Times New Roman"/>
                <w:color w:val="auto"/>
                <w:lang w:val="en-IE" w:eastAsia="en-GB"/>
              </w:rPr>
            </w:pPr>
            <w:r w:rsidRPr="00371522">
              <w:rPr>
                <w:rFonts w:ascii="FrutigerLTStd" w:eastAsia="Times New Roman" w:hAnsi="FrutigerLTStd" w:cs="Times New Roman"/>
                <w:color w:val="auto"/>
                <w:lang w:val="en-IE" w:eastAsia="en-GB"/>
              </w:rPr>
              <w:t>Co</w:t>
            </w:r>
            <w:r w:rsidR="001C3990" w:rsidRPr="00371522">
              <w:rPr>
                <w:rFonts w:ascii="FrutigerLTStd" w:eastAsia="Times New Roman" w:hAnsi="FrutigerLTStd" w:cs="Times New Roman"/>
                <w:color w:val="auto"/>
                <w:lang w:val="en-IE" w:eastAsia="en-GB"/>
              </w:rPr>
              <w:t>mhlacht</w:t>
            </w:r>
            <w:r w:rsidRPr="00371522">
              <w:rPr>
                <w:rFonts w:ascii="FrutigerLTStd" w:eastAsia="Times New Roman" w:hAnsi="FrutigerLTStd" w:cs="Times New Roman"/>
                <w:color w:val="auto"/>
                <w:lang w:val="en-IE" w:eastAsia="en-GB"/>
              </w:rPr>
              <w:t xml:space="preserve">: </w:t>
            </w:r>
          </w:p>
        </w:tc>
        <w:tc>
          <w:tcPr>
            <w:tcW w:w="8363" w:type="dxa"/>
            <w:hideMark/>
          </w:tcPr>
          <w:p w14:paraId="0E625235" w14:textId="77777777" w:rsidR="00F13269" w:rsidRPr="00371522" w:rsidRDefault="00F13269" w:rsidP="00D31AC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n-IE" w:eastAsia="en-GB"/>
              </w:rPr>
            </w:pPr>
          </w:p>
        </w:tc>
      </w:tr>
      <w:tr w:rsidR="00F13269" w:rsidRPr="00371522" w14:paraId="26950E80" w14:textId="77777777" w:rsidTr="007014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1204C161" w14:textId="4468EBB7" w:rsidR="00F13269" w:rsidRPr="00371522" w:rsidRDefault="001C3990" w:rsidP="00D31AC9">
            <w:pPr>
              <w:spacing w:before="100" w:beforeAutospacing="1" w:after="100" w:afterAutospacing="1" w:line="360" w:lineRule="auto"/>
              <w:rPr>
                <w:rFonts w:ascii="Times New Roman" w:eastAsia="Times New Roman" w:hAnsi="Times New Roman" w:cs="Times New Roman"/>
                <w:color w:val="auto"/>
                <w:lang w:val="en-IE" w:eastAsia="en-GB"/>
              </w:rPr>
            </w:pPr>
            <w:r w:rsidRPr="00371522">
              <w:rPr>
                <w:rFonts w:ascii="FrutigerLTStd" w:eastAsia="Times New Roman" w:hAnsi="FrutigerLTStd" w:cs="Times New Roman"/>
                <w:color w:val="auto"/>
                <w:lang w:val="en-IE" w:eastAsia="en-GB"/>
              </w:rPr>
              <w:t>Uimhir Gutháin</w:t>
            </w:r>
            <w:r w:rsidR="00F13269" w:rsidRPr="00371522">
              <w:rPr>
                <w:rFonts w:ascii="FrutigerLTStd" w:eastAsia="Times New Roman" w:hAnsi="FrutigerLTStd" w:cs="Times New Roman"/>
                <w:color w:val="auto"/>
                <w:lang w:val="en-IE" w:eastAsia="en-GB"/>
              </w:rPr>
              <w:t xml:space="preserve">: </w:t>
            </w:r>
          </w:p>
        </w:tc>
        <w:tc>
          <w:tcPr>
            <w:tcW w:w="8363" w:type="dxa"/>
            <w:hideMark/>
          </w:tcPr>
          <w:p w14:paraId="5B7B5C69" w14:textId="77777777" w:rsidR="00F13269" w:rsidRPr="00371522" w:rsidRDefault="00F13269" w:rsidP="00D31AC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n-IE" w:eastAsia="en-GB"/>
              </w:rPr>
            </w:pPr>
          </w:p>
        </w:tc>
      </w:tr>
      <w:tr w:rsidR="00F13269" w:rsidRPr="00371522" w14:paraId="1A1F7763" w14:textId="77777777" w:rsidTr="00701440">
        <w:tc>
          <w:tcPr>
            <w:cnfStyle w:val="001000000000" w:firstRow="0" w:lastRow="0" w:firstColumn="1" w:lastColumn="0" w:oddVBand="0" w:evenVBand="0" w:oddHBand="0" w:evenHBand="0" w:firstRowFirstColumn="0" w:firstRowLastColumn="0" w:lastRowFirstColumn="0" w:lastRowLastColumn="0"/>
            <w:tcW w:w="1838" w:type="dxa"/>
            <w:hideMark/>
          </w:tcPr>
          <w:p w14:paraId="3F59FC9F" w14:textId="7984A7CD" w:rsidR="00F13269" w:rsidRPr="00371522" w:rsidRDefault="001C3990" w:rsidP="00D31AC9">
            <w:pPr>
              <w:spacing w:before="100" w:beforeAutospacing="1" w:after="100" w:afterAutospacing="1" w:line="360" w:lineRule="auto"/>
              <w:rPr>
                <w:rFonts w:ascii="Times New Roman" w:eastAsia="Times New Roman" w:hAnsi="Times New Roman" w:cs="Times New Roman"/>
                <w:color w:val="auto"/>
                <w:sz w:val="16"/>
                <w:szCs w:val="16"/>
                <w:lang w:val="en-IE" w:eastAsia="en-GB"/>
              </w:rPr>
            </w:pPr>
            <w:r w:rsidRPr="00371522">
              <w:rPr>
                <w:rFonts w:ascii="FrutigerLTStd" w:eastAsia="Times New Roman" w:hAnsi="FrutigerLTStd" w:cs="Times New Roman"/>
                <w:color w:val="auto"/>
                <w:sz w:val="16"/>
                <w:szCs w:val="16"/>
                <w:lang w:val="en-IE" w:eastAsia="en-GB"/>
              </w:rPr>
              <w:t>Ag tabhairt cuairt ar</w:t>
            </w:r>
            <w:r w:rsidR="00F13269" w:rsidRPr="00371522">
              <w:rPr>
                <w:rFonts w:ascii="FrutigerLTStd" w:eastAsia="Times New Roman" w:hAnsi="FrutigerLTStd" w:cs="Times New Roman"/>
                <w:color w:val="auto"/>
                <w:sz w:val="16"/>
                <w:szCs w:val="16"/>
                <w:lang w:val="en-IE" w:eastAsia="en-GB"/>
              </w:rPr>
              <w:t xml:space="preserve">: </w:t>
            </w:r>
          </w:p>
        </w:tc>
        <w:tc>
          <w:tcPr>
            <w:tcW w:w="8363" w:type="dxa"/>
            <w:hideMark/>
          </w:tcPr>
          <w:p w14:paraId="7A3D3B79" w14:textId="77777777" w:rsidR="00F13269" w:rsidRPr="00371522" w:rsidRDefault="00F13269" w:rsidP="00D31AC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n-IE" w:eastAsia="en-GB"/>
              </w:rPr>
            </w:pPr>
          </w:p>
        </w:tc>
      </w:tr>
      <w:tr w:rsidR="00F13269" w:rsidRPr="00371522" w14:paraId="12B8BD8B" w14:textId="77777777" w:rsidTr="00701440">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1838" w:type="dxa"/>
            <w:hideMark/>
          </w:tcPr>
          <w:p w14:paraId="4433D021" w14:textId="59C76ABD" w:rsidR="00F13269" w:rsidRPr="00371522" w:rsidRDefault="00F13269" w:rsidP="00D31AC9">
            <w:pPr>
              <w:spacing w:before="100" w:beforeAutospacing="1" w:after="100" w:afterAutospacing="1" w:line="360" w:lineRule="auto"/>
              <w:rPr>
                <w:rFonts w:ascii="Times New Roman" w:eastAsia="Times New Roman" w:hAnsi="Times New Roman" w:cs="Times New Roman"/>
                <w:color w:val="auto"/>
                <w:lang w:val="en-IE" w:eastAsia="en-GB"/>
              </w:rPr>
            </w:pPr>
            <w:r w:rsidRPr="00371522">
              <w:rPr>
                <w:rFonts w:ascii="FrutigerLTStd" w:eastAsia="Times New Roman" w:hAnsi="FrutigerLTStd" w:cs="Times New Roman"/>
                <w:color w:val="auto"/>
                <w:lang w:val="en-IE" w:eastAsia="en-GB"/>
              </w:rPr>
              <w:t>D</w:t>
            </w:r>
            <w:r w:rsidR="001C3990" w:rsidRPr="00371522">
              <w:rPr>
                <w:rFonts w:ascii="FrutigerLTStd" w:eastAsia="Times New Roman" w:hAnsi="FrutigerLTStd" w:cs="Times New Roman"/>
                <w:color w:val="auto"/>
                <w:lang w:val="en-IE" w:eastAsia="en-GB"/>
              </w:rPr>
              <w:t>áta</w:t>
            </w:r>
            <w:r w:rsidRPr="00371522">
              <w:rPr>
                <w:rFonts w:ascii="FrutigerLTStd" w:eastAsia="Times New Roman" w:hAnsi="FrutigerLTStd" w:cs="Times New Roman"/>
                <w:color w:val="auto"/>
                <w:lang w:val="en-IE" w:eastAsia="en-GB"/>
              </w:rPr>
              <w:t xml:space="preserve">: </w:t>
            </w:r>
          </w:p>
        </w:tc>
        <w:tc>
          <w:tcPr>
            <w:tcW w:w="8363" w:type="dxa"/>
            <w:hideMark/>
          </w:tcPr>
          <w:p w14:paraId="12C4608D" w14:textId="77777777" w:rsidR="00F13269" w:rsidRPr="00371522" w:rsidRDefault="00F13269" w:rsidP="00D31AC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n-IE" w:eastAsia="en-GB"/>
              </w:rPr>
            </w:pPr>
          </w:p>
        </w:tc>
      </w:tr>
      <w:tr w:rsidR="00F13269" w:rsidRPr="00371522" w14:paraId="0B446385" w14:textId="77777777" w:rsidTr="00701440">
        <w:tc>
          <w:tcPr>
            <w:cnfStyle w:val="001000000000" w:firstRow="0" w:lastRow="0" w:firstColumn="1" w:lastColumn="0" w:oddVBand="0" w:evenVBand="0" w:oddHBand="0" w:evenHBand="0" w:firstRowFirstColumn="0" w:firstRowLastColumn="0" w:lastRowFirstColumn="0" w:lastRowLastColumn="0"/>
            <w:tcW w:w="10201" w:type="dxa"/>
            <w:gridSpan w:val="2"/>
          </w:tcPr>
          <w:p w14:paraId="544C3970" w14:textId="10D300A0" w:rsidR="00F13269" w:rsidRPr="00371522" w:rsidRDefault="002543C4" w:rsidP="00D31AC9">
            <w:pPr>
              <w:spacing w:line="360" w:lineRule="auto"/>
              <w:rPr>
                <w:lang w:val="en-IE"/>
              </w:rPr>
            </w:pPr>
            <w:r w:rsidRPr="00371522">
              <w:rPr>
                <w:rFonts w:ascii="FrutigerLTStd" w:hAnsi="FrutigerLTStd"/>
                <w:color w:val="000000" w:themeColor="text1"/>
                <w:lang w:val="en-IE"/>
              </w:rPr>
              <w:t>Chun Sábháilteacht &amp; Sláinte gach duine a bhíonn ag idirghníomhú le suíomhanna DDLET a chinntiú, ní mór do chuairteoirí agus conraitheoirí an fhoirm dearbhaithe seo a chomhlánú sula dtéann siad isteach ar ár láithreáin. Má tá comharthaí COVID-19 NÓ agat má bhí tú thar lear le 14 lá anuas seachas i dTuaisceart Éireann níor cheart duit a bheith ag obair. Sa chás seo, tá cosc ​​ort dul isteach ar an suíomh agus moltar duit cúnamh / cúnamh míochaine gairmiúil a lorg.</w:t>
            </w:r>
          </w:p>
        </w:tc>
      </w:tr>
      <w:tr w:rsidR="00F13269" w:rsidRPr="00371522" w14:paraId="55CD8728" w14:textId="77777777" w:rsidTr="007014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1" w:type="dxa"/>
            <w:gridSpan w:val="2"/>
          </w:tcPr>
          <w:tbl>
            <w:tblPr>
              <w:tblStyle w:val="GridTable6ColourfulAccent2"/>
              <w:tblW w:w="9952" w:type="dxa"/>
              <w:tblLook w:val="04A0" w:firstRow="1" w:lastRow="0" w:firstColumn="1" w:lastColumn="0" w:noHBand="0" w:noVBand="1"/>
            </w:tblPr>
            <w:tblGrid>
              <w:gridCol w:w="1380"/>
              <w:gridCol w:w="7098"/>
              <w:gridCol w:w="1474"/>
            </w:tblGrid>
            <w:tr w:rsidR="00540A24" w:rsidRPr="00371522" w14:paraId="533DAFF3" w14:textId="77777777" w:rsidTr="007014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5" w:type="dxa"/>
                  <w:hideMark/>
                </w:tcPr>
                <w:p w14:paraId="59AA9305" w14:textId="1FBC55AE" w:rsidR="00540A24" w:rsidRPr="00371522" w:rsidRDefault="00EF43D4" w:rsidP="00540A24">
                  <w:pPr>
                    <w:spacing w:line="360" w:lineRule="auto"/>
                    <w:rPr>
                      <w:lang w:val="en-IE"/>
                    </w:rPr>
                  </w:pPr>
                  <w:r w:rsidRPr="00371522">
                    <w:rPr>
                      <w:lang w:val="en-IE"/>
                    </w:rPr>
                    <w:t>1.</w:t>
                  </w:r>
                </w:p>
              </w:tc>
              <w:tc>
                <w:tcPr>
                  <w:tcW w:w="7341" w:type="dxa"/>
                  <w:hideMark/>
                </w:tcPr>
                <w:p w14:paraId="7FD71F5F" w14:textId="37C58208" w:rsidR="00540A24" w:rsidRPr="00371522" w:rsidRDefault="00540A24" w:rsidP="00540A24">
                  <w:pPr>
                    <w:spacing w:line="360" w:lineRule="auto"/>
                    <w:cnfStyle w:val="100000000000" w:firstRow="1" w:lastRow="0" w:firstColumn="0" w:lastColumn="0" w:oddVBand="0" w:evenVBand="0" w:oddHBand="0" w:evenHBand="0" w:firstRowFirstColumn="0" w:firstRowLastColumn="0" w:lastRowFirstColumn="0" w:lastRowLastColumn="0"/>
                    <w:rPr>
                      <w:color w:val="000000" w:themeColor="text1"/>
                      <w:lang w:val="en-IE"/>
                    </w:rPr>
                  </w:pPr>
                  <w:r w:rsidRPr="00371522">
                    <w:rPr>
                      <w:color w:val="000000" w:themeColor="text1"/>
                      <w:lang w:val="en-IE"/>
                    </w:rPr>
                    <w:t>An bhfuil aon comharthaí / comharthaí fliú agat ar coronavirus covid-19?</w:t>
                  </w:r>
                </w:p>
              </w:tc>
              <w:tc>
                <w:tcPr>
                  <w:tcW w:w="1506" w:type="dxa"/>
                  <w:hideMark/>
                </w:tcPr>
                <w:p w14:paraId="7ADB89AD" w14:textId="3F8EABAA" w:rsidR="00540A24" w:rsidRPr="00371522" w:rsidRDefault="00EF43D4" w:rsidP="00540A24">
                  <w:pPr>
                    <w:pStyle w:val="NormalWeb"/>
                    <w:spacing w:line="360" w:lineRule="auto"/>
                    <w:cnfStyle w:val="100000000000" w:firstRow="1" w:lastRow="0" w:firstColumn="0" w:lastColumn="0" w:oddVBand="0" w:evenVBand="0" w:oddHBand="0" w:evenHBand="0" w:firstRowFirstColumn="0" w:firstRowLastColumn="0" w:lastRowFirstColumn="0" w:lastRowLastColumn="0"/>
                    <w:rPr>
                      <w:sz w:val="20"/>
                      <w:szCs w:val="20"/>
                    </w:rPr>
                  </w:pPr>
                  <w:r w:rsidRPr="00371522">
                    <w:rPr>
                      <w:rFonts w:ascii="FrutigerLTStd" w:hAnsi="FrutigerLTStd"/>
                      <w:sz w:val="20"/>
                      <w:szCs w:val="20"/>
                    </w:rPr>
                    <w:t>Sea</w:t>
                  </w:r>
                  <w:r w:rsidR="00540A24" w:rsidRPr="00371522">
                    <w:rPr>
                      <w:rFonts w:ascii="FrutigerLTStd" w:hAnsi="FrutigerLTStd"/>
                      <w:sz w:val="20"/>
                      <w:szCs w:val="20"/>
                    </w:rPr>
                    <w:t xml:space="preserve"> / </w:t>
                  </w:r>
                  <w:r w:rsidRPr="00371522">
                    <w:rPr>
                      <w:rFonts w:ascii="FrutigerLTStd" w:hAnsi="FrutigerLTStd"/>
                      <w:sz w:val="20"/>
                      <w:szCs w:val="20"/>
                    </w:rPr>
                    <w:t>Ní hEa</w:t>
                  </w:r>
                </w:p>
              </w:tc>
            </w:tr>
            <w:tr w:rsidR="00540A24" w:rsidRPr="00371522" w14:paraId="322AB3A6" w14:textId="77777777" w:rsidTr="007014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5" w:type="dxa"/>
                  <w:hideMark/>
                </w:tcPr>
                <w:p w14:paraId="0093F218" w14:textId="77777777" w:rsidR="00540A24" w:rsidRPr="00371522" w:rsidRDefault="00540A24" w:rsidP="00540A24">
                  <w:pPr>
                    <w:pStyle w:val="NormalWeb"/>
                    <w:spacing w:line="360" w:lineRule="auto"/>
                    <w:rPr>
                      <w:sz w:val="20"/>
                      <w:szCs w:val="20"/>
                    </w:rPr>
                  </w:pPr>
                  <w:r w:rsidRPr="00371522">
                    <w:rPr>
                      <w:rFonts w:ascii="FrutigerLTStd" w:hAnsi="FrutigerLTStd"/>
                      <w:sz w:val="20"/>
                      <w:szCs w:val="20"/>
                    </w:rPr>
                    <w:t xml:space="preserve">2. </w:t>
                  </w:r>
                </w:p>
              </w:tc>
              <w:tc>
                <w:tcPr>
                  <w:tcW w:w="7341" w:type="dxa"/>
                  <w:hideMark/>
                </w:tcPr>
                <w:p w14:paraId="46BB3D03" w14:textId="37E31A34" w:rsidR="00540A24" w:rsidRPr="00371522" w:rsidRDefault="00540A24" w:rsidP="00540A24">
                  <w:pPr>
                    <w:pStyle w:val="NormalWeb"/>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371522">
                    <w:t xml:space="preserve">An bhfuil aon comharthaí / </w:t>
                  </w:r>
                  <w:r w:rsidR="00C56FF8" w:rsidRPr="00371522">
                    <w:t xml:space="preserve">siomptaim </w:t>
                  </w:r>
                  <w:r w:rsidRPr="00371522">
                    <w:t>fliú agat ar coronavirus covid-19?</w:t>
                  </w:r>
                </w:p>
              </w:tc>
              <w:tc>
                <w:tcPr>
                  <w:tcW w:w="1506" w:type="dxa"/>
                  <w:hideMark/>
                </w:tcPr>
                <w:p w14:paraId="18208212" w14:textId="4EBF7D62" w:rsidR="00540A24" w:rsidRPr="00371522" w:rsidRDefault="00EF43D4" w:rsidP="00540A24">
                  <w:pPr>
                    <w:pStyle w:val="NormalWeb"/>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371522">
                    <w:rPr>
                      <w:rFonts w:ascii="FrutigerLTStd" w:hAnsi="FrutigerLTStd"/>
                      <w:sz w:val="20"/>
                      <w:szCs w:val="20"/>
                    </w:rPr>
                    <w:t>Sea / Ní hEa</w:t>
                  </w:r>
                </w:p>
              </w:tc>
            </w:tr>
            <w:tr w:rsidR="00701440" w:rsidRPr="00371522" w14:paraId="669EF8A3" w14:textId="77777777" w:rsidTr="00701440">
              <w:tc>
                <w:tcPr>
                  <w:cnfStyle w:val="001000000000" w:firstRow="0" w:lastRow="0" w:firstColumn="1" w:lastColumn="0" w:oddVBand="0" w:evenVBand="0" w:oddHBand="0" w:evenHBand="0" w:firstRowFirstColumn="0" w:firstRowLastColumn="0" w:lastRowFirstColumn="0" w:lastRowLastColumn="0"/>
                  <w:tcW w:w="1105" w:type="dxa"/>
                  <w:hideMark/>
                </w:tcPr>
                <w:p w14:paraId="2B3AA93E" w14:textId="77777777" w:rsidR="00F13269" w:rsidRPr="00371522" w:rsidRDefault="00F13269" w:rsidP="00701440">
                  <w:pPr>
                    <w:pStyle w:val="NormalWeb"/>
                    <w:spacing w:line="360" w:lineRule="auto"/>
                    <w:rPr>
                      <w:sz w:val="20"/>
                      <w:szCs w:val="20"/>
                    </w:rPr>
                  </w:pPr>
                  <w:r w:rsidRPr="00371522">
                    <w:rPr>
                      <w:rFonts w:ascii="FrutigerLTStd" w:hAnsi="FrutigerLTStd"/>
                      <w:sz w:val="20"/>
                      <w:szCs w:val="20"/>
                    </w:rPr>
                    <w:t xml:space="preserve">3. </w:t>
                  </w:r>
                </w:p>
              </w:tc>
              <w:tc>
                <w:tcPr>
                  <w:tcW w:w="7341" w:type="dxa"/>
                  <w:hideMark/>
                </w:tcPr>
                <w:p w14:paraId="047B835F" w14:textId="33FF6F4C" w:rsidR="00F13269" w:rsidRPr="00371522" w:rsidRDefault="00B60E31" w:rsidP="00701440">
                  <w:pPr>
                    <w:pStyle w:val="NormalWeb"/>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371522">
                    <w:rPr>
                      <w:rFonts w:ascii="FrutigerLTStd" w:hAnsi="FrutigerLTStd"/>
                      <w:sz w:val="20"/>
                      <w:szCs w:val="20"/>
                    </w:rPr>
                    <w:t>An bhfuil aon deacracht agat análú, giorra anála?</w:t>
                  </w:r>
                </w:p>
              </w:tc>
              <w:tc>
                <w:tcPr>
                  <w:tcW w:w="1506" w:type="dxa"/>
                  <w:hideMark/>
                </w:tcPr>
                <w:p w14:paraId="116B90CE" w14:textId="7FE038B0" w:rsidR="00F13269" w:rsidRPr="00371522" w:rsidRDefault="00EF43D4" w:rsidP="00701440">
                  <w:pPr>
                    <w:pStyle w:val="NormalWeb"/>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371522">
                    <w:rPr>
                      <w:rFonts w:ascii="FrutigerLTStd" w:hAnsi="FrutigerLTStd"/>
                      <w:sz w:val="20"/>
                      <w:szCs w:val="20"/>
                    </w:rPr>
                    <w:t>Sea / Ní hEa</w:t>
                  </w:r>
                </w:p>
              </w:tc>
            </w:tr>
            <w:tr w:rsidR="003E22FF" w:rsidRPr="00371522" w14:paraId="7E56D5EA" w14:textId="77777777" w:rsidTr="007014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5" w:type="dxa"/>
                  <w:hideMark/>
                </w:tcPr>
                <w:p w14:paraId="7BB58231" w14:textId="77777777" w:rsidR="00F13269" w:rsidRPr="00371522" w:rsidRDefault="00F13269" w:rsidP="00701440">
                  <w:pPr>
                    <w:pStyle w:val="NormalWeb"/>
                    <w:spacing w:line="360" w:lineRule="auto"/>
                    <w:rPr>
                      <w:sz w:val="20"/>
                      <w:szCs w:val="20"/>
                    </w:rPr>
                  </w:pPr>
                  <w:r w:rsidRPr="00371522">
                    <w:rPr>
                      <w:rFonts w:ascii="FrutigerLTStd" w:hAnsi="FrutigerLTStd"/>
                      <w:sz w:val="20"/>
                      <w:szCs w:val="20"/>
                    </w:rPr>
                    <w:t xml:space="preserve">4. </w:t>
                  </w:r>
                </w:p>
              </w:tc>
              <w:tc>
                <w:tcPr>
                  <w:tcW w:w="7341" w:type="dxa"/>
                  <w:hideMark/>
                </w:tcPr>
                <w:p w14:paraId="7D50911A" w14:textId="07E33873" w:rsidR="00F13269" w:rsidRPr="00371522" w:rsidRDefault="00B60E31" w:rsidP="00701440">
                  <w:pPr>
                    <w:pStyle w:val="NormalWeb"/>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371522">
                    <w:rPr>
                      <w:rFonts w:ascii="FrutigerLTStd" w:hAnsi="FrutigerLTStd"/>
                      <w:sz w:val="20"/>
                      <w:szCs w:val="20"/>
                    </w:rPr>
                    <w:t>An bhfuil aon fhiabhras ort / comharthaí Teochta ort?</w:t>
                  </w:r>
                </w:p>
              </w:tc>
              <w:tc>
                <w:tcPr>
                  <w:tcW w:w="1506" w:type="dxa"/>
                  <w:hideMark/>
                </w:tcPr>
                <w:p w14:paraId="16DB83AA" w14:textId="06A869FD" w:rsidR="00F13269" w:rsidRPr="00371522" w:rsidRDefault="00EF43D4" w:rsidP="00701440">
                  <w:pPr>
                    <w:pStyle w:val="NormalWeb"/>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371522">
                    <w:rPr>
                      <w:rFonts w:ascii="FrutigerLTStd" w:hAnsi="FrutigerLTStd"/>
                      <w:sz w:val="20"/>
                      <w:szCs w:val="20"/>
                    </w:rPr>
                    <w:t>Sea / Ní hEa</w:t>
                  </w:r>
                </w:p>
              </w:tc>
            </w:tr>
            <w:tr w:rsidR="00701440" w:rsidRPr="00371522" w14:paraId="6C72068B" w14:textId="77777777" w:rsidTr="00701440">
              <w:tc>
                <w:tcPr>
                  <w:cnfStyle w:val="001000000000" w:firstRow="0" w:lastRow="0" w:firstColumn="1" w:lastColumn="0" w:oddVBand="0" w:evenVBand="0" w:oddHBand="0" w:evenHBand="0" w:firstRowFirstColumn="0" w:firstRowLastColumn="0" w:lastRowFirstColumn="0" w:lastRowLastColumn="0"/>
                  <w:tcW w:w="1105" w:type="dxa"/>
                  <w:hideMark/>
                </w:tcPr>
                <w:p w14:paraId="645964F2" w14:textId="77777777" w:rsidR="00F13269" w:rsidRPr="00371522" w:rsidRDefault="00F13269" w:rsidP="00701440">
                  <w:pPr>
                    <w:pStyle w:val="NormalWeb"/>
                    <w:spacing w:line="360" w:lineRule="auto"/>
                    <w:rPr>
                      <w:sz w:val="20"/>
                      <w:szCs w:val="20"/>
                    </w:rPr>
                  </w:pPr>
                  <w:r w:rsidRPr="00371522">
                    <w:rPr>
                      <w:rFonts w:ascii="FrutigerLTStd" w:hAnsi="FrutigerLTStd"/>
                      <w:sz w:val="20"/>
                      <w:szCs w:val="20"/>
                    </w:rPr>
                    <w:t xml:space="preserve">5. </w:t>
                  </w:r>
                </w:p>
              </w:tc>
              <w:tc>
                <w:tcPr>
                  <w:tcW w:w="7341" w:type="dxa"/>
                  <w:hideMark/>
                </w:tcPr>
                <w:p w14:paraId="54828A54" w14:textId="05B9B602" w:rsidR="00F13269" w:rsidRPr="00371522" w:rsidRDefault="00B60E31" w:rsidP="00701440">
                  <w:pPr>
                    <w:pStyle w:val="NormalWeb"/>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371522">
                    <w:rPr>
                      <w:rFonts w:ascii="FrutigerLTStd" w:hAnsi="FrutigerLTStd"/>
                      <w:sz w:val="20"/>
                      <w:szCs w:val="20"/>
                    </w:rPr>
                    <w:t>An ndeachaigh tú i gcomhairle le Dochtúir nó lia-chleachtóir eile?</w:t>
                  </w:r>
                </w:p>
              </w:tc>
              <w:tc>
                <w:tcPr>
                  <w:tcW w:w="1506" w:type="dxa"/>
                  <w:hideMark/>
                </w:tcPr>
                <w:p w14:paraId="2F01A05E" w14:textId="64FC939C" w:rsidR="00F13269" w:rsidRPr="00371522" w:rsidRDefault="00EF43D4" w:rsidP="00701440">
                  <w:pPr>
                    <w:pStyle w:val="NormalWeb"/>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371522">
                    <w:rPr>
                      <w:rFonts w:ascii="FrutigerLTStd" w:hAnsi="FrutigerLTStd"/>
                      <w:sz w:val="20"/>
                      <w:szCs w:val="20"/>
                    </w:rPr>
                    <w:t>Sea / Ní hEa</w:t>
                  </w:r>
                </w:p>
              </w:tc>
            </w:tr>
            <w:tr w:rsidR="003E22FF" w:rsidRPr="00371522" w14:paraId="00DB06A1" w14:textId="77777777" w:rsidTr="007014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5" w:type="dxa"/>
                  <w:hideMark/>
                </w:tcPr>
                <w:p w14:paraId="6D71FEE0" w14:textId="77777777" w:rsidR="00F13269" w:rsidRPr="00371522" w:rsidRDefault="00F13269" w:rsidP="00701440">
                  <w:pPr>
                    <w:pStyle w:val="NormalWeb"/>
                    <w:spacing w:line="360" w:lineRule="auto"/>
                    <w:rPr>
                      <w:sz w:val="20"/>
                      <w:szCs w:val="20"/>
                    </w:rPr>
                  </w:pPr>
                  <w:r w:rsidRPr="00371522">
                    <w:rPr>
                      <w:rFonts w:ascii="FrutigerLTStd" w:hAnsi="FrutigerLTStd"/>
                      <w:sz w:val="20"/>
                      <w:szCs w:val="20"/>
                    </w:rPr>
                    <w:t xml:space="preserve">6. </w:t>
                  </w:r>
                </w:p>
              </w:tc>
              <w:tc>
                <w:tcPr>
                  <w:tcW w:w="7341" w:type="dxa"/>
                  <w:hideMark/>
                </w:tcPr>
                <w:p w14:paraId="494BC54B" w14:textId="3414F161" w:rsidR="00F13269" w:rsidRPr="00371522" w:rsidRDefault="00BB77C8" w:rsidP="00701440">
                  <w:pPr>
                    <w:pStyle w:val="NormalWeb"/>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371522">
                    <w:rPr>
                      <w:rFonts w:ascii="FrutigerLTStd" w:hAnsi="FrutigerLTStd"/>
                      <w:sz w:val="20"/>
                      <w:szCs w:val="20"/>
                    </w:rPr>
                    <w:t>Cén chaoi a bhfuil tú ag mothú ó thaobh sláinte de?</w:t>
                  </w:r>
                </w:p>
              </w:tc>
              <w:tc>
                <w:tcPr>
                  <w:tcW w:w="1506" w:type="dxa"/>
                  <w:hideMark/>
                </w:tcPr>
                <w:p w14:paraId="7ADCBA11" w14:textId="59DA70E0" w:rsidR="00F13269" w:rsidRPr="00371522" w:rsidRDefault="00EF43D4" w:rsidP="00701440">
                  <w:pPr>
                    <w:pStyle w:val="NormalWeb"/>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371522">
                    <w:rPr>
                      <w:rFonts w:ascii="FrutigerLTStd" w:hAnsi="FrutigerLTStd"/>
                      <w:sz w:val="20"/>
                      <w:szCs w:val="20"/>
                    </w:rPr>
                    <w:t>Maith</w:t>
                  </w:r>
                  <w:r w:rsidR="00F13269" w:rsidRPr="00371522">
                    <w:rPr>
                      <w:rFonts w:ascii="FrutigerLTStd" w:hAnsi="FrutigerLTStd"/>
                      <w:sz w:val="20"/>
                      <w:szCs w:val="20"/>
                    </w:rPr>
                    <w:t xml:space="preserve"> / </w:t>
                  </w:r>
                  <w:r w:rsidRPr="00371522">
                    <w:rPr>
                      <w:rFonts w:ascii="FrutigerLTStd" w:hAnsi="FrutigerLTStd"/>
                      <w:sz w:val="20"/>
                      <w:szCs w:val="20"/>
                    </w:rPr>
                    <w:t>Tinn</w:t>
                  </w:r>
                </w:p>
              </w:tc>
            </w:tr>
            <w:tr w:rsidR="00701440" w:rsidRPr="00371522" w14:paraId="6439BF68" w14:textId="77777777" w:rsidTr="00701440">
              <w:tc>
                <w:tcPr>
                  <w:cnfStyle w:val="001000000000" w:firstRow="0" w:lastRow="0" w:firstColumn="1" w:lastColumn="0" w:oddVBand="0" w:evenVBand="0" w:oddHBand="0" w:evenHBand="0" w:firstRowFirstColumn="0" w:firstRowLastColumn="0" w:lastRowFirstColumn="0" w:lastRowLastColumn="0"/>
                  <w:tcW w:w="1105" w:type="dxa"/>
                  <w:hideMark/>
                </w:tcPr>
                <w:p w14:paraId="6D9A0A0E" w14:textId="77777777" w:rsidR="00F13269" w:rsidRPr="00371522" w:rsidRDefault="00F13269" w:rsidP="00701440">
                  <w:pPr>
                    <w:pStyle w:val="NormalWeb"/>
                    <w:spacing w:line="360" w:lineRule="auto"/>
                    <w:rPr>
                      <w:sz w:val="20"/>
                      <w:szCs w:val="20"/>
                    </w:rPr>
                  </w:pPr>
                  <w:r w:rsidRPr="00371522">
                    <w:rPr>
                      <w:rFonts w:ascii="FrutigerLTStd" w:hAnsi="FrutigerLTStd"/>
                      <w:sz w:val="20"/>
                      <w:szCs w:val="20"/>
                    </w:rPr>
                    <w:t xml:space="preserve">7. </w:t>
                  </w:r>
                </w:p>
              </w:tc>
              <w:tc>
                <w:tcPr>
                  <w:tcW w:w="7341" w:type="dxa"/>
                  <w:hideMark/>
                </w:tcPr>
                <w:p w14:paraId="4980A470" w14:textId="5B904AA9" w:rsidR="00F13269" w:rsidRPr="00371522" w:rsidRDefault="002F0A72" w:rsidP="00701440">
                  <w:pPr>
                    <w:pStyle w:val="NormalWeb"/>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371522">
                    <w:rPr>
                      <w:rFonts w:ascii="FrutigerLTStd" w:hAnsi="FrutigerLTStd"/>
                      <w:sz w:val="20"/>
                      <w:szCs w:val="20"/>
                    </w:rPr>
                    <w:t>An raibh tú i dteagmháil le duine a thug cuairt ar réigiún atá buailte le Covid-19, le  14 lá anuas?</w:t>
                  </w:r>
                </w:p>
              </w:tc>
              <w:tc>
                <w:tcPr>
                  <w:tcW w:w="1506" w:type="dxa"/>
                  <w:hideMark/>
                </w:tcPr>
                <w:p w14:paraId="67312A89" w14:textId="4D05D359" w:rsidR="00F13269" w:rsidRPr="00371522" w:rsidRDefault="00EF43D4" w:rsidP="00701440">
                  <w:pPr>
                    <w:pStyle w:val="NormalWeb"/>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371522">
                    <w:rPr>
                      <w:rFonts w:ascii="FrutigerLTStd" w:hAnsi="FrutigerLTStd"/>
                      <w:sz w:val="20"/>
                      <w:szCs w:val="20"/>
                    </w:rPr>
                    <w:t>Sea / Ní hEa</w:t>
                  </w:r>
                </w:p>
              </w:tc>
            </w:tr>
            <w:tr w:rsidR="00701440" w:rsidRPr="00371522" w14:paraId="024FA3CC" w14:textId="77777777" w:rsidTr="007014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52" w:type="dxa"/>
                  <w:gridSpan w:val="3"/>
                  <w:hideMark/>
                </w:tcPr>
                <w:p w14:paraId="1670D95E" w14:textId="10B884FC" w:rsidR="00F13269" w:rsidRPr="00371522" w:rsidRDefault="00EF43D4" w:rsidP="00701440">
                  <w:pPr>
                    <w:pStyle w:val="NormalWeb"/>
                    <w:spacing w:line="360" w:lineRule="auto"/>
                    <w:rPr>
                      <w:sz w:val="20"/>
                      <w:szCs w:val="20"/>
                    </w:rPr>
                  </w:pPr>
                  <w:r w:rsidRPr="00371522">
                    <w:rPr>
                      <w:rFonts w:ascii="FrutigerLTStd" w:hAnsi="FrutigerLTStd"/>
                      <w:b w:val="0"/>
                      <w:bCs w:val="0"/>
                      <w:sz w:val="20"/>
                      <w:szCs w:val="20"/>
                    </w:rPr>
                    <w:t>NÓTA: Nuair a bhíonn tú san áitreabh, cloí le do thoil lenár bpróisis / nósanna imeachta caighdeánacha maidir le rialú ionfhabhtaithe, i.e. níocháin láimhe / sláintíocht láimhe agus béasaíocht casachta / sraothartach ginearálta?</w:t>
                  </w:r>
                </w:p>
              </w:tc>
            </w:tr>
            <w:tr w:rsidR="00701440" w:rsidRPr="00371522" w14:paraId="7CF3B414" w14:textId="77777777" w:rsidTr="00701440">
              <w:tc>
                <w:tcPr>
                  <w:cnfStyle w:val="001000000000" w:firstRow="0" w:lastRow="0" w:firstColumn="1" w:lastColumn="0" w:oddVBand="0" w:evenVBand="0" w:oddHBand="0" w:evenHBand="0" w:firstRowFirstColumn="0" w:firstRowLastColumn="0" w:lastRowFirstColumn="0" w:lastRowLastColumn="0"/>
                  <w:tcW w:w="1105" w:type="dxa"/>
                  <w:hideMark/>
                </w:tcPr>
                <w:p w14:paraId="444B88E0" w14:textId="0E4708DE" w:rsidR="00F13269" w:rsidRPr="00371522" w:rsidRDefault="00F13269" w:rsidP="00701440">
                  <w:pPr>
                    <w:pStyle w:val="NormalWeb"/>
                    <w:spacing w:line="360" w:lineRule="auto"/>
                    <w:rPr>
                      <w:sz w:val="20"/>
                      <w:szCs w:val="20"/>
                    </w:rPr>
                  </w:pPr>
                  <w:r w:rsidRPr="00371522">
                    <w:rPr>
                      <w:rFonts w:ascii="FrutigerLTStd" w:hAnsi="FrutigerLTStd"/>
                      <w:sz w:val="20"/>
                      <w:szCs w:val="20"/>
                    </w:rPr>
                    <w:t>S</w:t>
                  </w:r>
                  <w:r w:rsidR="00EF43D4" w:rsidRPr="00371522">
                    <w:rPr>
                      <w:rFonts w:ascii="FrutigerLTStd" w:hAnsi="FrutigerLTStd"/>
                      <w:sz w:val="20"/>
                      <w:szCs w:val="20"/>
                    </w:rPr>
                    <w:t>íniú</w:t>
                  </w:r>
                  <w:r w:rsidRPr="00371522">
                    <w:rPr>
                      <w:rFonts w:ascii="FrutigerLTStd" w:hAnsi="FrutigerLTStd"/>
                      <w:sz w:val="20"/>
                      <w:szCs w:val="20"/>
                    </w:rPr>
                    <w:t xml:space="preserve"> </w:t>
                  </w:r>
                  <w:r w:rsidR="00EF43D4" w:rsidRPr="00371522">
                    <w:rPr>
                      <w:rFonts w:ascii="FrutigerLTStd" w:hAnsi="FrutigerLTStd"/>
                      <w:sz w:val="20"/>
                      <w:szCs w:val="20"/>
                    </w:rPr>
                    <w:t>an Chuairteora</w:t>
                  </w:r>
                  <w:r w:rsidRPr="00371522">
                    <w:rPr>
                      <w:rFonts w:ascii="FrutigerLTStd" w:hAnsi="FrutigerLTStd"/>
                      <w:sz w:val="20"/>
                      <w:szCs w:val="20"/>
                    </w:rPr>
                    <w:t xml:space="preserve">: </w:t>
                  </w:r>
                </w:p>
              </w:tc>
              <w:tc>
                <w:tcPr>
                  <w:tcW w:w="7341" w:type="dxa"/>
                  <w:hideMark/>
                </w:tcPr>
                <w:p w14:paraId="20CEC2F6" w14:textId="77777777" w:rsidR="00F13269" w:rsidRPr="00371522" w:rsidRDefault="00F13269" w:rsidP="00701440">
                  <w:pPr>
                    <w:spacing w:line="360" w:lineRule="auto"/>
                    <w:cnfStyle w:val="000000000000" w:firstRow="0" w:lastRow="0" w:firstColumn="0" w:lastColumn="0" w:oddVBand="0" w:evenVBand="0" w:oddHBand="0" w:evenHBand="0" w:firstRowFirstColumn="0" w:firstRowLastColumn="0" w:lastRowFirstColumn="0" w:lastRowLastColumn="0"/>
                    <w:rPr>
                      <w:lang w:val="en-IE"/>
                    </w:rPr>
                  </w:pPr>
                </w:p>
              </w:tc>
              <w:tc>
                <w:tcPr>
                  <w:tcW w:w="1506" w:type="dxa"/>
                  <w:hideMark/>
                </w:tcPr>
                <w:p w14:paraId="371A09B8" w14:textId="3BAED323" w:rsidR="00F13269" w:rsidRPr="00371522" w:rsidRDefault="00F13269" w:rsidP="00701440">
                  <w:pPr>
                    <w:pStyle w:val="NormalWeb"/>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371522">
                    <w:rPr>
                      <w:rFonts w:ascii="FrutigerLTStd" w:hAnsi="FrutigerLTStd"/>
                      <w:sz w:val="20"/>
                      <w:szCs w:val="20"/>
                    </w:rPr>
                    <w:t>D</w:t>
                  </w:r>
                  <w:r w:rsidR="00EF43D4" w:rsidRPr="00371522">
                    <w:rPr>
                      <w:rFonts w:ascii="FrutigerLTStd" w:hAnsi="FrutigerLTStd"/>
                      <w:sz w:val="20"/>
                      <w:szCs w:val="20"/>
                    </w:rPr>
                    <w:t>áta</w:t>
                  </w:r>
                  <w:r w:rsidRPr="00371522">
                    <w:rPr>
                      <w:rFonts w:ascii="FrutigerLTStd" w:hAnsi="FrutigerLTStd"/>
                      <w:sz w:val="20"/>
                      <w:szCs w:val="20"/>
                    </w:rPr>
                    <w:t xml:space="preserve">: </w:t>
                  </w:r>
                </w:p>
              </w:tc>
            </w:tr>
            <w:tr w:rsidR="00701440" w:rsidRPr="00371522" w14:paraId="20B77EEE" w14:textId="77777777" w:rsidTr="007014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52" w:type="dxa"/>
                  <w:gridSpan w:val="3"/>
                  <w:hideMark/>
                </w:tcPr>
                <w:p w14:paraId="2C50541C" w14:textId="77777777" w:rsidR="00F13269" w:rsidRPr="00371522" w:rsidRDefault="00F13269" w:rsidP="00701440">
                  <w:pPr>
                    <w:pStyle w:val="NormalWeb"/>
                    <w:spacing w:line="360" w:lineRule="auto"/>
                    <w:rPr>
                      <w:sz w:val="20"/>
                      <w:szCs w:val="20"/>
                    </w:rPr>
                  </w:pPr>
                  <w:r w:rsidRPr="00371522">
                    <w:rPr>
                      <w:rFonts w:ascii="FrutigerLTStd" w:hAnsi="FrutigerLTStd"/>
                      <w:sz w:val="20"/>
                      <w:szCs w:val="20"/>
                    </w:rPr>
                    <w:t xml:space="preserve">(Please circle your answers above) </w:t>
                  </w:r>
                </w:p>
              </w:tc>
            </w:tr>
          </w:tbl>
          <w:p w14:paraId="3A8D3240" w14:textId="77777777" w:rsidR="00F13269" w:rsidRPr="00371522" w:rsidRDefault="00F13269" w:rsidP="00D31AC9">
            <w:pPr>
              <w:rPr>
                <w:rFonts w:ascii="FrutigerLTStd" w:hAnsi="FrutigerLTStd"/>
                <w:color w:val="000000" w:themeColor="text1"/>
                <w:lang w:val="en-IE"/>
              </w:rPr>
            </w:pPr>
          </w:p>
        </w:tc>
      </w:tr>
    </w:tbl>
    <w:p w14:paraId="48C6F56E" w14:textId="77777777" w:rsidR="00F13269" w:rsidRPr="00371522" w:rsidRDefault="00F13269">
      <w:pPr>
        <w:rPr>
          <w:rFonts w:asciiTheme="majorHAnsi" w:eastAsiaTheme="majorEastAsia" w:hAnsiTheme="majorHAnsi" w:cstheme="majorBidi"/>
          <w:color w:val="276E8B" w:themeColor="accent1" w:themeShade="BF"/>
          <w:sz w:val="24"/>
          <w:szCs w:val="26"/>
          <w:lang w:val="en-IE" w:bidi="en-GB"/>
        </w:rPr>
      </w:pPr>
    </w:p>
    <w:p w14:paraId="13C24605" w14:textId="77777777" w:rsidR="00A613AB" w:rsidRPr="00371522" w:rsidRDefault="00A613AB">
      <w:pPr>
        <w:rPr>
          <w:rFonts w:asciiTheme="majorHAnsi" w:eastAsiaTheme="majorEastAsia" w:hAnsiTheme="majorHAnsi" w:cstheme="majorBidi"/>
          <w:color w:val="276E8B" w:themeColor="accent1" w:themeShade="BF"/>
          <w:sz w:val="24"/>
          <w:szCs w:val="26"/>
          <w:lang w:val="en-IE" w:bidi="en-GB"/>
        </w:rPr>
      </w:pPr>
      <w:r w:rsidRPr="00371522">
        <w:rPr>
          <w:rFonts w:asciiTheme="majorHAnsi" w:eastAsiaTheme="majorEastAsia" w:hAnsiTheme="majorHAnsi" w:cstheme="majorBidi"/>
          <w:color w:val="276E8B" w:themeColor="accent1" w:themeShade="BF"/>
          <w:sz w:val="24"/>
          <w:szCs w:val="26"/>
          <w:lang w:val="en-IE" w:bidi="en-GB"/>
        </w:rPr>
        <w:br w:type="page"/>
      </w:r>
    </w:p>
    <w:p w14:paraId="1F04E51E" w14:textId="21CBA4AB" w:rsidR="00A613AB" w:rsidRPr="00371522" w:rsidRDefault="00B47F1E" w:rsidP="00A613AB">
      <w:pPr>
        <w:pStyle w:val="Heading1"/>
        <w:shd w:val="clear" w:color="auto" w:fill="75BDA7" w:themeFill="accent3"/>
        <w:rPr>
          <w:lang w:val="en-IE" w:bidi="en-GB"/>
        </w:rPr>
      </w:pPr>
      <w:bookmarkStart w:id="15" w:name="_Checklist_1:_Guidance"/>
      <w:bookmarkStart w:id="16" w:name="_Toc43828799"/>
      <w:bookmarkEnd w:id="15"/>
      <w:r w:rsidRPr="00371522">
        <w:rPr>
          <w:lang w:val="en-IE" w:bidi="en-GB"/>
        </w:rPr>
        <w:lastRenderedPageBreak/>
        <w:t>Seicliosta</w:t>
      </w:r>
      <w:r w:rsidR="00A613AB" w:rsidRPr="00371522">
        <w:rPr>
          <w:lang w:val="en-IE" w:bidi="en-GB"/>
        </w:rPr>
        <w:t xml:space="preserve"> 1: </w:t>
      </w:r>
      <w:bookmarkEnd w:id="16"/>
      <w:r w:rsidR="00954359" w:rsidRPr="00371522">
        <w:rPr>
          <w:lang w:val="en-IE" w:bidi="en-GB"/>
        </w:rPr>
        <w:t>Nótaí Treorach</w:t>
      </w:r>
    </w:p>
    <w:tbl>
      <w:tblPr>
        <w:tblW w:w="1098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3396"/>
        <w:gridCol w:w="3102"/>
        <w:gridCol w:w="1426"/>
        <w:gridCol w:w="2071"/>
      </w:tblGrid>
      <w:tr w:rsidR="00A613AB" w:rsidRPr="00371522" w14:paraId="1E4D3469" w14:textId="77777777" w:rsidTr="00F1084B">
        <w:trPr>
          <w:trHeight w:val="841"/>
        </w:trPr>
        <w:tc>
          <w:tcPr>
            <w:tcW w:w="10988" w:type="dxa"/>
            <w:gridSpan w:val="5"/>
          </w:tcPr>
          <w:p w14:paraId="717E92A2" w14:textId="1C780D6F" w:rsidR="00E30E26" w:rsidRPr="00371522" w:rsidRDefault="00E30E26" w:rsidP="00111225">
            <w:pPr>
              <w:spacing w:before="120" w:after="120"/>
              <w:jc w:val="center"/>
              <w:rPr>
                <w:b/>
                <w:sz w:val="28"/>
                <w:szCs w:val="28"/>
                <w:lang w:val="en-IE"/>
              </w:rPr>
            </w:pPr>
            <w:r w:rsidRPr="00371522">
              <w:rPr>
                <w:b/>
                <w:sz w:val="28"/>
                <w:szCs w:val="28"/>
                <w:lang w:val="en-IE"/>
              </w:rPr>
              <w:t>Prótacal um Fhilleadh ar ais go Sábháilte san Ionad Oibre</w:t>
            </w:r>
            <w:bookmarkStart w:id="17" w:name="OLE_LINK1"/>
            <w:bookmarkStart w:id="18" w:name="OLE_LINK2"/>
            <w:r w:rsidR="00111225" w:rsidRPr="00371522">
              <w:rPr>
                <w:b/>
                <w:sz w:val="28"/>
                <w:szCs w:val="28"/>
                <w:lang w:val="en-IE"/>
              </w:rPr>
              <w:t xml:space="preserve"> COVID-19</w:t>
            </w:r>
          </w:p>
          <w:p w14:paraId="50F9E82F" w14:textId="0189744F" w:rsidR="00A613AB" w:rsidRPr="00371522" w:rsidRDefault="00A613AB" w:rsidP="0027721B">
            <w:pPr>
              <w:spacing w:before="120" w:after="120"/>
              <w:jc w:val="center"/>
              <w:rPr>
                <w:b/>
                <w:sz w:val="28"/>
                <w:szCs w:val="28"/>
                <w:lang w:val="en-IE"/>
              </w:rPr>
            </w:pPr>
            <w:r w:rsidRPr="00371522">
              <w:rPr>
                <w:b/>
                <w:color w:val="000000" w:themeColor="text1"/>
                <w:sz w:val="36"/>
                <w:szCs w:val="36"/>
                <w:shd w:val="clear" w:color="auto" w:fill="E6EEF0" w:themeFill="accent5" w:themeFillTint="33"/>
                <w:lang w:val="en-IE"/>
              </w:rPr>
              <w:t>Pl</w:t>
            </w:r>
            <w:r w:rsidR="003B183A" w:rsidRPr="00371522">
              <w:rPr>
                <w:b/>
                <w:color w:val="000000" w:themeColor="text1"/>
                <w:sz w:val="36"/>
                <w:szCs w:val="36"/>
                <w:shd w:val="clear" w:color="auto" w:fill="E6EEF0" w:themeFill="accent5" w:themeFillTint="33"/>
                <w:lang w:val="en-IE"/>
              </w:rPr>
              <w:t>e</w:t>
            </w:r>
            <w:r w:rsidRPr="00371522">
              <w:rPr>
                <w:b/>
                <w:color w:val="000000" w:themeColor="text1"/>
                <w:sz w:val="36"/>
                <w:szCs w:val="36"/>
                <w:shd w:val="clear" w:color="auto" w:fill="E6EEF0" w:themeFill="accent5" w:themeFillTint="33"/>
                <w:lang w:val="en-IE"/>
              </w:rPr>
              <w:t>an</w:t>
            </w:r>
            <w:r w:rsidR="003B183A" w:rsidRPr="00371522">
              <w:rPr>
                <w:b/>
                <w:color w:val="000000" w:themeColor="text1"/>
                <w:sz w:val="36"/>
                <w:szCs w:val="36"/>
                <w:shd w:val="clear" w:color="auto" w:fill="E6EEF0" w:themeFill="accent5" w:themeFillTint="33"/>
                <w:lang w:val="en-IE"/>
              </w:rPr>
              <w:t>áil</w:t>
            </w:r>
            <w:r w:rsidRPr="00371522">
              <w:rPr>
                <w:b/>
                <w:color w:val="000000" w:themeColor="text1"/>
                <w:sz w:val="36"/>
                <w:szCs w:val="36"/>
                <w:shd w:val="clear" w:color="auto" w:fill="E6EEF0" w:themeFill="accent5" w:themeFillTint="33"/>
                <w:lang w:val="en-IE"/>
              </w:rPr>
              <w:t xml:space="preserve"> a</w:t>
            </w:r>
            <w:r w:rsidR="003B183A" w:rsidRPr="00371522">
              <w:rPr>
                <w:b/>
                <w:color w:val="000000" w:themeColor="text1"/>
                <w:sz w:val="36"/>
                <w:szCs w:val="36"/>
                <w:shd w:val="clear" w:color="auto" w:fill="E6EEF0" w:themeFill="accent5" w:themeFillTint="33"/>
                <w:lang w:val="en-IE"/>
              </w:rPr>
              <w:t>gus</w:t>
            </w:r>
            <w:r w:rsidRPr="00371522">
              <w:rPr>
                <w:b/>
                <w:color w:val="000000" w:themeColor="text1"/>
                <w:sz w:val="36"/>
                <w:szCs w:val="36"/>
                <w:shd w:val="clear" w:color="auto" w:fill="E6EEF0" w:themeFill="accent5" w:themeFillTint="33"/>
                <w:lang w:val="en-IE"/>
              </w:rPr>
              <w:t xml:space="preserve"> </w:t>
            </w:r>
            <w:r w:rsidR="003B183A" w:rsidRPr="00371522">
              <w:rPr>
                <w:b/>
                <w:color w:val="000000" w:themeColor="text1"/>
                <w:sz w:val="36"/>
                <w:szCs w:val="36"/>
                <w:shd w:val="clear" w:color="auto" w:fill="E6EEF0" w:themeFill="accent5" w:themeFillTint="33"/>
                <w:lang w:val="en-IE"/>
              </w:rPr>
              <w:t>Ullmhúchán</w:t>
            </w:r>
            <w:r w:rsidRPr="00371522">
              <w:rPr>
                <w:b/>
                <w:color w:val="000000" w:themeColor="text1"/>
                <w:sz w:val="36"/>
                <w:szCs w:val="36"/>
                <w:shd w:val="clear" w:color="auto" w:fill="F2F2F2" w:themeFill="background1" w:themeFillShade="F2"/>
                <w:lang w:val="en-IE"/>
              </w:rPr>
              <w:t xml:space="preserve">, </w:t>
            </w:r>
            <w:r w:rsidR="00ED7FC4" w:rsidRPr="00371522">
              <w:rPr>
                <w:b/>
                <w:color w:val="000000" w:themeColor="text1"/>
                <w:sz w:val="36"/>
                <w:szCs w:val="36"/>
                <w:shd w:val="clear" w:color="auto" w:fill="D0E6F6" w:themeFill="accent6" w:themeFillTint="33"/>
                <w:lang w:val="en-IE"/>
              </w:rPr>
              <w:t>Bearta</w:t>
            </w:r>
            <w:r w:rsidRPr="00371522">
              <w:rPr>
                <w:b/>
                <w:color w:val="000000" w:themeColor="text1"/>
                <w:sz w:val="36"/>
                <w:szCs w:val="36"/>
                <w:shd w:val="clear" w:color="auto" w:fill="D0E6F6" w:themeFill="accent6" w:themeFillTint="33"/>
                <w:lang w:val="en-IE"/>
              </w:rPr>
              <w:t xml:space="preserve"> </w:t>
            </w:r>
            <w:r w:rsidR="00ED7FC4" w:rsidRPr="00371522">
              <w:rPr>
                <w:b/>
                <w:color w:val="000000" w:themeColor="text1"/>
                <w:sz w:val="36"/>
                <w:szCs w:val="36"/>
                <w:shd w:val="clear" w:color="auto" w:fill="D0E6F6" w:themeFill="accent6" w:themeFillTint="33"/>
                <w:lang w:val="en-IE"/>
              </w:rPr>
              <w:t>Rialaithe</w:t>
            </w:r>
            <w:r w:rsidRPr="00371522">
              <w:rPr>
                <w:b/>
                <w:color w:val="000000" w:themeColor="text1"/>
                <w:sz w:val="36"/>
                <w:szCs w:val="36"/>
                <w:shd w:val="clear" w:color="auto" w:fill="F2F2F2" w:themeFill="background1" w:themeFillShade="F2"/>
                <w:lang w:val="en-IE"/>
              </w:rPr>
              <w:t xml:space="preserve">, </w:t>
            </w:r>
            <w:r w:rsidRPr="00371522">
              <w:rPr>
                <w:b/>
                <w:color w:val="000000" w:themeColor="text1"/>
                <w:sz w:val="36"/>
                <w:szCs w:val="36"/>
                <w:shd w:val="clear" w:color="auto" w:fill="E4E7E8" w:themeFill="accent4" w:themeFillTint="33"/>
                <w:lang w:val="en-IE"/>
              </w:rPr>
              <w:t>I</w:t>
            </w:r>
            <w:r w:rsidR="00ED7FC4" w:rsidRPr="00371522">
              <w:rPr>
                <w:b/>
                <w:color w:val="000000" w:themeColor="text1"/>
                <w:sz w:val="36"/>
                <w:szCs w:val="36"/>
                <w:shd w:val="clear" w:color="auto" w:fill="E4E7E8" w:themeFill="accent4" w:themeFillTint="33"/>
                <w:lang w:val="en-IE"/>
              </w:rPr>
              <w:t>o</w:t>
            </w:r>
            <w:r w:rsidRPr="00371522">
              <w:rPr>
                <w:b/>
                <w:color w:val="000000" w:themeColor="text1"/>
                <w:sz w:val="36"/>
                <w:szCs w:val="36"/>
                <w:shd w:val="clear" w:color="auto" w:fill="E4E7E8" w:themeFill="accent4" w:themeFillTint="33"/>
                <w:lang w:val="en-IE"/>
              </w:rPr>
              <w:t>nduc</w:t>
            </w:r>
            <w:r w:rsidR="00ED7FC4" w:rsidRPr="00371522">
              <w:rPr>
                <w:b/>
                <w:color w:val="000000" w:themeColor="text1"/>
                <w:sz w:val="36"/>
                <w:szCs w:val="36"/>
                <w:shd w:val="clear" w:color="auto" w:fill="E4E7E8" w:themeFill="accent4" w:themeFillTint="33"/>
                <w:lang w:val="en-IE"/>
              </w:rPr>
              <w:t>h</w:t>
            </w:r>
            <w:r w:rsidRPr="00371522">
              <w:rPr>
                <w:b/>
                <w:color w:val="000000" w:themeColor="text1"/>
                <w:sz w:val="36"/>
                <w:szCs w:val="36"/>
                <w:shd w:val="clear" w:color="auto" w:fill="E4E7E8" w:themeFill="accent4" w:themeFillTint="33"/>
                <w:lang w:val="en-IE"/>
              </w:rPr>
              <w:t>t</w:t>
            </w:r>
            <w:r w:rsidR="00ED7FC4" w:rsidRPr="00371522">
              <w:rPr>
                <w:b/>
                <w:color w:val="000000" w:themeColor="text1"/>
                <w:sz w:val="36"/>
                <w:szCs w:val="36"/>
                <w:shd w:val="clear" w:color="auto" w:fill="E4E7E8" w:themeFill="accent4" w:themeFillTint="33"/>
                <w:lang w:val="en-IE"/>
              </w:rPr>
              <w:t>ú</w:t>
            </w:r>
            <w:r w:rsidRPr="00371522">
              <w:rPr>
                <w:b/>
                <w:color w:val="000000" w:themeColor="text1"/>
                <w:sz w:val="36"/>
                <w:szCs w:val="36"/>
                <w:shd w:val="clear" w:color="auto" w:fill="F2F2F2" w:themeFill="background1" w:themeFillShade="F2"/>
                <w:lang w:val="en-IE"/>
              </w:rPr>
              <w:t>,</w:t>
            </w:r>
            <w:r w:rsidRPr="00371522">
              <w:rPr>
                <w:b/>
                <w:color w:val="000000" w:themeColor="text1"/>
                <w:sz w:val="36"/>
                <w:szCs w:val="36"/>
                <w:shd w:val="clear" w:color="auto" w:fill="DDF0F2" w:themeFill="accent2" w:themeFillTint="33"/>
                <w:lang w:val="en-IE"/>
              </w:rPr>
              <w:t xml:space="preserve"> </w:t>
            </w:r>
            <w:r w:rsidR="00ED7FC4" w:rsidRPr="00371522">
              <w:rPr>
                <w:b/>
                <w:color w:val="000000" w:themeColor="text1"/>
                <w:sz w:val="36"/>
                <w:szCs w:val="36"/>
                <w:shd w:val="clear" w:color="auto" w:fill="DDF0F2" w:themeFill="accent2" w:themeFillTint="33"/>
                <w:lang w:val="en-IE"/>
              </w:rPr>
              <w:t>G</w:t>
            </w:r>
            <w:r w:rsidRPr="00371522">
              <w:rPr>
                <w:b/>
                <w:color w:val="000000" w:themeColor="text1"/>
                <w:sz w:val="36"/>
                <w:szCs w:val="36"/>
                <w:shd w:val="clear" w:color="auto" w:fill="DDF0F2" w:themeFill="accent2" w:themeFillTint="33"/>
                <w:lang w:val="en-IE"/>
              </w:rPr>
              <w:t>lan</w:t>
            </w:r>
            <w:r w:rsidR="00ED7FC4" w:rsidRPr="00371522">
              <w:rPr>
                <w:b/>
                <w:color w:val="000000" w:themeColor="text1"/>
                <w:sz w:val="36"/>
                <w:szCs w:val="36"/>
                <w:shd w:val="clear" w:color="auto" w:fill="DDF0F2" w:themeFill="accent2" w:themeFillTint="33"/>
                <w:lang w:val="en-IE"/>
              </w:rPr>
              <w:t>adh</w:t>
            </w:r>
            <w:r w:rsidRPr="00371522">
              <w:rPr>
                <w:b/>
                <w:color w:val="000000" w:themeColor="text1"/>
                <w:sz w:val="36"/>
                <w:szCs w:val="36"/>
                <w:shd w:val="clear" w:color="auto" w:fill="DDF0F2" w:themeFill="accent2" w:themeFillTint="33"/>
                <w:lang w:val="en-IE"/>
              </w:rPr>
              <w:t xml:space="preserve"> &amp; </w:t>
            </w:r>
            <w:r w:rsidR="002D4142" w:rsidRPr="00371522">
              <w:rPr>
                <w:b/>
                <w:color w:val="000000" w:themeColor="text1"/>
                <w:sz w:val="36"/>
                <w:szCs w:val="36"/>
                <w:shd w:val="clear" w:color="auto" w:fill="DDF0F2" w:themeFill="accent2" w:themeFillTint="33"/>
                <w:lang w:val="en-IE"/>
              </w:rPr>
              <w:t>D</w:t>
            </w:r>
            <w:r w:rsidR="00ED7FC4" w:rsidRPr="00371522">
              <w:rPr>
                <w:b/>
                <w:color w:val="000000" w:themeColor="text1"/>
                <w:sz w:val="36"/>
                <w:szCs w:val="36"/>
                <w:shd w:val="clear" w:color="auto" w:fill="DDF0F2" w:themeFill="accent2" w:themeFillTint="33"/>
                <w:lang w:val="en-IE"/>
              </w:rPr>
              <w:t>íghalrú</w:t>
            </w:r>
            <w:r w:rsidR="002D4142" w:rsidRPr="00371522">
              <w:rPr>
                <w:b/>
                <w:color w:val="000000" w:themeColor="text1"/>
                <w:sz w:val="36"/>
                <w:szCs w:val="36"/>
                <w:shd w:val="clear" w:color="auto" w:fill="F2F2F2" w:themeFill="background1" w:themeFillShade="F2"/>
                <w:lang w:val="en-IE"/>
              </w:rPr>
              <w:t>,</w:t>
            </w:r>
            <w:r w:rsidRPr="00371522">
              <w:rPr>
                <w:b/>
                <w:color w:val="000000" w:themeColor="text1"/>
                <w:sz w:val="36"/>
                <w:szCs w:val="36"/>
                <w:shd w:val="clear" w:color="auto" w:fill="FBBCF0"/>
                <w:lang w:val="en-IE"/>
              </w:rPr>
              <w:t>C</w:t>
            </w:r>
            <w:r w:rsidR="00DC2EF4" w:rsidRPr="00371522">
              <w:rPr>
                <w:b/>
                <w:color w:val="000000" w:themeColor="text1"/>
                <w:sz w:val="36"/>
                <w:szCs w:val="36"/>
                <w:shd w:val="clear" w:color="auto" w:fill="FBBCF0"/>
                <w:lang w:val="en-IE"/>
              </w:rPr>
              <w:t>á</w:t>
            </w:r>
            <w:r w:rsidRPr="00371522">
              <w:rPr>
                <w:b/>
                <w:color w:val="000000" w:themeColor="text1"/>
                <w:sz w:val="36"/>
                <w:szCs w:val="36"/>
                <w:shd w:val="clear" w:color="auto" w:fill="FBBCF0"/>
                <w:lang w:val="en-IE"/>
              </w:rPr>
              <w:t>s</w:t>
            </w:r>
            <w:bookmarkEnd w:id="17"/>
            <w:bookmarkEnd w:id="18"/>
            <w:r w:rsidR="00DC2EF4" w:rsidRPr="00371522">
              <w:rPr>
                <w:b/>
                <w:color w:val="000000" w:themeColor="text1"/>
                <w:sz w:val="36"/>
                <w:szCs w:val="36"/>
                <w:shd w:val="clear" w:color="auto" w:fill="FBBCF0"/>
                <w:lang w:val="en-IE"/>
              </w:rPr>
              <w:t>anna Amhrasta</w:t>
            </w:r>
          </w:p>
        </w:tc>
      </w:tr>
      <w:tr w:rsidR="00A613AB" w:rsidRPr="00371522" w14:paraId="42ACEFAB" w14:textId="77777777" w:rsidTr="00F1084B">
        <w:tc>
          <w:tcPr>
            <w:tcW w:w="10988" w:type="dxa"/>
            <w:gridSpan w:val="5"/>
          </w:tcPr>
          <w:p w14:paraId="12E051C0" w14:textId="6EF9D861" w:rsidR="00A613AB" w:rsidRPr="00371522" w:rsidRDefault="008D0FCB" w:rsidP="0027721B">
            <w:pPr>
              <w:rPr>
                <w:sz w:val="24"/>
                <w:szCs w:val="24"/>
                <w:lang w:val="en-IE"/>
              </w:rPr>
            </w:pPr>
            <w:r w:rsidRPr="00371522">
              <w:rPr>
                <w:sz w:val="24"/>
                <w:szCs w:val="24"/>
                <w:lang w:val="en-IE"/>
              </w:rPr>
              <w:t>Ullmhaíodh na seicliostaí seo chun cabhrú le BOOACDL a scoileanna / ionaid / oifigí a chur ar bun arís ar bhealach a chabhróidh le scaipeadh Covid-19 a chosc</w:t>
            </w:r>
            <w:r w:rsidR="00A613AB" w:rsidRPr="00371522">
              <w:rPr>
                <w:sz w:val="24"/>
                <w:szCs w:val="24"/>
                <w:lang w:val="en-IE"/>
              </w:rPr>
              <w:t xml:space="preserve">. </w:t>
            </w:r>
            <w:r w:rsidRPr="00371522">
              <w:rPr>
                <w:sz w:val="24"/>
                <w:szCs w:val="24"/>
                <w:lang w:val="en-IE"/>
              </w:rPr>
              <w:t>Is féidir teach tar eolas breise a</w:t>
            </w:r>
            <w:r w:rsidR="00B83EFC" w:rsidRPr="00371522">
              <w:rPr>
                <w:sz w:val="24"/>
                <w:szCs w:val="24"/>
                <w:lang w:val="en-IE"/>
              </w:rPr>
              <w:t xml:space="preserve">g </w:t>
            </w:r>
            <w:r w:rsidR="00A613AB" w:rsidRPr="00371522">
              <w:rPr>
                <w:sz w:val="24"/>
                <w:szCs w:val="24"/>
                <w:lang w:val="en-IE"/>
              </w:rPr>
              <w:t xml:space="preserve"> </w:t>
            </w:r>
            <w:hyperlink r:id="rId27">
              <w:r w:rsidR="00A613AB" w:rsidRPr="00371522">
                <w:rPr>
                  <w:rStyle w:val="Hyperlink"/>
                  <w:sz w:val="24"/>
                  <w:szCs w:val="24"/>
                  <w:lang w:val="en-IE"/>
                </w:rPr>
                <w:t>www.Gov.ie</w:t>
              </w:r>
            </w:hyperlink>
            <w:r w:rsidR="00A613AB" w:rsidRPr="00371522">
              <w:rPr>
                <w:sz w:val="24"/>
                <w:szCs w:val="24"/>
                <w:lang w:val="en-IE"/>
              </w:rPr>
              <w:t xml:space="preserve">, </w:t>
            </w:r>
            <w:hyperlink r:id="rId28">
              <w:r w:rsidR="00A613AB" w:rsidRPr="00371522">
                <w:rPr>
                  <w:rStyle w:val="Hyperlink"/>
                  <w:sz w:val="24"/>
                  <w:szCs w:val="24"/>
                  <w:lang w:val="en-IE"/>
                </w:rPr>
                <w:t>www.hse.ie</w:t>
              </w:r>
            </w:hyperlink>
            <w:r w:rsidR="00A613AB" w:rsidRPr="00371522">
              <w:rPr>
                <w:sz w:val="24"/>
                <w:szCs w:val="24"/>
                <w:lang w:val="en-IE"/>
              </w:rPr>
              <w:t xml:space="preserve">, </w:t>
            </w:r>
            <w:hyperlink r:id="rId29">
              <w:r w:rsidR="00A613AB" w:rsidRPr="00371522">
                <w:rPr>
                  <w:rStyle w:val="Hyperlink"/>
                  <w:sz w:val="24"/>
                  <w:szCs w:val="24"/>
                  <w:lang w:val="en-IE"/>
                </w:rPr>
                <w:t>www.hpsc.ie</w:t>
              </w:r>
            </w:hyperlink>
            <w:r w:rsidR="00A613AB" w:rsidRPr="00371522">
              <w:rPr>
                <w:sz w:val="24"/>
                <w:szCs w:val="24"/>
                <w:lang w:val="en-IE"/>
              </w:rPr>
              <w:t xml:space="preserve"> </w:t>
            </w:r>
            <w:r w:rsidR="00B83EFC" w:rsidRPr="00371522">
              <w:rPr>
                <w:sz w:val="24"/>
                <w:szCs w:val="24"/>
                <w:lang w:val="en-IE"/>
              </w:rPr>
              <w:t>agus</w:t>
            </w:r>
            <w:r w:rsidR="00A613AB" w:rsidRPr="00371522">
              <w:rPr>
                <w:sz w:val="24"/>
                <w:szCs w:val="24"/>
                <w:lang w:val="en-IE"/>
              </w:rPr>
              <w:t xml:space="preserve"> </w:t>
            </w:r>
            <w:hyperlink r:id="rId30">
              <w:r w:rsidR="00A613AB" w:rsidRPr="00371522">
                <w:rPr>
                  <w:rStyle w:val="Hyperlink"/>
                  <w:sz w:val="24"/>
                  <w:szCs w:val="24"/>
                  <w:lang w:val="en-IE"/>
                </w:rPr>
                <w:t>www.hsa.ie</w:t>
              </w:r>
            </w:hyperlink>
            <w:r w:rsidR="00A613AB" w:rsidRPr="00371522">
              <w:rPr>
                <w:sz w:val="24"/>
                <w:szCs w:val="24"/>
                <w:lang w:val="en-IE"/>
              </w:rPr>
              <w:t xml:space="preserve"> </w:t>
            </w:r>
            <w:r w:rsidR="00A613AB" w:rsidRPr="00371522">
              <w:rPr>
                <w:lang w:val="en-IE"/>
              </w:rPr>
              <w:t xml:space="preserve"> </w:t>
            </w:r>
          </w:p>
        </w:tc>
      </w:tr>
      <w:tr w:rsidR="00A613AB" w:rsidRPr="00371522" w14:paraId="15698794" w14:textId="77777777" w:rsidTr="00F1084B">
        <w:tc>
          <w:tcPr>
            <w:tcW w:w="993" w:type="dxa"/>
          </w:tcPr>
          <w:p w14:paraId="7F734072" w14:textId="17689118" w:rsidR="00A613AB" w:rsidRPr="00371522" w:rsidRDefault="00B83EFC" w:rsidP="0027721B">
            <w:pPr>
              <w:rPr>
                <w:b/>
                <w:sz w:val="24"/>
                <w:szCs w:val="24"/>
                <w:lang w:val="en-IE"/>
              </w:rPr>
            </w:pPr>
            <w:r w:rsidRPr="00371522">
              <w:rPr>
                <w:b/>
                <w:sz w:val="24"/>
                <w:szCs w:val="24"/>
                <w:lang w:val="en-IE"/>
              </w:rPr>
              <w:t>Uimhir</w:t>
            </w:r>
          </w:p>
        </w:tc>
        <w:tc>
          <w:tcPr>
            <w:tcW w:w="3396" w:type="dxa"/>
          </w:tcPr>
          <w:p w14:paraId="037C40A4" w14:textId="0211E4B9" w:rsidR="00A613AB" w:rsidRPr="00371522" w:rsidRDefault="00271CE2" w:rsidP="0027721B">
            <w:pPr>
              <w:rPr>
                <w:b/>
                <w:sz w:val="24"/>
                <w:szCs w:val="24"/>
                <w:lang w:val="en-IE"/>
              </w:rPr>
            </w:pPr>
            <w:r w:rsidRPr="00371522">
              <w:rPr>
                <w:b/>
                <w:sz w:val="24"/>
                <w:szCs w:val="24"/>
                <w:lang w:val="en-IE"/>
              </w:rPr>
              <w:t>Ceansú</w:t>
            </w:r>
          </w:p>
        </w:tc>
        <w:tc>
          <w:tcPr>
            <w:tcW w:w="3102" w:type="dxa"/>
          </w:tcPr>
          <w:p w14:paraId="50C8845B" w14:textId="3CA3BED6" w:rsidR="00A613AB" w:rsidRPr="00371522" w:rsidRDefault="00D537A6" w:rsidP="0027721B">
            <w:pPr>
              <w:rPr>
                <w:b/>
                <w:sz w:val="24"/>
                <w:szCs w:val="24"/>
                <w:lang w:val="en-IE"/>
              </w:rPr>
            </w:pPr>
            <w:r w:rsidRPr="00371522">
              <w:rPr>
                <w:b/>
                <w:sz w:val="24"/>
                <w:szCs w:val="24"/>
                <w:lang w:val="en-IE"/>
              </w:rPr>
              <w:t xml:space="preserve">Nóta </w:t>
            </w:r>
            <w:r w:rsidR="00A2138C" w:rsidRPr="00371522">
              <w:rPr>
                <w:b/>
                <w:sz w:val="24"/>
                <w:szCs w:val="24"/>
                <w:lang w:val="en-IE"/>
              </w:rPr>
              <w:t>Treorach ón FAO an BOOACDL ar an Gníomh atá ag Teastáil</w:t>
            </w:r>
          </w:p>
        </w:tc>
        <w:tc>
          <w:tcPr>
            <w:tcW w:w="1426" w:type="dxa"/>
          </w:tcPr>
          <w:p w14:paraId="075BA6F1" w14:textId="77777777" w:rsidR="00A36B44" w:rsidRPr="00371522" w:rsidRDefault="00A36B44" w:rsidP="0027721B">
            <w:pPr>
              <w:rPr>
                <w:b/>
                <w:sz w:val="24"/>
                <w:szCs w:val="24"/>
                <w:lang w:val="en-IE"/>
              </w:rPr>
            </w:pPr>
            <w:r w:rsidRPr="00371522">
              <w:rPr>
                <w:b/>
                <w:sz w:val="24"/>
                <w:szCs w:val="24"/>
                <w:lang w:val="en-IE"/>
              </w:rPr>
              <w:t>Dáta</w:t>
            </w:r>
          </w:p>
          <w:p w14:paraId="378A7A6A" w14:textId="67BE3748" w:rsidR="00A613AB" w:rsidRPr="00371522" w:rsidRDefault="00A36B44" w:rsidP="0027721B">
            <w:pPr>
              <w:rPr>
                <w:b/>
                <w:sz w:val="21"/>
                <w:szCs w:val="21"/>
                <w:lang w:val="en-IE"/>
              </w:rPr>
            </w:pPr>
            <w:r w:rsidRPr="00371522">
              <w:rPr>
                <w:b/>
                <w:sz w:val="21"/>
                <w:szCs w:val="21"/>
                <w:lang w:val="en-IE"/>
              </w:rPr>
              <w:t>Críochnaithe</w:t>
            </w:r>
          </w:p>
        </w:tc>
        <w:tc>
          <w:tcPr>
            <w:tcW w:w="2071" w:type="dxa"/>
          </w:tcPr>
          <w:p w14:paraId="568708CD" w14:textId="3972EDCE" w:rsidR="00A613AB" w:rsidRPr="00371522" w:rsidRDefault="00A2138C" w:rsidP="0027721B">
            <w:pPr>
              <w:rPr>
                <w:b/>
                <w:sz w:val="24"/>
                <w:szCs w:val="24"/>
                <w:lang w:val="en-IE"/>
              </w:rPr>
            </w:pPr>
            <w:r w:rsidRPr="00371522">
              <w:rPr>
                <w:b/>
                <w:sz w:val="24"/>
                <w:szCs w:val="24"/>
                <w:lang w:val="en-IE"/>
              </w:rPr>
              <w:t>Duine atá Freagrach</w:t>
            </w:r>
          </w:p>
        </w:tc>
      </w:tr>
      <w:tr w:rsidR="00A613AB" w:rsidRPr="00371522" w14:paraId="5B69E0E6" w14:textId="77777777" w:rsidTr="00F1084B">
        <w:tc>
          <w:tcPr>
            <w:tcW w:w="993" w:type="dxa"/>
            <w:shd w:val="clear" w:color="auto" w:fill="A9D5E7" w:themeFill="accent1" w:themeFillTint="66"/>
          </w:tcPr>
          <w:p w14:paraId="0C82E9D9" w14:textId="77777777" w:rsidR="00A613AB" w:rsidRPr="00371522" w:rsidRDefault="00A613AB" w:rsidP="00056F23">
            <w:pPr>
              <w:pStyle w:val="ListParagraph"/>
              <w:numPr>
                <w:ilvl w:val="0"/>
                <w:numId w:val="18"/>
              </w:numPr>
              <w:rPr>
                <w:sz w:val="24"/>
                <w:szCs w:val="24"/>
                <w:lang w:val="en-IE"/>
              </w:rPr>
            </w:pPr>
          </w:p>
        </w:tc>
        <w:tc>
          <w:tcPr>
            <w:tcW w:w="3396" w:type="dxa"/>
            <w:shd w:val="clear" w:color="auto" w:fill="A9D5E7" w:themeFill="accent1" w:themeFillTint="66"/>
          </w:tcPr>
          <w:p w14:paraId="1551DC56" w14:textId="7307FD80" w:rsidR="00A613AB" w:rsidRPr="00371522" w:rsidRDefault="00BF269E" w:rsidP="0027721B">
            <w:pPr>
              <w:rPr>
                <w:sz w:val="24"/>
                <w:szCs w:val="24"/>
                <w:lang w:val="en-IE"/>
              </w:rPr>
            </w:pPr>
            <w:r w:rsidRPr="00371522">
              <w:rPr>
                <w:sz w:val="24"/>
                <w:szCs w:val="24"/>
                <w:lang w:val="en-IE"/>
              </w:rPr>
              <w:t>An bhfuil córas i bhfeidhm agat chun coinneáil suas chun dáta leis an gcomhairle is déanaí ón Rialtas agus chun do phleananna agus nósanna imeachta a cheartú de réir na comhairle sin?</w:t>
            </w:r>
          </w:p>
        </w:tc>
        <w:tc>
          <w:tcPr>
            <w:tcW w:w="3102" w:type="dxa"/>
            <w:shd w:val="clear" w:color="auto" w:fill="A9D5E7" w:themeFill="accent1" w:themeFillTint="66"/>
          </w:tcPr>
          <w:p w14:paraId="007E930E" w14:textId="7DFA099B" w:rsidR="00A613AB" w:rsidRPr="00371522" w:rsidRDefault="00C72FB6" w:rsidP="0027721B">
            <w:pPr>
              <w:rPr>
                <w:sz w:val="24"/>
                <w:szCs w:val="24"/>
                <w:lang w:val="en-IE"/>
              </w:rPr>
            </w:pPr>
            <w:r w:rsidRPr="00371522">
              <w:rPr>
                <w:sz w:val="24"/>
                <w:szCs w:val="24"/>
                <w:lang w:val="en-IE"/>
              </w:rPr>
              <w:t>Freagracht an Ionad/</w:t>
            </w:r>
            <w:r w:rsidR="00613CC4" w:rsidRPr="00371522">
              <w:rPr>
                <w:sz w:val="24"/>
                <w:szCs w:val="24"/>
                <w:lang w:val="en-IE"/>
              </w:rPr>
              <w:t xml:space="preserve"> na </w:t>
            </w:r>
            <w:r w:rsidRPr="00371522">
              <w:rPr>
                <w:sz w:val="24"/>
                <w:szCs w:val="24"/>
                <w:lang w:val="en-IE"/>
              </w:rPr>
              <w:t>Scoil</w:t>
            </w:r>
            <w:r w:rsidR="00613CC4" w:rsidRPr="00371522">
              <w:rPr>
                <w:sz w:val="24"/>
                <w:szCs w:val="24"/>
                <w:lang w:val="en-IE"/>
              </w:rPr>
              <w:t>e</w:t>
            </w:r>
            <w:r w:rsidR="00A613AB" w:rsidRPr="00371522">
              <w:rPr>
                <w:sz w:val="24"/>
                <w:szCs w:val="24"/>
                <w:lang w:val="en-IE"/>
              </w:rPr>
              <w:t xml:space="preserve">. </w:t>
            </w:r>
            <w:r w:rsidRPr="00371522">
              <w:rPr>
                <w:sz w:val="24"/>
                <w:szCs w:val="24"/>
                <w:lang w:val="en-IE"/>
              </w:rPr>
              <w:t xml:space="preserve">Is é </w:t>
            </w:r>
            <w:r w:rsidR="00A613AB" w:rsidRPr="00371522">
              <w:rPr>
                <w:sz w:val="24"/>
                <w:szCs w:val="24"/>
                <w:lang w:val="en-IE"/>
              </w:rPr>
              <w:t xml:space="preserve">HSE.ie </w:t>
            </w:r>
            <w:r w:rsidRPr="00371522">
              <w:rPr>
                <w:sz w:val="24"/>
                <w:szCs w:val="24"/>
                <w:lang w:val="en-IE"/>
              </w:rPr>
              <w:t>an</w:t>
            </w:r>
            <w:r w:rsidR="00A613AB" w:rsidRPr="00371522">
              <w:rPr>
                <w:sz w:val="24"/>
                <w:szCs w:val="24"/>
                <w:lang w:val="en-IE"/>
              </w:rPr>
              <w:t xml:space="preserve"> </w:t>
            </w:r>
            <w:r w:rsidRPr="00371522">
              <w:rPr>
                <w:sz w:val="24"/>
                <w:szCs w:val="24"/>
                <w:lang w:val="en-IE"/>
              </w:rPr>
              <w:t>foinse príomhúil</w:t>
            </w:r>
            <w:r w:rsidR="00A613AB" w:rsidRPr="00371522">
              <w:rPr>
                <w:sz w:val="24"/>
                <w:szCs w:val="24"/>
                <w:lang w:val="en-IE"/>
              </w:rPr>
              <w:t xml:space="preserve">; </w:t>
            </w:r>
            <w:r w:rsidRPr="00371522">
              <w:rPr>
                <w:sz w:val="24"/>
                <w:szCs w:val="24"/>
                <w:lang w:val="en-IE"/>
              </w:rPr>
              <w:t>Nascanna ar suíomhann do gach ball foirn</w:t>
            </w:r>
            <w:r w:rsidR="00613CC4" w:rsidRPr="00371522">
              <w:rPr>
                <w:sz w:val="24"/>
                <w:szCs w:val="24"/>
                <w:lang w:val="en-IE"/>
              </w:rPr>
              <w:t>e</w:t>
            </w:r>
          </w:p>
        </w:tc>
        <w:tc>
          <w:tcPr>
            <w:tcW w:w="1426" w:type="dxa"/>
            <w:shd w:val="clear" w:color="auto" w:fill="A9D5E7" w:themeFill="accent1" w:themeFillTint="66"/>
          </w:tcPr>
          <w:p w14:paraId="12DC4253" w14:textId="77777777" w:rsidR="00A613AB" w:rsidRPr="00371522" w:rsidRDefault="00A613AB" w:rsidP="0027721B">
            <w:pPr>
              <w:spacing w:line="259" w:lineRule="auto"/>
              <w:rPr>
                <w:sz w:val="24"/>
                <w:szCs w:val="24"/>
                <w:lang w:val="en-IE"/>
              </w:rPr>
            </w:pPr>
          </w:p>
        </w:tc>
        <w:tc>
          <w:tcPr>
            <w:tcW w:w="2071" w:type="dxa"/>
            <w:shd w:val="clear" w:color="auto" w:fill="A9D5E7" w:themeFill="accent1" w:themeFillTint="66"/>
          </w:tcPr>
          <w:p w14:paraId="26E93383" w14:textId="77777777" w:rsidR="00A613AB" w:rsidRPr="00371522" w:rsidRDefault="00A613AB" w:rsidP="0027721B">
            <w:pPr>
              <w:rPr>
                <w:sz w:val="24"/>
                <w:szCs w:val="24"/>
                <w:lang w:val="en-IE"/>
              </w:rPr>
            </w:pPr>
          </w:p>
        </w:tc>
      </w:tr>
      <w:tr w:rsidR="00A613AB" w:rsidRPr="00371522" w14:paraId="02D72B8F" w14:textId="77777777" w:rsidTr="00F1084B">
        <w:tc>
          <w:tcPr>
            <w:tcW w:w="993" w:type="dxa"/>
            <w:shd w:val="clear" w:color="auto" w:fill="A9D5E7" w:themeFill="accent1" w:themeFillTint="66"/>
          </w:tcPr>
          <w:p w14:paraId="07E5B183" w14:textId="77777777" w:rsidR="00A613AB" w:rsidRPr="00371522" w:rsidRDefault="00A613AB" w:rsidP="0027721B">
            <w:pPr>
              <w:rPr>
                <w:sz w:val="24"/>
                <w:szCs w:val="24"/>
                <w:lang w:val="en-IE"/>
              </w:rPr>
            </w:pPr>
            <w:r w:rsidRPr="00371522">
              <w:rPr>
                <w:sz w:val="24"/>
                <w:szCs w:val="24"/>
                <w:lang w:val="en-IE"/>
              </w:rPr>
              <w:t>2.</w:t>
            </w:r>
          </w:p>
        </w:tc>
        <w:tc>
          <w:tcPr>
            <w:tcW w:w="3396" w:type="dxa"/>
            <w:shd w:val="clear" w:color="auto" w:fill="A9D5E7" w:themeFill="accent1" w:themeFillTint="66"/>
          </w:tcPr>
          <w:p w14:paraId="11D79136" w14:textId="733460DA" w:rsidR="00A613AB" w:rsidRPr="00371522" w:rsidRDefault="001B5AE2" w:rsidP="0027721B">
            <w:pPr>
              <w:rPr>
                <w:sz w:val="24"/>
                <w:szCs w:val="24"/>
                <w:lang w:val="en-IE"/>
              </w:rPr>
            </w:pPr>
            <w:r w:rsidRPr="00371522">
              <w:rPr>
                <w:sz w:val="24"/>
                <w:szCs w:val="24"/>
                <w:lang w:val="en-IE"/>
              </w:rPr>
              <w:t>An bhfuil do phlean freagartha COVID-19 gnó ullmhaithe / athbhreithnithe agat?</w:t>
            </w:r>
          </w:p>
        </w:tc>
        <w:tc>
          <w:tcPr>
            <w:tcW w:w="3102" w:type="dxa"/>
            <w:shd w:val="clear" w:color="auto" w:fill="A9D5E7" w:themeFill="accent1" w:themeFillTint="66"/>
          </w:tcPr>
          <w:p w14:paraId="15EA74F3" w14:textId="76753880" w:rsidR="00A613AB" w:rsidRPr="00371522" w:rsidRDefault="00613CC4" w:rsidP="0027721B">
            <w:pPr>
              <w:rPr>
                <w:sz w:val="24"/>
                <w:szCs w:val="24"/>
                <w:lang w:val="en-IE"/>
              </w:rPr>
            </w:pPr>
            <w:r w:rsidRPr="00371522">
              <w:rPr>
                <w:sz w:val="24"/>
                <w:szCs w:val="24"/>
                <w:lang w:val="en-IE"/>
              </w:rPr>
              <w:t>Freagracht an Ionad/ na Scoile.</w:t>
            </w:r>
          </w:p>
        </w:tc>
        <w:tc>
          <w:tcPr>
            <w:tcW w:w="1426" w:type="dxa"/>
            <w:shd w:val="clear" w:color="auto" w:fill="A9D5E7" w:themeFill="accent1" w:themeFillTint="66"/>
          </w:tcPr>
          <w:p w14:paraId="5E9547D2" w14:textId="77777777" w:rsidR="00A613AB" w:rsidRPr="00371522" w:rsidRDefault="00A613AB" w:rsidP="0027721B">
            <w:pPr>
              <w:rPr>
                <w:sz w:val="24"/>
                <w:szCs w:val="24"/>
                <w:lang w:val="en-IE"/>
              </w:rPr>
            </w:pPr>
          </w:p>
        </w:tc>
        <w:tc>
          <w:tcPr>
            <w:tcW w:w="2071" w:type="dxa"/>
            <w:shd w:val="clear" w:color="auto" w:fill="A9D5E7" w:themeFill="accent1" w:themeFillTint="66"/>
          </w:tcPr>
          <w:p w14:paraId="1FF13050" w14:textId="77777777" w:rsidR="00A613AB" w:rsidRPr="00371522" w:rsidRDefault="00A613AB" w:rsidP="0027721B">
            <w:pPr>
              <w:rPr>
                <w:sz w:val="24"/>
                <w:szCs w:val="24"/>
                <w:lang w:val="en-IE"/>
              </w:rPr>
            </w:pPr>
          </w:p>
        </w:tc>
      </w:tr>
      <w:tr w:rsidR="00A613AB" w:rsidRPr="00371522" w14:paraId="3E65DAAD" w14:textId="77777777" w:rsidTr="00F1084B">
        <w:tc>
          <w:tcPr>
            <w:tcW w:w="993" w:type="dxa"/>
            <w:shd w:val="clear" w:color="auto" w:fill="A9D5E7" w:themeFill="accent1" w:themeFillTint="66"/>
          </w:tcPr>
          <w:p w14:paraId="13AEACCC" w14:textId="77777777" w:rsidR="00A613AB" w:rsidRPr="00371522" w:rsidRDefault="00A613AB" w:rsidP="0027721B">
            <w:pPr>
              <w:rPr>
                <w:sz w:val="24"/>
                <w:szCs w:val="24"/>
                <w:lang w:val="en-IE"/>
              </w:rPr>
            </w:pPr>
            <w:r w:rsidRPr="00371522">
              <w:rPr>
                <w:sz w:val="24"/>
                <w:szCs w:val="24"/>
                <w:lang w:val="en-IE"/>
              </w:rPr>
              <w:t>3.</w:t>
            </w:r>
          </w:p>
        </w:tc>
        <w:tc>
          <w:tcPr>
            <w:tcW w:w="3396" w:type="dxa"/>
            <w:shd w:val="clear" w:color="auto" w:fill="A9D5E7" w:themeFill="accent1" w:themeFillTint="66"/>
          </w:tcPr>
          <w:p w14:paraId="2F27C928" w14:textId="6133F019" w:rsidR="00A613AB" w:rsidRPr="00371522" w:rsidRDefault="00D43DFC" w:rsidP="0027721B">
            <w:pPr>
              <w:rPr>
                <w:sz w:val="24"/>
                <w:szCs w:val="24"/>
                <w:lang w:val="en-IE"/>
              </w:rPr>
            </w:pPr>
            <w:r w:rsidRPr="00371522">
              <w:rPr>
                <w:sz w:val="24"/>
                <w:szCs w:val="24"/>
                <w:lang w:val="en-IE"/>
              </w:rPr>
              <w:t xml:space="preserve">An bhfuil córas i bhfeidhm agat chun faisnéis agus treoir a sholáthar d’fhoireann faoi na </w:t>
            </w:r>
            <w:r w:rsidRPr="00371522">
              <w:rPr>
                <w:sz w:val="24"/>
                <w:szCs w:val="24"/>
                <w:lang w:val="en-IE"/>
              </w:rPr>
              <w:lastRenderedPageBreak/>
              <w:t>bearta a chaithfidh tú a chur i bhfeidhm chun cabhrú le scaipeadh an víris a chosc agus a bhfuiltear ag súil leo?</w:t>
            </w:r>
          </w:p>
        </w:tc>
        <w:tc>
          <w:tcPr>
            <w:tcW w:w="3102" w:type="dxa"/>
            <w:shd w:val="clear" w:color="auto" w:fill="A9D5E7" w:themeFill="accent1" w:themeFillTint="66"/>
          </w:tcPr>
          <w:p w14:paraId="245CD31B" w14:textId="166D2D6B" w:rsidR="00A613AB" w:rsidRPr="00371522" w:rsidRDefault="00D43DFC" w:rsidP="0027721B">
            <w:pPr>
              <w:rPr>
                <w:sz w:val="24"/>
                <w:szCs w:val="24"/>
                <w:lang w:val="en-IE"/>
              </w:rPr>
            </w:pPr>
            <w:r w:rsidRPr="00371522">
              <w:rPr>
                <w:sz w:val="24"/>
                <w:szCs w:val="24"/>
                <w:lang w:val="en-IE"/>
              </w:rPr>
              <w:lastRenderedPageBreak/>
              <w:t xml:space="preserve">Ionduchtú foirne chun eolas a thabhairt faoi fhreagrachtaí pearsanta - </w:t>
            </w:r>
            <w:r w:rsidRPr="00371522">
              <w:rPr>
                <w:sz w:val="24"/>
                <w:szCs w:val="24"/>
                <w:lang w:val="en-IE"/>
              </w:rPr>
              <w:lastRenderedPageBreak/>
              <w:t>nasc le hionduchtú agus oiliúint ETBI (Moodle - foirm réamhfhillteach ar an obair a ghiniúint)</w:t>
            </w:r>
          </w:p>
        </w:tc>
        <w:tc>
          <w:tcPr>
            <w:tcW w:w="1426" w:type="dxa"/>
            <w:shd w:val="clear" w:color="auto" w:fill="A9D5E7" w:themeFill="accent1" w:themeFillTint="66"/>
          </w:tcPr>
          <w:p w14:paraId="181B88E7" w14:textId="77777777" w:rsidR="00A613AB" w:rsidRPr="00371522" w:rsidRDefault="00A613AB" w:rsidP="0027721B">
            <w:pPr>
              <w:rPr>
                <w:sz w:val="24"/>
                <w:szCs w:val="24"/>
                <w:lang w:val="en-IE"/>
              </w:rPr>
            </w:pPr>
          </w:p>
        </w:tc>
        <w:tc>
          <w:tcPr>
            <w:tcW w:w="2071" w:type="dxa"/>
            <w:shd w:val="clear" w:color="auto" w:fill="A9D5E7" w:themeFill="accent1" w:themeFillTint="66"/>
          </w:tcPr>
          <w:p w14:paraId="735FD471" w14:textId="77777777" w:rsidR="00A613AB" w:rsidRPr="00371522" w:rsidRDefault="00A613AB" w:rsidP="0027721B">
            <w:pPr>
              <w:rPr>
                <w:sz w:val="24"/>
                <w:szCs w:val="24"/>
                <w:lang w:val="en-IE"/>
              </w:rPr>
            </w:pPr>
          </w:p>
        </w:tc>
      </w:tr>
      <w:tr w:rsidR="00A613AB" w:rsidRPr="00371522" w14:paraId="5C01A9D6" w14:textId="77777777" w:rsidTr="00F1084B">
        <w:tc>
          <w:tcPr>
            <w:tcW w:w="993" w:type="dxa"/>
            <w:shd w:val="clear" w:color="auto" w:fill="A9D5E7" w:themeFill="accent1" w:themeFillTint="66"/>
          </w:tcPr>
          <w:p w14:paraId="648300C7" w14:textId="77777777" w:rsidR="00A613AB" w:rsidRPr="00371522" w:rsidRDefault="00A613AB" w:rsidP="0027721B">
            <w:pPr>
              <w:rPr>
                <w:sz w:val="24"/>
                <w:szCs w:val="24"/>
                <w:lang w:val="en-IE"/>
              </w:rPr>
            </w:pPr>
            <w:r w:rsidRPr="00371522">
              <w:rPr>
                <w:sz w:val="24"/>
                <w:szCs w:val="24"/>
                <w:lang w:val="en-IE"/>
              </w:rPr>
              <w:t>4.</w:t>
            </w:r>
          </w:p>
        </w:tc>
        <w:tc>
          <w:tcPr>
            <w:tcW w:w="3396" w:type="dxa"/>
            <w:shd w:val="clear" w:color="auto" w:fill="A9D5E7" w:themeFill="accent1" w:themeFillTint="66"/>
          </w:tcPr>
          <w:p w14:paraId="10C1BBA5" w14:textId="7E2E1CB5" w:rsidR="00A613AB" w:rsidRPr="00371522" w:rsidRDefault="007A674E" w:rsidP="0027721B">
            <w:pPr>
              <w:rPr>
                <w:sz w:val="24"/>
                <w:szCs w:val="24"/>
                <w:lang w:val="en-IE"/>
              </w:rPr>
            </w:pPr>
            <w:r w:rsidRPr="007A674E">
              <w:rPr>
                <w:sz w:val="24"/>
                <w:szCs w:val="24"/>
                <w:lang w:val="en-IE"/>
              </w:rPr>
              <w:t>An ndeachaigh tú i gcomhairle le d’fhoireann maidir le bearta, ar chuir tú córas ar fáil d’fhoireann chun ceisteanna nó ábhair imní a ardú agus chun freagra a thabhairt orthu?</w:t>
            </w:r>
          </w:p>
        </w:tc>
        <w:tc>
          <w:tcPr>
            <w:tcW w:w="3102" w:type="dxa"/>
            <w:shd w:val="clear" w:color="auto" w:fill="A9D5E7" w:themeFill="accent1" w:themeFillTint="66"/>
          </w:tcPr>
          <w:p w14:paraId="73486B40" w14:textId="237E9D21" w:rsidR="00A613AB" w:rsidRPr="00371522" w:rsidRDefault="00D72578" w:rsidP="0027721B">
            <w:pPr>
              <w:rPr>
                <w:sz w:val="24"/>
                <w:szCs w:val="24"/>
                <w:lang w:val="en-IE"/>
              </w:rPr>
            </w:pPr>
            <w:r w:rsidRPr="00371522">
              <w:rPr>
                <w:sz w:val="24"/>
                <w:szCs w:val="24"/>
                <w:lang w:val="en-IE"/>
              </w:rPr>
              <w:t>Dhá ionadaí sábháilteachta (cúltaca) / ionadaí oifige / oibrithe prótacal sábháilteachta a cheapadh agus an próiseas comhairliúcháin a chomhaontú. Cuir é seo san áireamh ar seicliosta ionadaithe foirne. Tá sé tábhachtach go bhfuil ionadaíocht láidir ag guth na foirne anseo.</w:t>
            </w:r>
          </w:p>
        </w:tc>
        <w:tc>
          <w:tcPr>
            <w:tcW w:w="1426" w:type="dxa"/>
            <w:shd w:val="clear" w:color="auto" w:fill="A9D5E7" w:themeFill="accent1" w:themeFillTint="66"/>
          </w:tcPr>
          <w:p w14:paraId="3C476CF0" w14:textId="77777777" w:rsidR="00A613AB" w:rsidRPr="00371522" w:rsidRDefault="00A613AB" w:rsidP="0027721B">
            <w:pPr>
              <w:rPr>
                <w:sz w:val="24"/>
                <w:szCs w:val="24"/>
                <w:lang w:val="en-IE"/>
              </w:rPr>
            </w:pPr>
          </w:p>
        </w:tc>
        <w:tc>
          <w:tcPr>
            <w:tcW w:w="2071" w:type="dxa"/>
            <w:shd w:val="clear" w:color="auto" w:fill="A9D5E7" w:themeFill="accent1" w:themeFillTint="66"/>
          </w:tcPr>
          <w:p w14:paraId="1B2B023D" w14:textId="77777777" w:rsidR="00A613AB" w:rsidRPr="00371522" w:rsidRDefault="00A613AB" w:rsidP="0027721B">
            <w:pPr>
              <w:rPr>
                <w:sz w:val="24"/>
                <w:szCs w:val="24"/>
                <w:lang w:val="en-IE"/>
              </w:rPr>
            </w:pPr>
          </w:p>
        </w:tc>
      </w:tr>
      <w:tr w:rsidR="00A613AB" w:rsidRPr="00371522" w14:paraId="472C230E" w14:textId="77777777" w:rsidTr="00F1084B">
        <w:tc>
          <w:tcPr>
            <w:tcW w:w="993" w:type="dxa"/>
            <w:shd w:val="clear" w:color="auto" w:fill="A9D5E7" w:themeFill="accent1" w:themeFillTint="66"/>
          </w:tcPr>
          <w:p w14:paraId="46DD621D" w14:textId="77777777" w:rsidR="00A613AB" w:rsidRPr="00371522" w:rsidRDefault="00A613AB" w:rsidP="0027721B">
            <w:pPr>
              <w:rPr>
                <w:sz w:val="24"/>
                <w:szCs w:val="24"/>
                <w:lang w:val="en-IE"/>
              </w:rPr>
            </w:pPr>
            <w:r w:rsidRPr="00371522">
              <w:rPr>
                <w:sz w:val="24"/>
                <w:szCs w:val="24"/>
                <w:lang w:val="en-IE"/>
              </w:rPr>
              <w:t>5.</w:t>
            </w:r>
          </w:p>
        </w:tc>
        <w:tc>
          <w:tcPr>
            <w:tcW w:w="3396" w:type="dxa"/>
            <w:shd w:val="clear" w:color="auto" w:fill="A9D5E7" w:themeFill="accent1" w:themeFillTint="66"/>
          </w:tcPr>
          <w:p w14:paraId="3609D78A" w14:textId="0E3DA482" w:rsidR="00A613AB" w:rsidRPr="00371522" w:rsidRDefault="00A613AB" w:rsidP="0027721B">
            <w:pPr>
              <w:rPr>
                <w:sz w:val="24"/>
                <w:szCs w:val="24"/>
                <w:lang w:val="en-IE"/>
              </w:rPr>
            </w:pPr>
            <w:r w:rsidRPr="00371522">
              <w:rPr>
                <w:sz w:val="24"/>
                <w:szCs w:val="24"/>
                <w:lang w:val="en-IE"/>
              </w:rPr>
              <w:t xml:space="preserve"> </w:t>
            </w:r>
            <w:r w:rsidR="009A2962" w:rsidRPr="00371522">
              <w:rPr>
                <w:sz w:val="24"/>
                <w:szCs w:val="24"/>
                <w:lang w:val="en-IE"/>
              </w:rPr>
              <w:t>Ar shainaithin tú na bearta rialaithe a chaithfidh tú a chur i bhfeidhm chun an riosca go nochtfar baill foirne do COVID-19 a íoslaghdú?</w:t>
            </w:r>
            <w:r w:rsidRPr="00371522">
              <w:rPr>
                <w:sz w:val="24"/>
                <w:szCs w:val="24"/>
                <w:lang w:val="en-IE"/>
              </w:rPr>
              <w:t xml:space="preserve">? </w:t>
            </w:r>
            <w:r w:rsidR="00081247" w:rsidRPr="00371522">
              <w:rPr>
                <w:color w:val="FF0000"/>
                <w:sz w:val="24"/>
                <w:szCs w:val="24"/>
                <w:lang w:val="en-IE"/>
              </w:rPr>
              <w:t>(Féach Bearta Rialaithe 32-79)</w:t>
            </w:r>
          </w:p>
        </w:tc>
        <w:tc>
          <w:tcPr>
            <w:tcW w:w="3102" w:type="dxa"/>
            <w:shd w:val="clear" w:color="auto" w:fill="A9D5E7" w:themeFill="accent1" w:themeFillTint="66"/>
          </w:tcPr>
          <w:p w14:paraId="329E9D47" w14:textId="353199BB" w:rsidR="00A613AB" w:rsidRPr="00371522" w:rsidRDefault="00081247" w:rsidP="0027721B">
            <w:pPr>
              <w:rPr>
                <w:sz w:val="24"/>
                <w:szCs w:val="24"/>
                <w:lang w:val="en-IE"/>
              </w:rPr>
            </w:pPr>
            <w:r w:rsidRPr="00371522">
              <w:rPr>
                <w:color w:val="FF0000"/>
                <w:sz w:val="24"/>
                <w:szCs w:val="24"/>
                <w:lang w:val="en-IE"/>
              </w:rPr>
              <w:t>(Bearta Rialaithe 32-79)</w:t>
            </w:r>
          </w:p>
        </w:tc>
        <w:tc>
          <w:tcPr>
            <w:tcW w:w="1426" w:type="dxa"/>
            <w:shd w:val="clear" w:color="auto" w:fill="A9D5E7" w:themeFill="accent1" w:themeFillTint="66"/>
          </w:tcPr>
          <w:p w14:paraId="0A0485F6" w14:textId="77777777" w:rsidR="00A613AB" w:rsidRPr="00371522" w:rsidRDefault="00A613AB" w:rsidP="0027721B">
            <w:pPr>
              <w:rPr>
                <w:sz w:val="24"/>
                <w:szCs w:val="24"/>
                <w:lang w:val="en-IE"/>
              </w:rPr>
            </w:pPr>
          </w:p>
        </w:tc>
        <w:tc>
          <w:tcPr>
            <w:tcW w:w="2071" w:type="dxa"/>
            <w:shd w:val="clear" w:color="auto" w:fill="A9D5E7" w:themeFill="accent1" w:themeFillTint="66"/>
          </w:tcPr>
          <w:p w14:paraId="6A93E7AF" w14:textId="77777777" w:rsidR="00A613AB" w:rsidRPr="00371522" w:rsidRDefault="00A613AB" w:rsidP="0027721B">
            <w:pPr>
              <w:rPr>
                <w:sz w:val="24"/>
                <w:szCs w:val="24"/>
                <w:lang w:val="en-IE"/>
              </w:rPr>
            </w:pPr>
          </w:p>
        </w:tc>
      </w:tr>
      <w:tr w:rsidR="00A613AB" w:rsidRPr="00371522" w14:paraId="5BFB088F" w14:textId="77777777" w:rsidTr="00F1084B">
        <w:tc>
          <w:tcPr>
            <w:tcW w:w="993" w:type="dxa"/>
            <w:shd w:val="clear" w:color="auto" w:fill="A9D5E7" w:themeFill="accent1" w:themeFillTint="66"/>
          </w:tcPr>
          <w:p w14:paraId="03499AF1" w14:textId="77777777" w:rsidR="00A613AB" w:rsidRPr="00371522" w:rsidRDefault="00A613AB" w:rsidP="0027721B">
            <w:pPr>
              <w:rPr>
                <w:sz w:val="24"/>
                <w:szCs w:val="24"/>
                <w:lang w:val="en-IE"/>
              </w:rPr>
            </w:pPr>
            <w:r w:rsidRPr="00371522">
              <w:rPr>
                <w:sz w:val="24"/>
                <w:szCs w:val="24"/>
                <w:lang w:val="en-IE"/>
              </w:rPr>
              <w:t>6.</w:t>
            </w:r>
          </w:p>
        </w:tc>
        <w:tc>
          <w:tcPr>
            <w:tcW w:w="3396" w:type="dxa"/>
            <w:shd w:val="clear" w:color="auto" w:fill="A9D5E7" w:themeFill="accent1" w:themeFillTint="66"/>
          </w:tcPr>
          <w:p w14:paraId="39C9D4A3" w14:textId="2801595B" w:rsidR="00A613AB" w:rsidRPr="00371522" w:rsidRDefault="009A2962" w:rsidP="0027721B">
            <w:pPr>
              <w:rPr>
                <w:sz w:val="24"/>
                <w:szCs w:val="24"/>
                <w:lang w:val="en-IE"/>
              </w:rPr>
            </w:pPr>
            <w:r w:rsidRPr="00371522">
              <w:rPr>
                <w:sz w:val="24"/>
                <w:szCs w:val="24"/>
                <w:lang w:val="en-IE"/>
              </w:rPr>
              <w:t>An ndearna tú athbhreithniú agus nuashonrú ar do mheasúnuithe riosca agus do ráiteas sábháilteachta chun aon rialuithe a chur san áireamh chun scaipeadh COVID-19 a chosc?</w:t>
            </w:r>
          </w:p>
        </w:tc>
        <w:tc>
          <w:tcPr>
            <w:tcW w:w="3102" w:type="dxa"/>
            <w:shd w:val="clear" w:color="auto" w:fill="A9D5E7" w:themeFill="accent1" w:themeFillTint="66"/>
          </w:tcPr>
          <w:p w14:paraId="0EEF36D4" w14:textId="39CE6047" w:rsidR="00A613AB" w:rsidRPr="00371522" w:rsidRDefault="00184BF0" w:rsidP="0027721B">
            <w:pPr>
              <w:rPr>
                <w:sz w:val="24"/>
                <w:szCs w:val="24"/>
                <w:lang w:val="en-IE"/>
              </w:rPr>
            </w:pPr>
            <w:r w:rsidRPr="00371522">
              <w:rPr>
                <w:sz w:val="24"/>
                <w:szCs w:val="24"/>
                <w:lang w:val="en-IE"/>
              </w:rPr>
              <w:t>Le déanamh nuair atá gach seicliosta  comhlánaithe</w:t>
            </w:r>
          </w:p>
        </w:tc>
        <w:tc>
          <w:tcPr>
            <w:tcW w:w="1426" w:type="dxa"/>
            <w:shd w:val="clear" w:color="auto" w:fill="A9D5E7" w:themeFill="accent1" w:themeFillTint="66"/>
          </w:tcPr>
          <w:p w14:paraId="0A1723AF" w14:textId="77777777" w:rsidR="00A613AB" w:rsidRPr="00371522" w:rsidRDefault="00A613AB" w:rsidP="0027721B">
            <w:pPr>
              <w:rPr>
                <w:sz w:val="24"/>
                <w:szCs w:val="24"/>
                <w:lang w:val="en-IE"/>
              </w:rPr>
            </w:pPr>
          </w:p>
        </w:tc>
        <w:tc>
          <w:tcPr>
            <w:tcW w:w="2071" w:type="dxa"/>
            <w:shd w:val="clear" w:color="auto" w:fill="A9D5E7" w:themeFill="accent1" w:themeFillTint="66"/>
          </w:tcPr>
          <w:p w14:paraId="34C09AAF" w14:textId="77777777" w:rsidR="00A613AB" w:rsidRPr="00371522" w:rsidRDefault="00A613AB" w:rsidP="0027721B">
            <w:pPr>
              <w:rPr>
                <w:sz w:val="24"/>
                <w:szCs w:val="24"/>
                <w:lang w:val="en-IE"/>
              </w:rPr>
            </w:pPr>
          </w:p>
        </w:tc>
      </w:tr>
      <w:tr w:rsidR="00A613AB" w:rsidRPr="00371522" w14:paraId="15363616" w14:textId="77777777" w:rsidTr="00F1084B">
        <w:tc>
          <w:tcPr>
            <w:tcW w:w="993" w:type="dxa"/>
            <w:shd w:val="clear" w:color="auto" w:fill="A9D5E7" w:themeFill="accent1" w:themeFillTint="66"/>
          </w:tcPr>
          <w:p w14:paraId="48843FBF" w14:textId="77777777" w:rsidR="00A613AB" w:rsidRPr="00371522" w:rsidRDefault="00A613AB" w:rsidP="0027721B">
            <w:pPr>
              <w:rPr>
                <w:sz w:val="24"/>
                <w:szCs w:val="24"/>
                <w:lang w:val="en-IE"/>
              </w:rPr>
            </w:pPr>
            <w:r w:rsidRPr="00371522">
              <w:rPr>
                <w:sz w:val="24"/>
                <w:szCs w:val="24"/>
                <w:lang w:val="en-IE"/>
              </w:rPr>
              <w:lastRenderedPageBreak/>
              <w:t>7.</w:t>
            </w:r>
          </w:p>
        </w:tc>
        <w:tc>
          <w:tcPr>
            <w:tcW w:w="3396" w:type="dxa"/>
            <w:shd w:val="clear" w:color="auto" w:fill="A9D5E7" w:themeFill="accent1" w:themeFillTint="66"/>
          </w:tcPr>
          <w:p w14:paraId="148E6E83" w14:textId="183C014F" w:rsidR="00A613AB" w:rsidRPr="00371522" w:rsidRDefault="00DC6F00" w:rsidP="0027721B">
            <w:pPr>
              <w:rPr>
                <w:sz w:val="24"/>
                <w:szCs w:val="24"/>
                <w:lang w:val="en-IE"/>
              </w:rPr>
            </w:pPr>
            <w:r w:rsidRPr="00371522">
              <w:rPr>
                <w:sz w:val="24"/>
                <w:szCs w:val="24"/>
                <w:lang w:val="en-IE"/>
              </w:rPr>
              <w:t>An ndearna tú do phleananna éigeandála a nuashonrú, go háirithe chun fadú fisiceach a chur san áireamh?</w:t>
            </w:r>
          </w:p>
        </w:tc>
        <w:tc>
          <w:tcPr>
            <w:tcW w:w="3102" w:type="dxa"/>
            <w:shd w:val="clear" w:color="auto" w:fill="A9D5E7" w:themeFill="accent1" w:themeFillTint="66"/>
          </w:tcPr>
          <w:p w14:paraId="37324F30" w14:textId="44F993C6" w:rsidR="00A613AB" w:rsidRPr="00371522" w:rsidRDefault="00DC6F00" w:rsidP="0027721B">
            <w:pPr>
              <w:rPr>
                <w:sz w:val="24"/>
                <w:szCs w:val="24"/>
                <w:lang w:val="en-IE"/>
              </w:rPr>
            </w:pPr>
            <w:r w:rsidRPr="00371522">
              <w:rPr>
                <w:sz w:val="24"/>
                <w:szCs w:val="24"/>
                <w:lang w:val="en-IE"/>
              </w:rPr>
              <w:t>Tabhair faoi deara na treoirlínte athraitheacha maidir le fad fisiceach</w:t>
            </w:r>
          </w:p>
        </w:tc>
        <w:tc>
          <w:tcPr>
            <w:tcW w:w="1426" w:type="dxa"/>
            <w:shd w:val="clear" w:color="auto" w:fill="A9D5E7" w:themeFill="accent1" w:themeFillTint="66"/>
          </w:tcPr>
          <w:p w14:paraId="2014B5BD" w14:textId="77777777" w:rsidR="00A613AB" w:rsidRPr="00371522" w:rsidRDefault="00A613AB" w:rsidP="0027721B">
            <w:pPr>
              <w:spacing w:line="259" w:lineRule="auto"/>
              <w:rPr>
                <w:lang w:val="en-IE"/>
              </w:rPr>
            </w:pPr>
          </w:p>
        </w:tc>
        <w:tc>
          <w:tcPr>
            <w:tcW w:w="2071" w:type="dxa"/>
            <w:shd w:val="clear" w:color="auto" w:fill="A9D5E7" w:themeFill="accent1" w:themeFillTint="66"/>
          </w:tcPr>
          <w:p w14:paraId="558CCA35" w14:textId="77777777" w:rsidR="00A613AB" w:rsidRPr="00371522" w:rsidRDefault="00A613AB" w:rsidP="0027721B">
            <w:pPr>
              <w:rPr>
                <w:sz w:val="24"/>
                <w:szCs w:val="24"/>
                <w:lang w:val="en-IE"/>
              </w:rPr>
            </w:pPr>
          </w:p>
        </w:tc>
      </w:tr>
      <w:tr w:rsidR="00A613AB" w:rsidRPr="00371522" w14:paraId="01F30221" w14:textId="77777777" w:rsidTr="00F1084B">
        <w:tc>
          <w:tcPr>
            <w:tcW w:w="993" w:type="dxa"/>
            <w:shd w:val="clear" w:color="auto" w:fill="A9D5E7" w:themeFill="accent1" w:themeFillTint="66"/>
          </w:tcPr>
          <w:p w14:paraId="5BC5B3DF" w14:textId="77777777" w:rsidR="00A613AB" w:rsidRPr="00371522" w:rsidRDefault="00A613AB" w:rsidP="0027721B">
            <w:pPr>
              <w:rPr>
                <w:sz w:val="24"/>
                <w:szCs w:val="24"/>
                <w:lang w:val="en-IE"/>
              </w:rPr>
            </w:pPr>
            <w:r w:rsidRPr="00371522">
              <w:rPr>
                <w:sz w:val="24"/>
                <w:szCs w:val="24"/>
                <w:lang w:val="en-IE"/>
              </w:rPr>
              <w:t>8.</w:t>
            </w:r>
          </w:p>
        </w:tc>
        <w:tc>
          <w:tcPr>
            <w:tcW w:w="3396" w:type="dxa"/>
            <w:shd w:val="clear" w:color="auto" w:fill="A9D5E7" w:themeFill="accent1" w:themeFillTint="66"/>
          </w:tcPr>
          <w:p w14:paraId="4A924F99" w14:textId="3FA6CD32" w:rsidR="00A613AB" w:rsidRPr="00371522" w:rsidRDefault="0038799F" w:rsidP="00197EB9">
            <w:pPr>
              <w:rPr>
                <w:sz w:val="24"/>
                <w:szCs w:val="24"/>
                <w:lang w:val="en-IE"/>
              </w:rPr>
            </w:pPr>
            <w:r w:rsidRPr="00371522">
              <w:rPr>
                <w:sz w:val="24"/>
                <w:szCs w:val="24"/>
                <w:lang w:val="en-IE"/>
              </w:rPr>
              <w:t>Ar chuir gach ball foirne foirm filleadh ar obair COVID-19 comhlánaithe ar ais 3 lá sula bhfillfidh siad ar an ionad oibre? (Féach an fhoirm teimpléad um Fhilleadh ar Obair)</w:t>
            </w:r>
          </w:p>
        </w:tc>
        <w:tc>
          <w:tcPr>
            <w:tcW w:w="3102" w:type="dxa"/>
            <w:shd w:val="clear" w:color="auto" w:fill="A9D5E7" w:themeFill="accent1" w:themeFillTint="66"/>
          </w:tcPr>
          <w:p w14:paraId="6A047566" w14:textId="3120F14D" w:rsidR="00A613AB" w:rsidRPr="00371522" w:rsidRDefault="000A0A02" w:rsidP="0027721B">
            <w:pPr>
              <w:rPr>
                <w:sz w:val="24"/>
                <w:szCs w:val="24"/>
                <w:lang w:val="en-IE"/>
              </w:rPr>
            </w:pPr>
            <w:r w:rsidRPr="00371522">
              <w:rPr>
                <w:sz w:val="24"/>
                <w:szCs w:val="24"/>
                <w:lang w:val="en-IE"/>
              </w:rPr>
              <w:t>Foirm le cur ar ais 3 lá sula bhfillfear ar an obair. Gintear an fhoirm seo ar chríochnú na hoiliúna ionduchtaithe, a chaithfear a chomhlánú 3 lá ar a laghad sula bhfillfear ar an obair. Teastaíonn bealach a bheith ag duine chun foirm bhreise FAO a chomhlánú le nuashonruithe agus b’fhéidir tar éis saoire a thógáil. Tá gá ag foireann chun an bhainistíocht a chur ar an eolas má tá siad ag taisteal thar lear - freagracht phearsanta.</w:t>
            </w:r>
          </w:p>
        </w:tc>
        <w:tc>
          <w:tcPr>
            <w:tcW w:w="1426" w:type="dxa"/>
            <w:shd w:val="clear" w:color="auto" w:fill="A9D5E7" w:themeFill="accent1" w:themeFillTint="66"/>
          </w:tcPr>
          <w:p w14:paraId="4818BB92" w14:textId="77777777" w:rsidR="00A613AB" w:rsidRPr="00371522" w:rsidRDefault="00A613AB" w:rsidP="0027721B">
            <w:pPr>
              <w:spacing w:line="259" w:lineRule="auto"/>
              <w:rPr>
                <w:sz w:val="24"/>
                <w:szCs w:val="24"/>
                <w:lang w:val="en-IE"/>
              </w:rPr>
            </w:pPr>
          </w:p>
        </w:tc>
        <w:tc>
          <w:tcPr>
            <w:tcW w:w="2071" w:type="dxa"/>
            <w:shd w:val="clear" w:color="auto" w:fill="A9D5E7" w:themeFill="accent1" w:themeFillTint="66"/>
          </w:tcPr>
          <w:p w14:paraId="77E0B0FE" w14:textId="77777777" w:rsidR="00A613AB" w:rsidRPr="00371522" w:rsidRDefault="00A613AB" w:rsidP="0027721B">
            <w:pPr>
              <w:rPr>
                <w:sz w:val="24"/>
                <w:szCs w:val="24"/>
                <w:lang w:val="en-IE"/>
              </w:rPr>
            </w:pPr>
          </w:p>
        </w:tc>
      </w:tr>
      <w:tr w:rsidR="00A613AB" w:rsidRPr="00371522" w14:paraId="7192FC7E" w14:textId="77777777" w:rsidTr="00F1084B">
        <w:tc>
          <w:tcPr>
            <w:tcW w:w="993" w:type="dxa"/>
            <w:shd w:val="clear" w:color="auto" w:fill="A9D5E7" w:themeFill="accent1" w:themeFillTint="66"/>
          </w:tcPr>
          <w:p w14:paraId="62A55738" w14:textId="77777777" w:rsidR="00A613AB" w:rsidRPr="00371522" w:rsidRDefault="00A613AB" w:rsidP="0027721B">
            <w:pPr>
              <w:rPr>
                <w:sz w:val="24"/>
                <w:szCs w:val="24"/>
                <w:lang w:val="en-IE"/>
              </w:rPr>
            </w:pPr>
            <w:r w:rsidRPr="00371522">
              <w:rPr>
                <w:sz w:val="24"/>
                <w:szCs w:val="24"/>
                <w:lang w:val="en-IE"/>
              </w:rPr>
              <w:t>9.</w:t>
            </w:r>
          </w:p>
        </w:tc>
        <w:tc>
          <w:tcPr>
            <w:tcW w:w="3396" w:type="dxa"/>
            <w:shd w:val="clear" w:color="auto" w:fill="A9D5E7" w:themeFill="accent1" w:themeFillTint="66"/>
          </w:tcPr>
          <w:p w14:paraId="7C0FF821" w14:textId="547702ED" w:rsidR="00A613AB" w:rsidRPr="00371522" w:rsidRDefault="00496321" w:rsidP="0027721B">
            <w:pPr>
              <w:rPr>
                <w:sz w:val="24"/>
                <w:szCs w:val="24"/>
                <w:lang w:val="en-IE"/>
              </w:rPr>
            </w:pPr>
            <w:r w:rsidRPr="00371522">
              <w:rPr>
                <w:sz w:val="24"/>
                <w:szCs w:val="24"/>
                <w:lang w:val="en-IE"/>
              </w:rPr>
              <w:t xml:space="preserve">Ar </w:t>
            </w:r>
            <w:r w:rsidR="00EF0BA4" w:rsidRPr="00371522">
              <w:rPr>
                <w:sz w:val="24"/>
                <w:szCs w:val="24"/>
                <w:lang w:val="en-IE"/>
              </w:rPr>
              <w:t>sheol</w:t>
            </w:r>
            <w:r w:rsidRPr="00371522">
              <w:rPr>
                <w:sz w:val="24"/>
                <w:szCs w:val="24"/>
                <w:lang w:val="en-IE"/>
              </w:rPr>
              <w:t xml:space="preserve"> tú eolas </w:t>
            </w:r>
            <w:r w:rsidR="00EF0BA4" w:rsidRPr="00371522">
              <w:rPr>
                <w:sz w:val="24"/>
                <w:szCs w:val="24"/>
                <w:lang w:val="en-IE"/>
              </w:rPr>
              <w:t xml:space="preserve">chuig gach ball foirne ar </w:t>
            </w:r>
            <w:r w:rsidR="007C514F" w:rsidRPr="00371522">
              <w:rPr>
                <w:sz w:val="24"/>
                <w:szCs w:val="24"/>
                <w:lang w:val="en-IE"/>
              </w:rPr>
              <w:t xml:space="preserve">le treor an FSS ar dhuine </w:t>
            </w:r>
            <w:r w:rsidR="00947799" w:rsidRPr="00371522">
              <w:rPr>
                <w:sz w:val="24"/>
                <w:szCs w:val="24"/>
                <w:lang w:val="en-IE"/>
              </w:rPr>
              <w:t>is mó i mbaol</w:t>
            </w:r>
            <w:r w:rsidR="002B4823">
              <w:rPr>
                <w:sz w:val="24"/>
                <w:szCs w:val="24"/>
                <w:lang w:val="en-IE"/>
              </w:rPr>
              <w:t>,</w:t>
            </w:r>
            <w:r w:rsidR="00A613AB" w:rsidRPr="00371522">
              <w:rPr>
                <w:sz w:val="24"/>
                <w:szCs w:val="24"/>
                <w:lang w:val="en-IE"/>
              </w:rPr>
              <w:t xml:space="preserve"> </w:t>
            </w:r>
            <w:hyperlink r:id="rId31" w:history="1">
              <w:r w:rsidR="00542CF4">
                <w:rPr>
                  <w:rStyle w:val="Hyperlink"/>
                  <w:sz w:val="24"/>
                  <w:szCs w:val="24"/>
                  <w:lang w:val="en-IE"/>
                </w:rPr>
                <w:t>FS</w:t>
              </w:r>
              <w:r w:rsidR="00A613AB" w:rsidRPr="00371522">
                <w:rPr>
                  <w:rStyle w:val="Hyperlink"/>
                  <w:sz w:val="24"/>
                  <w:szCs w:val="24"/>
                  <w:lang w:val="en-IE"/>
                </w:rPr>
                <w:t xml:space="preserve">S </w:t>
              </w:r>
              <w:r w:rsidR="00542CF4">
                <w:rPr>
                  <w:rStyle w:val="Hyperlink"/>
                  <w:sz w:val="24"/>
                  <w:szCs w:val="24"/>
                  <w:lang w:val="en-IE"/>
                </w:rPr>
                <w:t>ar dhaoine is mó i mbao</w:t>
              </w:r>
              <w:r w:rsidR="00F7226B">
                <w:rPr>
                  <w:rStyle w:val="Hyperlink"/>
                  <w:sz w:val="24"/>
                  <w:szCs w:val="24"/>
                  <w:lang w:val="en-IE"/>
                </w:rPr>
                <w:t>l</w:t>
              </w:r>
            </w:hyperlink>
            <w:r w:rsidR="00A613AB" w:rsidRPr="00371522">
              <w:rPr>
                <w:sz w:val="24"/>
                <w:szCs w:val="24"/>
                <w:lang w:val="en-IE"/>
              </w:rPr>
              <w:t xml:space="preserve"> </w:t>
            </w:r>
            <w:r w:rsidR="00442C03" w:rsidRPr="00371522">
              <w:rPr>
                <w:sz w:val="24"/>
                <w:szCs w:val="24"/>
                <w:lang w:val="en-IE"/>
              </w:rPr>
              <w:t>agus ar iar</w:t>
            </w:r>
            <w:r w:rsidR="002B4823">
              <w:rPr>
                <w:sz w:val="24"/>
                <w:szCs w:val="24"/>
                <w:lang w:val="en-IE"/>
              </w:rPr>
              <w:t>r</w:t>
            </w:r>
            <w:r w:rsidR="00442C03" w:rsidRPr="00371522">
              <w:rPr>
                <w:sz w:val="24"/>
                <w:szCs w:val="24"/>
                <w:lang w:val="en-IE"/>
              </w:rPr>
              <w:t xml:space="preserve"> tú orthu </w:t>
            </w:r>
            <w:r w:rsidR="00371522" w:rsidRPr="00371522">
              <w:rPr>
                <w:sz w:val="24"/>
                <w:szCs w:val="24"/>
                <w:lang w:val="en-IE"/>
              </w:rPr>
              <w:t xml:space="preserve">ar thit </w:t>
            </w:r>
            <w:r w:rsidR="0028170F">
              <w:rPr>
                <w:sz w:val="24"/>
                <w:szCs w:val="24"/>
              </w:rPr>
              <w:t>siad isteach in aon cheann do na catagóir seo?</w:t>
            </w:r>
            <w:r w:rsidR="00A613AB" w:rsidRPr="00371522">
              <w:rPr>
                <w:sz w:val="24"/>
                <w:szCs w:val="24"/>
                <w:lang w:val="en-IE"/>
              </w:rPr>
              <w:t xml:space="preserve"> </w:t>
            </w:r>
          </w:p>
        </w:tc>
        <w:tc>
          <w:tcPr>
            <w:tcW w:w="3102" w:type="dxa"/>
            <w:shd w:val="clear" w:color="auto" w:fill="A9D5E7" w:themeFill="accent1" w:themeFillTint="66"/>
          </w:tcPr>
          <w:p w14:paraId="0BAEF357" w14:textId="2D8718A4" w:rsidR="00A613AB" w:rsidRPr="00371522" w:rsidRDefault="006F2B25" w:rsidP="0027721B">
            <w:pPr>
              <w:rPr>
                <w:sz w:val="24"/>
                <w:szCs w:val="24"/>
                <w:lang w:val="en-IE"/>
              </w:rPr>
            </w:pPr>
            <w:r w:rsidRPr="006F2B25">
              <w:rPr>
                <w:sz w:val="24"/>
                <w:szCs w:val="24"/>
                <w:lang w:val="en-IE"/>
              </w:rPr>
              <w:t>Seol treoir FSS agus iarr ar dhaoine an fhaisnéis a chur ar fáil go deonach ionas gur féidir an riosca a mhaolú nó a dhíchur</w:t>
            </w:r>
            <w:r w:rsidR="00A613AB" w:rsidRPr="00371522">
              <w:rPr>
                <w:sz w:val="24"/>
                <w:szCs w:val="24"/>
                <w:lang w:val="en-IE"/>
              </w:rPr>
              <w:t>. Agree a phrasing e.g. “If you feel l</w:t>
            </w:r>
            <w:r>
              <w:t xml:space="preserve"> </w:t>
            </w:r>
            <w:r w:rsidRPr="006F2B25">
              <w:rPr>
                <w:sz w:val="24"/>
                <w:szCs w:val="24"/>
                <w:lang w:val="en-IE"/>
              </w:rPr>
              <w:t xml:space="preserve">Aontú friotal e.g. “Má bhraitheann tú go bhfuil tú i mbaol nó leochaileach, cuir in iúl do HR / Bainisteoir Ionaid / </w:t>
            </w:r>
            <w:r w:rsidRPr="006F2B25">
              <w:rPr>
                <w:sz w:val="24"/>
                <w:szCs w:val="24"/>
                <w:lang w:val="en-IE"/>
              </w:rPr>
              <w:lastRenderedPageBreak/>
              <w:t>Príomhoide”.</w:t>
            </w:r>
            <w:r w:rsidR="00A613AB" w:rsidRPr="00371522">
              <w:rPr>
                <w:sz w:val="24"/>
                <w:szCs w:val="24"/>
                <w:lang w:val="en-IE"/>
              </w:rPr>
              <w:t>ike you are at risk or vulnerable, please let HR/Centre Manager/Principal know”.</w:t>
            </w:r>
          </w:p>
        </w:tc>
        <w:tc>
          <w:tcPr>
            <w:tcW w:w="1426" w:type="dxa"/>
            <w:shd w:val="clear" w:color="auto" w:fill="A9D5E7" w:themeFill="accent1" w:themeFillTint="66"/>
          </w:tcPr>
          <w:p w14:paraId="51BA1311" w14:textId="77777777" w:rsidR="00A613AB" w:rsidRPr="00371522" w:rsidRDefault="00A613AB" w:rsidP="0027721B">
            <w:pPr>
              <w:rPr>
                <w:sz w:val="24"/>
                <w:szCs w:val="24"/>
                <w:lang w:val="en-IE"/>
              </w:rPr>
            </w:pPr>
          </w:p>
        </w:tc>
        <w:tc>
          <w:tcPr>
            <w:tcW w:w="2071" w:type="dxa"/>
            <w:shd w:val="clear" w:color="auto" w:fill="A9D5E7" w:themeFill="accent1" w:themeFillTint="66"/>
          </w:tcPr>
          <w:p w14:paraId="6A7A516F" w14:textId="77777777" w:rsidR="00A613AB" w:rsidRPr="00371522" w:rsidRDefault="00A613AB" w:rsidP="0027721B">
            <w:pPr>
              <w:rPr>
                <w:sz w:val="24"/>
                <w:szCs w:val="24"/>
                <w:lang w:val="en-IE"/>
              </w:rPr>
            </w:pPr>
          </w:p>
        </w:tc>
      </w:tr>
      <w:tr w:rsidR="00A613AB" w:rsidRPr="00371522" w14:paraId="75BD8A03" w14:textId="77777777" w:rsidTr="00F1084B">
        <w:tc>
          <w:tcPr>
            <w:tcW w:w="993" w:type="dxa"/>
            <w:shd w:val="clear" w:color="auto" w:fill="A9D5E7" w:themeFill="accent1" w:themeFillTint="66"/>
          </w:tcPr>
          <w:p w14:paraId="2EED6091" w14:textId="77777777" w:rsidR="00A613AB" w:rsidRPr="00371522" w:rsidRDefault="00A613AB" w:rsidP="0027721B">
            <w:pPr>
              <w:rPr>
                <w:sz w:val="24"/>
                <w:szCs w:val="24"/>
                <w:lang w:val="en-IE"/>
              </w:rPr>
            </w:pPr>
            <w:r w:rsidRPr="00371522">
              <w:rPr>
                <w:sz w:val="24"/>
                <w:szCs w:val="24"/>
                <w:lang w:val="en-IE"/>
              </w:rPr>
              <w:t>10.</w:t>
            </w:r>
          </w:p>
        </w:tc>
        <w:tc>
          <w:tcPr>
            <w:tcW w:w="3396" w:type="dxa"/>
            <w:shd w:val="clear" w:color="auto" w:fill="A9D5E7" w:themeFill="accent1" w:themeFillTint="66"/>
          </w:tcPr>
          <w:p w14:paraId="639E58A4" w14:textId="650D0FD6" w:rsidR="00A613AB" w:rsidRPr="00371522" w:rsidRDefault="002001B0" w:rsidP="0027721B">
            <w:pPr>
              <w:rPr>
                <w:sz w:val="24"/>
                <w:szCs w:val="24"/>
                <w:lang w:val="en-IE"/>
              </w:rPr>
            </w:pPr>
            <w:r w:rsidRPr="002001B0">
              <w:rPr>
                <w:sz w:val="24"/>
                <w:szCs w:val="24"/>
                <w:lang w:val="en-IE"/>
              </w:rPr>
              <w:t>An ndearna tú measúnú ar cé atá in ann a gcuid oibre a dhéanamh ón mbaile agus ar thug tú an áis dóibh é sin a dhéanamh, go háirithe baill foirne atá i mbaol nó atá leochaileach?</w:t>
            </w:r>
          </w:p>
        </w:tc>
        <w:tc>
          <w:tcPr>
            <w:tcW w:w="3102" w:type="dxa"/>
            <w:shd w:val="clear" w:color="auto" w:fill="A9D5E7" w:themeFill="accent1" w:themeFillTint="66"/>
          </w:tcPr>
          <w:p w14:paraId="4CBB6DBC" w14:textId="43071CDC" w:rsidR="00A613AB" w:rsidRPr="00371522" w:rsidRDefault="002001B0" w:rsidP="0027721B">
            <w:pPr>
              <w:rPr>
                <w:sz w:val="24"/>
                <w:szCs w:val="24"/>
                <w:lang w:val="en-IE"/>
              </w:rPr>
            </w:pPr>
            <w:r>
              <w:rPr>
                <w:sz w:val="24"/>
                <w:szCs w:val="24"/>
                <w:lang w:val="en-IE"/>
              </w:rPr>
              <w:t xml:space="preserve">Ag feitheamh ar </w:t>
            </w:r>
            <w:r w:rsidR="007F449D">
              <w:rPr>
                <w:sz w:val="24"/>
                <w:szCs w:val="24"/>
                <w:lang w:val="en-IE"/>
              </w:rPr>
              <w:t>thoradh cuid 9 agus nádúr a chuid oibre</w:t>
            </w:r>
          </w:p>
          <w:p w14:paraId="4D6D9D30" w14:textId="77777777" w:rsidR="00A613AB" w:rsidRPr="00371522" w:rsidRDefault="00A613AB" w:rsidP="0027721B">
            <w:pPr>
              <w:spacing w:line="259" w:lineRule="auto"/>
              <w:rPr>
                <w:lang w:val="en-IE"/>
              </w:rPr>
            </w:pPr>
          </w:p>
        </w:tc>
        <w:tc>
          <w:tcPr>
            <w:tcW w:w="1426" w:type="dxa"/>
            <w:shd w:val="clear" w:color="auto" w:fill="A9D5E7" w:themeFill="accent1" w:themeFillTint="66"/>
          </w:tcPr>
          <w:p w14:paraId="013416C1" w14:textId="77777777" w:rsidR="00A613AB" w:rsidRPr="00371522" w:rsidRDefault="00A613AB" w:rsidP="0027721B">
            <w:pPr>
              <w:rPr>
                <w:sz w:val="24"/>
                <w:szCs w:val="24"/>
                <w:lang w:val="en-IE"/>
              </w:rPr>
            </w:pPr>
          </w:p>
        </w:tc>
        <w:tc>
          <w:tcPr>
            <w:tcW w:w="2071" w:type="dxa"/>
            <w:shd w:val="clear" w:color="auto" w:fill="A9D5E7" w:themeFill="accent1" w:themeFillTint="66"/>
          </w:tcPr>
          <w:p w14:paraId="46599532" w14:textId="77777777" w:rsidR="00A613AB" w:rsidRPr="00371522" w:rsidRDefault="00A613AB" w:rsidP="0027721B">
            <w:pPr>
              <w:rPr>
                <w:sz w:val="24"/>
                <w:szCs w:val="24"/>
                <w:lang w:val="en-IE"/>
              </w:rPr>
            </w:pPr>
          </w:p>
        </w:tc>
      </w:tr>
      <w:tr w:rsidR="00A613AB" w:rsidRPr="00371522" w14:paraId="3CEFB7D4" w14:textId="77777777" w:rsidTr="00F1084B">
        <w:tc>
          <w:tcPr>
            <w:tcW w:w="993" w:type="dxa"/>
            <w:shd w:val="clear" w:color="auto" w:fill="A9D5E7" w:themeFill="accent1" w:themeFillTint="66"/>
          </w:tcPr>
          <w:p w14:paraId="03647B25" w14:textId="77777777" w:rsidR="00A613AB" w:rsidRPr="00371522" w:rsidRDefault="00A613AB" w:rsidP="0027721B">
            <w:pPr>
              <w:rPr>
                <w:sz w:val="24"/>
                <w:szCs w:val="24"/>
                <w:lang w:val="en-IE"/>
              </w:rPr>
            </w:pPr>
            <w:r w:rsidRPr="00371522">
              <w:rPr>
                <w:sz w:val="24"/>
                <w:szCs w:val="24"/>
                <w:lang w:val="en-IE"/>
              </w:rPr>
              <w:t>11.</w:t>
            </w:r>
          </w:p>
        </w:tc>
        <w:tc>
          <w:tcPr>
            <w:tcW w:w="3396" w:type="dxa"/>
            <w:shd w:val="clear" w:color="auto" w:fill="A9D5E7" w:themeFill="accent1" w:themeFillTint="66"/>
          </w:tcPr>
          <w:p w14:paraId="40D4FD34" w14:textId="35BFD1C4" w:rsidR="00A613AB" w:rsidRPr="00371522" w:rsidRDefault="00CA25DA" w:rsidP="0027721B">
            <w:pPr>
              <w:rPr>
                <w:sz w:val="24"/>
                <w:szCs w:val="24"/>
                <w:lang w:val="en-IE"/>
              </w:rPr>
            </w:pPr>
            <w:r>
              <w:rPr>
                <w:sz w:val="24"/>
                <w:szCs w:val="24"/>
                <w:lang w:val="en-IE"/>
              </w:rPr>
              <w:t xml:space="preserve">Ar dhúirt tú le baill foirne go gcaithfidh siad fanacht sa bhaile </w:t>
            </w:r>
            <w:r w:rsidR="000C0628">
              <w:rPr>
                <w:sz w:val="24"/>
                <w:szCs w:val="24"/>
                <w:lang w:val="en-IE"/>
              </w:rPr>
              <w:t xml:space="preserve">má tá siad tinn nó má tá aon </w:t>
            </w:r>
            <w:r w:rsidR="00A613AB" w:rsidRPr="00371522">
              <w:rPr>
                <w:sz w:val="24"/>
                <w:szCs w:val="24"/>
                <w:lang w:val="en-IE"/>
              </w:rPr>
              <w:t xml:space="preserve"> </w:t>
            </w:r>
            <w:hyperlink r:id="rId32" w:history="1">
              <w:r w:rsidR="00A613AB" w:rsidRPr="00371522">
                <w:rPr>
                  <w:rStyle w:val="Hyperlink"/>
                  <w:sz w:val="24"/>
                  <w:szCs w:val="24"/>
                  <w:lang w:val="en-IE"/>
                </w:rPr>
                <w:t>s</w:t>
              </w:r>
              <w:r w:rsidR="000C0628">
                <w:rPr>
                  <w:rStyle w:val="Hyperlink"/>
                  <w:sz w:val="24"/>
                  <w:szCs w:val="24"/>
                  <w:lang w:val="en-IE"/>
                </w:rPr>
                <w:t>iomp</w:t>
              </w:r>
              <w:r w:rsidR="00966609">
                <w:rPr>
                  <w:rStyle w:val="Hyperlink"/>
                  <w:sz w:val="24"/>
                  <w:szCs w:val="24"/>
                  <w:lang w:val="en-IE"/>
                </w:rPr>
                <w:t>tom</w:t>
              </w:r>
              <w:r w:rsidR="00A613AB" w:rsidRPr="00371522">
                <w:rPr>
                  <w:rStyle w:val="Hyperlink"/>
                  <w:sz w:val="24"/>
                  <w:szCs w:val="24"/>
                  <w:lang w:val="en-IE"/>
                </w:rPr>
                <w:t xml:space="preserve"> </w:t>
              </w:r>
              <w:r w:rsidR="00966609">
                <w:rPr>
                  <w:rStyle w:val="Hyperlink"/>
                  <w:sz w:val="24"/>
                  <w:szCs w:val="24"/>
                  <w:lang w:val="en-IE"/>
                </w:rPr>
                <w:t>de</w:t>
              </w:r>
              <w:r w:rsidR="00A613AB" w:rsidRPr="00371522">
                <w:rPr>
                  <w:rStyle w:val="Hyperlink"/>
                  <w:sz w:val="24"/>
                  <w:szCs w:val="24"/>
                  <w:lang w:val="en-IE"/>
                </w:rPr>
                <w:t xml:space="preserve"> COVID-19</w:t>
              </w:r>
            </w:hyperlink>
            <w:r w:rsidR="00A613AB" w:rsidRPr="00371522">
              <w:rPr>
                <w:sz w:val="24"/>
                <w:szCs w:val="24"/>
                <w:lang w:val="en-IE"/>
              </w:rPr>
              <w:t xml:space="preserve"> </w:t>
            </w:r>
            <w:r w:rsidR="00966609" w:rsidRPr="00966609">
              <w:rPr>
                <w:sz w:val="24"/>
                <w:szCs w:val="24"/>
                <w:lang w:val="en-IE"/>
              </w:rPr>
              <w:t>agus ar chuir tú in iúl dóibh a dteidlíochtaí má tá siad tinn nó má theastaíonn coraintín uathu?</w:t>
            </w:r>
          </w:p>
        </w:tc>
        <w:tc>
          <w:tcPr>
            <w:tcW w:w="3102" w:type="dxa"/>
            <w:shd w:val="clear" w:color="auto" w:fill="A9D5E7" w:themeFill="accent1" w:themeFillTint="66"/>
          </w:tcPr>
          <w:p w14:paraId="460287A9" w14:textId="7B0616C5" w:rsidR="00A613AB" w:rsidRPr="00371522" w:rsidRDefault="004D164D" w:rsidP="0027721B">
            <w:pPr>
              <w:rPr>
                <w:sz w:val="24"/>
                <w:szCs w:val="24"/>
                <w:lang w:val="en-IE"/>
              </w:rPr>
            </w:pPr>
            <w:r w:rsidRPr="004D164D">
              <w:rPr>
                <w:sz w:val="24"/>
                <w:szCs w:val="24"/>
                <w:lang w:val="en-IE"/>
              </w:rPr>
              <w:t>Leanúint ar aghaidh agus deimhnigh i scríbhinn don fhoireann</w:t>
            </w:r>
          </w:p>
        </w:tc>
        <w:tc>
          <w:tcPr>
            <w:tcW w:w="1426" w:type="dxa"/>
            <w:shd w:val="clear" w:color="auto" w:fill="A9D5E7" w:themeFill="accent1" w:themeFillTint="66"/>
          </w:tcPr>
          <w:p w14:paraId="6A1B3B14" w14:textId="77777777" w:rsidR="00A613AB" w:rsidRPr="00371522" w:rsidRDefault="00A613AB" w:rsidP="0027721B">
            <w:pPr>
              <w:rPr>
                <w:sz w:val="24"/>
                <w:szCs w:val="24"/>
                <w:lang w:val="en-IE"/>
              </w:rPr>
            </w:pPr>
          </w:p>
        </w:tc>
        <w:tc>
          <w:tcPr>
            <w:tcW w:w="2071" w:type="dxa"/>
            <w:shd w:val="clear" w:color="auto" w:fill="A9D5E7" w:themeFill="accent1" w:themeFillTint="66"/>
          </w:tcPr>
          <w:p w14:paraId="31B6628E" w14:textId="77777777" w:rsidR="00A613AB" w:rsidRPr="00371522" w:rsidRDefault="00A613AB" w:rsidP="0027721B">
            <w:pPr>
              <w:rPr>
                <w:sz w:val="24"/>
                <w:szCs w:val="24"/>
                <w:lang w:val="en-IE"/>
              </w:rPr>
            </w:pPr>
          </w:p>
        </w:tc>
      </w:tr>
      <w:tr w:rsidR="00A613AB" w:rsidRPr="00371522" w14:paraId="0F41DEA1" w14:textId="77777777" w:rsidTr="00F1084B">
        <w:tc>
          <w:tcPr>
            <w:tcW w:w="993" w:type="dxa"/>
            <w:shd w:val="clear" w:color="auto" w:fill="A9D5E7" w:themeFill="accent1" w:themeFillTint="66"/>
          </w:tcPr>
          <w:p w14:paraId="536C1C7A" w14:textId="77777777" w:rsidR="00A613AB" w:rsidRPr="00371522" w:rsidRDefault="00A613AB" w:rsidP="0027721B">
            <w:pPr>
              <w:rPr>
                <w:sz w:val="24"/>
                <w:szCs w:val="24"/>
                <w:lang w:val="en-IE"/>
              </w:rPr>
            </w:pPr>
            <w:r w:rsidRPr="00371522">
              <w:rPr>
                <w:sz w:val="24"/>
                <w:szCs w:val="24"/>
                <w:lang w:val="en-IE"/>
              </w:rPr>
              <w:t>12.</w:t>
            </w:r>
          </w:p>
        </w:tc>
        <w:tc>
          <w:tcPr>
            <w:tcW w:w="3396" w:type="dxa"/>
            <w:shd w:val="clear" w:color="auto" w:fill="A9D5E7" w:themeFill="accent1" w:themeFillTint="66"/>
          </w:tcPr>
          <w:p w14:paraId="758D53B3" w14:textId="3921D5AA" w:rsidR="00A613AB" w:rsidRPr="00371522" w:rsidRDefault="004D164D" w:rsidP="0027721B">
            <w:pPr>
              <w:rPr>
                <w:sz w:val="24"/>
                <w:szCs w:val="24"/>
                <w:lang w:val="en-IE"/>
              </w:rPr>
            </w:pPr>
            <w:r w:rsidRPr="004D164D">
              <w:rPr>
                <w:sz w:val="24"/>
                <w:szCs w:val="24"/>
                <w:lang w:val="en-IE"/>
              </w:rPr>
              <w:t>Ar cheap tú agus ar chuir tú oiliúint ar Ionadaí Foirne chun comhairle a thabhairt do bhaill foirne agus chun monatóireacht a dhéanamh ar chomhlíonadh le bearta rialaithe COVID-19 san ionad oibre?</w:t>
            </w:r>
          </w:p>
        </w:tc>
        <w:tc>
          <w:tcPr>
            <w:tcW w:w="3102" w:type="dxa"/>
            <w:shd w:val="clear" w:color="auto" w:fill="A9D5E7" w:themeFill="accent1" w:themeFillTint="66"/>
          </w:tcPr>
          <w:p w14:paraId="49D102FF" w14:textId="50EB91DF" w:rsidR="00A613AB" w:rsidRPr="00371522" w:rsidRDefault="005B2B9B" w:rsidP="0027721B">
            <w:pPr>
              <w:rPr>
                <w:sz w:val="24"/>
                <w:szCs w:val="24"/>
                <w:lang w:val="en-IE"/>
              </w:rPr>
            </w:pPr>
            <w:r w:rsidRPr="005B2B9B">
              <w:rPr>
                <w:sz w:val="24"/>
                <w:szCs w:val="24"/>
                <w:lang w:val="en-IE"/>
              </w:rPr>
              <w:t xml:space="preserve">Oiliúint le soláthar ag </w:t>
            </w:r>
            <w:r>
              <w:rPr>
                <w:sz w:val="24"/>
                <w:szCs w:val="24"/>
                <w:lang w:val="en-IE"/>
              </w:rPr>
              <w:t>BOOACDL</w:t>
            </w:r>
            <w:r w:rsidRPr="005B2B9B">
              <w:rPr>
                <w:sz w:val="24"/>
                <w:szCs w:val="24"/>
                <w:lang w:val="en-IE"/>
              </w:rPr>
              <w:t>. Comhairle maidir le cé le ceapachán in imthosca éagsúla. Monatóireacht a dhéanamh ar chomhlíonadh</w:t>
            </w:r>
            <w:r w:rsidR="00A613AB" w:rsidRPr="00371522">
              <w:rPr>
                <w:sz w:val="24"/>
                <w:szCs w:val="24"/>
                <w:lang w:val="en-IE"/>
              </w:rPr>
              <w:t>.</w:t>
            </w:r>
          </w:p>
        </w:tc>
        <w:tc>
          <w:tcPr>
            <w:tcW w:w="1426" w:type="dxa"/>
            <w:shd w:val="clear" w:color="auto" w:fill="A9D5E7" w:themeFill="accent1" w:themeFillTint="66"/>
          </w:tcPr>
          <w:p w14:paraId="726CCBF9" w14:textId="77777777" w:rsidR="00A613AB" w:rsidRPr="00371522" w:rsidRDefault="00A613AB" w:rsidP="0027721B">
            <w:pPr>
              <w:rPr>
                <w:sz w:val="24"/>
                <w:szCs w:val="24"/>
                <w:lang w:val="en-IE"/>
              </w:rPr>
            </w:pPr>
          </w:p>
        </w:tc>
        <w:tc>
          <w:tcPr>
            <w:tcW w:w="2071" w:type="dxa"/>
            <w:shd w:val="clear" w:color="auto" w:fill="A9D5E7" w:themeFill="accent1" w:themeFillTint="66"/>
          </w:tcPr>
          <w:p w14:paraId="52D9F968" w14:textId="77777777" w:rsidR="00A613AB" w:rsidRPr="00371522" w:rsidRDefault="00A613AB" w:rsidP="0027721B">
            <w:pPr>
              <w:rPr>
                <w:sz w:val="24"/>
                <w:szCs w:val="24"/>
                <w:lang w:val="en-IE"/>
              </w:rPr>
            </w:pPr>
          </w:p>
        </w:tc>
      </w:tr>
      <w:tr w:rsidR="00A613AB" w:rsidRPr="00371522" w14:paraId="3A6ECF9F" w14:textId="77777777" w:rsidTr="00F1084B">
        <w:tc>
          <w:tcPr>
            <w:tcW w:w="993" w:type="dxa"/>
            <w:shd w:val="clear" w:color="auto" w:fill="A9D5E7" w:themeFill="accent1" w:themeFillTint="66"/>
          </w:tcPr>
          <w:p w14:paraId="6D0683C7" w14:textId="77777777" w:rsidR="00A613AB" w:rsidRPr="00371522" w:rsidRDefault="00A613AB" w:rsidP="0027721B">
            <w:pPr>
              <w:rPr>
                <w:sz w:val="24"/>
                <w:szCs w:val="24"/>
                <w:lang w:val="en-IE"/>
              </w:rPr>
            </w:pPr>
            <w:r w:rsidRPr="00371522">
              <w:rPr>
                <w:sz w:val="24"/>
                <w:szCs w:val="24"/>
                <w:lang w:val="en-IE"/>
              </w:rPr>
              <w:t>13.</w:t>
            </w:r>
          </w:p>
        </w:tc>
        <w:tc>
          <w:tcPr>
            <w:tcW w:w="3396" w:type="dxa"/>
            <w:shd w:val="clear" w:color="auto" w:fill="A9D5E7" w:themeFill="accent1" w:themeFillTint="66"/>
          </w:tcPr>
          <w:p w14:paraId="2DFA5976" w14:textId="72C8D029" w:rsidR="00A613AB" w:rsidRPr="00371522" w:rsidRDefault="00A7264A" w:rsidP="0027721B">
            <w:pPr>
              <w:rPr>
                <w:sz w:val="24"/>
                <w:szCs w:val="24"/>
                <w:lang w:val="en-IE"/>
              </w:rPr>
            </w:pPr>
            <w:r w:rsidRPr="00A7264A">
              <w:rPr>
                <w:sz w:val="24"/>
                <w:szCs w:val="24"/>
                <w:lang w:val="en-IE"/>
              </w:rPr>
              <w:t xml:space="preserve">Ar aontaigh tú leis an bhfoireann faoi aon </w:t>
            </w:r>
            <w:r>
              <w:rPr>
                <w:sz w:val="24"/>
                <w:szCs w:val="24"/>
                <w:lang w:val="en-IE"/>
              </w:rPr>
              <w:t>athrú</w:t>
            </w:r>
            <w:r w:rsidRPr="00A7264A">
              <w:rPr>
                <w:sz w:val="24"/>
                <w:szCs w:val="24"/>
                <w:lang w:val="en-IE"/>
              </w:rPr>
              <w:t xml:space="preserve"> ar </w:t>
            </w:r>
            <w:r>
              <w:rPr>
                <w:sz w:val="24"/>
                <w:szCs w:val="24"/>
                <w:lang w:val="en-IE"/>
              </w:rPr>
              <w:t>am</w:t>
            </w:r>
            <w:r w:rsidRPr="00A7264A">
              <w:rPr>
                <w:sz w:val="24"/>
                <w:szCs w:val="24"/>
                <w:lang w:val="en-IE"/>
              </w:rPr>
              <w:t xml:space="preserve">chláir foirne, eagrú foirne, </w:t>
            </w:r>
            <w:r w:rsidRPr="00A7264A">
              <w:rPr>
                <w:sz w:val="24"/>
                <w:szCs w:val="24"/>
                <w:lang w:val="en-IE"/>
              </w:rPr>
              <w:lastRenderedPageBreak/>
              <w:t xml:space="preserve">sosanna srl </w:t>
            </w:r>
            <w:r w:rsidRPr="00A7264A">
              <w:rPr>
                <w:rFonts w:ascii="Arial" w:hAnsi="Arial" w:cs="Arial"/>
                <w:sz w:val="24"/>
                <w:szCs w:val="24"/>
                <w:lang w:val="en-IE"/>
              </w:rPr>
              <w:t>​​</w:t>
            </w:r>
            <w:r w:rsidRPr="00A7264A">
              <w:rPr>
                <w:sz w:val="24"/>
                <w:szCs w:val="24"/>
                <w:lang w:val="en-IE"/>
              </w:rPr>
              <w:t>a theastaíonn chun líon na ndaoine san ionad oibre a laghdú ag aon am amháin agus chun fadú fisiceach a choinneáil?</w:t>
            </w:r>
          </w:p>
        </w:tc>
        <w:tc>
          <w:tcPr>
            <w:tcW w:w="3102" w:type="dxa"/>
            <w:shd w:val="clear" w:color="auto" w:fill="A9D5E7" w:themeFill="accent1" w:themeFillTint="66"/>
          </w:tcPr>
          <w:p w14:paraId="7846DA8E" w14:textId="30E2AF5B" w:rsidR="00A613AB" w:rsidRPr="00371522" w:rsidRDefault="00463781" w:rsidP="0027721B">
            <w:pPr>
              <w:rPr>
                <w:sz w:val="24"/>
                <w:szCs w:val="24"/>
                <w:lang w:val="en-IE"/>
              </w:rPr>
            </w:pPr>
            <w:r w:rsidRPr="00463781">
              <w:rPr>
                <w:sz w:val="24"/>
                <w:szCs w:val="24"/>
                <w:lang w:val="en-IE"/>
              </w:rPr>
              <w:lastRenderedPageBreak/>
              <w:t xml:space="preserve">Soiléiriú ón ROS maidir le tosaíocht a thabhairt do na mic léinn / daltaí a </w:t>
            </w:r>
            <w:r w:rsidRPr="00463781">
              <w:rPr>
                <w:sz w:val="24"/>
                <w:szCs w:val="24"/>
                <w:lang w:val="en-IE"/>
              </w:rPr>
              <w:lastRenderedPageBreak/>
              <w:t xml:space="preserve">fhreastalaíonn orthu? Cén chuma atá air seo i scoileanna ?? Foireann leochaileach ar líne? Múinteoirí ionaid? Cruthú </w:t>
            </w:r>
            <w:r w:rsidR="00C31392">
              <w:rPr>
                <w:sz w:val="24"/>
                <w:szCs w:val="24"/>
                <w:lang w:val="en-IE"/>
              </w:rPr>
              <w:t>faighneoga</w:t>
            </w:r>
            <w:r w:rsidRPr="00463781">
              <w:rPr>
                <w:sz w:val="24"/>
                <w:szCs w:val="24"/>
                <w:lang w:val="en-IE"/>
              </w:rPr>
              <w:t xml:space="preserve">? Seomraí athraithe do Chorpoideachas, Rochtain ar thaisceadáin. Amanna sosa tuislithe? Ceaintíní? Córas aon-bhealach, bain úsáid as an slí amach is gaire ar ghnáthamh imeachta dóiteáin. Go leor </w:t>
            </w:r>
            <w:r w:rsidR="00C31392">
              <w:rPr>
                <w:sz w:val="24"/>
                <w:szCs w:val="24"/>
                <w:lang w:val="en-IE"/>
              </w:rPr>
              <w:t>fós le cinntiú</w:t>
            </w:r>
          </w:p>
        </w:tc>
        <w:tc>
          <w:tcPr>
            <w:tcW w:w="1426" w:type="dxa"/>
            <w:shd w:val="clear" w:color="auto" w:fill="A9D5E7" w:themeFill="accent1" w:themeFillTint="66"/>
          </w:tcPr>
          <w:p w14:paraId="513B7FDB" w14:textId="77777777" w:rsidR="00A613AB" w:rsidRPr="00371522" w:rsidRDefault="00A613AB" w:rsidP="0027721B">
            <w:pPr>
              <w:rPr>
                <w:sz w:val="24"/>
                <w:szCs w:val="24"/>
                <w:lang w:val="en-IE"/>
              </w:rPr>
            </w:pPr>
          </w:p>
        </w:tc>
        <w:tc>
          <w:tcPr>
            <w:tcW w:w="2071" w:type="dxa"/>
            <w:shd w:val="clear" w:color="auto" w:fill="A9D5E7" w:themeFill="accent1" w:themeFillTint="66"/>
          </w:tcPr>
          <w:p w14:paraId="72A4E194" w14:textId="77777777" w:rsidR="00A613AB" w:rsidRPr="00371522" w:rsidRDefault="00A613AB" w:rsidP="0027721B">
            <w:pPr>
              <w:rPr>
                <w:sz w:val="24"/>
                <w:szCs w:val="24"/>
                <w:lang w:val="en-IE"/>
              </w:rPr>
            </w:pPr>
          </w:p>
        </w:tc>
      </w:tr>
      <w:tr w:rsidR="00A613AB" w:rsidRPr="00371522" w14:paraId="46A007E6" w14:textId="77777777" w:rsidTr="00F1084B">
        <w:tc>
          <w:tcPr>
            <w:tcW w:w="993" w:type="dxa"/>
            <w:shd w:val="clear" w:color="auto" w:fill="A9D5E7" w:themeFill="accent1" w:themeFillTint="66"/>
          </w:tcPr>
          <w:p w14:paraId="481FCD1F" w14:textId="77777777" w:rsidR="00A613AB" w:rsidRPr="00371522" w:rsidRDefault="00A613AB" w:rsidP="0027721B">
            <w:pPr>
              <w:rPr>
                <w:sz w:val="24"/>
                <w:szCs w:val="24"/>
                <w:lang w:val="en-IE"/>
              </w:rPr>
            </w:pPr>
            <w:r w:rsidRPr="00371522">
              <w:rPr>
                <w:sz w:val="24"/>
                <w:szCs w:val="24"/>
                <w:lang w:val="en-IE"/>
              </w:rPr>
              <w:t>14.</w:t>
            </w:r>
          </w:p>
        </w:tc>
        <w:tc>
          <w:tcPr>
            <w:tcW w:w="3396" w:type="dxa"/>
            <w:shd w:val="clear" w:color="auto" w:fill="A9D5E7" w:themeFill="accent1" w:themeFillTint="66"/>
          </w:tcPr>
          <w:p w14:paraId="070CE73F" w14:textId="5A02F299" w:rsidR="00A613AB" w:rsidRPr="00371522" w:rsidRDefault="00A00F68" w:rsidP="0027721B">
            <w:pPr>
              <w:rPr>
                <w:sz w:val="24"/>
                <w:szCs w:val="24"/>
                <w:lang w:val="en-IE"/>
              </w:rPr>
            </w:pPr>
            <w:r w:rsidRPr="00A00F68">
              <w:rPr>
                <w:sz w:val="24"/>
                <w:szCs w:val="24"/>
                <w:lang w:val="en-IE"/>
              </w:rPr>
              <w:t xml:space="preserve">An ndearna tú do oiliúint ionduchtaithe / taithí san ionad oibre a nuashonrú chun gach </w:t>
            </w:r>
            <w:r>
              <w:rPr>
                <w:sz w:val="24"/>
                <w:szCs w:val="24"/>
                <w:lang w:val="en-IE"/>
              </w:rPr>
              <w:t>eolas</w:t>
            </w:r>
            <w:r w:rsidRPr="00A00F68">
              <w:rPr>
                <w:sz w:val="24"/>
                <w:szCs w:val="24"/>
                <w:lang w:val="en-IE"/>
              </w:rPr>
              <w:t xml:space="preserve"> a bhaineann le COVID-19 a áireamh?</w:t>
            </w:r>
            <w:r w:rsidRPr="00371522">
              <w:rPr>
                <w:sz w:val="24"/>
                <w:szCs w:val="24"/>
                <w:lang w:val="en-IE"/>
              </w:rPr>
              <w:t xml:space="preserve">? </w:t>
            </w:r>
            <w:r w:rsidR="00A613AB" w:rsidRPr="00371522">
              <w:rPr>
                <w:color w:val="FF0000"/>
                <w:sz w:val="24"/>
                <w:szCs w:val="24"/>
                <w:lang w:val="en-IE"/>
              </w:rPr>
              <w:t>(</w:t>
            </w:r>
            <w:r>
              <w:rPr>
                <w:color w:val="FF0000"/>
                <w:sz w:val="24"/>
                <w:szCs w:val="24"/>
                <w:lang w:val="en-IE"/>
              </w:rPr>
              <w:t>Féach</w:t>
            </w:r>
            <w:r w:rsidR="00A613AB" w:rsidRPr="00371522">
              <w:rPr>
                <w:color w:val="FF0000"/>
                <w:sz w:val="24"/>
                <w:szCs w:val="24"/>
                <w:lang w:val="en-IE"/>
              </w:rPr>
              <w:t xml:space="preserve"> </w:t>
            </w:r>
            <w:r>
              <w:rPr>
                <w:color w:val="FF0000"/>
                <w:sz w:val="24"/>
                <w:szCs w:val="24"/>
                <w:lang w:val="en-IE"/>
              </w:rPr>
              <w:t>S</w:t>
            </w:r>
            <w:r w:rsidR="00A613AB" w:rsidRPr="00371522">
              <w:rPr>
                <w:color w:val="FF0000"/>
                <w:sz w:val="24"/>
                <w:szCs w:val="24"/>
                <w:lang w:val="en-IE"/>
              </w:rPr>
              <w:t>e</w:t>
            </w:r>
            <w:r>
              <w:rPr>
                <w:color w:val="FF0000"/>
                <w:sz w:val="24"/>
                <w:szCs w:val="24"/>
                <w:lang w:val="en-IE"/>
              </w:rPr>
              <w:t>i</w:t>
            </w:r>
            <w:r w:rsidR="00A613AB" w:rsidRPr="00371522">
              <w:rPr>
                <w:color w:val="FF0000"/>
                <w:sz w:val="24"/>
                <w:szCs w:val="24"/>
                <w:lang w:val="en-IE"/>
              </w:rPr>
              <w:t>cli</w:t>
            </w:r>
            <w:r>
              <w:rPr>
                <w:color w:val="FF0000"/>
                <w:sz w:val="24"/>
                <w:szCs w:val="24"/>
                <w:lang w:val="en-IE"/>
              </w:rPr>
              <w:t>o</w:t>
            </w:r>
            <w:r w:rsidR="00A613AB" w:rsidRPr="00371522">
              <w:rPr>
                <w:color w:val="FF0000"/>
                <w:sz w:val="24"/>
                <w:szCs w:val="24"/>
                <w:lang w:val="en-IE"/>
              </w:rPr>
              <w:t>st</w:t>
            </w:r>
            <w:r>
              <w:rPr>
                <w:color w:val="FF0000"/>
                <w:sz w:val="24"/>
                <w:szCs w:val="24"/>
                <w:lang w:val="en-IE"/>
              </w:rPr>
              <w:t>a</w:t>
            </w:r>
            <w:r w:rsidR="00A613AB" w:rsidRPr="00371522">
              <w:rPr>
                <w:color w:val="FF0000"/>
                <w:sz w:val="24"/>
                <w:szCs w:val="24"/>
                <w:lang w:val="en-IE"/>
              </w:rPr>
              <w:t xml:space="preserve"> 80-108)</w:t>
            </w:r>
          </w:p>
        </w:tc>
        <w:tc>
          <w:tcPr>
            <w:tcW w:w="3102" w:type="dxa"/>
            <w:shd w:val="clear" w:color="auto" w:fill="A9D5E7" w:themeFill="accent1" w:themeFillTint="66"/>
          </w:tcPr>
          <w:p w14:paraId="15100C38" w14:textId="35FCBE45" w:rsidR="00A613AB" w:rsidRPr="00371522" w:rsidRDefault="00427A91" w:rsidP="0027721B">
            <w:pPr>
              <w:rPr>
                <w:sz w:val="24"/>
                <w:szCs w:val="24"/>
                <w:lang w:val="en-IE"/>
              </w:rPr>
            </w:pPr>
            <w:r w:rsidRPr="00427A91">
              <w:rPr>
                <w:sz w:val="24"/>
                <w:szCs w:val="24"/>
                <w:lang w:val="en-IE"/>
              </w:rPr>
              <w:t>Ag feitheamh le hoiliúint agus treoir</w:t>
            </w:r>
          </w:p>
        </w:tc>
        <w:tc>
          <w:tcPr>
            <w:tcW w:w="1426" w:type="dxa"/>
            <w:shd w:val="clear" w:color="auto" w:fill="A9D5E7" w:themeFill="accent1" w:themeFillTint="66"/>
          </w:tcPr>
          <w:p w14:paraId="23B179E4" w14:textId="77777777" w:rsidR="00A613AB" w:rsidRPr="00371522" w:rsidRDefault="00A613AB" w:rsidP="0027721B">
            <w:pPr>
              <w:rPr>
                <w:sz w:val="24"/>
                <w:szCs w:val="24"/>
                <w:lang w:val="en-IE"/>
              </w:rPr>
            </w:pPr>
          </w:p>
        </w:tc>
        <w:tc>
          <w:tcPr>
            <w:tcW w:w="2071" w:type="dxa"/>
            <w:shd w:val="clear" w:color="auto" w:fill="A9D5E7" w:themeFill="accent1" w:themeFillTint="66"/>
          </w:tcPr>
          <w:p w14:paraId="6A9DE67C" w14:textId="77777777" w:rsidR="00A613AB" w:rsidRPr="00371522" w:rsidRDefault="00A613AB" w:rsidP="0027721B">
            <w:pPr>
              <w:rPr>
                <w:sz w:val="24"/>
                <w:szCs w:val="24"/>
                <w:lang w:val="en-IE"/>
              </w:rPr>
            </w:pPr>
          </w:p>
        </w:tc>
      </w:tr>
      <w:tr w:rsidR="00A613AB" w:rsidRPr="00371522" w14:paraId="01C4811F" w14:textId="77777777" w:rsidTr="00F1084B">
        <w:tc>
          <w:tcPr>
            <w:tcW w:w="993" w:type="dxa"/>
            <w:shd w:val="clear" w:color="auto" w:fill="A9D5E7" w:themeFill="accent1" w:themeFillTint="66"/>
          </w:tcPr>
          <w:p w14:paraId="045BEF21" w14:textId="77777777" w:rsidR="00A613AB" w:rsidRPr="00371522" w:rsidRDefault="00A613AB" w:rsidP="0027721B">
            <w:pPr>
              <w:rPr>
                <w:sz w:val="24"/>
                <w:szCs w:val="24"/>
                <w:lang w:val="en-IE"/>
              </w:rPr>
            </w:pPr>
            <w:r w:rsidRPr="00371522">
              <w:rPr>
                <w:sz w:val="24"/>
                <w:szCs w:val="24"/>
                <w:lang w:val="en-IE"/>
              </w:rPr>
              <w:t>15.</w:t>
            </w:r>
          </w:p>
        </w:tc>
        <w:tc>
          <w:tcPr>
            <w:tcW w:w="3396" w:type="dxa"/>
            <w:shd w:val="clear" w:color="auto" w:fill="A9D5E7" w:themeFill="accent1" w:themeFillTint="66"/>
          </w:tcPr>
          <w:p w14:paraId="55F18008" w14:textId="43AC6D6A" w:rsidR="00A613AB" w:rsidRPr="00371522" w:rsidRDefault="00674FF0" w:rsidP="0027721B">
            <w:pPr>
              <w:rPr>
                <w:sz w:val="24"/>
                <w:szCs w:val="24"/>
                <w:lang w:val="en-IE"/>
              </w:rPr>
            </w:pPr>
            <w:r w:rsidRPr="00674FF0">
              <w:rPr>
                <w:sz w:val="24"/>
                <w:szCs w:val="24"/>
                <w:lang w:val="en-IE"/>
              </w:rPr>
              <w:t xml:space="preserve">Ar eagraigh tú cruinnithe, oiliúint agus seisiúin </w:t>
            </w:r>
            <w:r>
              <w:rPr>
                <w:sz w:val="24"/>
                <w:szCs w:val="24"/>
                <w:lang w:val="en-IE"/>
              </w:rPr>
              <w:t>eolais</w:t>
            </w:r>
            <w:r w:rsidRPr="00674FF0">
              <w:rPr>
                <w:sz w:val="24"/>
                <w:szCs w:val="24"/>
                <w:lang w:val="en-IE"/>
              </w:rPr>
              <w:t xml:space="preserve"> a dhéanamh ar líne nó ar an bhfón chomh fada agus is féidir?</w:t>
            </w:r>
            <w:r w:rsidR="00A613AB" w:rsidRPr="00371522">
              <w:rPr>
                <w:sz w:val="24"/>
                <w:szCs w:val="24"/>
                <w:lang w:val="en-IE"/>
              </w:rPr>
              <w:t>?</w:t>
            </w:r>
          </w:p>
        </w:tc>
        <w:tc>
          <w:tcPr>
            <w:tcW w:w="3102" w:type="dxa"/>
            <w:shd w:val="clear" w:color="auto" w:fill="A9D5E7" w:themeFill="accent1" w:themeFillTint="66"/>
          </w:tcPr>
          <w:p w14:paraId="2CC991D8" w14:textId="5776A3E8" w:rsidR="00A613AB" w:rsidRPr="00371522" w:rsidRDefault="00674FF0" w:rsidP="0027721B">
            <w:pPr>
              <w:rPr>
                <w:sz w:val="24"/>
                <w:szCs w:val="24"/>
                <w:lang w:val="en-IE"/>
              </w:rPr>
            </w:pPr>
            <w:r w:rsidRPr="00427A91">
              <w:rPr>
                <w:sz w:val="24"/>
                <w:szCs w:val="24"/>
                <w:lang w:val="en-IE"/>
              </w:rPr>
              <w:t>Ag feitheamh le hoiliúint agus treoir</w:t>
            </w:r>
          </w:p>
        </w:tc>
        <w:tc>
          <w:tcPr>
            <w:tcW w:w="1426" w:type="dxa"/>
            <w:shd w:val="clear" w:color="auto" w:fill="A9D5E7" w:themeFill="accent1" w:themeFillTint="66"/>
          </w:tcPr>
          <w:p w14:paraId="4BECC444" w14:textId="77777777" w:rsidR="00A613AB" w:rsidRPr="00371522" w:rsidRDefault="00A613AB" w:rsidP="0027721B">
            <w:pPr>
              <w:rPr>
                <w:sz w:val="24"/>
                <w:szCs w:val="24"/>
                <w:lang w:val="en-IE"/>
              </w:rPr>
            </w:pPr>
          </w:p>
        </w:tc>
        <w:tc>
          <w:tcPr>
            <w:tcW w:w="2071" w:type="dxa"/>
            <w:shd w:val="clear" w:color="auto" w:fill="A9D5E7" w:themeFill="accent1" w:themeFillTint="66"/>
          </w:tcPr>
          <w:p w14:paraId="55323267" w14:textId="77777777" w:rsidR="00A613AB" w:rsidRPr="00371522" w:rsidRDefault="00A613AB" w:rsidP="0027721B">
            <w:pPr>
              <w:rPr>
                <w:sz w:val="24"/>
                <w:szCs w:val="24"/>
                <w:lang w:val="en-IE"/>
              </w:rPr>
            </w:pPr>
          </w:p>
        </w:tc>
      </w:tr>
      <w:tr w:rsidR="00A613AB" w:rsidRPr="00371522" w14:paraId="5574F484" w14:textId="77777777" w:rsidTr="00F1084B">
        <w:tc>
          <w:tcPr>
            <w:tcW w:w="993" w:type="dxa"/>
            <w:shd w:val="clear" w:color="auto" w:fill="A9D5E7" w:themeFill="accent1" w:themeFillTint="66"/>
          </w:tcPr>
          <w:p w14:paraId="6A9A44B9" w14:textId="77777777" w:rsidR="00A613AB" w:rsidRPr="00371522" w:rsidRDefault="00A613AB" w:rsidP="0027721B">
            <w:pPr>
              <w:rPr>
                <w:sz w:val="24"/>
                <w:szCs w:val="24"/>
                <w:lang w:val="en-IE"/>
              </w:rPr>
            </w:pPr>
            <w:r w:rsidRPr="00371522">
              <w:rPr>
                <w:sz w:val="24"/>
                <w:szCs w:val="24"/>
                <w:lang w:val="en-IE"/>
              </w:rPr>
              <w:t>16.</w:t>
            </w:r>
          </w:p>
        </w:tc>
        <w:tc>
          <w:tcPr>
            <w:tcW w:w="3396" w:type="dxa"/>
            <w:shd w:val="clear" w:color="auto" w:fill="A9D5E7" w:themeFill="accent1" w:themeFillTint="66"/>
          </w:tcPr>
          <w:p w14:paraId="3B4B4B78" w14:textId="539D2D64" w:rsidR="00A613AB" w:rsidRPr="00371522" w:rsidRDefault="0040593C" w:rsidP="0027721B">
            <w:pPr>
              <w:rPr>
                <w:sz w:val="24"/>
                <w:szCs w:val="24"/>
                <w:lang w:val="en-IE"/>
              </w:rPr>
            </w:pPr>
            <w:r w:rsidRPr="0040593C">
              <w:rPr>
                <w:sz w:val="24"/>
                <w:szCs w:val="24"/>
                <w:lang w:val="en-IE"/>
              </w:rPr>
              <w:t xml:space="preserve">Ar shainaithin tú na gníomhaíochtaí lena mbaineann idirghníomhú le custaiméirí / cuairteoirí agus </w:t>
            </w:r>
            <w:r w:rsidRPr="0040593C">
              <w:rPr>
                <w:sz w:val="24"/>
                <w:szCs w:val="24"/>
                <w:lang w:val="en-IE"/>
              </w:rPr>
              <w:lastRenderedPageBreak/>
              <w:t>bearta curtha i bhfeidhm agat chun teagmháil fhisiciúil a chosc, a mhéid is féidir?</w:t>
            </w:r>
          </w:p>
        </w:tc>
        <w:tc>
          <w:tcPr>
            <w:tcW w:w="3102" w:type="dxa"/>
            <w:shd w:val="clear" w:color="auto" w:fill="A9D5E7" w:themeFill="accent1" w:themeFillTint="66"/>
          </w:tcPr>
          <w:p w14:paraId="529B1867" w14:textId="6E9D349C" w:rsidR="00A613AB" w:rsidRPr="00371522" w:rsidRDefault="00D172C6" w:rsidP="0027721B">
            <w:pPr>
              <w:rPr>
                <w:sz w:val="24"/>
                <w:szCs w:val="24"/>
                <w:lang w:val="en-IE"/>
              </w:rPr>
            </w:pPr>
            <w:r w:rsidRPr="00D172C6">
              <w:rPr>
                <w:sz w:val="24"/>
                <w:szCs w:val="24"/>
                <w:lang w:val="en-IE"/>
              </w:rPr>
              <w:lastRenderedPageBreak/>
              <w:t xml:space="preserve">Córas ceapacháin; seachain daoine a thagann ar cuairt más féidir; Is féidir go leor a úsáid trí theicneolaíocht; Cad </w:t>
            </w:r>
            <w:r w:rsidRPr="00D172C6">
              <w:rPr>
                <w:sz w:val="24"/>
                <w:szCs w:val="24"/>
                <w:lang w:val="en-IE"/>
              </w:rPr>
              <w:lastRenderedPageBreak/>
              <w:t xml:space="preserve">mar gheall ar thuismitheoirí bunscoile / tuismitheoirí AEN? Cliniceoirí - </w:t>
            </w:r>
            <w:r w:rsidR="006C2F84">
              <w:rPr>
                <w:sz w:val="24"/>
                <w:szCs w:val="24"/>
                <w:lang w:val="en-IE"/>
              </w:rPr>
              <w:t>TU</w:t>
            </w:r>
            <w:r w:rsidRPr="00D172C6">
              <w:rPr>
                <w:sz w:val="24"/>
                <w:szCs w:val="24"/>
                <w:lang w:val="en-IE"/>
              </w:rPr>
              <w:t>T, T</w:t>
            </w:r>
            <w:r w:rsidR="006C2F84">
              <w:rPr>
                <w:sz w:val="24"/>
                <w:szCs w:val="24"/>
                <w:lang w:val="en-IE"/>
              </w:rPr>
              <w:t>S</w:t>
            </w:r>
            <w:r w:rsidRPr="00D172C6">
              <w:rPr>
                <w:sz w:val="24"/>
                <w:szCs w:val="24"/>
                <w:lang w:val="en-IE"/>
              </w:rPr>
              <w:t xml:space="preserve">? </w:t>
            </w:r>
            <w:r w:rsidR="00A72837">
              <w:rPr>
                <w:sz w:val="24"/>
                <w:szCs w:val="24"/>
                <w:lang w:val="en-IE"/>
              </w:rPr>
              <w:t xml:space="preserve">Aoi-chainteoirí </w:t>
            </w:r>
            <w:r w:rsidRPr="00D172C6">
              <w:rPr>
                <w:sz w:val="24"/>
                <w:szCs w:val="24"/>
                <w:lang w:val="en-IE"/>
              </w:rPr>
              <w:t>ar cuairt? Foireann an cheaintín? Beidh a riachtanais féin ag gach foirgneamh: scáileáin a shuiteáil? Impleacht don Teastas Dóiteáin? Teastaíonn comhairle chuí - ag fanacht le treoir.</w:t>
            </w:r>
          </w:p>
        </w:tc>
        <w:tc>
          <w:tcPr>
            <w:tcW w:w="1426" w:type="dxa"/>
            <w:shd w:val="clear" w:color="auto" w:fill="A9D5E7" w:themeFill="accent1" w:themeFillTint="66"/>
          </w:tcPr>
          <w:p w14:paraId="23041125" w14:textId="77777777" w:rsidR="00A613AB" w:rsidRPr="00371522" w:rsidRDefault="00A613AB" w:rsidP="0027721B">
            <w:pPr>
              <w:rPr>
                <w:sz w:val="24"/>
                <w:szCs w:val="24"/>
                <w:lang w:val="en-IE"/>
              </w:rPr>
            </w:pPr>
          </w:p>
        </w:tc>
        <w:tc>
          <w:tcPr>
            <w:tcW w:w="2071" w:type="dxa"/>
            <w:shd w:val="clear" w:color="auto" w:fill="A9D5E7" w:themeFill="accent1" w:themeFillTint="66"/>
          </w:tcPr>
          <w:p w14:paraId="6E12773B" w14:textId="77777777" w:rsidR="00A613AB" w:rsidRPr="00371522" w:rsidRDefault="00A613AB" w:rsidP="0027721B">
            <w:pPr>
              <w:rPr>
                <w:sz w:val="24"/>
                <w:szCs w:val="24"/>
                <w:lang w:val="en-IE"/>
              </w:rPr>
            </w:pPr>
          </w:p>
        </w:tc>
      </w:tr>
      <w:tr w:rsidR="00A613AB" w:rsidRPr="00371522" w14:paraId="7656CB69" w14:textId="77777777" w:rsidTr="00F1084B">
        <w:tc>
          <w:tcPr>
            <w:tcW w:w="993" w:type="dxa"/>
            <w:shd w:val="clear" w:color="auto" w:fill="A9D5E7" w:themeFill="accent1" w:themeFillTint="66"/>
          </w:tcPr>
          <w:p w14:paraId="02D53CF4" w14:textId="77777777" w:rsidR="00A613AB" w:rsidRPr="00371522" w:rsidRDefault="00A613AB" w:rsidP="0027721B">
            <w:pPr>
              <w:rPr>
                <w:sz w:val="24"/>
                <w:szCs w:val="24"/>
                <w:lang w:val="en-IE"/>
              </w:rPr>
            </w:pPr>
            <w:r w:rsidRPr="00371522">
              <w:rPr>
                <w:sz w:val="24"/>
                <w:szCs w:val="24"/>
                <w:lang w:val="en-IE"/>
              </w:rPr>
              <w:t>17.</w:t>
            </w:r>
          </w:p>
        </w:tc>
        <w:tc>
          <w:tcPr>
            <w:tcW w:w="3396" w:type="dxa"/>
            <w:shd w:val="clear" w:color="auto" w:fill="A9D5E7" w:themeFill="accent1" w:themeFillTint="66"/>
          </w:tcPr>
          <w:p w14:paraId="49901DAE" w14:textId="39304B3F" w:rsidR="00A613AB" w:rsidRPr="00371522" w:rsidRDefault="00BA09CB" w:rsidP="0027721B">
            <w:pPr>
              <w:rPr>
                <w:sz w:val="24"/>
                <w:szCs w:val="24"/>
                <w:lang w:val="en-IE"/>
              </w:rPr>
            </w:pPr>
            <w:r w:rsidRPr="00BA09CB">
              <w:rPr>
                <w:sz w:val="24"/>
                <w:szCs w:val="24"/>
                <w:lang w:val="en-IE"/>
              </w:rPr>
              <w:t>An ndearna tú teagmháil le soláthraithe agus an ndearna tú seachadadh, sonrascadh agus íocaíocht gan teagmháil?</w:t>
            </w:r>
          </w:p>
        </w:tc>
        <w:tc>
          <w:tcPr>
            <w:tcW w:w="3102" w:type="dxa"/>
            <w:shd w:val="clear" w:color="auto" w:fill="A9D5E7" w:themeFill="accent1" w:themeFillTint="66"/>
          </w:tcPr>
          <w:p w14:paraId="38CF692A" w14:textId="29553469" w:rsidR="00A613AB" w:rsidRPr="00371522" w:rsidRDefault="00BA09CB" w:rsidP="0027721B">
            <w:pPr>
              <w:rPr>
                <w:sz w:val="24"/>
                <w:szCs w:val="24"/>
                <w:lang w:val="en-IE"/>
              </w:rPr>
            </w:pPr>
            <w:r>
              <w:rPr>
                <w:sz w:val="24"/>
                <w:szCs w:val="24"/>
                <w:lang w:val="en-IE"/>
              </w:rPr>
              <w:t>Eagraithe de réir mar is gá</w:t>
            </w:r>
          </w:p>
        </w:tc>
        <w:tc>
          <w:tcPr>
            <w:tcW w:w="1426" w:type="dxa"/>
            <w:shd w:val="clear" w:color="auto" w:fill="A9D5E7" w:themeFill="accent1" w:themeFillTint="66"/>
          </w:tcPr>
          <w:p w14:paraId="08024FA5" w14:textId="77777777" w:rsidR="00A613AB" w:rsidRPr="00371522" w:rsidRDefault="00A613AB" w:rsidP="0027721B">
            <w:pPr>
              <w:rPr>
                <w:sz w:val="24"/>
                <w:szCs w:val="24"/>
                <w:lang w:val="en-IE"/>
              </w:rPr>
            </w:pPr>
          </w:p>
        </w:tc>
        <w:tc>
          <w:tcPr>
            <w:tcW w:w="2071" w:type="dxa"/>
            <w:shd w:val="clear" w:color="auto" w:fill="A9D5E7" w:themeFill="accent1" w:themeFillTint="66"/>
          </w:tcPr>
          <w:p w14:paraId="5BB6292F" w14:textId="77777777" w:rsidR="00A613AB" w:rsidRPr="00371522" w:rsidRDefault="00A613AB" w:rsidP="0027721B">
            <w:pPr>
              <w:rPr>
                <w:sz w:val="24"/>
                <w:szCs w:val="24"/>
                <w:lang w:val="en-IE"/>
              </w:rPr>
            </w:pPr>
          </w:p>
        </w:tc>
      </w:tr>
      <w:tr w:rsidR="00A613AB" w:rsidRPr="00371522" w14:paraId="4B19E220" w14:textId="77777777" w:rsidTr="00F1084B">
        <w:tc>
          <w:tcPr>
            <w:tcW w:w="993" w:type="dxa"/>
            <w:shd w:val="clear" w:color="auto" w:fill="A9D5E7" w:themeFill="accent1" w:themeFillTint="66"/>
          </w:tcPr>
          <w:p w14:paraId="7AC66517" w14:textId="77777777" w:rsidR="00A613AB" w:rsidRPr="00371522" w:rsidRDefault="00A613AB" w:rsidP="0027721B">
            <w:pPr>
              <w:rPr>
                <w:sz w:val="24"/>
                <w:szCs w:val="24"/>
                <w:lang w:val="en-IE"/>
              </w:rPr>
            </w:pPr>
            <w:r w:rsidRPr="00371522">
              <w:rPr>
                <w:sz w:val="24"/>
                <w:szCs w:val="24"/>
                <w:lang w:val="en-IE"/>
              </w:rPr>
              <w:t>18.</w:t>
            </w:r>
          </w:p>
        </w:tc>
        <w:tc>
          <w:tcPr>
            <w:tcW w:w="3396" w:type="dxa"/>
            <w:shd w:val="clear" w:color="auto" w:fill="A9D5E7" w:themeFill="accent1" w:themeFillTint="66"/>
          </w:tcPr>
          <w:p w14:paraId="28211D91" w14:textId="7669C12E" w:rsidR="00A613AB" w:rsidRPr="00371522" w:rsidRDefault="003F2EE2" w:rsidP="0027721B">
            <w:pPr>
              <w:rPr>
                <w:sz w:val="24"/>
                <w:szCs w:val="24"/>
                <w:lang w:val="en-IE"/>
              </w:rPr>
            </w:pPr>
            <w:r w:rsidRPr="003F2EE2">
              <w:rPr>
                <w:sz w:val="24"/>
                <w:szCs w:val="24"/>
                <w:lang w:val="en-IE"/>
              </w:rPr>
              <w:t>Ar stop tú gach taisteal gnó / oibre neamhriachtanach?</w:t>
            </w:r>
          </w:p>
        </w:tc>
        <w:tc>
          <w:tcPr>
            <w:tcW w:w="3102" w:type="dxa"/>
            <w:shd w:val="clear" w:color="auto" w:fill="A9D5E7" w:themeFill="accent1" w:themeFillTint="66"/>
          </w:tcPr>
          <w:p w14:paraId="1978010B" w14:textId="6605D4EC" w:rsidR="00A613AB" w:rsidRPr="00371522" w:rsidRDefault="003F2EE2" w:rsidP="0027721B">
            <w:pPr>
              <w:rPr>
                <w:sz w:val="24"/>
                <w:szCs w:val="24"/>
                <w:lang w:val="en-IE"/>
              </w:rPr>
            </w:pPr>
            <w:r w:rsidRPr="003F2EE2">
              <w:rPr>
                <w:sz w:val="24"/>
                <w:szCs w:val="24"/>
                <w:lang w:val="en-IE"/>
              </w:rPr>
              <w:t>Taisteal gnó / oibre neamhriachtanach go léir</w:t>
            </w:r>
          </w:p>
        </w:tc>
        <w:tc>
          <w:tcPr>
            <w:tcW w:w="1426" w:type="dxa"/>
            <w:shd w:val="clear" w:color="auto" w:fill="A9D5E7" w:themeFill="accent1" w:themeFillTint="66"/>
          </w:tcPr>
          <w:p w14:paraId="2BCCD3C5" w14:textId="77777777" w:rsidR="00A613AB" w:rsidRPr="00371522" w:rsidRDefault="00A613AB" w:rsidP="0027721B">
            <w:pPr>
              <w:rPr>
                <w:sz w:val="24"/>
                <w:szCs w:val="24"/>
                <w:lang w:val="en-IE"/>
              </w:rPr>
            </w:pPr>
          </w:p>
        </w:tc>
        <w:tc>
          <w:tcPr>
            <w:tcW w:w="2071" w:type="dxa"/>
            <w:shd w:val="clear" w:color="auto" w:fill="A9D5E7" w:themeFill="accent1" w:themeFillTint="66"/>
          </w:tcPr>
          <w:p w14:paraId="6BE4FF0F" w14:textId="77777777" w:rsidR="00A613AB" w:rsidRPr="00371522" w:rsidRDefault="00A613AB" w:rsidP="0027721B">
            <w:pPr>
              <w:rPr>
                <w:sz w:val="24"/>
                <w:szCs w:val="24"/>
                <w:lang w:val="en-IE"/>
              </w:rPr>
            </w:pPr>
          </w:p>
        </w:tc>
      </w:tr>
      <w:tr w:rsidR="00A613AB" w:rsidRPr="00371522" w14:paraId="00B3998D" w14:textId="77777777" w:rsidTr="00F1084B">
        <w:tc>
          <w:tcPr>
            <w:tcW w:w="993" w:type="dxa"/>
            <w:shd w:val="clear" w:color="auto" w:fill="A9D5E7" w:themeFill="accent1" w:themeFillTint="66"/>
          </w:tcPr>
          <w:p w14:paraId="3B04D33F" w14:textId="77777777" w:rsidR="00A613AB" w:rsidRPr="00371522" w:rsidRDefault="00A613AB" w:rsidP="0027721B">
            <w:pPr>
              <w:rPr>
                <w:sz w:val="24"/>
                <w:szCs w:val="24"/>
                <w:lang w:val="en-IE"/>
              </w:rPr>
            </w:pPr>
            <w:r w:rsidRPr="00371522">
              <w:rPr>
                <w:sz w:val="24"/>
                <w:szCs w:val="24"/>
                <w:lang w:val="en-IE"/>
              </w:rPr>
              <w:t>19.</w:t>
            </w:r>
          </w:p>
        </w:tc>
        <w:tc>
          <w:tcPr>
            <w:tcW w:w="3396" w:type="dxa"/>
            <w:shd w:val="clear" w:color="auto" w:fill="A9D5E7" w:themeFill="accent1" w:themeFillTint="66"/>
          </w:tcPr>
          <w:p w14:paraId="4328E7C3" w14:textId="1E670F90" w:rsidR="00A613AB" w:rsidRPr="00371522" w:rsidRDefault="00664016" w:rsidP="0027721B">
            <w:pPr>
              <w:rPr>
                <w:sz w:val="24"/>
                <w:szCs w:val="24"/>
                <w:lang w:val="en-IE"/>
              </w:rPr>
            </w:pPr>
            <w:r w:rsidRPr="00664016">
              <w:rPr>
                <w:sz w:val="24"/>
                <w:szCs w:val="24"/>
                <w:lang w:val="en-IE"/>
              </w:rPr>
              <w:t>An gcoinnítear an líon foirne a roinneann feithicil chomh híseal agus is féidir, an gcuirtear cumhdaigh aghaidhe ar fáil agus an gcuirtear an fhoireann ar an eolas faoin ngá le pointí tadhaill istigh a ghlanadh / a scriosadh ag tús agus ag deireadh gach aistrithe?</w:t>
            </w:r>
          </w:p>
        </w:tc>
        <w:tc>
          <w:tcPr>
            <w:tcW w:w="3102" w:type="dxa"/>
            <w:shd w:val="clear" w:color="auto" w:fill="A9D5E7" w:themeFill="accent1" w:themeFillTint="66"/>
          </w:tcPr>
          <w:p w14:paraId="134FEF72" w14:textId="2EF8CDF0" w:rsidR="00A613AB" w:rsidRPr="00371522" w:rsidRDefault="00664016" w:rsidP="0027721B">
            <w:pPr>
              <w:rPr>
                <w:sz w:val="24"/>
                <w:szCs w:val="24"/>
                <w:lang w:val="en-IE"/>
              </w:rPr>
            </w:pPr>
            <w:r w:rsidRPr="00664016">
              <w:rPr>
                <w:sz w:val="24"/>
                <w:szCs w:val="24"/>
                <w:lang w:val="en-IE"/>
              </w:rPr>
              <w:t>Agus tú i mbun do chuid oibre. Ag feitheamh le treoir. Nós imeachta bus scoile. Mionbhus scoile. Coimhdeachtaí bus. Lomairí / innealra scoile.</w:t>
            </w:r>
          </w:p>
        </w:tc>
        <w:tc>
          <w:tcPr>
            <w:tcW w:w="1426" w:type="dxa"/>
            <w:shd w:val="clear" w:color="auto" w:fill="A9D5E7" w:themeFill="accent1" w:themeFillTint="66"/>
          </w:tcPr>
          <w:p w14:paraId="7CA1A674" w14:textId="77777777" w:rsidR="00A613AB" w:rsidRPr="00371522" w:rsidRDefault="00A613AB" w:rsidP="0027721B">
            <w:pPr>
              <w:rPr>
                <w:sz w:val="24"/>
                <w:szCs w:val="24"/>
                <w:lang w:val="en-IE"/>
              </w:rPr>
            </w:pPr>
          </w:p>
        </w:tc>
        <w:tc>
          <w:tcPr>
            <w:tcW w:w="2071" w:type="dxa"/>
            <w:shd w:val="clear" w:color="auto" w:fill="A9D5E7" w:themeFill="accent1" w:themeFillTint="66"/>
          </w:tcPr>
          <w:p w14:paraId="607B9943" w14:textId="77777777" w:rsidR="00A613AB" w:rsidRPr="00371522" w:rsidRDefault="00A613AB" w:rsidP="0027721B">
            <w:pPr>
              <w:rPr>
                <w:sz w:val="24"/>
                <w:szCs w:val="24"/>
                <w:lang w:val="en-IE"/>
              </w:rPr>
            </w:pPr>
          </w:p>
        </w:tc>
      </w:tr>
      <w:tr w:rsidR="00A613AB" w:rsidRPr="00371522" w14:paraId="543CD3AA" w14:textId="77777777" w:rsidTr="00F1084B">
        <w:tc>
          <w:tcPr>
            <w:tcW w:w="993" w:type="dxa"/>
            <w:shd w:val="clear" w:color="auto" w:fill="A9D5E7" w:themeFill="accent1" w:themeFillTint="66"/>
          </w:tcPr>
          <w:p w14:paraId="05167385" w14:textId="77777777" w:rsidR="00A613AB" w:rsidRPr="00371522" w:rsidRDefault="00A613AB" w:rsidP="0027721B">
            <w:pPr>
              <w:rPr>
                <w:sz w:val="24"/>
                <w:szCs w:val="24"/>
                <w:lang w:val="en-IE"/>
              </w:rPr>
            </w:pPr>
            <w:r w:rsidRPr="00371522">
              <w:rPr>
                <w:sz w:val="24"/>
                <w:szCs w:val="24"/>
                <w:lang w:val="en-IE"/>
              </w:rPr>
              <w:t>20.</w:t>
            </w:r>
          </w:p>
        </w:tc>
        <w:tc>
          <w:tcPr>
            <w:tcW w:w="3396" w:type="dxa"/>
            <w:shd w:val="clear" w:color="auto" w:fill="A9D5E7" w:themeFill="accent1" w:themeFillTint="66"/>
          </w:tcPr>
          <w:p w14:paraId="495A58C2" w14:textId="1F4C67CD" w:rsidR="00A613AB" w:rsidRPr="00371522" w:rsidRDefault="00FE5D2F" w:rsidP="0027721B">
            <w:pPr>
              <w:rPr>
                <w:sz w:val="24"/>
                <w:szCs w:val="24"/>
                <w:lang w:val="en-IE"/>
              </w:rPr>
            </w:pPr>
            <w:r w:rsidRPr="00FE5D2F">
              <w:rPr>
                <w:sz w:val="24"/>
                <w:szCs w:val="24"/>
                <w:lang w:val="en-IE"/>
              </w:rPr>
              <w:t xml:space="preserve">Ar mhol tú don fhoireann a lámha a ghlanadh roimh agus </w:t>
            </w:r>
            <w:r w:rsidRPr="00FE5D2F">
              <w:rPr>
                <w:sz w:val="24"/>
                <w:szCs w:val="24"/>
                <w:lang w:val="en-IE"/>
              </w:rPr>
              <w:lastRenderedPageBreak/>
              <w:t>tar éis iompar poiblí a úsáid sula dtagann siad chun oibre?</w:t>
            </w:r>
          </w:p>
        </w:tc>
        <w:tc>
          <w:tcPr>
            <w:tcW w:w="3102" w:type="dxa"/>
            <w:shd w:val="clear" w:color="auto" w:fill="A9D5E7" w:themeFill="accent1" w:themeFillTint="66"/>
          </w:tcPr>
          <w:p w14:paraId="2A0BEC98" w14:textId="47B226BF" w:rsidR="00A613AB" w:rsidRPr="00371522" w:rsidRDefault="00FE5D2F" w:rsidP="0027721B">
            <w:pPr>
              <w:rPr>
                <w:sz w:val="24"/>
                <w:szCs w:val="24"/>
                <w:lang w:val="en-IE"/>
              </w:rPr>
            </w:pPr>
            <w:r w:rsidRPr="00FE5D2F">
              <w:rPr>
                <w:sz w:val="24"/>
                <w:szCs w:val="24"/>
                <w:lang w:val="en-IE"/>
              </w:rPr>
              <w:lastRenderedPageBreak/>
              <w:t>Comhairle a choinneáil</w:t>
            </w:r>
          </w:p>
        </w:tc>
        <w:tc>
          <w:tcPr>
            <w:tcW w:w="1426" w:type="dxa"/>
            <w:shd w:val="clear" w:color="auto" w:fill="A9D5E7" w:themeFill="accent1" w:themeFillTint="66"/>
          </w:tcPr>
          <w:p w14:paraId="26803CD7" w14:textId="77777777" w:rsidR="00A613AB" w:rsidRPr="00371522" w:rsidRDefault="00A613AB" w:rsidP="0027721B">
            <w:pPr>
              <w:rPr>
                <w:sz w:val="24"/>
                <w:szCs w:val="24"/>
                <w:lang w:val="en-IE"/>
              </w:rPr>
            </w:pPr>
          </w:p>
        </w:tc>
        <w:tc>
          <w:tcPr>
            <w:tcW w:w="2071" w:type="dxa"/>
            <w:shd w:val="clear" w:color="auto" w:fill="A9D5E7" w:themeFill="accent1" w:themeFillTint="66"/>
          </w:tcPr>
          <w:p w14:paraId="20AAD1BC" w14:textId="77777777" w:rsidR="00A613AB" w:rsidRPr="00371522" w:rsidRDefault="00A613AB" w:rsidP="0027721B">
            <w:pPr>
              <w:rPr>
                <w:sz w:val="24"/>
                <w:szCs w:val="24"/>
                <w:lang w:val="en-IE"/>
              </w:rPr>
            </w:pPr>
          </w:p>
        </w:tc>
      </w:tr>
      <w:tr w:rsidR="00A613AB" w:rsidRPr="00371522" w14:paraId="3276F5CB" w14:textId="77777777" w:rsidTr="00F1084B">
        <w:tc>
          <w:tcPr>
            <w:tcW w:w="993" w:type="dxa"/>
            <w:shd w:val="clear" w:color="auto" w:fill="A9D5E7" w:themeFill="accent1" w:themeFillTint="66"/>
          </w:tcPr>
          <w:p w14:paraId="3C910DB4" w14:textId="77777777" w:rsidR="00A613AB" w:rsidRPr="00371522" w:rsidRDefault="00A613AB" w:rsidP="0027721B">
            <w:pPr>
              <w:rPr>
                <w:sz w:val="24"/>
                <w:szCs w:val="24"/>
                <w:lang w:val="en-IE"/>
              </w:rPr>
            </w:pPr>
            <w:r w:rsidRPr="00371522">
              <w:rPr>
                <w:sz w:val="24"/>
                <w:szCs w:val="24"/>
                <w:lang w:val="en-IE"/>
              </w:rPr>
              <w:t>21.</w:t>
            </w:r>
          </w:p>
        </w:tc>
        <w:tc>
          <w:tcPr>
            <w:tcW w:w="3396" w:type="dxa"/>
            <w:shd w:val="clear" w:color="auto" w:fill="A9D5E7" w:themeFill="accent1" w:themeFillTint="66"/>
          </w:tcPr>
          <w:p w14:paraId="23C79047" w14:textId="3CF10B45" w:rsidR="00A613AB" w:rsidRPr="00371522" w:rsidRDefault="00D70A46" w:rsidP="0027721B">
            <w:pPr>
              <w:rPr>
                <w:sz w:val="24"/>
                <w:szCs w:val="24"/>
                <w:lang w:val="en-IE"/>
              </w:rPr>
            </w:pPr>
            <w:r w:rsidRPr="00D70A46">
              <w:rPr>
                <w:sz w:val="24"/>
                <w:szCs w:val="24"/>
                <w:lang w:val="en-IE"/>
              </w:rPr>
              <w:t>Ar bhunaigh tú stáisiúin oibre, deasca agus táblaí chun cabhrú le fadú fisiceach?</w:t>
            </w:r>
          </w:p>
        </w:tc>
        <w:tc>
          <w:tcPr>
            <w:tcW w:w="3102" w:type="dxa"/>
            <w:shd w:val="clear" w:color="auto" w:fill="A9D5E7" w:themeFill="accent1" w:themeFillTint="66"/>
          </w:tcPr>
          <w:p w14:paraId="39F6BE1F" w14:textId="7DE32517" w:rsidR="00A613AB" w:rsidRPr="00371522" w:rsidRDefault="00A613AB" w:rsidP="0027721B">
            <w:pPr>
              <w:rPr>
                <w:sz w:val="24"/>
                <w:szCs w:val="24"/>
                <w:lang w:val="en-IE"/>
              </w:rPr>
            </w:pPr>
            <w:r w:rsidRPr="00371522">
              <w:rPr>
                <w:sz w:val="24"/>
                <w:szCs w:val="24"/>
                <w:lang w:val="en-IE"/>
              </w:rPr>
              <w:t>A</w:t>
            </w:r>
            <w:r w:rsidR="00D70A46">
              <w:rPr>
                <w:sz w:val="24"/>
                <w:szCs w:val="24"/>
                <w:lang w:val="en-IE"/>
              </w:rPr>
              <w:t xml:space="preserve">g fanacht le treor ón </w:t>
            </w:r>
            <w:r w:rsidR="001A7291">
              <w:rPr>
                <w:sz w:val="24"/>
                <w:szCs w:val="24"/>
                <w:lang w:val="en-IE"/>
              </w:rPr>
              <w:t>ROS</w:t>
            </w:r>
          </w:p>
        </w:tc>
        <w:tc>
          <w:tcPr>
            <w:tcW w:w="1426" w:type="dxa"/>
            <w:shd w:val="clear" w:color="auto" w:fill="A9D5E7" w:themeFill="accent1" w:themeFillTint="66"/>
          </w:tcPr>
          <w:p w14:paraId="49E88C4B" w14:textId="77777777" w:rsidR="00A613AB" w:rsidRPr="00371522" w:rsidRDefault="00A613AB" w:rsidP="0027721B">
            <w:pPr>
              <w:rPr>
                <w:sz w:val="24"/>
                <w:szCs w:val="24"/>
                <w:lang w:val="en-IE"/>
              </w:rPr>
            </w:pPr>
          </w:p>
        </w:tc>
        <w:tc>
          <w:tcPr>
            <w:tcW w:w="2071" w:type="dxa"/>
            <w:shd w:val="clear" w:color="auto" w:fill="A9D5E7" w:themeFill="accent1" w:themeFillTint="66"/>
          </w:tcPr>
          <w:p w14:paraId="795AFBB3" w14:textId="77777777" w:rsidR="00A613AB" w:rsidRPr="00371522" w:rsidRDefault="00A613AB" w:rsidP="0027721B">
            <w:pPr>
              <w:rPr>
                <w:sz w:val="24"/>
                <w:szCs w:val="24"/>
                <w:lang w:val="en-IE"/>
              </w:rPr>
            </w:pPr>
          </w:p>
        </w:tc>
      </w:tr>
      <w:tr w:rsidR="00A613AB" w:rsidRPr="00371522" w14:paraId="70DAD945" w14:textId="77777777" w:rsidTr="00F1084B">
        <w:tc>
          <w:tcPr>
            <w:tcW w:w="993" w:type="dxa"/>
            <w:shd w:val="clear" w:color="auto" w:fill="A9D5E7" w:themeFill="accent1" w:themeFillTint="66"/>
          </w:tcPr>
          <w:p w14:paraId="18C038A7" w14:textId="77777777" w:rsidR="00A613AB" w:rsidRPr="00371522" w:rsidRDefault="00A613AB" w:rsidP="0027721B">
            <w:pPr>
              <w:rPr>
                <w:sz w:val="24"/>
                <w:szCs w:val="24"/>
                <w:lang w:val="en-IE"/>
              </w:rPr>
            </w:pPr>
            <w:r w:rsidRPr="00371522">
              <w:rPr>
                <w:sz w:val="24"/>
                <w:szCs w:val="24"/>
                <w:lang w:val="en-IE"/>
              </w:rPr>
              <w:t>22.</w:t>
            </w:r>
          </w:p>
        </w:tc>
        <w:tc>
          <w:tcPr>
            <w:tcW w:w="3396" w:type="dxa"/>
            <w:shd w:val="clear" w:color="auto" w:fill="A9D5E7" w:themeFill="accent1" w:themeFillTint="66"/>
          </w:tcPr>
          <w:p w14:paraId="214A1239" w14:textId="47D94A96" w:rsidR="00A613AB" w:rsidRPr="00371522" w:rsidRDefault="001A7291" w:rsidP="0027721B">
            <w:pPr>
              <w:rPr>
                <w:sz w:val="24"/>
                <w:szCs w:val="24"/>
                <w:lang w:val="en-IE"/>
              </w:rPr>
            </w:pPr>
            <w:r w:rsidRPr="001A7291">
              <w:rPr>
                <w:sz w:val="24"/>
                <w:szCs w:val="24"/>
                <w:lang w:val="en-IE"/>
              </w:rPr>
              <w:t>Ar chuir tú tacaíochtaí i bhfeidhm d’fhoireann a d’fhéadfadh a bheith ag fulaingt ó imní nó strus agus ar chuir tú in iúl do d’fhoireann faoi na tacaíochtaí seo?</w:t>
            </w:r>
          </w:p>
        </w:tc>
        <w:tc>
          <w:tcPr>
            <w:tcW w:w="3102" w:type="dxa"/>
            <w:shd w:val="clear" w:color="auto" w:fill="A9D5E7" w:themeFill="accent1" w:themeFillTint="66"/>
          </w:tcPr>
          <w:p w14:paraId="31A9C6FC" w14:textId="233CDADD" w:rsidR="00A613AB" w:rsidRPr="00371522" w:rsidRDefault="001A7291" w:rsidP="0027721B">
            <w:pPr>
              <w:rPr>
                <w:sz w:val="24"/>
                <w:szCs w:val="24"/>
                <w:lang w:val="en-IE"/>
              </w:rPr>
            </w:pPr>
            <w:r>
              <w:rPr>
                <w:sz w:val="24"/>
                <w:szCs w:val="24"/>
                <w:lang w:val="en-IE"/>
              </w:rPr>
              <w:t>STS</w:t>
            </w:r>
            <w:r w:rsidR="00BA57FB">
              <w:t xml:space="preserve"> </w:t>
            </w:r>
            <w:r w:rsidR="00BA57FB" w:rsidRPr="00BA57FB">
              <w:rPr>
                <w:sz w:val="24"/>
                <w:szCs w:val="24"/>
                <w:lang w:val="en-IE"/>
              </w:rPr>
              <w:t xml:space="preserve">Scéim Tacaíochta d'Fhostaithe </w:t>
            </w:r>
            <w:r w:rsidR="00A613AB" w:rsidRPr="00371522">
              <w:rPr>
                <w:sz w:val="24"/>
                <w:szCs w:val="24"/>
                <w:lang w:val="en-IE"/>
              </w:rPr>
              <w:t>(</w:t>
            </w:r>
            <w:r w:rsidR="00BA57FB">
              <w:rPr>
                <w:sz w:val="24"/>
                <w:szCs w:val="24"/>
                <w:lang w:val="en-IE"/>
              </w:rPr>
              <w:t>STF</w:t>
            </w:r>
            <w:r w:rsidR="00A613AB" w:rsidRPr="00371522">
              <w:rPr>
                <w:sz w:val="24"/>
                <w:szCs w:val="24"/>
                <w:lang w:val="en-IE"/>
              </w:rPr>
              <w:t>)</w:t>
            </w:r>
          </w:p>
        </w:tc>
        <w:tc>
          <w:tcPr>
            <w:tcW w:w="1426" w:type="dxa"/>
            <w:shd w:val="clear" w:color="auto" w:fill="A9D5E7" w:themeFill="accent1" w:themeFillTint="66"/>
          </w:tcPr>
          <w:p w14:paraId="594386D0" w14:textId="77777777" w:rsidR="00A613AB" w:rsidRPr="00371522" w:rsidRDefault="00A613AB" w:rsidP="0027721B">
            <w:pPr>
              <w:rPr>
                <w:sz w:val="24"/>
                <w:szCs w:val="24"/>
                <w:lang w:val="en-IE"/>
              </w:rPr>
            </w:pPr>
          </w:p>
        </w:tc>
        <w:tc>
          <w:tcPr>
            <w:tcW w:w="2071" w:type="dxa"/>
            <w:shd w:val="clear" w:color="auto" w:fill="A9D5E7" w:themeFill="accent1" w:themeFillTint="66"/>
          </w:tcPr>
          <w:p w14:paraId="0E97CE87" w14:textId="77777777" w:rsidR="00A613AB" w:rsidRPr="00371522" w:rsidRDefault="00A613AB" w:rsidP="0027721B">
            <w:pPr>
              <w:rPr>
                <w:sz w:val="24"/>
                <w:szCs w:val="24"/>
                <w:lang w:val="en-IE"/>
              </w:rPr>
            </w:pPr>
          </w:p>
        </w:tc>
      </w:tr>
      <w:tr w:rsidR="00A613AB" w:rsidRPr="00371522" w14:paraId="1696DF2C" w14:textId="77777777" w:rsidTr="00F1084B">
        <w:tc>
          <w:tcPr>
            <w:tcW w:w="993" w:type="dxa"/>
            <w:shd w:val="clear" w:color="auto" w:fill="A9D5E7" w:themeFill="accent1" w:themeFillTint="66"/>
          </w:tcPr>
          <w:p w14:paraId="16CE302B" w14:textId="77777777" w:rsidR="00A613AB" w:rsidRPr="00371522" w:rsidRDefault="00A613AB" w:rsidP="0027721B">
            <w:pPr>
              <w:rPr>
                <w:sz w:val="24"/>
                <w:szCs w:val="24"/>
                <w:lang w:val="en-IE"/>
              </w:rPr>
            </w:pPr>
          </w:p>
        </w:tc>
        <w:tc>
          <w:tcPr>
            <w:tcW w:w="3396" w:type="dxa"/>
            <w:shd w:val="clear" w:color="auto" w:fill="A9D5E7" w:themeFill="accent1" w:themeFillTint="66"/>
          </w:tcPr>
          <w:p w14:paraId="7F1A9E16" w14:textId="0FE2D428" w:rsidR="00A613AB" w:rsidRPr="00371522" w:rsidRDefault="00950A3A" w:rsidP="0027721B">
            <w:pPr>
              <w:rPr>
                <w:b/>
                <w:sz w:val="24"/>
                <w:szCs w:val="24"/>
                <w:lang w:val="en-IE"/>
              </w:rPr>
            </w:pPr>
            <w:r w:rsidRPr="00950A3A">
              <w:rPr>
                <w:b/>
                <w:sz w:val="24"/>
                <w:szCs w:val="24"/>
                <w:lang w:val="en-IE"/>
              </w:rPr>
              <w:t>Trealamh Cosanta Pearsanta (TCP)</w:t>
            </w:r>
          </w:p>
        </w:tc>
        <w:tc>
          <w:tcPr>
            <w:tcW w:w="3102" w:type="dxa"/>
            <w:shd w:val="clear" w:color="auto" w:fill="A9D5E7" w:themeFill="accent1" w:themeFillTint="66"/>
          </w:tcPr>
          <w:p w14:paraId="3B2FA23C" w14:textId="77777777" w:rsidR="00A613AB" w:rsidRPr="00371522" w:rsidRDefault="00A613AB" w:rsidP="0027721B">
            <w:pPr>
              <w:rPr>
                <w:sz w:val="24"/>
                <w:szCs w:val="24"/>
                <w:lang w:val="en-IE"/>
              </w:rPr>
            </w:pPr>
          </w:p>
        </w:tc>
        <w:tc>
          <w:tcPr>
            <w:tcW w:w="1426" w:type="dxa"/>
            <w:shd w:val="clear" w:color="auto" w:fill="A9D5E7" w:themeFill="accent1" w:themeFillTint="66"/>
          </w:tcPr>
          <w:p w14:paraId="2D6FB589" w14:textId="77777777" w:rsidR="00A613AB" w:rsidRPr="00371522" w:rsidRDefault="00A613AB" w:rsidP="0027721B">
            <w:pPr>
              <w:rPr>
                <w:sz w:val="24"/>
                <w:szCs w:val="24"/>
                <w:lang w:val="en-IE"/>
              </w:rPr>
            </w:pPr>
          </w:p>
        </w:tc>
        <w:tc>
          <w:tcPr>
            <w:tcW w:w="2071" w:type="dxa"/>
            <w:shd w:val="clear" w:color="auto" w:fill="A9D5E7" w:themeFill="accent1" w:themeFillTint="66"/>
          </w:tcPr>
          <w:p w14:paraId="3194052A" w14:textId="77777777" w:rsidR="00A613AB" w:rsidRPr="00371522" w:rsidRDefault="00A613AB" w:rsidP="0027721B">
            <w:pPr>
              <w:rPr>
                <w:sz w:val="24"/>
                <w:szCs w:val="24"/>
                <w:lang w:val="en-IE"/>
              </w:rPr>
            </w:pPr>
          </w:p>
        </w:tc>
      </w:tr>
      <w:tr w:rsidR="00A613AB" w:rsidRPr="00371522" w14:paraId="1F0761FD" w14:textId="77777777" w:rsidTr="00F1084B">
        <w:tc>
          <w:tcPr>
            <w:tcW w:w="993" w:type="dxa"/>
            <w:shd w:val="clear" w:color="auto" w:fill="A9D5E7" w:themeFill="accent1" w:themeFillTint="66"/>
          </w:tcPr>
          <w:p w14:paraId="34FC5654" w14:textId="77777777" w:rsidR="00A613AB" w:rsidRPr="00371522" w:rsidRDefault="00A613AB" w:rsidP="0027721B">
            <w:pPr>
              <w:rPr>
                <w:sz w:val="24"/>
                <w:szCs w:val="24"/>
                <w:lang w:val="en-IE"/>
              </w:rPr>
            </w:pPr>
            <w:r w:rsidRPr="00371522">
              <w:rPr>
                <w:sz w:val="24"/>
                <w:szCs w:val="24"/>
                <w:lang w:val="en-IE"/>
              </w:rPr>
              <w:t>23.</w:t>
            </w:r>
          </w:p>
        </w:tc>
        <w:tc>
          <w:tcPr>
            <w:tcW w:w="3396" w:type="dxa"/>
            <w:shd w:val="clear" w:color="auto" w:fill="A9D5E7" w:themeFill="accent1" w:themeFillTint="66"/>
          </w:tcPr>
          <w:p w14:paraId="4F88A8F6" w14:textId="395A5795" w:rsidR="00A613AB" w:rsidRPr="00371522" w:rsidRDefault="00950A3A" w:rsidP="0027721B">
            <w:pPr>
              <w:rPr>
                <w:sz w:val="24"/>
                <w:szCs w:val="24"/>
                <w:lang w:val="en-IE"/>
              </w:rPr>
            </w:pPr>
            <w:r w:rsidRPr="00950A3A">
              <w:rPr>
                <w:sz w:val="24"/>
                <w:szCs w:val="24"/>
                <w:lang w:val="en-IE"/>
              </w:rPr>
              <w:t>An ndearna tú an TCP atá riachtanach do d’fhoireann a shainaithint, a roghnú agus a fhoinsiú agus an bhfuil go leor soláthairtí curtha ar fáil agat?</w:t>
            </w:r>
          </w:p>
        </w:tc>
        <w:tc>
          <w:tcPr>
            <w:tcW w:w="3102" w:type="dxa"/>
            <w:shd w:val="clear" w:color="auto" w:fill="A9D5E7" w:themeFill="accent1" w:themeFillTint="66"/>
          </w:tcPr>
          <w:p w14:paraId="53FFE829" w14:textId="67BC672F" w:rsidR="005C6FB3" w:rsidRDefault="005C6FB3" w:rsidP="0027721B">
            <w:pPr>
              <w:rPr>
                <w:sz w:val="24"/>
                <w:szCs w:val="24"/>
                <w:lang w:val="en-IE"/>
              </w:rPr>
            </w:pPr>
            <w:r w:rsidRPr="005C6FB3">
              <w:rPr>
                <w:sz w:val="24"/>
                <w:szCs w:val="24"/>
                <w:lang w:val="en-IE"/>
              </w:rPr>
              <w:t xml:space="preserve">Comhairle soláthair ó </w:t>
            </w:r>
            <w:r>
              <w:rPr>
                <w:sz w:val="24"/>
                <w:szCs w:val="24"/>
                <w:lang w:val="en-IE"/>
              </w:rPr>
              <w:t>BOOACDL</w:t>
            </w:r>
            <w:r w:rsidRPr="005C6FB3">
              <w:rPr>
                <w:sz w:val="24"/>
                <w:szCs w:val="24"/>
                <w:lang w:val="en-IE"/>
              </w:rPr>
              <w:t xml:space="preserve"> ar sholáthraithe agus ar phraghsanna. Ordaíonn gach ionad féin. Foireann chun cuid dá dtrealamh féin a sholáthar mura bhfuil sé riachtanach do ghnéithe áirithe den phost.</w:t>
            </w:r>
          </w:p>
          <w:p w14:paraId="09F5D933" w14:textId="247AFBE2" w:rsidR="00A613AB" w:rsidRPr="00371522" w:rsidRDefault="00A613AB" w:rsidP="0027721B">
            <w:pPr>
              <w:rPr>
                <w:sz w:val="24"/>
                <w:szCs w:val="24"/>
                <w:lang w:val="en-IE"/>
              </w:rPr>
            </w:pPr>
            <w:r w:rsidRPr="00371522">
              <w:rPr>
                <w:sz w:val="24"/>
                <w:szCs w:val="24"/>
                <w:lang w:val="en-IE"/>
              </w:rPr>
              <w:t xml:space="preserve">PPE: </w:t>
            </w:r>
            <w:r w:rsidR="00A6713A" w:rsidRPr="00A6713A">
              <w:rPr>
                <w:sz w:val="24"/>
                <w:szCs w:val="24"/>
                <w:lang w:val="en-IE"/>
              </w:rPr>
              <w:t xml:space="preserve">lámhainní, maisc, scáthlán aghaidhe, gallúnacha, </w:t>
            </w:r>
            <w:r w:rsidR="00A6713A">
              <w:rPr>
                <w:sz w:val="24"/>
                <w:szCs w:val="24"/>
                <w:lang w:val="en-IE"/>
              </w:rPr>
              <w:t>díghalrán</w:t>
            </w:r>
            <w:r w:rsidR="00A6713A" w:rsidRPr="00A6713A">
              <w:rPr>
                <w:sz w:val="24"/>
                <w:szCs w:val="24"/>
                <w:lang w:val="en-IE"/>
              </w:rPr>
              <w:t xml:space="preserve">, fallaingeacha, boscaí bruscair </w:t>
            </w:r>
            <w:r w:rsidRPr="00371522">
              <w:rPr>
                <w:color w:val="FF0000"/>
                <w:sz w:val="24"/>
                <w:szCs w:val="24"/>
                <w:lang w:val="en-IE"/>
              </w:rPr>
              <w:t>– (</w:t>
            </w:r>
            <w:r w:rsidR="00A6713A">
              <w:rPr>
                <w:color w:val="FF0000"/>
                <w:sz w:val="24"/>
                <w:szCs w:val="24"/>
                <w:lang w:val="en-IE"/>
              </w:rPr>
              <w:t>féach</w:t>
            </w:r>
            <w:r w:rsidRPr="00371522">
              <w:rPr>
                <w:color w:val="FF0000"/>
                <w:sz w:val="24"/>
                <w:szCs w:val="24"/>
                <w:lang w:val="en-IE"/>
              </w:rPr>
              <w:t xml:space="preserve"> </w:t>
            </w:r>
            <w:r w:rsidR="00A6713A">
              <w:rPr>
                <w:color w:val="FF0000"/>
                <w:sz w:val="24"/>
                <w:szCs w:val="24"/>
                <w:lang w:val="en-IE"/>
              </w:rPr>
              <w:t>s</w:t>
            </w:r>
            <w:r w:rsidRPr="00371522">
              <w:rPr>
                <w:color w:val="FF0000"/>
                <w:sz w:val="24"/>
                <w:szCs w:val="24"/>
                <w:lang w:val="en-IE"/>
              </w:rPr>
              <w:t>e</w:t>
            </w:r>
            <w:r w:rsidR="00A6713A">
              <w:rPr>
                <w:color w:val="FF0000"/>
                <w:sz w:val="24"/>
                <w:szCs w:val="24"/>
                <w:lang w:val="en-IE"/>
              </w:rPr>
              <w:t>i</w:t>
            </w:r>
            <w:r w:rsidRPr="00371522">
              <w:rPr>
                <w:color w:val="FF0000"/>
                <w:sz w:val="24"/>
                <w:szCs w:val="24"/>
                <w:lang w:val="en-IE"/>
              </w:rPr>
              <w:t>cli</w:t>
            </w:r>
            <w:r w:rsidR="00A6713A">
              <w:rPr>
                <w:color w:val="FF0000"/>
                <w:sz w:val="24"/>
                <w:szCs w:val="24"/>
                <w:lang w:val="en-IE"/>
              </w:rPr>
              <w:t>o</w:t>
            </w:r>
            <w:r w:rsidRPr="00371522">
              <w:rPr>
                <w:color w:val="FF0000"/>
                <w:sz w:val="24"/>
                <w:szCs w:val="24"/>
                <w:lang w:val="en-IE"/>
              </w:rPr>
              <w:t>st</w:t>
            </w:r>
            <w:r w:rsidR="00A6713A">
              <w:rPr>
                <w:color w:val="FF0000"/>
                <w:sz w:val="24"/>
                <w:szCs w:val="24"/>
                <w:lang w:val="en-IE"/>
              </w:rPr>
              <w:t>a</w:t>
            </w:r>
            <w:r w:rsidRPr="00371522">
              <w:rPr>
                <w:color w:val="FF0000"/>
                <w:sz w:val="24"/>
                <w:szCs w:val="24"/>
                <w:lang w:val="en-IE"/>
              </w:rPr>
              <w:t xml:space="preserve"> 142-159) </w:t>
            </w:r>
            <w:r w:rsidR="0092499A" w:rsidRPr="0092499A">
              <w:rPr>
                <w:sz w:val="24"/>
                <w:szCs w:val="24"/>
                <w:lang w:val="en-IE"/>
              </w:rPr>
              <w:t xml:space="preserve">agus garchabhair á </w:t>
            </w:r>
            <w:r w:rsidR="0092499A" w:rsidRPr="0092499A">
              <w:rPr>
                <w:sz w:val="24"/>
                <w:szCs w:val="24"/>
                <w:lang w:val="en-IE"/>
              </w:rPr>
              <w:lastRenderedPageBreak/>
              <w:t xml:space="preserve">riaradh nó más gá </w:t>
            </w:r>
            <w:r w:rsidR="0092499A">
              <w:rPr>
                <w:sz w:val="24"/>
                <w:szCs w:val="24"/>
                <w:lang w:val="en-IE"/>
              </w:rPr>
              <w:t>I gcásanna</w:t>
            </w:r>
            <w:r w:rsidR="0092499A" w:rsidRPr="0092499A">
              <w:rPr>
                <w:sz w:val="24"/>
                <w:szCs w:val="24"/>
                <w:lang w:val="en-IE"/>
              </w:rPr>
              <w:t xml:space="preserve"> speisialta</w:t>
            </w:r>
          </w:p>
        </w:tc>
        <w:tc>
          <w:tcPr>
            <w:tcW w:w="1426" w:type="dxa"/>
            <w:shd w:val="clear" w:color="auto" w:fill="A9D5E7" w:themeFill="accent1" w:themeFillTint="66"/>
          </w:tcPr>
          <w:p w14:paraId="379A2CC7" w14:textId="77777777" w:rsidR="00A613AB" w:rsidRPr="00371522" w:rsidRDefault="00A613AB" w:rsidP="0027721B">
            <w:pPr>
              <w:rPr>
                <w:sz w:val="24"/>
                <w:szCs w:val="24"/>
                <w:lang w:val="en-IE"/>
              </w:rPr>
            </w:pPr>
          </w:p>
        </w:tc>
        <w:tc>
          <w:tcPr>
            <w:tcW w:w="2071" w:type="dxa"/>
            <w:shd w:val="clear" w:color="auto" w:fill="A9D5E7" w:themeFill="accent1" w:themeFillTint="66"/>
          </w:tcPr>
          <w:p w14:paraId="30B4B16D" w14:textId="77777777" w:rsidR="00A613AB" w:rsidRPr="00371522" w:rsidRDefault="00A613AB" w:rsidP="0027721B">
            <w:pPr>
              <w:rPr>
                <w:sz w:val="24"/>
                <w:szCs w:val="24"/>
                <w:lang w:val="en-IE"/>
              </w:rPr>
            </w:pPr>
          </w:p>
        </w:tc>
      </w:tr>
      <w:tr w:rsidR="00A613AB" w:rsidRPr="00371522" w14:paraId="773C38A8" w14:textId="77777777" w:rsidTr="00F1084B">
        <w:tc>
          <w:tcPr>
            <w:tcW w:w="993" w:type="dxa"/>
            <w:shd w:val="clear" w:color="auto" w:fill="A9D5E7" w:themeFill="accent1" w:themeFillTint="66"/>
          </w:tcPr>
          <w:p w14:paraId="7946F402" w14:textId="77777777" w:rsidR="00A613AB" w:rsidRPr="00371522" w:rsidRDefault="00A613AB" w:rsidP="0027721B">
            <w:pPr>
              <w:rPr>
                <w:sz w:val="24"/>
                <w:szCs w:val="24"/>
                <w:lang w:val="en-IE"/>
              </w:rPr>
            </w:pPr>
            <w:r w:rsidRPr="00371522">
              <w:rPr>
                <w:sz w:val="24"/>
                <w:szCs w:val="24"/>
                <w:lang w:val="en-IE"/>
              </w:rPr>
              <w:t>24.</w:t>
            </w:r>
          </w:p>
        </w:tc>
        <w:tc>
          <w:tcPr>
            <w:tcW w:w="3396" w:type="dxa"/>
            <w:shd w:val="clear" w:color="auto" w:fill="A9D5E7" w:themeFill="accent1" w:themeFillTint="66"/>
          </w:tcPr>
          <w:p w14:paraId="320BED69" w14:textId="1262DD78" w:rsidR="00A613AB" w:rsidRPr="00371522" w:rsidRDefault="00564742" w:rsidP="0027721B">
            <w:pPr>
              <w:rPr>
                <w:sz w:val="24"/>
                <w:szCs w:val="24"/>
                <w:lang w:val="en-IE"/>
              </w:rPr>
            </w:pPr>
            <w:r w:rsidRPr="00564742">
              <w:rPr>
                <w:sz w:val="24"/>
                <w:szCs w:val="24"/>
                <w:lang w:val="en-IE"/>
              </w:rPr>
              <w:t>Ar shocraigh tú oiliúint a chur ar d’fhoireann maidir le TCP a fheistiú, a úsáid, a bhaint, a ghlanadh, a stóráil agus a dhiúscairt i gceart?</w:t>
            </w:r>
          </w:p>
        </w:tc>
        <w:tc>
          <w:tcPr>
            <w:tcW w:w="3102" w:type="dxa"/>
            <w:shd w:val="clear" w:color="auto" w:fill="A9D5E7" w:themeFill="accent1" w:themeFillTint="66"/>
          </w:tcPr>
          <w:p w14:paraId="0E9F9237" w14:textId="2810C6E2" w:rsidR="00A613AB" w:rsidRPr="00371522" w:rsidRDefault="00033227" w:rsidP="0027721B">
            <w:pPr>
              <w:rPr>
                <w:sz w:val="24"/>
                <w:szCs w:val="24"/>
                <w:lang w:val="en-IE"/>
              </w:rPr>
            </w:pPr>
            <w:r>
              <w:rPr>
                <w:sz w:val="24"/>
                <w:szCs w:val="24"/>
                <w:lang w:val="en-IE"/>
              </w:rPr>
              <w:t>BOOACDL</w:t>
            </w:r>
            <w:r w:rsidRPr="00033227">
              <w:rPr>
                <w:sz w:val="24"/>
                <w:szCs w:val="24"/>
                <w:lang w:val="en-IE"/>
              </w:rPr>
              <w:t xml:space="preserve"> chun oiliúint a eagrú;</w:t>
            </w:r>
            <w:r>
              <w:rPr>
                <w:sz w:val="24"/>
                <w:szCs w:val="24"/>
                <w:lang w:val="en-IE"/>
              </w:rPr>
              <w:t>Beidh gá le postaeirí</w:t>
            </w:r>
          </w:p>
        </w:tc>
        <w:tc>
          <w:tcPr>
            <w:tcW w:w="1426" w:type="dxa"/>
            <w:shd w:val="clear" w:color="auto" w:fill="A9D5E7" w:themeFill="accent1" w:themeFillTint="66"/>
          </w:tcPr>
          <w:p w14:paraId="1AB8FCE2" w14:textId="77777777" w:rsidR="00A613AB" w:rsidRPr="00371522" w:rsidRDefault="00A613AB" w:rsidP="0027721B">
            <w:pPr>
              <w:rPr>
                <w:sz w:val="24"/>
                <w:szCs w:val="24"/>
                <w:lang w:val="en-IE"/>
              </w:rPr>
            </w:pPr>
          </w:p>
        </w:tc>
        <w:tc>
          <w:tcPr>
            <w:tcW w:w="2071" w:type="dxa"/>
            <w:shd w:val="clear" w:color="auto" w:fill="A9D5E7" w:themeFill="accent1" w:themeFillTint="66"/>
          </w:tcPr>
          <w:p w14:paraId="45CA26B8" w14:textId="77777777" w:rsidR="00A613AB" w:rsidRPr="00371522" w:rsidRDefault="00A613AB" w:rsidP="0027721B">
            <w:pPr>
              <w:rPr>
                <w:sz w:val="24"/>
                <w:szCs w:val="24"/>
                <w:lang w:val="en-IE"/>
              </w:rPr>
            </w:pPr>
          </w:p>
        </w:tc>
      </w:tr>
      <w:tr w:rsidR="00A613AB" w:rsidRPr="00371522" w14:paraId="194E3A30" w14:textId="77777777" w:rsidTr="00F1084B">
        <w:tc>
          <w:tcPr>
            <w:tcW w:w="993" w:type="dxa"/>
            <w:shd w:val="clear" w:color="auto" w:fill="A9D5E7" w:themeFill="accent1" w:themeFillTint="66"/>
          </w:tcPr>
          <w:p w14:paraId="5C5680BD" w14:textId="77777777" w:rsidR="00A613AB" w:rsidRPr="00371522" w:rsidRDefault="00A613AB" w:rsidP="0027721B">
            <w:pPr>
              <w:rPr>
                <w:sz w:val="24"/>
                <w:szCs w:val="24"/>
                <w:lang w:val="en-IE"/>
              </w:rPr>
            </w:pPr>
            <w:r w:rsidRPr="00371522">
              <w:rPr>
                <w:sz w:val="24"/>
                <w:szCs w:val="24"/>
                <w:lang w:val="en-IE"/>
              </w:rPr>
              <w:t>25.</w:t>
            </w:r>
          </w:p>
        </w:tc>
        <w:tc>
          <w:tcPr>
            <w:tcW w:w="3396" w:type="dxa"/>
            <w:shd w:val="clear" w:color="auto" w:fill="A9D5E7" w:themeFill="accent1" w:themeFillTint="66"/>
          </w:tcPr>
          <w:p w14:paraId="7D95A84D" w14:textId="537540BE" w:rsidR="00A613AB" w:rsidRPr="00371522" w:rsidRDefault="00564742" w:rsidP="0027721B">
            <w:pPr>
              <w:rPr>
                <w:sz w:val="24"/>
                <w:szCs w:val="24"/>
                <w:lang w:val="en-IE"/>
              </w:rPr>
            </w:pPr>
            <w:r w:rsidRPr="00564742">
              <w:rPr>
                <w:sz w:val="24"/>
                <w:szCs w:val="24"/>
                <w:lang w:val="en-IE"/>
              </w:rPr>
              <w:t>Ar tugadh oiliúint nuashonraithe do do chéad chúntóirí ar chosc agus rialú ionfhabhtaithe maidir le sláinteachas láimhe agus úsáid maisc aghaidhe?</w:t>
            </w:r>
          </w:p>
        </w:tc>
        <w:tc>
          <w:tcPr>
            <w:tcW w:w="3102" w:type="dxa"/>
            <w:shd w:val="clear" w:color="auto" w:fill="A9D5E7" w:themeFill="accent1" w:themeFillTint="66"/>
          </w:tcPr>
          <w:p w14:paraId="71668369" w14:textId="08A68D13" w:rsidR="00A613AB" w:rsidRPr="00371522" w:rsidRDefault="00033227" w:rsidP="0027721B">
            <w:pPr>
              <w:rPr>
                <w:sz w:val="24"/>
                <w:szCs w:val="24"/>
                <w:lang w:val="en-IE"/>
              </w:rPr>
            </w:pPr>
            <w:r>
              <w:rPr>
                <w:sz w:val="24"/>
                <w:szCs w:val="24"/>
                <w:lang w:val="en-IE"/>
              </w:rPr>
              <w:t>BOOACDL</w:t>
            </w:r>
            <w:r w:rsidRPr="00033227">
              <w:rPr>
                <w:sz w:val="24"/>
                <w:szCs w:val="24"/>
                <w:lang w:val="en-IE"/>
              </w:rPr>
              <w:t xml:space="preserve"> chun oiliúint a eagrú;</w:t>
            </w:r>
          </w:p>
        </w:tc>
        <w:tc>
          <w:tcPr>
            <w:tcW w:w="1426" w:type="dxa"/>
            <w:shd w:val="clear" w:color="auto" w:fill="A9D5E7" w:themeFill="accent1" w:themeFillTint="66"/>
          </w:tcPr>
          <w:p w14:paraId="04CC53A7" w14:textId="77777777" w:rsidR="00A613AB" w:rsidRPr="00371522" w:rsidRDefault="00A613AB" w:rsidP="0027721B">
            <w:pPr>
              <w:rPr>
                <w:sz w:val="24"/>
                <w:szCs w:val="24"/>
                <w:lang w:val="en-IE"/>
              </w:rPr>
            </w:pPr>
          </w:p>
        </w:tc>
        <w:tc>
          <w:tcPr>
            <w:tcW w:w="2071" w:type="dxa"/>
            <w:shd w:val="clear" w:color="auto" w:fill="A9D5E7" w:themeFill="accent1" w:themeFillTint="66"/>
          </w:tcPr>
          <w:p w14:paraId="2DB1CE90" w14:textId="77777777" w:rsidR="00A613AB" w:rsidRPr="00371522" w:rsidRDefault="00A613AB" w:rsidP="0027721B">
            <w:pPr>
              <w:rPr>
                <w:sz w:val="24"/>
                <w:szCs w:val="24"/>
                <w:lang w:val="en-IE"/>
              </w:rPr>
            </w:pPr>
          </w:p>
        </w:tc>
      </w:tr>
      <w:tr w:rsidR="00A613AB" w:rsidRPr="00371522" w14:paraId="46528B83" w14:textId="77777777" w:rsidTr="00F1084B">
        <w:tc>
          <w:tcPr>
            <w:tcW w:w="993" w:type="dxa"/>
            <w:shd w:val="clear" w:color="auto" w:fill="A9D5E7" w:themeFill="accent1" w:themeFillTint="66"/>
          </w:tcPr>
          <w:p w14:paraId="691B0F0A" w14:textId="77777777" w:rsidR="00A613AB" w:rsidRPr="00371522" w:rsidRDefault="00A613AB" w:rsidP="0027721B">
            <w:pPr>
              <w:rPr>
                <w:sz w:val="24"/>
                <w:szCs w:val="24"/>
                <w:lang w:val="en-IE"/>
              </w:rPr>
            </w:pPr>
            <w:r w:rsidRPr="00371522">
              <w:rPr>
                <w:sz w:val="24"/>
                <w:szCs w:val="24"/>
                <w:lang w:val="en-IE"/>
              </w:rPr>
              <w:t>26.</w:t>
            </w:r>
          </w:p>
        </w:tc>
        <w:tc>
          <w:tcPr>
            <w:tcW w:w="3396" w:type="dxa"/>
            <w:shd w:val="clear" w:color="auto" w:fill="A9D5E7" w:themeFill="accent1" w:themeFillTint="66"/>
          </w:tcPr>
          <w:p w14:paraId="4E1CD709" w14:textId="3A094354" w:rsidR="00A613AB" w:rsidRPr="00371522" w:rsidRDefault="00A15BCB" w:rsidP="0027721B">
            <w:pPr>
              <w:rPr>
                <w:sz w:val="24"/>
                <w:szCs w:val="24"/>
                <w:lang w:val="en-IE"/>
              </w:rPr>
            </w:pPr>
            <w:r w:rsidRPr="00A15BCB">
              <w:rPr>
                <w:sz w:val="24"/>
                <w:szCs w:val="24"/>
                <w:lang w:val="en-IE"/>
              </w:rPr>
              <w:t>Má tá aeráil mheicniúil agat an bhfuil gá le glanadh nó cothabháil sula n-athosclaíonn an t-ionad oibre?</w:t>
            </w:r>
          </w:p>
        </w:tc>
        <w:tc>
          <w:tcPr>
            <w:tcW w:w="3102" w:type="dxa"/>
            <w:shd w:val="clear" w:color="auto" w:fill="A9D5E7" w:themeFill="accent1" w:themeFillTint="66"/>
          </w:tcPr>
          <w:p w14:paraId="43725D65" w14:textId="7BA86FBB" w:rsidR="00A613AB" w:rsidRPr="00371522" w:rsidRDefault="00A15BCB" w:rsidP="0027721B">
            <w:pPr>
              <w:rPr>
                <w:sz w:val="24"/>
                <w:szCs w:val="24"/>
                <w:lang w:val="en-IE"/>
              </w:rPr>
            </w:pPr>
            <w:r w:rsidRPr="00A15BCB">
              <w:rPr>
                <w:sz w:val="24"/>
                <w:szCs w:val="24"/>
                <w:lang w:val="en-IE"/>
              </w:rPr>
              <w:t>Caithfidh gach ionad oibriú le soláthraithe chun an glanadh / cothabháil seo a dhéanamh</w:t>
            </w:r>
          </w:p>
        </w:tc>
        <w:tc>
          <w:tcPr>
            <w:tcW w:w="1426" w:type="dxa"/>
            <w:shd w:val="clear" w:color="auto" w:fill="A9D5E7" w:themeFill="accent1" w:themeFillTint="66"/>
          </w:tcPr>
          <w:p w14:paraId="1575BF77" w14:textId="77777777" w:rsidR="00A613AB" w:rsidRPr="00371522" w:rsidRDefault="00A613AB" w:rsidP="0027721B">
            <w:pPr>
              <w:rPr>
                <w:sz w:val="24"/>
                <w:szCs w:val="24"/>
                <w:lang w:val="en-IE"/>
              </w:rPr>
            </w:pPr>
          </w:p>
        </w:tc>
        <w:tc>
          <w:tcPr>
            <w:tcW w:w="2071" w:type="dxa"/>
            <w:shd w:val="clear" w:color="auto" w:fill="A9D5E7" w:themeFill="accent1" w:themeFillTint="66"/>
          </w:tcPr>
          <w:p w14:paraId="613EEE8D" w14:textId="77777777" w:rsidR="00A613AB" w:rsidRPr="00371522" w:rsidRDefault="00A613AB" w:rsidP="0027721B">
            <w:pPr>
              <w:rPr>
                <w:sz w:val="24"/>
                <w:szCs w:val="24"/>
                <w:lang w:val="en-IE"/>
              </w:rPr>
            </w:pPr>
          </w:p>
        </w:tc>
      </w:tr>
      <w:tr w:rsidR="00A613AB" w:rsidRPr="00371522" w14:paraId="3AAA0956" w14:textId="77777777" w:rsidTr="00F1084B">
        <w:tc>
          <w:tcPr>
            <w:tcW w:w="993" w:type="dxa"/>
            <w:shd w:val="clear" w:color="auto" w:fill="A9D5E7" w:themeFill="accent1" w:themeFillTint="66"/>
          </w:tcPr>
          <w:p w14:paraId="67BEF6D5" w14:textId="77777777" w:rsidR="00A613AB" w:rsidRPr="00371522" w:rsidRDefault="00A613AB" w:rsidP="0027721B">
            <w:pPr>
              <w:rPr>
                <w:sz w:val="24"/>
                <w:szCs w:val="24"/>
                <w:lang w:val="en-IE"/>
              </w:rPr>
            </w:pPr>
            <w:r w:rsidRPr="00371522">
              <w:rPr>
                <w:sz w:val="24"/>
                <w:szCs w:val="24"/>
                <w:lang w:val="en-IE"/>
              </w:rPr>
              <w:t>27.</w:t>
            </w:r>
          </w:p>
        </w:tc>
        <w:tc>
          <w:tcPr>
            <w:tcW w:w="3396" w:type="dxa"/>
            <w:shd w:val="clear" w:color="auto" w:fill="A9D5E7" w:themeFill="accent1" w:themeFillTint="66"/>
          </w:tcPr>
          <w:p w14:paraId="241025D8" w14:textId="41C222C0" w:rsidR="00A613AB" w:rsidRPr="00371522" w:rsidRDefault="00434CAA" w:rsidP="0027721B">
            <w:pPr>
              <w:rPr>
                <w:sz w:val="24"/>
                <w:szCs w:val="24"/>
                <w:lang w:val="en-IE"/>
              </w:rPr>
            </w:pPr>
            <w:r w:rsidRPr="00434CAA">
              <w:rPr>
                <w:sz w:val="24"/>
                <w:szCs w:val="24"/>
                <w:lang w:val="en-IE"/>
              </w:rPr>
              <w:t>An gá do chóras uisce te a shruthlú ag asraonta e.g. cithfholcadáin, málaí droma srl. tar éis úsáid íseal chun Galar an Léigiún a chosc?</w:t>
            </w:r>
          </w:p>
        </w:tc>
        <w:tc>
          <w:tcPr>
            <w:tcW w:w="3102" w:type="dxa"/>
            <w:shd w:val="clear" w:color="auto" w:fill="A9D5E7" w:themeFill="accent1" w:themeFillTint="66"/>
          </w:tcPr>
          <w:p w14:paraId="1A88887E" w14:textId="2ECF6119" w:rsidR="00A613AB" w:rsidRPr="00371522" w:rsidRDefault="00434CAA" w:rsidP="0027721B">
            <w:pPr>
              <w:rPr>
                <w:sz w:val="24"/>
                <w:szCs w:val="24"/>
                <w:lang w:val="en-IE"/>
              </w:rPr>
            </w:pPr>
            <w:r>
              <w:rPr>
                <w:sz w:val="24"/>
                <w:szCs w:val="24"/>
                <w:lang w:val="en-IE"/>
              </w:rPr>
              <w:t>Sea</w:t>
            </w:r>
            <w:r w:rsidR="00A613AB" w:rsidRPr="00371522">
              <w:rPr>
                <w:sz w:val="24"/>
                <w:szCs w:val="24"/>
                <w:lang w:val="en-IE"/>
              </w:rPr>
              <w:t>.</w:t>
            </w:r>
            <w:r>
              <w:rPr>
                <w:sz w:val="24"/>
                <w:szCs w:val="24"/>
                <w:lang w:val="en-IE"/>
              </w:rPr>
              <w:t xml:space="preserve"> Oibrigh le feighlithe</w:t>
            </w:r>
            <w:r w:rsidR="00A613AB" w:rsidRPr="00371522">
              <w:rPr>
                <w:sz w:val="24"/>
                <w:szCs w:val="24"/>
                <w:lang w:val="en-IE"/>
              </w:rPr>
              <w:t>.</w:t>
            </w:r>
          </w:p>
        </w:tc>
        <w:tc>
          <w:tcPr>
            <w:tcW w:w="1426" w:type="dxa"/>
            <w:shd w:val="clear" w:color="auto" w:fill="A9D5E7" w:themeFill="accent1" w:themeFillTint="66"/>
          </w:tcPr>
          <w:p w14:paraId="02E90605" w14:textId="77777777" w:rsidR="00A613AB" w:rsidRPr="00371522" w:rsidRDefault="00A613AB" w:rsidP="0027721B">
            <w:pPr>
              <w:rPr>
                <w:sz w:val="24"/>
                <w:szCs w:val="24"/>
                <w:lang w:val="en-IE"/>
              </w:rPr>
            </w:pPr>
          </w:p>
        </w:tc>
        <w:tc>
          <w:tcPr>
            <w:tcW w:w="2071" w:type="dxa"/>
            <w:shd w:val="clear" w:color="auto" w:fill="A9D5E7" w:themeFill="accent1" w:themeFillTint="66"/>
          </w:tcPr>
          <w:p w14:paraId="4098A2CA" w14:textId="77777777" w:rsidR="00A613AB" w:rsidRPr="00371522" w:rsidRDefault="00A613AB" w:rsidP="0027721B">
            <w:pPr>
              <w:rPr>
                <w:sz w:val="24"/>
                <w:szCs w:val="24"/>
                <w:lang w:val="en-IE"/>
              </w:rPr>
            </w:pPr>
          </w:p>
        </w:tc>
      </w:tr>
      <w:tr w:rsidR="00A613AB" w:rsidRPr="00371522" w14:paraId="18974C4D" w14:textId="77777777" w:rsidTr="00F1084B">
        <w:tc>
          <w:tcPr>
            <w:tcW w:w="993" w:type="dxa"/>
            <w:shd w:val="clear" w:color="auto" w:fill="A9D5E7" w:themeFill="accent1" w:themeFillTint="66"/>
          </w:tcPr>
          <w:p w14:paraId="2834EC94" w14:textId="77777777" w:rsidR="00A613AB" w:rsidRPr="00371522" w:rsidRDefault="00A613AB" w:rsidP="0027721B">
            <w:pPr>
              <w:rPr>
                <w:sz w:val="24"/>
                <w:szCs w:val="24"/>
                <w:lang w:val="en-IE"/>
              </w:rPr>
            </w:pPr>
            <w:r w:rsidRPr="00371522">
              <w:rPr>
                <w:sz w:val="24"/>
                <w:szCs w:val="24"/>
                <w:lang w:val="en-IE"/>
              </w:rPr>
              <w:t>28.</w:t>
            </w:r>
          </w:p>
        </w:tc>
        <w:tc>
          <w:tcPr>
            <w:tcW w:w="3396" w:type="dxa"/>
            <w:shd w:val="clear" w:color="auto" w:fill="A9D5E7" w:themeFill="accent1" w:themeFillTint="66"/>
          </w:tcPr>
          <w:p w14:paraId="1164B66C" w14:textId="70001A66" w:rsidR="00A613AB" w:rsidRPr="00371522" w:rsidRDefault="00AB7372" w:rsidP="0027721B">
            <w:pPr>
              <w:rPr>
                <w:sz w:val="24"/>
                <w:szCs w:val="24"/>
                <w:lang w:val="en-IE"/>
              </w:rPr>
            </w:pPr>
            <w:r w:rsidRPr="00AB7372">
              <w:rPr>
                <w:sz w:val="24"/>
                <w:szCs w:val="24"/>
                <w:lang w:val="en-IE"/>
              </w:rPr>
              <w:t>An bhfuil scrúdú reachtúil dlite duit ardaitheoir nó trealamh eile (m.sh. ardaitheoirí, for</w:t>
            </w:r>
            <w:r w:rsidR="00893B30">
              <w:rPr>
                <w:sz w:val="24"/>
                <w:szCs w:val="24"/>
                <w:lang w:val="en-IE"/>
              </w:rPr>
              <w:t>cardaitheoir</w:t>
            </w:r>
            <w:r w:rsidRPr="00AB7372">
              <w:rPr>
                <w:sz w:val="24"/>
                <w:szCs w:val="24"/>
                <w:lang w:val="en-IE"/>
              </w:rPr>
              <w:t xml:space="preserve">, ardaitheoirí eireaball, </w:t>
            </w:r>
            <w:r w:rsidR="00391131">
              <w:rPr>
                <w:sz w:val="24"/>
                <w:szCs w:val="24"/>
                <w:lang w:val="en-IE"/>
              </w:rPr>
              <w:t>uathclábh</w:t>
            </w:r>
            <w:r w:rsidRPr="00AB7372">
              <w:rPr>
                <w:sz w:val="24"/>
                <w:szCs w:val="24"/>
                <w:lang w:val="en-IE"/>
              </w:rPr>
              <w:t xml:space="preserve">, srl.) Agus an bhfuil socrú déanta agat do dhuine inniúil é seo a dhéanamh </w:t>
            </w:r>
            <w:r w:rsidRPr="00AB7372">
              <w:rPr>
                <w:sz w:val="24"/>
                <w:szCs w:val="24"/>
                <w:lang w:val="en-IE"/>
              </w:rPr>
              <w:lastRenderedPageBreak/>
              <w:t xml:space="preserve">sula n-athosclóidh an t-ionad oibre? </w:t>
            </w:r>
            <w:r w:rsidR="00A613AB" w:rsidRPr="00371522">
              <w:rPr>
                <w:sz w:val="24"/>
                <w:szCs w:val="24"/>
                <w:lang w:val="en-IE"/>
              </w:rPr>
              <w:t>(</w:t>
            </w:r>
            <w:r w:rsidR="00391131">
              <w:rPr>
                <w:sz w:val="24"/>
                <w:szCs w:val="24"/>
                <w:lang w:val="en-IE"/>
              </w:rPr>
              <w:t xml:space="preserve">Féach </w:t>
            </w:r>
            <w:r w:rsidR="00A613AB" w:rsidRPr="00371522">
              <w:rPr>
                <w:sz w:val="24"/>
                <w:szCs w:val="24"/>
                <w:lang w:val="en-IE"/>
              </w:rPr>
              <w:t xml:space="preserve"> </w:t>
            </w:r>
            <w:hyperlink r:id="rId33" w:history="1">
              <w:r w:rsidR="00A613AB" w:rsidRPr="00371522">
                <w:rPr>
                  <w:rStyle w:val="Hyperlink"/>
                  <w:sz w:val="24"/>
                  <w:szCs w:val="24"/>
                  <w:lang w:val="en-IE"/>
                </w:rPr>
                <w:t>HSA FAQ's</w:t>
              </w:r>
            </w:hyperlink>
            <w:r w:rsidR="00A613AB" w:rsidRPr="00371522">
              <w:rPr>
                <w:sz w:val="24"/>
                <w:szCs w:val="24"/>
                <w:lang w:val="en-IE"/>
              </w:rPr>
              <w:t>)</w:t>
            </w:r>
          </w:p>
        </w:tc>
        <w:tc>
          <w:tcPr>
            <w:tcW w:w="3102" w:type="dxa"/>
            <w:shd w:val="clear" w:color="auto" w:fill="A9D5E7" w:themeFill="accent1" w:themeFillTint="66"/>
          </w:tcPr>
          <w:p w14:paraId="5FB6F9BD" w14:textId="77777777" w:rsidR="00A613AB" w:rsidRPr="00371522" w:rsidRDefault="00A613AB" w:rsidP="0027721B">
            <w:pPr>
              <w:rPr>
                <w:sz w:val="24"/>
                <w:szCs w:val="24"/>
                <w:lang w:val="en-IE"/>
              </w:rPr>
            </w:pPr>
            <w:r w:rsidRPr="00371522">
              <w:rPr>
                <w:sz w:val="24"/>
                <w:szCs w:val="24"/>
                <w:lang w:val="en-IE"/>
              </w:rPr>
              <w:lastRenderedPageBreak/>
              <w:t>Centre specific – work with suppliers to ensure action taken</w:t>
            </w:r>
          </w:p>
        </w:tc>
        <w:tc>
          <w:tcPr>
            <w:tcW w:w="1426" w:type="dxa"/>
            <w:shd w:val="clear" w:color="auto" w:fill="A9D5E7" w:themeFill="accent1" w:themeFillTint="66"/>
          </w:tcPr>
          <w:p w14:paraId="0997C3D2" w14:textId="77777777" w:rsidR="00A613AB" w:rsidRPr="00371522" w:rsidRDefault="00A613AB" w:rsidP="0027721B">
            <w:pPr>
              <w:rPr>
                <w:sz w:val="24"/>
                <w:szCs w:val="24"/>
                <w:lang w:val="en-IE"/>
              </w:rPr>
            </w:pPr>
          </w:p>
        </w:tc>
        <w:tc>
          <w:tcPr>
            <w:tcW w:w="2071" w:type="dxa"/>
            <w:shd w:val="clear" w:color="auto" w:fill="A9D5E7" w:themeFill="accent1" w:themeFillTint="66"/>
          </w:tcPr>
          <w:p w14:paraId="1E4001F1" w14:textId="77777777" w:rsidR="00A613AB" w:rsidRPr="00371522" w:rsidRDefault="00A613AB" w:rsidP="0027721B">
            <w:pPr>
              <w:rPr>
                <w:sz w:val="24"/>
                <w:szCs w:val="24"/>
                <w:lang w:val="en-IE"/>
              </w:rPr>
            </w:pPr>
          </w:p>
        </w:tc>
      </w:tr>
      <w:tr w:rsidR="00A613AB" w:rsidRPr="00371522" w14:paraId="25AAC589" w14:textId="77777777" w:rsidTr="00F1084B">
        <w:tc>
          <w:tcPr>
            <w:tcW w:w="993" w:type="dxa"/>
            <w:shd w:val="clear" w:color="auto" w:fill="A9D5E7" w:themeFill="accent1" w:themeFillTint="66"/>
          </w:tcPr>
          <w:p w14:paraId="7F56DFF7" w14:textId="77777777" w:rsidR="00A613AB" w:rsidRPr="00371522" w:rsidRDefault="00A613AB" w:rsidP="0027721B">
            <w:pPr>
              <w:rPr>
                <w:sz w:val="24"/>
                <w:szCs w:val="24"/>
                <w:lang w:val="en-IE"/>
              </w:rPr>
            </w:pPr>
            <w:r w:rsidRPr="00371522">
              <w:rPr>
                <w:sz w:val="24"/>
                <w:szCs w:val="24"/>
                <w:lang w:val="en-IE"/>
              </w:rPr>
              <w:t>29.</w:t>
            </w:r>
          </w:p>
        </w:tc>
        <w:tc>
          <w:tcPr>
            <w:tcW w:w="3396" w:type="dxa"/>
            <w:shd w:val="clear" w:color="auto" w:fill="A9D5E7" w:themeFill="accent1" w:themeFillTint="66"/>
          </w:tcPr>
          <w:p w14:paraId="42DAF733" w14:textId="73D93CEE" w:rsidR="00A613AB" w:rsidRPr="00371522" w:rsidRDefault="00BE3649" w:rsidP="0027721B">
            <w:pPr>
              <w:rPr>
                <w:sz w:val="24"/>
                <w:szCs w:val="24"/>
                <w:lang w:val="en-IE"/>
              </w:rPr>
            </w:pPr>
            <w:r w:rsidRPr="00BE3649">
              <w:rPr>
                <w:sz w:val="24"/>
                <w:szCs w:val="24"/>
                <w:lang w:val="en-IE"/>
              </w:rPr>
              <w:t>Ar chuir an duine inniúil seo sonraí ar fáil duit faoin gcaoi a bhfuil sé beartaithe acu an tasc seo a dhéanamh go sábháilte agus na rudaí a éilíonn siad uait chun é sin a dhéanamh?</w:t>
            </w:r>
          </w:p>
        </w:tc>
        <w:tc>
          <w:tcPr>
            <w:tcW w:w="3102" w:type="dxa"/>
            <w:shd w:val="clear" w:color="auto" w:fill="A9D5E7" w:themeFill="accent1" w:themeFillTint="66"/>
          </w:tcPr>
          <w:p w14:paraId="654A2BBA" w14:textId="3BF9F0F0" w:rsidR="00A613AB" w:rsidRPr="00371522" w:rsidRDefault="00BE3649" w:rsidP="0027721B">
            <w:pPr>
              <w:rPr>
                <w:sz w:val="24"/>
                <w:szCs w:val="24"/>
                <w:lang w:val="en-IE"/>
              </w:rPr>
            </w:pPr>
            <w:r w:rsidRPr="00BE3649">
              <w:rPr>
                <w:sz w:val="24"/>
                <w:szCs w:val="24"/>
                <w:lang w:val="en-IE"/>
              </w:rPr>
              <w:t>Oibrigh leis an soláthróir / conraitheoir</w:t>
            </w:r>
          </w:p>
        </w:tc>
        <w:tc>
          <w:tcPr>
            <w:tcW w:w="1426" w:type="dxa"/>
            <w:shd w:val="clear" w:color="auto" w:fill="A9D5E7" w:themeFill="accent1" w:themeFillTint="66"/>
          </w:tcPr>
          <w:p w14:paraId="697C745B" w14:textId="77777777" w:rsidR="00A613AB" w:rsidRPr="00371522" w:rsidRDefault="00A613AB" w:rsidP="0027721B">
            <w:pPr>
              <w:rPr>
                <w:sz w:val="24"/>
                <w:szCs w:val="24"/>
                <w:lang w:val="en-IE"/>
              </w:rPr>
            </w:pPr>
          </w:p>
        </w:tc>
        <w:tc>
          <w:tcPr>
            <w:tcW w:w="2071" w:type="dxa"/>
            <w:shd w:val="clear" w:color="auto" w:fill="A9D5E7" w:themeFill="accent1" w:themeFillTint="66"/>
          </w:tcPr>
          <w:p w14:paraId="6688B593" w14:textId="77777777" w:rsidR="00A613AB" w:rsidRPr="00371522" w:rsidRDefault="00A613AB" w:rsidP="0027721B">
            <w:pPr>
              <w:rPr>
                <w:sz w:val="24"/>
                <w:szCs w:val="24"/>
                <w:lang w:val="en-IE"/>
              </w:rPr>
            </w:pPr>
          </w:p>
        </w:tc>
      </w:tr>
      <w:tr w:rsidR="00A613AB" w:rsidRPr="00371522" w14:paraId="22B2C920" w14:textId="77777777" w:rsidTr="00F1084B">
        <w:tc>
          <w:tcPr>
            <w:tcW w:w="993" w:type="dxa"/>
            <w:shd w:val="clear" w:color="auto" w:fill="A9D5E7" w:themeFill="accent1" w:themeFillTint="66"/>
          </w:tcPr>
          <w:p w14:paraId="2368D949" w14:textId="77777777" w:rsidR="00A613AB" w:rsidRPr="00371522" w:rsidRDefault="00A613AB" w:rsidP="0027721B">
            <w:pPr>
              <w:rPr>
                <w:sz w:val="24"/>
                <w:szCs w:val="24"/>
                <w:lang w:val="en-IE"/>
              </w:rPr>
            </w:pPr>
            <w:r w:rsidRPr="00371522">
              <w:rPr>
                <w:sz w:val="24"/>
                <w:szCs w:val="24"/>
                <w:lang w:val="en-IE"/>
              </w:rPr>
              <w:t>30.</w:t>
            </w:r>
          </w:p>
        </w:tc>
        <w:tc>
          <w:tcPr>
            <w:tcW w:w="3396" w:type="dxa"/>
            <w:shd w:val="clear" w:color="auto" w:fill="A9D5E7" w:themeFill="accent1" w:themeFillTint="66"/>
          </w:tcPr>
          <w:p w14:paraId="0864880F" w14:textId="036BBEDC" w:rsidR="00A613AB" w:rsidRPr="00371522" w:rsidRDefault="002B7F4E" w:rsidP="0027721B">
            <w:pPr>
              <w:rPr>
                <w:sz w:val="24"/>
                <w:szCs w:val="24"/>
                <w:lang w:val="en-IE"/>
              </w:rPr>
            </w:pPr>
            <w:r w:rsidRPr="002B7F4E">
              <w:rPr>
                <w:sz w:val="24"/>
                <w:szCs w:val="24"/>
                <w:lang w:val="en-IE"/>
              </w:rPr>
              <w:t>An ndearna tú seiceáil amhairc, nó an ndearna duine éigin seiceáil ar gach feithicil agus trealamh san ionad oibre le haghaidh comharthaí meath nó damáiste sula n-úsáideann an fhoireann arís é?</w:t>
            </w:r>
          </w:p>
        </w:tc>
        <w:tc>
          <w:tcPr>
            <w:tcW w:w="3102" w:type="dxa"/>
            <w:shd w:val="clear" w:color="auto" w:fill="A9D5E7" w:themeFill="accent1" w:themeFillTint="66"/>
          </w:tcPr>
          <w:p w14:paraId="13C46651" w14:textId="7E66F17A" w:rsidR="00A613AB" w:rsidRPr="00371522" w:rsidRDefault="002B7F4E" w:rsidP="0027721B">
            <w:pPr>
              <w:rPr>
                <w:sz w:val="24"/>
                <w:szCs w:val="24"/>
                <w:lang w:val="en-IE"/>
              </w:rPr>
            </w:pPr>
            <w:r w:rsidRPr="002B7F4E">
              <w:rPr>
                <w:sz w:val="24"/>
                <w:szCs w:val="24"/>
                <w:lang w:val="en-IE"/>
              </w:rPr>
              <w:t xml:space="preserve">Sainiúil don ionad - tábhachtach idirdhealú a dhéanamh idir an méid is féidir a thabhairt aon uair amháin agus an rud ar cheart seirbhís iomlán a bheith aige. </w:t>
            </w:r>
            <w:r w:rsidR="00DA6F9F">
              <w:rPr>
                <w:sz w:val="24"/>
                <w:szCs w:val="24"/>
                <w:lang w:val="en-IE"/>
              </w:rPr>
              <w:t>Bí cúramach</w:t>
            </w:r>
            <w:r w:rsidRPr="002B7F4E">
              <w:rPr>
                <w:sz w:val="24"/>
                <w:szCs w:val="24"/>
                <w:lang w:val="en-IE"/>
              </w:rPr>
              <w:t xml:space="preserve"> ar thaobh an rabhaidh.</w:t>
            </w:r>
          </w:p>
        </w:tc>
        <w:tc>
          <w:tcPr>
            <w:tcW w:w="1426" w:type="dxa"/>
            <w:shd w:val="clear" w:color="auto" w:fill="A9D5E7" w:themeFill="accent1" w:themeFillTint="66"/>
          </w:tcPr>
          <w:p w14:paraId="7095F41C" w14:textId="77777777" w:rsidR="00A613AB" w:rsidRPr="00371522" w:rsidRDefault="00A613AB" w:rsidP="0027721B">
            <w:pPr>
              <w:rPr>
                <w:sz w:val="24"/>
                <w:szCs w:val="24"/>
                <w:lang w:val="en-IE"/>
              </w:rPr>
            </w:pPr>
          </w:p>
        </w:tc>
        <w:tc>
          <w:tcPr>
            <w:tcW w:w="2071" w:type="dxa"/>
            <w:shd w:val="clear" w:color="auto" w:fill="A9D5E7" w:themeFill="accent1" w:themeFillTint="66"/>
          </w:tcPr>
          <w:p w14:paraId="43C2C956" w14:textId="77777777" w:rsidR="00A613AB" w:rsidRPr="00371522" w:rsidRDefault="00A613AB" w:rsidP="0027721B">
            <w:pPr>
              <w:rPr>
                <w:sz w:val="24"/>
                <w:szCs w:val="24"/>
                <w:lang w:val="en-IE"/>
              </w:rPr>
            </w:pPr>
          </w:p>
        </w:tc>
      </w:tr>
      <w:tr w:rsidR="00A613AB" w:rsidRPr="00371522" w14:paraId="0F809AD2" w14:textId="77777777" w:rsidTr="00F1084B">
        <w:tc>
          <w:tcPr>
            <w:tcW w:w="993" w:type="dxa"/>
            <w:shd w:val="clear" w:color="auto" w:fill="A9D5E7" w:themeFill="accent1" w:themeFillTint="66"/>
          </w:tcPr>
          <w:p w14:paraId="3FDAA525" w14:textId="77777777" w:rsidR="00A613AB" w:rsidRPr="00371522" w:rsidRDefault="00A613AB" w:rsidP="0027721B">
            <w:pPr>
              <w:rPr>
                <w:lang w:val="en-IE"/>
              </w:rPr>
            </w:pPr>
            <w:r w:rsidRPr="00371522">
              <w:rPr>
                <w:sz w:val="24"/>
                <w:szCs w:val="24"/>
                <w:lang w:val="en-IE"/>
              </w:rPr>
              <w:t>31.</w:t>
            </w:r>
          </w:p>
        </w:tc>
        <w:tc>
          <w:tcPr>
            <w:tcW w:w="3396" w:type="dxa"/>
            <w:shd w:val="clear" w:color="auto" w:fill="A9D5E7" w:themeFill="accent1" w:themeFillTint="66"/>
          </w:tcPr>
          <w:p w14:paraId="41FE5216" w14:textId="794E26CB" w:rsidR="00A613AB" w:rsidRPr="00371522" w:rsidRDefault="00DA6F9F" w:rsidP="0027721B">
            <w:pPr>
              <w:rPr>
                <w:sz w:val="24"/>
                <w:szCs w:val="24"/>
                <w:lang w:val="en-IE"/>
              </w:rPr>
            </w:pPr>
            <w:r w:rsidRPr="00DA6F9F">
              <w:rPr>
                <w:sz w:val="24"/>
                <w:szCs w:val="24"/>
                <w:lang w:val="en-IE"/>
              </w:rPr>
              <w:t>Ar glanadh an t-ionad oibre, lena n-áirítear an trealamh, na stáisiúin oibre, na binsí, na doirse agus na pointí go léir ar dhromchlaí go minic?</w:t>
            </w:r>
          </w:p>
        </w:tc>
        <w:tc>
          <w:tcPr>
            <w:tcW w:w="3102" w:type="dxa"/>
            <w:shd w:val="clear" w:color="auto" w:fill="A9D5E7" w:themeFill="accent1" w:themeFillTint="66"/>
          </w:tcPr>
          <w:p w14:paraId="549FE112" w14:textId="70D2BD72" w:rsidR="00A613AB" w:rsidRPr="00371522" w:rsidRDefault="000136B0" w:rsidP="0027721B">
            <w:pPr>
              <w:rPr>
                <w:sz w:val="24"/>
                <w:szCs w:val="24"/>
                <w:lang w:val="en-IE"/>
              </w:rPr>
            </w:pPr>
            <w:r w:rsidRPr="000136B0">
              <w:rPr>
                <w:sz w:val="24"/>
                <w:szCs w:val="24"/>
                <w:lang w:val="en-IE"/>
              </w:rPr>
              <w:t xml:space="preserve">Éilítear ar ghlantóirí é seo a chur i gcrích i ngach ionad. Is féidir conraitheoirí a thabhairt isteach le haghaidh glantacháin dhomhain bhreise. Teastaíonn comhairle shonrach maidir leis an seomra aonrúcháin. </w:t>
            </w:r>
            <w:r>
              <w:rPr>
                <w:sz w:val="24"/>
                <w:szCs w:val="24"/>
                <w:lang w:val="en-IE"/>
              </w:rPr>
              <w:t>ROS</w:t>
            </w:r>
            <w:r w:rsidRPr="000136B0">
              <w:rPr>
                <w:sz w:val="24"/>
                <w:szCs w:val="24"/>
                <w:lang w:val="en-IE"/>
              </w:rPr>
              <w:t xml:space="preserve"> chun comhairle a thabhairt ar mhinicíocht an ghlantacháin.</w:t>
            </w:r>
          </w:p>
        </w:tc>
        <w:tc>
          <w:tcPr>
            <w:tcW w:w="1426" w:type="dxa"/>
            <w:shd w:val="clear" w:color="auto" w:fill="A9D5E7" w:themeFill="accent1" w:themeFillTint="66"/>
          </w:tcPr>
          <w:p w14:paraId="148A4988" w14:textId="77777777" w:rsidR="00A613AB" w:rsidRPr="00371522" w:rsidRDefault="00A613AB" w:rsidP="0027721B">
            <w:pPr>
              <w:rPr>
                <w:sz w:val="24"/>
                <w:szCs w:val="24"/>
                <w:lang w:val="en-IE"/>
              </w:rPr>
            </w:pPr>
          </w:p>
        </w:tc>
        <w:tc>
          <w:tcPr>
            <w:tcW w:w="2071" w:type="dxa"/>
            <w:shd w:val="clear" w:color="auto" w:fill="A9D5E7" w:themeFill="accent1" w:themeFillTint="66"/>
          </w:tcPr>
          <w:p w14:paraId="18339FA7" w14:textId="77777777" w:rsidR="00A613AB" w:rsidRPr="00371522" w:rsidRDefault="00A613AB" w:rsidP="0027721B">
            <w:pPr>
              <w:rPr>
                <w:sz w:val="24"/>
                <w:szCs w:val="24"/>
                <w:lang w:val="en-IE"/>
              </w:rPr>
            </w:pPr>
          </w:p>
        </w:tc>
      </w:tr>
      <w:tr w:rsidR="00A613AB" w:rsidRPr="00371522" w14:paraId="795F997C" w14:textId="77777777" w:rsidTr="00F1084B">
        <w:tc>
          <w:tcPr>
            <w:tcW w:w="993" w:type="dxa"/>
            <w:shd w:val="clear" w:color="auto" w:fill="D0E6F6" w:themeFill="accent6" w:themeFillTint="33"/>
          </w:tcPr>
          <w:p w14:paraId="53C012E6" w14:textId="77777777" w:rsidR="00A613AB" w:rsidRPr="00371522" w:rsidRDefault="00A613AB" w:rsidP="0027721B">
            <w:pPr>
              <w:rPr>
                <w:lang w:val="en-IE"/>
              </w:rPr>
            </w:pPr>
          </w:p>
        </w:tc>
        <w:tc>
          <w:tcPr>
            <w:tcW w:w="3396" w:type="dxa"/>
            <w:shd w:val="clear" w:color="auto" w:fill="D0E6F6" w:themeFill="accent6" w:themeFillTint="33"/>
          </w:tcPr>
          <w:p w14:paraId="0AA1ECA1" w14:textId="0E6EE58D" w:rsidR="00A613AB" w:rsidRPr="00371522" w:rsidRDefault="00B3032F" w:rsidP="0027721B">
            <w:pPr>
              <w:rPr>
                <w:lang w:val="en-IE"/>
              </w:rPr>
            </w:pPr>
            <w:r w:rsidRPr="00B3032F">
              <w:rPr>
                <w:rFonts w:cstheme="minorHAnsi"/>
                <w:b/>
                <w:sz w:val="24"/>
                <w:szCs w:val="24"/>
                <w:lang w:val="en-IE"/>
              </w:rPr>
              <w:t>Áiseanna Sláinteachais Láimhe:</w:t>
            </w:r>
          </w:p>
        </w:tc>
        <w:tc>
          <w:tcPr>
            <w:tcW w:w="3102" w:type="dxa"/>
            <w:shd w:val="clear" w:color="auto" w:fill="D0E6F6" w:themeFill="accent6" w:themeFillTint="33"/>
          </w:tcPr>
          <w:p w14:paraId="00FFA59F" w14:textId="77777777" w:rsidR="00A613AB" w:rsidRPr="00371522" w:rsidRDefault="00A613AB" w:rsidP="0027721B">
            <w:pPr>
              <w:rPr>
                <w:sz w:val="24"/>
                <w:szCs w:val="24"/>
                <w:lang w:val="en-IE"/>
              </w:rPr>
            </w:pPr>
            <w:r w:rsidRPr="00371522">
              <w:rPr>
                <w:rFonts w:cstheme="minorHAnsi"/>
                <w:sz w:val="24"/>
                <w:szCs w:val="24"/>
                <w:lang w:val="en-IE"/>
              </w:rPr>
              <w:t xml:space="preserve"> </w:t>
            </w:r>
          </w:p>
        </w:tc>
        <w:tc>
          <w:tcPr>
            <w:tcW w:w="1426" w:type="dxa"/>
            <w:shd w:val="clear" w:color="auto" w:fill="D0E6F6" w:themeFill="accent6" w:themeFillTint="33"/>
          </w:tcPr>
          <w:p w14:paraId="6A818306" w14:textId="77777777" w:rsidR="00A613AB" w:rsidRPr="00371522" w:rsidRDefault="00A613AB" w:rsidP="0027721B">
            <w:pPr>
              <w:rPr>
                <w:sz w:val="24"/>
                <w:szCs w:val="24"/>
                <w:lang w:val="en-IE"/>
              </w:rPr>
            </w:pPr>
          </w:p>
        </w:tc>
        <w:tc>
          <w:tcPr>
            <w:tcW w:w="2071" w:type="dxa"/>
            <w:shd w:val="clear" w:color="auto" w:fill="D0E6F6" w:themeFill="accent6" w:themeFillTint="33"/>
          </w:tcPr>
          <w:p w14:paraId="058C7B37" w14:textId="77777777" w:rsidR="00A613AB" w:rsidRPr="00371522" w:rsidRDefault="00A613AB" w:rsidP="0027721B">
            <w:pPr>
              <w:rPr>
                <w:rFonts w:cstheme="minorHAnsi"/>
                <w:sz w:val="24"/>
                <w:szCs w:val="24"/>
                <w:lang w:val="en-IE"/>
              </w:rPr>
            </w:pPr>
          </w:p>
        </w:tc>
      </w:tr>
      <w:tr w:rsidR="00A613AB" w:rsidRPr="00371522" w14:paraId="3ACA2CE6" w14:textId="77777777" w:rsidTr="00F1084B">
        <w:tc>
          <w:tcPr>
            <w:tcW w:w="993" w:type="dxa"/>
            <w:shd w:val="clear" w:color="auto" w:fill="D0E6F6" w:themeFill="accent6" w:themeFillTint="33"/>
          </w:tcPr>
          <w:p w14:paraId="63902634" w14:textId="77777777" w:rsidR="00A613AB" w:rsidRPr="00371522" w:rsidRDefault="00A613AB" w:rsidP="0027721B">
            <w:pPr>
              <w:rPr>
                <w:lang w:val="en-IE"/>
              </w:rPr>
            </w:pPr>
            <w:r w:rsidRPr="00371522">
              <w:rPr>
                <w:rFonts w:cstheme="minorHAnsi"/>
                <w:sz w:val="24"/>
                <w:szCs w:val="24"/>
                <w:lang w:val="en-IE"/>
              </w:rPr>
              <w:lastRenderedPageBreak/>
              <w:t>32.</w:t>
            </w:r>
          </w:p>
        </w:tc>
        <w:tc>
          <w:tcPr>
            <w:tcW w:w="3396" w:type="dxa"/>
            <w:shd w:val="clear" w:color="auto" w:fill="D0E6F6" w:themeFill="accent6" w:themeFillTint="33"/>
          </w:tcPr>
          <w:p w14:paraId="2C1671FB" w14:textId="6FEC43D6" w:rsidR="00A613AB" w:rsidRPr="00371522" w:rsidRDefault="00A1399C" w:rsidP="0027721B">
            <w:pPr>
              <w:rPr>
                <w:rFonts w:cstheme="minorHAnsi"/>
                <w:b/>
                <w:sz w:val="24"/>
                <w:szCs w:val="24"/>
                <w:lang w:val="en-IE"/>
              </w:rPr>
            </w:pPr>
            <w:r w:rsidRPr="00A1399C">
              <w:rPr>
                <w:sz w:val="24"/>
                <w:szCs w:val="24"/>
                <w:lang w:val="en-IE"/>
              </w:rPr>
              <w:t>An bhfuil go leor stáisiún níocháin láimhe agus sláintíochta láimhe i bhfeidhm chun freastal ar an bhfoireann, agus daoine eile ag cloí le bearta sláinteachais láimhe?</w:t>
            </w:r>
          </w:p>
        </w:tc>
        <w:tc>
          <w:tcPr>
            <w:tcW w:w="3102" w:type="dxa"/>
            <w:shd w:val="clear" w:color="auto" w:fill="D0E6F6" w:themeFill="accent6" w:themeFillTint="33"/>
          </w:tcPr>
          <w:p w14:paraId="741F82E5" w14:textId="1C91406B" w:rsidR="00A613AB" w:rsidRPr="00371522" w:rsidRDefault="00E9436B" w:rsidP="0027721B">
            <w:pPr>
              <w:rPr>
                <w:rFonts w:cstheme="minorHAnsi"/>
                <w:sz w:val="24"/>
                <w:szCs w:val="24"/>
                <w:lang w:val="en-IE"/>
              </w:rPr>
            </w:pPr>
            <w:r w:rsidRPr="00E9436B">
              <w:rPr>
                <w:sz w:val="24"/>
                <w:szCs w:val="24"/>
                <w:lang w:val="en-IE"/>
              </w:rPr>
              <w:t xml:space="preserve">Ag feitheamh le comhairle ó </w:t>
            </w:r>
            <w:r>
              <w:rPr>
                <w:sz w:val="24"/>
                <w:szCs w:val="24"/>
                <w:lang w:val="en-IE"/>
              </w:rPr>
              <w:t>BOOACDL</w:t>
            </w:r>
            <w:r w:rsidRPr="00E9436B">
              <w:rPr>
                <w:sz w:val="24"/>
                <w:szCs w:val="24"/>
                <w:lang w:val="en-IE"/>
              </w:rPr>
              <w:t xml:space="preserve"> ar an méid riachtanach</w:t>
            </w:r>
            <w:r w:rsidR="00A613AB" w:rsidRPr="00371522">
              <w:rPr>
                <w:sz w:val="24"/>
                <w:szCs w:val="24"/>
                <w:lang w:val="en-IE"/>
              </w:rPr>
              <w:t xml:space="preserve">. </w:t>
            </w:r>
          </w:p>
          <w:p w14:paraId="77ED8DCA" w14:textId="77777777" w:rsidR="00A613AB" w:rsidRPr="00371522" w:rsidRDefault="00A613AB" w:rsidP="0027721B">
            <w:pPr>
              <w:rPr>
                <w:rFonts w:cstheme="minorHAnsi"/>
                <w:sz w:val="24"/>
                <w:szCs w:val="24"/>
                <w:lang w:val="en-IE"/>
              </w:rPr>
            </w:pPr>
          </w:p>
        </w:tc>
        <w:tc>
          <w:tcPr>
            <w:tcW w:w="1426" w:type="dxa"/>
            <w:shd w:val="clear" w:color="auto" w:fill="D0E6F6" w:themeFill="accent6" w:themeFillTint="33"/>
          </w:tcPr>
          <w:p w14:paraId="6F656F4C" w14:textId="77777777" w:rsidR="00A613AB" w:rsidRPr="00371522" w:rsidRDefault="00A613AB" w:rsidP="0027721B">
            <w:pPr>
              <w:rPr>
                <w:rFonts w:cstheme="minorHAnsi"/>
                <w:sz w:val="24"/>
                <w:szCs w:val="24"/>
                <w:lang w:val="en-IE"/>
              </w:rPr>
            </w:pPr>
          </w:p>
        </w:tc>
        <w:tc>
          <w:tcPr>
            <w:tcW w:w="2071" w:type="dxa"/>
            <w:shd w:val="clear" w:color="auto" w:fill="D0E6F6" w:themeFill="accent6" w:themeFillTint="33"/>
          </w:tcPr>
          <w:p w14:paraId="216BACA0" w14:textId="77777777" w:rsidR="00A613AB" w:rsidRPr="00371522" w:rsidRDefault="00A613AB" w:rsidP="0027721B">
            <w:pPr>
              <w:rPr>
                <w:sz w:val="24"/>
                <w:szCs w:val="24"/>
                <w:lang w:val="en-IE"/>
              </w:rPr>
            </w:pPr>
          </w:p>
        </w:tc>
      </w:tr>
      <w:tr w:rsidR="00A613AB" w:rsidRPr="00371522" w14:paraId="338031F4" w14:textId="77777777" w:rsidTr="00F1084B">
        <w:tc>
          <w:tcPr>
            <w:tcW w:w="993" w:type="dxa"/>
            <w:shd w:val="clear" w:color="auto" w:fill="D0E6F6" w:themeFill="accent6" w:themeFillTint="33"/>
          </w:tcPr>
          <w:p w14:paraId="792944EC" w14:textId="77777777" w:rsidR="00A613AB" w:rsidRPr="00371522" w:rsidRDefault="00A613AB" w:rsidP="0027721B">
            <w:pPr>
              <w:rPr>
                <w:rFonts w:cstheme="minorHAnsi"/>
                <w:sz w:val="24"/>
                <w:szCs w:val="24"/>
                <w:lang w:val="en-IE"/>
              </w:rPr>
            </w:pPr>
            <w:r w:rsidRPr="00371522">
              <w:rPr>
                <w:rFonts w:cstheme="minorHAnsi"/>
                <w:sz w:val="24"/>
                <w:szCs w:val="24"/>
                <w:lang w:val="en-IE"/>
              </w:rPr>
              <w:t>33.</w:t>
            </w:r>
          </w:p>
        </w:tc>
        <w:tc>
          <w:tcPr>
            <w:tcW w:w="3396" w:type="dxa"/>
            <w:shd w:val="clear" w:color="auto" w:fill="D0E6F6" w:themeFill="accent6" w:themeFillTint="33"/>
          </w:tcPr>
          <w:p w14:paraId="215534EC" w14:textId="77777777" w:rsidR="00E9436B" w:rsidRDefault="00E9436B" w:rsidP="0027721B">
            <w:pPr>
              <w:rPr>
                <w:rFonts w:cstheme="minorHAnsi"/>
                <w:sz w:val="24"/>
                <w:szCs w:val="24"/>
                <w:lang w:val="en-IE"/>
              </w:rPr>
            </w:pPr>
            <w:r w:rsidRPr="00E9436B">
              <w:rPr>
                <w:rFonts w:cstheme="minorHAnsi"/>
                <w:sz w:val="24"/>
                <w:szCs w:val="24"/>
                <w:lang w:val="en-IE"/>
              </w:rPr>
              <w:t>An bhfuil stáisiúin níocháin láimhe agus sláintíochta láimhe in áiteanna áisiúla ar féidir teacht orthu go héasca agus go minic?</w:t>
            </w:r>
          </w:p>
          <w:p w14:paraId="7FAC249A" w14:textId="77B1C75F" w:rsidR="00A613AB" w:rsidRPr="00371522" w:rsidRDefault="00C30C42" w:rsidP="0027721B">
            <w:pPr>
              <w:rPr>
                <w:rFonts w:cstheme="minorHAnsi"/>
                <w:sz w:val="24"/>
                <w:szCs w:val="24"/>
                <w:lang w:val="en-IE"/>
              </w:rPr>
            </w:pPr>
            <w:r w:rsidRPr="00C30C42">
              <w:rPr>
                <w:rFonts w:cstheme="minorHAnsi"/>
                <w:sz w:val="24"/>
                <w:szCs w:val="24"/>
                <w:lang w:val="en-IE"/>
              </w:rPr>
              <w:t>Ar smaoinigh tú</w:t>
            </w:r>
            <w:r>
              <w:rPr>
                <w:rFonts w:cstheme="minorHAnsi"/>
                <w:sz w:val="24"/>
                <w:szCs w:val="24"/>
                <w:lang w:val="en-IE"/>
              </w:rPr>
              <w:t xml:space="preserve"> ar </w:t>
            </w:r>
            <w:r w:rsidR="00A613AB" w:rsidRPr="00371522">
              <w:rPr>
                <w:rFonts w:cstheme="minorHAnsi"/>
                <w:sz w:val="24"/>
                <w:szCs w:val="24"/>
                <w:lang w:val="en-IE"/>
              </w:rPr>
              <w:t xml:space="preserve">: </w:t>
            </w:r>
          </w:p>
          <w:p w14:paraId="77683A95" w14:textId="0401EE42" w:rsidR="00C30C42" w:rsidRPr="00C30C42" w:rsidRDefault="00C30C42" w:rsidP="00C30C42">
            <w:pPr>
              <w:pStyle w:val="ListParagraph"/>
              <w:numPr>
                <w:ilvl w:val="0"/>
                <w:numId w:val="19"/>
              </w:numPr>
              <w:rPr>
                <w:rFonts w:cstheme="minorHAnsi"/>
                <w:sz w:val="24"/>
                <w:szCs w:val="24"/>
                <w:lang w:val="en-IE"/>
              </w:rPr>
            </w:pPr>
            <w:r w:rsidRPr="00C30C42">
              <w:rPr>
                <w:rFonts w:cstheme="minorHAnsi"/>
                <w:sz w:val="24"/>
                <w:szCs w:val="24"/>
                <w:lang w:val="en-IE"/>
              </w:rPr>
              <w:t xml:space="preserve"> gach pointe iontrála / imeachta</w:t>
            </w:r>
          </w:p>
          <w:p w14:paraId="749C588B" w14:textId="72D6F736" w:rsidR="00C30C42" w:rsidRPr="00C30C42" w:rsidRDefault="00C30C42" w:rsidP="00C30C42">
            <w:pPr>
              <w:pStyle w:val="ListParagraph"/>
              <w:numPr>
                <w:ilvl w:val="0"/>
                <w:numId w:val="19"/>
              </w:numPr>
              <w:rPr>
                <w:rFonts w:cstheme="minorHAnsi"/>
                <w:sz w:val="24"/>
                <w:szCs w:val="24"/>
                <w:lang w:val="en-IE"/>
              </w:rPr>
            </w:pPr>
            <w:r w:rsidRPr="00C30C42">
              <w:rPr>
                <w:rFonts w:cstheme="minorHAnsi"/>
                <w:sz w:val="24"/>
                <w:szCs w:val="24"/>
                <w:lang w:val="en-IE"/>
              </w:rPr>
              <w:t>ceantair tráchta ard</w:t>
            </w:r>
          </w:p>
          <w:p w14:paraId="30AC47B7" w14:textId="3BD6D4B1" w:rsidR="00C30C42" w:rsidRDefault="00C30C42" w:rsidP="00C30C42">
            <w:pPr>
              <w:pStyle w:val="ListParagraph"/>
              <w:numPr>
                <w:ilvl w:val="0"/>
                <w:numId w:val="19"/>
              </w:numPr>
              <w:rPr>
                <w:rFonts w:cstheme="minorHAnsi"/>
                <w:sz w:val="24"/>
                <w:szCs w:val="24"/>
                <w:lang w:val="en-IE"/>
              </w:rPr>
            </w:pPr>
            <w:r w:rsidRPr="00C30C42">
              <w:rPr>
                <w:rFonts w:cstheme="minorHAnsi"/>
                <w:sz w:val="24"/>
                <w:szCs w:val="24"/>
                <w:lang w:val="en-IE"/>
              </w:rPr>
              <w:t xml:space="preserve"> an gá atá le baill foirne a lámha a ní roimh thasc oibre, lena linn nó ina dhiaidh</w:t>
            </w:r>
          </w:p>
          <w:p w14:paraId="1CC2A18C" w14:textId="77777777" w:rsidR="009C4B92" w:rsidRDefault="00EB541D" w:rsidP="00056F23">
            <w:pPr>
              <w:pStyle w:val="ListParagraph"/>
              <w:numPr>
                <w:ilvl w:val="0"/>
                <w:numId w:val="19"/>
              </w:numPr>
              <w:rPr>
                <w:sz w:val="24"/>
                <w:szCs w:val="24"/>
                <w:lang w:val="en-IE"/>
              </w:rPr>
            </w:pPr>
            <w:r w:rsidRPr="00EB541D">
              <w:rPr>
                <w:rFonts w:cstheme="minorHAnsi"/>
                <w:sz w:val="24"/>
                <w:szCs w:val="24"/>
                <w:lang w:val="en-IE"/>
              </w:rPr>
              <w:t xml:space="preserve"> tá an fad foirne ó shaoráidí níocháin láimhe / sláintíochta láimhe lena n-áirítear níocháin / seomraí folctha</w:t>
            </w:r>
            <w:r w:rsidR="00A613AB" w:rsidRPr="00371522">
              <w:rPr>
                <w:sz w:val="24"/>
                <w:szCs w:val="24"/>
                <w:lang w:val="en-IE"/>
              </w:rPr>
              <w:t xml:space="preserve">the </w:t>
            </w:r>
          </w:p>
          <w:p w14:paraId="0FE2C2FD" w14:textId="77777777" w:rsidR="00B12094" w:rsidRDefault="00B12094" w:rsidP="00B12094">
            <w:pPr>
              <w:pStyle w:val="ListParagraph"/>
              <w:numPr>
                <w:ilvl w:val="0"/>
                <w:numId w:val="19"/>
              </w:numPr>
              <w:rPr>
                <w:sz w:val="24"/>
                <w:szCs w:val="24"/>
                <w:lang w:val="en-IE"/>
              </w:rPr>
            </w:pPr>
            <w:r w:rsidRPr="00B12094">
              <w:rPr>
                <w:sz w:val="24"/>
                <w:szCs w:val="24"/>
                <w:lang w:val="en-IE"/>
              </w:rPr>
              <w:t>• líon na mball foirne agus aon socruithe aistrithe</w:t>
            </w:r>
          </w:p>
          <w:p w14:paraId="593B3621" w14:textId="0037E82A" w:rsidR="00A613AB" w:rsidRPr="00B12094" w:rsidRDefault="00B12094" w:rsidP="00B12094">
            <w:pPr>
              <w:pStyle w:val="ListParagraph"/>
              <w:numPr>
                <w:ilvl w:val="0"/>
                <w:numId w:val="19"/>
              </w:numPr>
              <w:rPr>
                <w:sz w:val="24"/>
                <w:szCs w:val="24"/>
                <w:lang w:val="en-IE"/>
              </w:rPr>
            </w:pPr>
            <w:r>
              <w:rPr>
                <w:sz w:val="24"/>
                <w:szCs w:val="24"/>
                <w:highlight w:val="yellow"/>
                <w:lang w:val="en-IE"/>
              </w:rPr>
              <w:lastRenderedPageBreak/>
              <w:t>Líon</w:t>
            </w:r>
            <w:r w:rsidR="00A613AB" w:rsidRPr="00B12094">
              <w:rPr>
                <w:sz w:val="24"/>
                <w:szCs w:val="24"/>
                <w:highlight w:val="yellow"/>
                <w:lang w:val="en-IE"/>
              </w:rPr>
              <w:t xml:space="preserve"> </w:t>
            </w:r>
            <w:r>
              <w:rPr>
                <w:sz w:val="24"/>
                <w:szCs w:val="24"/>
                <w:highlight w:val="yellow"/>
                <w:lang w:val="en-IE"/>
              </w:rPr>
              <w:t xml:space="preserve">na bhfoghlaimeoirí </w:t>
            </w:r>
            <w:r w:rsidR="00A613AB" w:rsidRPr="00B12094">
              <w:rPr>
                <w:sz w:val="24"/>
                <w:szCs w:val="24"/>
                <w:highlight w:val="yellow"/>
                <w:lang w:val="en-IE"/>
              </w:rPr>
              <w:t>/</w:t>
            </w:r>
            <w:r w:rsidRPr="00B12094">
              <w:rPr>
                <w:sz w:val="24"/>
                <w:szCs w:val="24"/>
                <w:highlight w:val="yellow"/>
                <w:lang w:val="en-IE"/>
              </w:rPr>
              <w:t>daltaí</w:t>
            </w:r>
          </w:p>
        </w:tc>
        <w:tc>
          <w:tcPr>
            <w:tcW w:w="3102" w:type="dxa"/>
            <w:shd w:val="clear" w:color="auto" w:fill="D0E6F6" w:themeFill="accent6" w:themeFillTint="33"/>
          </w:tcPr>
          <w:p w14:paraId="7C66C4FC" w14:textId="77777777" w:rsidR="009C4B92" w:rsidRDefault="009C4B92" w:rsidP="0027721B">
            <w:pPr>
              <w:rPr>
                <w:sz w:val="24"/>
                <w:szCs w:val="24"/>
                <w:lang w:val="en-IE"/>
              </w:rPr>
            </w:pPr>
            <w:r w:rsidRPr="009C4B92">
              <w:rPr>
                <w:sz w:val="24"/>
                <w:szCs w:val="24"/>
                <w:lang w:val="en-IE"/>
              </w:rPr>
              <w:lastRenderedPageBreak/>
              <w:t>Ag feitheamh le</w:t>
            </w:r>
            <w:r>
              <w:rPr>
                <w:sz w:val="24"/>
                <w:szCs w:val="24"/>
                <w:lang w:val="en-IE"/>
              </w:rPr>
              <w:t xml:space="preserve"> </w:t>
            </w:r>
            <w:r w:rsidRPr="009C4B92">
              <w:rPr>
                <w:sz w:val="24"/>
                <w:szCs w:val="24"/>
                <w:lang w:val="en-IE"/>
              </w:rPr>
              <w:t>B</w:t>
            </w:r>
            <w:r>
              <w:rPr>
                <w:sz w:val="24"/>
                <w:szCs w:val="24"/>
                <w:lang w:val="en-IE"/>
              </w:rPr>
              <w:t>OOACDL</w:t>
            </w:r>
            <w:r w:rsidRPr="009C4B92">
              <w:rPr>
                <w:sz w:val="24"/>
                <w:szCs w:val="24"/>
                <w:lang w:val="en-IE"/>
              </w:rPr>
              <w:t xml:space="preserve"> / </w:t>
            </w:r>
            <w:r>
              <w:rPr>
                <w:sz w:val="24"/>
                <w:szCs w:val="24"/>
                <w:lang w:val="en-IE"/>
              </w:rPr>
              <w:t>ROS</w:t>
            </w:r>
            <w:r w:rsidRPr="009C4B92">
              <w:rPr>
                <w:sz w:val="24"/>
                <w:szCs w:val="24"/>
                <w:lang w:val="en-IE"/>
              </w:rPr>
              <w:t xml:space="preserve"> comhairle a thabhairt ar riachtanas do mhic léinn a lámha a ní / ag úsáid sláintitheoirí láimhe agus iad ag dul ar scoil?</w:t>
            </w:r>
          </w:p>
          <w:p w14:paraId="261AD070" w14:textId="11D58B99" w:rsidR="00A613AB" w:rsidRPr="00371522" w:rsidRDefault="009C4B92" w:rsidP="0027721B">
            <w:pPr>
              <w:rPr>
                <w:sz w:val="24"/>
                <w:szCs w:val="24"/>
                <w:lang w:val="en-IE"/>
              </w:rPr>
            </w:pPr>
            <w:r w:rsidRPr="009C4B92">
              <w:rPr>
                <w:sz w:val="24"/>
                <w:szCs w:val="24"/>
                <w:lang w:val="en-IE"/>
              </w:rPr>
              <w:t>Foireann Covid-19 i ngach scoil / ionad chun é seo a chinneadh</w:t>
            </w:r>
            <w:r w:rsidR="00A613AB" w:rsidRPr="00371522">
              <w:rPr>
                <w:sz w:val="24"/>
                <w:szCs w:val="24"/>
                <w:lang w:val="en-IE"/>
              </w:rPr>
              <w:t>.</w:t>
            </w:r>
          </w:p>
        </w:tc>
        <w:tc>
          <w:tcPr>
            <w:tcW w:w="1426" w:type="dxa"/>
            <w:shd w:val="clear" w:color="auto" w:fill="D0E6F6" w:themeFill="accent6" w:themeFillTint="33"/>
          </w:tcPr>
          <w:p w14:paraId="6DBB24D0" w14:textId="77777777" w:rsidR="00A613AB" w:rsidRPr="00371522" w:rsidRDefault="00A613AB" w:rsidP="0027721B">
            <w:pPr>
              <w:rPr>
                <w:sz w:val="24"/>
                <w:szCs w:val="24"/>
                <w:lang w:val="en-IE"/>
              </w:rPr>
            </w:pPr>
          </w:p>
        </w:tc>
        <w:tc>
          <w:tcPr>
            <w:tcW w:w="2071" w:type="dxa"/>
            <w:shd w:val="clear" w:color="auto" w:fill="D0E6F6" w:themeFill="accent6" w:themeFillTint="33"/>
          </w:tcPr>
          <w:p w14:paraId="3F802E62" w14:textId="77777777" w:rsidR="00A613AB" w:rsidRPr="00371522" w:rsidRDefault="00A613AB" w:rsidP="0027721B">
            <w:pPr>
              <w:rPr>
                <w:sz w:val="24"/>
                <w:szCs w:val="24"/>
                <w:lang w:val="en-IE"/>
              </w:rPr>
            </w:pPr>
          </w:p>
        </w:tc>
      </w:tr>
      <w:tr w:rsidR="00A613AB" w:rsidRPr="00371522" w14:paraId="5E02EE7A" w14:textId="77777777" w:rsidTr="00F1084B">
        <w:tc>
          <w:tcPr>
            <w:tcW w:w="993" w:type="dxa"/>
            <w:shd w:val="clear" w:color="auto" w:fill="D0E6F6" w:themeFill="accent6" w:themeFillTint="33"/>
          </w:tcPr>
          <w:p w14:paraId="58093B00" w14:textId="77777777" w:rsidR="00A613AB" w:rsidRPr="00371522" w:rsidRDefault="00A613AB" w:rsidP="0027721B">
            <w:pPr>
              <w:rPr>
                <w:rFonts w:cstheme="minorHAnsi"/>
                <w:sz w:val="24"/>
                <w:szCs w:val="24"/>
                <w:lang w:val="en-IE"/>
              </w:rPr>
            </w:pPr>
            <w:r w:rsidRPr="00371522">
              <w:rPr>
                <w:rFonts w:cstheme="minorHAnsi"/>
                <w:sz w:val="24"/>
                <w:szCs w:val="24"/>
                <w:lang w:val="en-IE"/>
              </w:rPr>
              <w:t>34.</w:t>
            </w:r>
          </w:p>
        </w:tc>
        <w:tc>
          <w:tcPr>
            <w:tcW w:w="3396" w:type="dxa"/>
            <w:shd w:val="clear" w:color="auto" w:fill="D0E6F6" w:themeFill="accent6" w:themeFillTint="33"/>
          </w:tcPr>
          <w:p w14:paraId="75295546" w14:textId="5587C9AE" w:rsidR="00A613AB" w:rsidRPr="00371522" w:rsidRDefault="000C5B06" w:rsidP="0027721B">
            <w:pPr>
              <w:rPr>
                <w:rFonts w:cstheme="minorHAnsi"/>
                <w:sz w:val="24"/>
                <w:szCs w:val="24"/>
                <w:lang w:val="en-IE"/>
              </w:rPr>
            </w:pPr>
            <w:r w:rsidRPr="000C5B06">
              <w:rPr>
                <w:rFonts w:cstheme="minorHAnsi"/>
                <w:sz w:val="24"/>
                <w:szCs w:val="24"/>
                <w:lang w:val="en-IE"/>
              </w:rPr>
              <w:t xml:space="preserve">An bhfuil socruithe déanta agat chun a chinntiú go ndéantar saoráidí sláinteachais láimhe a sheiceáil agus a stocáil go rialta e.g. uisce </w:t>
            </w:r>
            <w:r w:rsidR="00941F74">
              <w:rPr>
                <w:rFonts w:cstheme="minorHAnsi"/>
                <w:sz w:val="24"/>
                <w:szCs w:val="24"/>
                <w:lang w:val="en-IE"/>
              </w:rPr>
              <w:t>reatha</w:t>
            </w:r>
            <w:r w:rsidRPr="000C5B06">
              <w:rPr>
                <w:rFonts w:cstheme="minorHAnsi"/>
                <w:sz w:val="24"/>
                <w:szCs w:val="24"/>
                <w:lang w:val="en-IE"/>
              </w:rPr>
              <w:t xml:space="preserve"> te, dáileoirí gallúnaí, tuáillí páipéir, boscaí bruscair saor ó theagmháil agus sláintitheoir láimhe?</w:t>
            </w:r>
          </w:p>
        </w:tc>
        <w:tc>
          <w:tcPr>
            <w:tcW w:w="3102" w:type="dxa"/>
            <w:shd w:val="clear" w:color="auto" w:fill="D0E6F6" w:themeFill="accent6" w:themeFillTint="33"/>
          </w:tcPr>
          <w:p w14:paraId="4DB95C4F" w14:textId="087A5D18" w:rsidR="00A613AB" w:rsidRPr="00371522" w:rsidRDefault="000C5B06" w:rsidP="0027721B">
            <w:pPr>
              <w:rPr>
                <w:sz w:val="24"/>
                <w:szCs w:val="24"/>
                <w:lang w:val="en-IE"/>
              </w:rPr>
            </w:pPr>
            <w:r>
              <w:rPr>
                <w:sz w:val="24"/>
                <w:szCs w:val="24"/>
                <w:lang w:val="en-IE"/>
              </w:rPr>
              <w:t>ROS</w:t>
            </w:r>
            <w:r w:rsidRPr="000C5B06">
              <w:rPr>
                <w:sz w:val="24"/>
                <w:szCs w:val="24"/>
                <w:lang w:val="en-IE"/>
              </w:rPr>
              <w:t xml:space="preserve"> chun comhairle a thabhairt maidir le foireann ghlantacháin bhreise. Ionad chun seiceanna agus stoic a chothabháil</w:t>
            </w:r>
          </w:p>
        </w:tc>
        <w:tc>
          <w:tcPr>
            <w:tcW w:w="1426" w:type="dxa"/>
            <w:shd w:val="clear" w:color="auto" w:fill="D0E6F6" w:themeFill="accent6" w:themeFillTint="33"/>
          </w:tcPr>
          <w:p w14:paraId="5B172288" w14:textId="77777777" w:rsidR="00A613AB" w:rsidRPr="00371522" w:rsidRDefault="00A613AB" w:rsidP="0027721B">
            <w:pPr>
              <w:rPr>
                <w:sz w:val="24"/>
                <w:szCs w:val="24"/>
                <w:lang w:val="en-IE"/>
              </w:rPr>
            </w:pPr>
          </w:p>
        </w:tc>
        <w:tc>
          <w:tcPr>
            <w:tcW w:w="2071" w:type="dxa"/>
            <w:shd w:val="clear" w:color="auto" w:fill="D0E6F6" w:themeFill="accent6" w:themeFillTint="33"/>
          </w:tcPr>
          <w:p w14:paraId="2194A176" w14:textId="77777777" w:rsidR="00A613AB" w:rsidRPr="00371522" w:rsidRDefault="00A613AB" w:rsidP="0027721B">
            <w:pPr>
              <w:rPr>
                <w:sz w:val="24"/>
                <w:szCs w:val="24"/>
                <w:lang w:val="en-IE"/>
              </w:rPr>
            </w:pPr>
          </w:p>
        </w:tc>
      </w:tr>
      <w:tr w:rsidR="00A613AB" w:rsidRPr="00371522" w14:paraId="76A9F709" w14:textId="77777777" w:rsidTr="00F1084B">
        <w:tc>
          <w:tcPr>
            <w:tcW w:w="993" w:type="dxa"/>
            <w:shd w:val="clear" w:color="auto" w:fill="D0E6F6" w:themeFill="accent6" w:themeFillTint="33"/>
          </w:tcPr>
          <w:p w14:paraId="3183AA85" w14:textId="77777777" w:rsidR="00A613AB" w:rsidRPr="00371522" w:rsidRDefault="00A613AB" w:rsidP="0027721B">
            <w:pPr>
              <w:rPr>
                <w:rFonts w:cstheme="minorHAnsi"/>
                <w:sz w:val="24"/>
                <w:szCs w:val="24"/>
                <w:lang w:val="en-IE"/>
              </w:rPr>
            </w:pPr>
          </w:p>
        </w:tc>
        <w:tc>
          <w:tcPr>
            <w:tcW w:w="3396" w:type="dxa"/>
            <w:shd w:val="clear" w:color="auto" w:fill="D0E6F6" w:themeFill="accent6" w:themeFillTint="33"/>
          </w:tcPr>
          <w:p w14:paraId="23316EE2" w14:textId="0E6B7A21" w:rsidR="00A613AB" w:rsidRPr="00371522" w:rsidRDefault="00941F74" w:rsidP="0027721B">
            <w:pPr>
              <w:rPr>
                <w:rFonts w:cstheme="minorHAnsi"/>
                <w:sz w:val="24"/>
                <w:szCs w:val="24"/>
                <w:lang w:val="en-IE"/>
              </w:rPr>
            </w:pPr>
            <w:r w:rsidRPr="00941F74">
              <w:rPr>
                <w:rFonts w:cstheme="minorHAnsi"/>
                <w:b/>
                <w:sz w:val="24"/>
                <w:szCs w:val="24"/>
                <w:lang w:val="en-IE"/>
              </w:rPr>
              <w:t>Glanadh láimhe</w:t>
            </w:r>
          </w:p>
        </w:tc>
        <w:tc>
          <w:tcPr>
            <w:tcW w:w="3102" w:type="dxa"/>
            <w:shd w:val="clear" w:color="auto" w:fill="D0E6F6" w:themeFill="accent6" w:themeFillTint="33"/>
          </w:tcPr>
          <w:p w14:paraId="3A77A147" w14:textId="77777777" w:rsidR="00A613AB" w:rsidRPr="00371522" w:rsidRDefault="00A613AB" w:rsidP="0027721B">
            <w:pPr>
              <w:rPr>
                <w:sz w:val="24"/>
                <w:szCs w:val="24"/>
                <w:lang w:val="en-IE"/>
              </w:rPr>
            </w:pPr>
          </w:p>
        </w:tc>
        <w:tc>
          <w:tcPr>
            <w:tcW w:w="1426" w:type="dxa"/>
            <w:shd w:val="clear" w:color="auto" w:fill="D0E6F6" w:themeFill="accent6" w:themeFillTint="33"/>
          </w:tcPr>
          <w:p w14:paraId="1A72FE15" w14:textId="77777777" w:rsidR="00A613AB" w:rsidRPr="00371522" w:rsidRDefault="00A613AB" w:rsidP="0027721B">
            <w:pPr>
              <w:rPr>
                <w:sz w:val="24"/>
                <w:szCs w:val="24"/>
                <w:lang w:val="en-IE"/>
              </w:rPr>
            </w:pPr>
          </w:p>
        </w:tc>
        <w:tc>
          <w:tcPr>
            <w:tcW w:w="2071" w:type="dxa"/>
            <w:shd w:val="clear" w:color="auto" w:fill="D0E6F6" w:themeFill="accent6" w:themeFillTint="33"/>
          </w:tcPr>
          <w:p w14:paraId="488A2493" w14:textId="77777777" w:rsidR="00A613AB" w:rsidRPr="00371522" w:rsidRDefault="00A613AB" w:rsidP="0027721B">
            <w:pPr>
              <w:rPr>
                <w:sz w:val="24"/>
                <w:szCs w:val="24"/>
                <w:lang w:val="en-IE"/>
              </w:rPr>
            </w:pPr>
          </w:p>
        </w:tc>
      </w:tr>
      <w:tr w:rsidR="00A613AB" w:rsidRPr="00371522" w14:paraId="471C2A50" w14:textId="77777777" w:rsidTr="00F1084B">
        <w:tc>
          <w:tcPr>
            <w:tcW w:w="993" w:type="dxa"/>
            <w:shd w:val="clear" w:color="auto" w:fill="D0E6F6" w:themeFill="accent6" w:themeFillTint="33"/>
          </w:tcPr>
          <w:p w14:paraId="71771A17" w14:textId="77777777" w:rsidR="00A613AB" w:rsidRPr="00371522" w:rsidRDefault="00A613AB" w:rsidP="0027721B">
            <w:pPr>
              <w:rPr>
                <w:rFonts w:cstheme="minorHAnsi"/>
                <w:sz w:val="24"/>
                <w:szCs w:val="24"/>
                <w:lang w:val="en-IE"/>
              </w:rPr>
            </w:pPr>
            <w:r w:rsidRPr="00371522">
              <w:rPr>
                <w:rFonts w:cstheme="minorHAnsi"/>
                <w:sz w:val="24"/>
                <w:szCs w:val="24"/>
                <w:lang w:val="en-IE"/>
              </w:rPr>
              <w:t>35.</w:t>
            </w:r>
          </w:p>
        </w:tc>
        <w:tc>
          <w:tcPr>
            <w:tcW w:w="3396" w:type="dxa"/>
            <w:shd w:val="clear" w:color="auto" w:fill="D0E6F6" w:themeFill="accent6" w:themeFillTint="33"/>
          </w:tcPr>
          <w:p w14:paraId="0130CE15" w14:textId="1B88F17C" w:rsidR="00A613AB" w:rsidRPr="00371522" w:rsidRDefault="00280545" w:rsidP="0027721B">
            <w:pPr>
              <w:rPr>
                <w:rFonts w:cstheme="minorHAnsi"/>
                <w:b/>
                <w:sz w:val="24"/>
                <w:szCs w:val="24"/>
                <w:lang w:val="en-IE"/>
              </w:rPr>
            </w:pPr>
            <w:r w:rsidRPr="00280545">
              <w:rPr>
                <w:rFonts w:cstheme="minorHAnsi"/>
                <w:sz w:val="24"/>
                <w:szCs w:val="24"/>
                <w:lang w:val="en-IE"/>
              </w:rPr>
              <w:t>An bhfuil eatánól 60% ar a laghad nó 70% isopropanol ag an sláintitheoir láimhe alcól-bhunaithe mar an comhábhar gníomhach?</w:t>
            </w:r>
          </w:p>
        </w:tc>
        <w:tc>
          <w:tcPr>
            <w:tcW w:w="3102" w:type="dxa"/>
            <w:shd w:val="clear" w:color="auto" w:fill="D0E6F6" w:themeFill="accent6" w:themeFillTint="33"/>
          </w:tcPr>
          <w:p w14:paraId="485EBA7E" w14:textId="69EFB82E" w:rsidR="00A613AB" w:rsidRPr="00371522" w:rsidRDefault="00280545" w:rsidP="0027721B">
            <w:pPr>
              <w:rPr>
                <w:sz w:val="24"/>
                <w:szCs w:val="24"/>
                <w:lang w:val="en-IE"/>
              </w:rPr>
            </w:pPr>
            <w:r w:rsidRPr="00280545">
              <w:rPr>
                <w:sz w:val="24"/>
                <w:szCs w:val="24"/>
                <w:lang w:val="en-IE"/>
              </w:rPr>
              <w:t>Soláthar chun comhairle a thabhairt ar sholáthraithe. Ionaid le hordú.</w:t>
            </w:r>
          </w:p>
        </w:tc>
        <w:tc>
          <w:tcPr>
            <w:tcW w:w="1426" w:type="dxa"/>
            <w:shd w:val="clear" w:color="auto" w:fill="D0E6F6" w:themeFill="accent6" w:themeFillTint="33"/>
          </w:tcPr>
          <w:p w14:paraId="75255CD2" w14:textId="77777777" w:rsidR="00A613AB" w:rsidRPr="00371522" w:rsidRDefault="00A613AB" w:rsidP="0027721B">
            <w:pPr>
              <w:rPr>
                <w:sz w:val="24"/>
                <w:szCs w:val="24"/>
                <w:lang w:val="en-IE"/>
              </w:rPr>
            </w:pPr>
          </w:p>
        </w:tc>
        <w:tc>
          <w:tcPr>
            <w:tcW w:w="2071" w:type="dxa"/>
            <w:shd w:val="clear" w:color="auto" w:fill="D0E6F6" w:themeFill="accent6" w:themeFillTint="33"/>
          </w:tcPr>
          <w:p w14:paraId="3566E2EB" w14:textId="77777777" w:rsidR="00A613AB" w:rsidRPr="00371522" w:rsidRDefault="00A613AB" w:rsidP="0027721B">
            <w:pPr>
              <w:rPr>
                <w:sz w:val="24"/>
                <w:szCs w:val="24"/>
                <w:lang w:val="en-IE"/>
              </w:rPr>
            </w:pPr>
          </w:p>
        </w:tc>
      </w:tr>
      <w:tr w:rsidR="00A613AB" w:rsidRPr="00371522" w14:paraId="36C41EAB" w14:textId="77777777" w:rsidTr="00F1084B">
        <w:tc>
          <w:tcPr>
            <w:tcW w:w="993" w:type="dxa"/>
            <w:shd w:val="clear" w:color="auto" w:fill="D0E6F6" w:themeFill="accent6" w:themeFillTint="33"/>
          </w:tcPr>
          <w:p w14:paraId="1E9009D8" w14:textId="77777777" w:rsidR="00A613AB" w:rsidRPr="00371522" w:rsidRDefault="00A613AB" w:rsidP="0027721B">
            <w:pPr>
              <w:rPr>
                <w:rFonts w:cstheme="minorHAnsi"/>
                <w:sz w:val="24"/>
                <w:szCs w:val="24"/>
                <w:lang w:val="en-IE"/>
              </w:rPr>
            </w:pPr>
            <w:r w:rsidRPr="00371522">
              <w:rPr>
                <w:rFonts w:cstheme="minorHAnsi"/>
                <w:sz w:val="24"/>
                <w:szCs w:val="24"/>
                <w:lang w:val="en-IE"/>
              </w:rPr>
              <w:t>36.</w:t>
            </w:r>
          </w:p>
        </w:tc>
        <w:tc>
          <w:tcPr>
            <w:tcW w:w="3396" w:type="dxa"/>
            <w:shd w:val="clear" w:color="auto" w:fill="D0E6F6" w:themeFill="accent6" w:themeFillTint="33"/>
          </w:tcPr>
          <w:p w14:paraId="16D66196" w14:textId="75B3E781" w:rsidR="00A613AB" w:rsidRPr="00371522" w:rsidRDefault="00280545" w:rsidP="0027721B">
            <w:pPr>
              <w:rPr>
                <w:rFonts w:cstheme="minorHAnsi"/>
                <w:sz w:val="24"/>
                <w:szCs w:val="24"/>
                <w:lang w:val="en-IE"/>
              </w:rPr>
            </w:pPr>
            <w:r w:rsidRPr="00280545">
              <w:rPr>
                <w:rFonts w:cstheme="minorHAnsi"/>
                <w:sz w:val="24"/>
                <w:szCs w:val="24"/>
                <w:lang w:val="en-IE"/>
              </w:rPr>
              <w:t>An bhfuil stáisiúin ag pointí iontrála / imeachta chuig an ionad oibre?</w:t>
            </w:r>
          </w:p>
        </w:tc>
        <w:tc>
          <w:tcPr>
            <w:tcW w:w="3102" w:type="dxa"/>
            <w:shd w:val="clear" w:color="auto" w:fill="D0E6F6" w:themeFill="accent6" w:themeFillTint="33"/>
          </w:tcPr>
          <w:p w14:paraId="396A8139" w14:textId="75B5A3ED" w:rsidR="00A613AB" w:rsidRPr="00371522" w:rsidRDefault="008A54EB" w:rsidP="0027721B">
            <w:pPr>
              <w:rPr>
                <w:sz w:val="24"/>
                <w:szCs w:val="24"/>
                <w:lang w:val="en-IE"/>
              </w:rPr>
            </w:pPr>
            <w:r w:rsidRPr="008A54EB">
              <w:rPr>
                <w:sz w:val="24"/>
                <w:szCs w:val="24"/>
                <w:lang w:val="en-IE"/>
              </w:rPr>
              <w:t>Ag brath ar an ionad. Tabhair treoir don fhoireann pointe iontrála / imeachta áirithe a úsáid sa ghearrthéarma</w:t>
            </w:r>
          </w:p>
        </w:tc>
        <w:tc>
          <w:tcPr>
            <w:tcW w:w="1426" w:type="dxa"/>
            <w:shd w:val="clear" w:color="auto" w:fill="D0E6F6" w:themeFill="accent6" w:themeFillTint="33"/>
          </w:tcPr>
          <w:p w14:paraId="45EC375B" w14:textId="77777777" w:rsidR="00A613AB" w:rsidRPr="00371522" w:rsidRDefault="00A613AB" w:rsidP="0027721B">
            <w:pPr>
              <w:rPr>
                <w:sz w:val="24"/>
                <w:szCs w:val="24"/>
                <w:lang w:val="en-IE"/>
              </w:rPr>
            </w:pPr>
          </w:p>
        </w:tc>
        <w:tc>
          <w:tcPr>
            <w:tcW w:w="2071" w:type="dxa"/>
            <w:shd w:val="clear" w:color="auto" w:fill="D0E6F6" w:themeFill="accent6" w:themeFillTint="33"/>
          </w:tcPr>
          <w:p w14:paraId="12147B1F" w14:textId="77777777" w:rsidR="00A613AB" w:rsidRPr="00371522" w:rsidRDefault="00A613AB" w:rsidP="0027721B">
            <w:pPr>
              <w:rPr>
                <w:sz w:val="24"/>
                <w:szCs w:val="24"/>
                <w:lang w:val="en-IE"/>
              </w:rPr>
            </w:pPr>
          </w:p>
        </w:tc>
      </w:tr>
      <w:tr w:rsidR="00A613AB" w:rsidRPr="00371522" w14:paraId="0B4008F8" w14:textId="77777777" w:rsidTr="00F1084B">
        <w:tc>
          <w:tcPr>
            <w:tcW w:w="993" w:type="dxa"/>
            <w:shd w:val="clear" w:color="auto" w:fill="D0E6F6" w:themeFill="accent6" w:themeFillTint="33"/>
          </w:tcPr>
          <w:p w14:paraId="1CD947C3" w14:textId="77777777" w:rsidR="00A613AB" w:rsidRPr="00371522" w:rsidRDefault="00A613AB" w:rsidP="0027721B">
            <w:pPr>
              <w:rPr>
                <w:rFonts w:cstheme="minorHAnsi"/>
                <w:sz w:val="24"/>
                <w:szCs w:val="24"/>
                <w:lang w:val="en-IE"/>
              </w:rPr>
            </w:pPr>
            <w:r w:rsidRPr="00371522">
              <w:rPr>
                <w:rFonts w:cstheme="minorHAnsi"/>
                <w:sz w:val="24"/>
                <w:szCs w:val="24"/>
                <w:lang w:val="en-IE"/>
              </w:rPr>
              <w:t>37.</w:t>
            </w:r>
          </w:p>
        </w:tc>
        <w:tc>
          <w:tcPr>
            <w:tcW w:w="3396" w:type="dxa"/>
            <w:shd w:val="clear" w:color="auto" w:fill="D0E6F6" w:themeFill="accent6" w:themeFillTint="33"/>
          </w:tcPr>
          <w:p w14:paraId="56A2BBCF" w14:textId="2588DC8B" w:rsidR="00A613AB" w:rsidRPr="00371522" w:rsidRDefault="008A54EB" w:rsidP="0027721B">
            <w:pPr>
              <w:rPr>
                <w:rFonts w:cstheme="minorHAnsi"/>
                <w:sz w:val="24"/>
                <w:szCs w:val="24"/>
                <w:lang w:val="en-IE"/>
              </w:rPr>
            </w:pPr>
            <w:r w:rsidRPr="008A54EB">
              <w:rPr>
                <w:rFonts w:cstheme="minorHAnsi"/>
                <w:sz w:val="24"/>
                <w:szCs w:val="24"/>
                <w:lang w:val="en-IE"/>
              </w:rPr>
              <w:t>An bhfuil stáisiúin i gceantair a bhfuil pointí tadhaill ard nó líon ard daoine iontu?</w:t>
            </w:r>
          </w:p>
        </w:tc>
        <w:tc>
          <w:tcPr>
            <w:tcW w:w="3102" w:type="dxa"/>
            <w:shd w:val="clear" w:color="auto" w:fill="D0E6F6" w:themeFill="accent6" w:themeFillTint="33"/>
          </w:tcPr>
          <w:p w14:paraId="3C0BE857" w14:textId="442FFCF1" w:rsidR="00A613AB" w:rsidRPr="00371522" w:rsidRDefault="008A54EB" w:rsidP="0027721B">
            <w:pPr>
              <w:rPr>
                <w:sz w:val="24"/>
                <w:szCs w:val="24"/>
                <w:lang w:val="en-IE"/>
              </w:rPr>
            </w:pPr>
            <w:r w:rsidRPr="008A54EB">
              <w:rPr>
                <w:sz w:val="24"/>
                <w:szCs w:val="24"/>
                <w:lang w:val="en-IE"/>
              </w:rPr>
              <w:t>Ceaintíní, painéil cód srl</w:t>
            </w:r>
          </w:p>
        </w:tc>
        <w:tc>
          <w:tcPr>
            <w:tcW w:w="1426" w:type="dxa"/>
            <w:shd w:val="clear" w:color="auto" w:fill="D0E6F6" w:themeFill="accent6" w:themeFillTint="33"/>
          </w:tcPr>
          <w:p w14:paraId="2FDD19EA" w14:textId="77777777" w:rsidR="00A613AB" w:rsidRPr="00371522" w:rsidRDefault="00A613AB" w:rsidP="0027721B">
            <w:pPr>
              <w:rPr>
                <w:sz w:val="24"/>
                <w:szCs w:val="24"/>
                <w:lang w:val="en-IE"/>
              </w:rPr>
            </w:pPr>
          </w:p>
        </w:tc>
        <w:tc>
          <w:tcPr>
            <w:tcW w:w="2071" w:type="dxa"/>
            <w:shd w:val="clear" w:color="auto" w:fill="D0E6F6" w:themeFill="accent6" w:themeFillTint="33"/>
          </w:tcPr>
          <w:p w14:paraId="5037E459" w14:textId="77777777" w:rsidR="00A613AB" w:rsidRPr="00371522" w:rsidRDefault="00A613AB" w:rsidP="0027721B">
            <w:pPr>
              <w:rPr>
                <w:sz w:val="24"/>
                <w:szCs w:val="24"/>
                <w:lang w:val="en-IE"/>
              </w:rPr>
            </w:pPr>
          </w:p>
        </w:tc>
      </w:tr>
      <w:tr w:rsidR="00A613AB" w:rsidRPr="00371522" w14:paraId="48833A94" w14:textId="77777777" w:rsidTr="00F1084B">
        <w:tc>
          <w:tcPr>
            <w:tcW w:w="993" w:type="dxa"/>
            <w:shd w:val="clear" w:color="auto" w:fill="D0E6F6" w:themeFill="accent6" w:themeFillTint="33"/>
          </w:tcPr>
          <w:p w14:paraId="32A4D561" w14:textId="77777777" w:rsidR="00A613AB" w:rsidRPr="00371522" w:rsidRDefault="00A613AB" w:rsidP="0027721B">
            <w:pPr>
              <w:rPr>
                <w:rFonts w:cstheme="minorHAnsi"/>
                <w:sz w:val="24"/>
                <w:szCs w:val="24"/>
                <w:lang w:val="en-IE"/>
              </w:rPr>
            </w:pPr>
          </w:p>
        </w:tc>
        <w:tc>
          <w:tcPr>
            <w:tcW w:w="3396" w:type="dxa"/>
            <w:shd w:val="clear" w:color="auto" w:fill="D0E6F6" w:themeFill="accent6" w:themeFillTint="33"/>
          </w:tcPr>
          <w:p w14:paraId="789AC86C" w14:textId="19B7A09D" w:rsidR="00A613AB" w:rsidRPr="00371522" w:rsidRDefault="0066010F" w:rsidP="0027721B">
            <w:pPr>
              <w:rPr>
                <w:rFonts w:cstheme="minorHAnsi"/>
                <w:sz w:val="24"/>
                <w:szCs w:val="24"/>
                <w:lang w:val="en-IE"/>
              </w:rPr>
            </w:pPr>
            <w:r w:rsidRPr="0066010F">
              <w:rPr>
                <w:rFonts w:cstheme="minorHAnsi"/>
                <w:b/>
                <w:sz w:val="24"/>
                <w:szCs w:val="24"/>
                <w:lang w:val="en-IE"/>
              </w:rPr>
              <w:t>Feasacht na bhfostaithe maidir le sláinteachas láimhe san ionad oibre</w:t>
            </w:r>
          </w:p>
        </w:tc>
        <w:tc>
          <w:tcPr>
            <w:tcW w:w="3102" w:type="dxa"/>
            <w:shd w:val="clear" w:color="auto" w:fill="D0E6F6" w:themeFill="accent6" w:themeFillTint="33"/>
          </w:tcPr>
          <w:p w14:paraId="6507BD6F" w14:textId="77777777" w:rsidR="00A613AB" w:rsidRPr="00371522" w:rsidRDefault="00A613AB" w:rsidP="0027721B">
            <w:pPr>
              <w:rPr>
                <w:sz w:val="24"/>
                <w:szCs w:val="24"/>
                <w:lang w:val="en-IE"/>
              </w:rPr>
            </w:pPr>
          </w:p>
        </w:tc>
        <w:tc>
          <w:tcPr>
            <w:tcW w:w="1426" w:type="dxa"/>
            <w:shd w:val="clear" w:color="auto" w:fill="D0E6F6" w:themeFill="accent6" w:themeFillTint="33"/>
          </w:tcPr>
          <w:p w14:paraId="74FB423C" w14:textId="77777777" w:rsidR="00A613AB" w:rsidRPr="00371522" w:rsidRDefault="00A613AB" w:rsidP="0027721B">
            <w:pPr>
              <w:rPr>
                <w:sz w:val="24"/>
                <w:szCs w:val="24"/>
                <w:lang w:val="en-IE"/>
              </w:rPr>
            </w:pPr>
          </w:p>
        </w:tc>
        <w:tc>
          <w:tcPr>
            <w:tcW w:w="2071" w:type="dxa"/>
            <w:shd w:val="clear" w:color="auto" w:fill="D0E6F6" w:themeFill="accent6" w:themeFillTint="33"/>
          </w:tcPr>
          <w:p w14:paraId="6628DBC0" w14:textId="77777777" w:rsidR="00A613AB" w:rsidRPr="00371522" w:rsidRDefault="00A613AB" w:rsidP="0027721B">
            <w:pPr>
              <w:rPr>
                <w:sz w:val="24"/>
                <w:szCs w:val="24"/>
                <w:lang w:val="en-IE"/>
              </w:rPr>
            </w:pPr>
          </w:p>
        </w:tc>
      </w:tr>
      <w:tr w:rsidR="00A613AB" w:rsidRPr="00371522" w14:paraId="4F34ADE8" w14:textId="77777777" w:rsidTr="00F1084B">
        <w:tc>
          <w:tcPr>
            <w:tcW w:w="993" w:type="dxa"/>
            <w:shd w:val="clear" w:color="auto" w:fill="D0E6F6" w:themeFill="accent6" w:themeFillTint="33"/>
          </w:tcPr>
          <w:p w14:paraId="6D6B13D5" w14:textId="77777777" w:rsidR="00A613AB" w:rsidRPr="00371522" w:rsidRDefault="00A613AB" w:rsidP="0027721B">
            <w:pPr>
              <w:rPr>
                <w:rFonts w:cstheme="minorHAnsi"/>
                <w:sz w:val="24"/>
                <w:szCs w:val="24"/>
                <w:lang w:val="en-IE"/>
              </w:rPr>
            </w:pPr>
            <w:r w:rsidRPr="00371522">
              <w:rPr>
                <w:rFonts w:cstheme="minorHAnsi"/>
                <w:sz w:val="24"/>
                <w:szCs w:val="24"/>
                <w:lang w:val="en-IE"/>
              </w:rPr>
              <w:t>38.</w:t>
            </w:r>
          </w:p>
        </w:tc>
        <w:tc>
          <w:tcPr>
            <w:tcW w:w="3396" w:type="dxa"/>
            <w:shd w:val="clear" w:color="auto" w:fill="D0E6F6" w:themeFill="accent6" w:themeFillTint="33"/>
          </w:tcPr>
          <w:p w14:paraId="3FE4CAF0" w14:textId="69CDAEAF" w:rsidR="00A613AB" w:rsidRPr="00371522" w:rsidRDefault="0066010F" w:rsidP="0027721B">
            <w:pPr>
              <w:rPr>
                <w:rFonts w:cstheme="minorHAnsi"/>
                <w:b/>
                <w:sz w:val="24"/>
                <w:szCs w:val="24"/>
                <w:lang w:val="en-IE"/>
              </w:rPr>
            </w:pPr>
            <w:r w:rsidRPr="0066010F">
              <w:rPr>
                <w:sz w:val="24"/>
                <w:szCs w:val="24"/>
                <w:lang w:val="en-IE"/>
              </w:rPr>
              <w:t xml:space="preserve">Ar chuir tú an fhoireann agus daoine eile ar an eolas faoin </w:t>
            </w:r>
            <w:r w:rsidRPr="0066010F">
              <w:rPr>
                <w:sz w:val="24"/>
                <w:szCs w:val="24"/>
                <w:lang w:val="en-IE"/>
              </w:rPr>
              <w:lastRenderedPageBreak/>
              <w:t>tábhacht a bhaineann le níochán láimhe?</w:t>
            </w:r>
          </w:p>
        </w:tc>
        <w:tc>
          <w:tcPr>
            <w:tcW w:w="3102" w:type="dxa"/>
            <w:shd w:val="clear" w:color="auto" w:fill="D0E6F6" w:themeFill="accent6" w:themeFillTint="33"/>
          </w:tcPr>
          <w:p w14:paraId="474A3D11" w14:textId="52859347" w:rsidR="00A613AB" w:rsidRPr="00371522" w:rsidRDefault="00DF1A99" w:rsidP="0027721B">
            <w:pPr>
              <w:rPr>
                <w:sz w:val="24"/>
                <w:szCs w:val="24"/>
                <w:lang w:val="en-IE"/>
              </w:rPr>
            </w:pPr>
            <w:r w:rsidRPr="00DF1A99">
              <w:rPr>
                <w:sz w:val="24"/>
                <w:szCs w:val="24"/>
                <w:lang w:val="en-IE"/>
              </w:rPr>
              <w:lastRenderedPageBreak/>
              <w:t xml:space="preserve">Freagracht an Ionaid le Póstaeir, físeáin, treoir </w:t>
            </w:r>
            <w:r w:rsidRPr="00DF1A99">
              <w:rPr>
                <w:sz w:val="24"/>
                <w:szCs w:val="24"/>
                <w:lang w:val="en-IE"/>
              </w:rPr>
              <w:lastRenderedPageBreak/>
              <w:t xml:space="preserve">ghinearálta agus Foireann </w:t>
            </w:r>
            <w:r>
              <w:rPr>
                <w:sz w:val="24"/>
                <w:szCs w:val="24"/>
                <w:lang w:val="en-IE"/>
              </w:rPr>
              <w:t xml:space="preserve">Ionaid </w:t>
            </w:r>
            <w:r w:rsidRPr="00DF1A99">
              <w:rPr>
                <w:sz w:val="24"/>
                <w:szCs w:val="24"/>
                <w:lang w:val="en-IE"/>
              </w:rPr>
              <w:t>Covid-19</w:t>
            </w:r>
          </w:p>
        </w:tc>
        <w:tc>
          <w:tcPr>
            <w:tcW w:w="1426" w:type="dxa"/>
            <w:shd w:val="clear" w:color="auto" w:fill="D0E6F6" w:themeFill="accent6" w:themeFillTint="33"/>
          </w:tcPr>
          <w:p w14:paraId="061593E4" w14:textId="77777777" w:rsidR="00A613AB" w:rsidRPr="00371522" w:rsidRDefault="00A613AB" w:rsidP="0027721B">
            <w:pPr>
              <w:rPr>
                <w:sz w:val="24"/>
                <w:szCs w:val="24"/>
                <w:lang w:val="en-IE"/>
              </w:rPr>
            </w:pPr>
          </w:p>
        </w:tc>
        <w:tc>
          <w:tcPr>
            <w:tcW w:w="2071" w:type="dxa"/>
            <w:shd w:val="clear" w:color="auto" w:fill="D0E6F6" w:themeFill="accent6" w:themeFillTint="33"/>
          </w:tcPr>
          <w:p w14:paraId="04D735B9" w14:textId="77777777" w:rsidR="00A613AB" w:rsidRPr="00371522" w:rsidRDefault="00A613AB" w:rsidP="0027721B">
            <w:pPr>
              <w:rPr>
                <w:sz w:val="24"/>
                <w:szCs w:val="24"/>
                <w:lang w:val="en-IE"/>
              </w:rPr>
            </w:pPr>
          </w:p>
        </w:tc>
      </w:tr>
      <w:tr w:rsidR="00A613AB" w:rsidRPr="00371522" w14:paraId="56452E8A" w14:textId="77777777" w:rsidTr="00F1084B">
        <w:tc>
          <w:tcPr>
            <w:tcW w:w="993" w:type="dxa"/>
            <w:shd w:val="clear" w:color="auto" w:fill="D0E6F6" w:themeFill="accent6" w:themeFillTint="33"/>
          </w:tcPr>
          <w:p w14:paraId="330083DC" w14:textId="77777777" w:rsidR="00A613AB" w:rsidRPr="00371522" w:rsidRDefault="00A613AB" w:rsidP="0027721B">
            <w:pPr>
              <w:rPr>
                <w:rFonts w:cstheme="minorHAnsi"/>
                <w:sz w:val="24"/>
                <w:szCs w:val="24"/>
                <w:lang w:val="en-IE"/>
              </w:rPr>
            </w:pPr>
            <w:r w:rsidRPr="00371522">
              <w:rPr>
                <w:rFonts w:cstheme="minorHAnsi"/>
                <w:sz w:val="24"/>
                <w:szCs w:val="24"/>
                <w:lang w:val="en-IE"/>
              </w:rPr>
              <w:t>39.</w:t>
            </w:r>
          </w:p>
        </w:tc>
        <w:tc>
          <w:tcPr>
            <w:tcW w:w="3396" w:type="dxa"/>
            <w:shd w:val="clear" w:color="auto" w:fill="D0E6F6" w:themeFill="accent6" w:themeFillTint="33"/>
          </w:tcPr>
          <w:p w14:paraId="35CF5BF3" w14:textId="156F01B1" w:rsidR="00A613AB" w:rsidRPr="00371522" w:rsidRDefault="00F97870" w:rsidP="0027721B">
            <w:pPr>
              <w:rPr>
                <w:sz w:val="24"/>
                <w:szCs w:val="24"/>
                <w:lang w:val="en-IE"/>
              </w:rPr>
            </w:pPr>
            <w:r w:rsidRPr="00F97870">
              <w:rPr>
                <w:sz w:val="24"/>
                <w:szCs w:val="24"/>
                <w:lang w:val="en-IE"/>
              </w:rPr>
              <w:t xml:space="preserve">An bhfuil tú tar éis oiliúint a chur ar bhaill foirne agus ar dhaoine eile </w:t>
            </w:r>
            <w:hyperlink r:id="rId34">
              <w:r w:rsidR="006F339E">
                <w:rPr>
                  <w:rStyle w:val="Hyperlink"/>
                  <w:sz w:val="24"/>
                  <w:szCs w:val="24"/>
                </w:rPr>
                <w:t>conas a lámha a ní</w:t>
              </w:r>
              <w:r w:rsidR="00A613AB" w:rsidRPr="00371522">
                <w:rPr>
                  <w:rStyle w:val="Hyperlink"/>
                  <w:sz w:val="24"/>
                  <w:szCs w:val="24"/>
                  <w:lang w:val="en-IE"/>
                </w:rPr>
                <w:t xml:space="preserve"> </w:t>
              </w:r>
            </w:hyperlink>
            <w:r w:rsidR="006F339E">
              <w:rPr>
                <w:rStyle w:val="Hyperlink"/>
                <w:sz w:val="24"/>
                <w:szCs w:val="24"/>
                <w:lang w:val="en-IE"/>
              </w:rPr>
              <w:t>.</w:t>
            </w:r>
            <w:r w:rsidR="00A613AB" w:rsidRPr="00371522">
              <w:rPr>
                <w:sz w:val="24"/>
                <w:szCs w:val="24"/>
                <w:lang w:val="en-IE"/>
              </w:rPr>
              <w:t xml:space="preserve"> </w:t>
            </w:r>
            <w:r w:rsidR="009022DE" w:rsidRPr="009022DE">
              <w:rPr>
                <w:sz w:val="24"/>
                <w:szCs w:val="24"/>
                <w:lang w:val="en-IE"/>
              </w:rPr>
              <w:t>(le gallúnach agus uisce ar feadh 20 soicind ar a laghad) agus iad a thriomú i gceart? (Acmhainn físe FSS ar fáil)</w:t>
            </w:r>
          </w:p>
        </w:tc>
        <w:tc>
          <w:tcPr>
            <w:tcW w:w="3102" w:type="dxa"/>
            <w:shd w:val="clear" w:color="auto" w:fill="D0E6F6" w:themeFill="accent6" w:themeFillTint="33"/>
          </w:tcPr>
          <w:p w14:paraId="6F0748A0" w14:textId="3D27E175" w:rsidR="00A613AB" w:rsidRPr="00371522" w:rsidRDefault="009022DE" w:rsidP="0027721B">
            <w:pPr>
              <w:rPr>
                <w:sz w:val="24"/>
                <w:szCs w:val="24"/>
                <w:lang w:val="en-IE"/>
              </w:rPr>
            </w:pPr>
            <w:r w:rsidRPr="009022DE">
              <w:rPr>
                <w:sz w:val="24"/>
                <w:szCs w:val="24"/>
                <w:lang w:val="en-IE"/>
              </w:rPr>
              <w:t xml:space="preserve">Freagracht an Ionaid le Póstaeir, físeáin, treoir ghinearálta agus Foireann </w:t>
            </w:r>
            <w:r>
              <w:rPr>
                <w:sz w:val="24"/>
                <w:szCs w:val="24"/>
                <w:lang w:val="en-IE"/>
              </w:rPr>
              <w:t>Ionaid</w:t>
            </w:r>
            <w:r w:rsidRPr="009022DE">
              <w:rPr>
                <w:sz w:val="24"/>
                <w:szCs w:val="24"/>
                <w:lang w:val="en-IE"/>
              </w:rPr>
              <w:t xml:space="preserve"> Covid-19</w:t>
            </w:r>
          </w:p>
        </w:tc>
        <w:tc>
          <w:tcPr>
            <w:tcW w:w="1426" w:type="dxa"/>
            <w:shd w:val="clear" w:color="auto" w:fill="D0E6F6" w:themeFill="accent6" w:themeFillTint="33"/>
          </w:tcPr>
          <w:p w14:paraId="057A09AE" w14:textId="77777777" w:rsidR="00A613AB" w:rsidRPr="00371522" w:rsidRDefault="00A613AB" w:rsidP="0027721B">
            <w:pPr>
              <w:rPr>
                <w:sz w:val="24"/>
                <w:szCs w:val="24"/>
                <w:lang w:val="en-IE"/>
              </w:rPr>
            </w:pPr>
          </w:p>
        </w:tc>
        <w:tc>
          <w:tcPr>
            <w:tcW w:w="2071" w:type="dxa"/>
            <w:shd w:val="clear" w:color="auto" w:fill="D0E6F6" w:themeFill="accent6" w:themeFillTint="33"/>
          </w:tcPr>
          <w:p w14:paraId="35D20CE3" w14:textId="77777777" w:rsidR="00A613AB" w:rsidRPr="00371522" w:rsidRDefault="00A613AB" w:rsidP="0027721B">
            <w:pPr>
              <w:rPr>
                <w:sz w:val="24"/>
                <w:szCs w:val="24"/>
                <w:lang w:val="en-IE"/>
              </w:rPr>
            </w:pPr>
          </w:p>
        </w:tc>
      </w:tr>
      <w:tr w:rsidR="00A613AB" w:rsidRPr="00371522" w14:paraId="4EC1419D" w14:textId="77777777" w:rsidTr="00F1084B">
        <w:tc>
          <w:tcPr>
            <w:tcW w:w="993" w:type="dxa"/>
            <w:shd w:val="clear" w:color="auto" w:fill="D0E6F6" w:themeFill="accent6" w:themeFillTint="33"/>
          </w:tcPr>
          <w:p w14:paraId="37174850" w14:textId="77777777" w:rsidR="00A613AB" w:rsidRPr="00371522" w:rsidRDefault="00A613AB" w:rsidP="0027721B">
            <w:pPr>
              <w:rPr>
                <w:rFonts w:cstheme="minorHAnsi"/>
                <w:sz w:val="24"/>
                <w:szCs w:val="24"/>
                <w:lang w:val="en-IE"/>
              </w:rPr>
            </w:pPr>
            <w:r w:rsidRPr="00371522">
              <w:rPr>
                <w:rFonts w:cstheme="minorHAnsi"/>
                <w:sz w:val="24"/>
                <w:szCs w:val="24"/>
                <w:lang w:val="en-IE"/>
              </w:rPr>
              <w:t>40.</w:t>
            </w:r>
          </w:p>
        </w:tc>
        <w:tc>
          <w:tcPr>
            <w:tcW w:w="3396" w:type="dxa"/>
            <w:shd w:val="clear" w:color="auto" w:fill="D0E6F6" w:themeFill="accent6" w:themeFillTint="33"/>
          </w:tcPr>
          <w:p w14:paraId="133DF949" w14:textId="1E66DF52" w:rsidR="00A613AB" w:rsidRPr="00371522" w:rsidRDefault="0014396C" w:rsidP="0027721B">
            <w:pPr>
              <w:rPr>
                <w:sz w:val="24"/>
                <w:szCs w:val="24"/>
                <w:lang w:val="en-IE"/>
              </w:rPr>
            </w:pPr>
            <w:r w:rsidRPr="0014396C">
              <w:rPr>
                <w:sz w:val="24"/>
                <w:szCs w:val="24"/>
                <w:lang w:val="en-IE"/>
              </w:rPr>
              <w:t>Ar thaispeáin tú don fhoireann agus do dhaoine eile conas sláintíocht láimhe a úsáid i gceart agus cá bhfuil stáisiúin sláintíochta láimhe suite?</w:t>
            </w:r>
          </w:p>
        </w:tc>
        <w:tc>
          <w:tcPr>
            <w:tcW w:w="3102" w:type="dxa"/>
            <w:shd w:val="clear" w:color="auto" w:fill="D0E6F6" w:themeFill="accent6" w:themeFillTint="33"/>
          </w:tcPr>
          <w:p w14:paraId="4B911F4A" w14:textId="4DDBF7D5" w:rsidR="00A613AB" w:rsidRPr="00371522" w:rsidRDefault="0014396C" w:rsidP="0027721B">
            <w:pPr>
              <w:rPr>
                <w:sz w:val="24"/>
                <w:szCs w:val="24"/>
                <w:lang w:val="en-IE"/>
              </w:rPr>
            </w:pPr>
            <w:r w:rsidRPr="0014396C">
              <w:rPr>
                <w:sz w:val="24"/>
                <w:szCs w:val="24"/>
                <w:lang w:val="en-IE"/>
              </w:rPr>
              <w:t xml:space="preserve">Freagracht an Ionaid le Póstaeir, físeáin, treoir ghinearálta agus Foireann </w:t>
            </w:r>
            <w:r>
              <w:rPr>
                <w:sz w:val="24"/>
                <w:szCs w:val="24"/>
                <w:lang w:val="en-IE"/>
              </w:rPr>
              <w:t>Ionaid</w:t>
            </w:r>
            <w:r w:rsidRPr="0014396C">
              <w:rPr>
                <w:sz w:val="24"/>
                <w:szCs w:val="24"/>
                <w:lang w:val="en-IE"/>
              </w:rPr>
              <w:t xml:space="preserve"> Covid-19</w:t>
            </w:r>
          </w:p>
        </w:tc>
        <w:tc>
          <w:tcPr>
            <w:tcW w:w="1426" w:type="dxa"/>
            <w:shd w:val="clear" w:color="auto" w:fill="D0E6F6" w:themeFill="accent6" w:themeFillTint="33"/>
          </w:tcPr>
          <w:p w14:paraId="196A3573" w14:textId="77777777" w:rsidR="00A613AB" w:rsidRPr="00371522" w:rsidRDefault="00A613AB" w:rsidP="0027721B">
            <w:pPr>
              <w:rPr>
                <w:sz w:val="24"/>
                <w:szCs w:val="24"/>
                <w:lang w:val="en-IE"/>
              </w:rPr>
            </w:pPr>
          </w:p>
        </w:tc>
        <w:tc>
          <w:tcPr>
            <w:tcW w:w="2071" w:type="dxa"/>
            <w:shd w:val="clear" w:color="auto" w:fill="D0E6F6" w:themeFill="accent6" w:themeFillTint="33"/>
          </w:tcPr>
          <w:p w14:paraId="1A912EE8" w14:textId="77777777" w:rsidR="00A613AB" w:rsidRPr="00371522" w:rsidRDefault="00A613AB" w:rsidP="0027721B">
            <w:pPr>
              <w:rPr>
                <w:sz w:val="24"/>
                <w:szCs w:val="24"/>
                <w:lang w:val="en-IE"/>
              </w:rPr>
            </w:pPr>
          </w:p>
        </w:tc>
      </w:tr>
      <w:tr w:rsidR="00A613AB" w:rsidRPr="00371522" w14:paraId="18230920" w14:textId="77777777" w:rsidTr="00F1084B">
        <w:tc>
          <w:tcPr>
            <w:tcW w:w="993" w:type="dxa"/>
            <w:shd w:val="clear" w:color="auto" w:fill="D0E6F6" w:themeFill="accent6" w:themeFillTint="33"/>
          </w:tcPr>
          <w:p w14:paraId="66FEFAE0" w14:textId="77777777" w:rsidR="00A613AB" w:rsidRPr="00371522" w:rsidRDefault="00A613AB" w:rsidP="0027721B">
            <w:pPr>
              <w:rPr>
                <w:rFonts w:cstheme="minorHAnsi"/>
                <w:sz w:val="24"/>
                <w:szCs w:val="24"/>
                <w:lang w:val="en-IE"/>
              </w:rPr>
            </w:pPr>
            <w:r w:rsidRPr="00371522">
              <w:rPr>
                <w:rFonts w:cstheme="minorHAnsi"/>
                <w:sz w:val="24"/>
                <w:szCs w:val="24"/>
                <w:lang w:val="en-IE"/>
              </w:rPr>
              <w:t>41.</w:t>
            </w:r>
          </w:p>
        </w:tc>
        <w:tc>
          <w:tcPr>
            <w:tcW w:w="3396" w:type="dxa"/>
            <w:shd w:val="clear" w:color="auto" w:fill="D0E6F6" w:themeFill="accent6" w:themeFillTint="33"/>
          </w:tcPr>
          <w:p w14:paraId="5EEB5138" w14:textId="732101E4" w:rsidR="00A613AB" w:rsidRPr="00371522" w:rsidRDefault="002201F8" w:rsidP="0027721B">
            <w:pPr>
              <w:rPr>
                <w:sz w:val="24"/>
                <w:szCs w:val="24"/>
                <w:lang w:val="en-IE"/>
              </w:rPr>
            </w:pPr>
            <w:r>
              <w:rPr>
                <w:rFonts w:cstheme="minorHAnsi"/>
                <w:sz w:val="24"/>
                <w:szCs w:val="24"/>
                <w:lang w:val="en-IE"/>
              </w:rPr>
              <w:t>Ar c</w:t>
            </w:r>
            <w:r w:rsidR="00A233FC">
              <w:rPr>
                <w:rFonts w:cstheme="minorHAnsi"/>
                <w:sz w:val="24"/>
                <w:szCs w:val="24"/>
                <w:lang w:val="en-IE"/>
              </w:rPr>
              <w:t>roch</w:t>
            </w:r>
            <w:r>
              <w:rPr>
                <w:rFonts w:cstheme="minorHAnsi"/>
                <w:sz w:val="24"/>
                <w:szCs w:val="24"/>
                <w:lang w:val="en-IE"/>
              </w:rPr>
              <w:t xml:space="preserve"> tú </w:t>
            </w:r>
            <w:hyperlink r:id="rId35" w:history="1">
              <w:r w:rsidR="00A613AB" w:rsidRPr="00371522">
                <w:rPr>
                  <w:rStyle w:val="Hyperlink"/>
                  <w:rFonts w:cstheme="minorHAnsi"/>
                  <w:sz w:val="24"/>
                  <w:szCs w:val="24"/>
                  <w:lang w:val="en-IE"/>
                </w:rPr>
                <w:t xml:space="preserve"> p</w:t>
              </w:r>
              <w:r w:rsidR="00A233FC">
                <w:rPr>
                  <w:rStyle w:val="Hyperlink"/>
                  <w:rFonts w:cstheme="minorHAnsi"/>
                  <w:sz w:val="24"/>
                  <w:szCs w:val="24"/>
                  <w:lang w:val="en-IE"/>
                </w:rPr>
                <w:t>ó</w:t>
              </w:r>
              <w:r w:rsidR="00A613AB" w:rsidRPr="00371522">
                <w:rPr>
                  <w:rStyle w:val="Hyperlink"/>
                  <w:rFonts w:cstheme="minorHAnsi"/>
                  <w:sz w:val="24"/>
                  <w:szCs w:val="24"/>
                  <w:lang w:val="en-IE"/>
                </w:rPr>
                <w:t>st</w:t>
              </w:r>
              <w:r w:rsidR="00A233FC">
                <w:rPr>
                  <w:rStyle w:val="Hyperlink"/>
                  <w:rFonts w:cstheme="minorHAnsi"/>
                  <w:sz w:val="24"/>
                  <w:szCs w:val="24"/>
                  <w:lang w:val="en-IE"/>
                </w:rPr>
                <w:t>ai</w:t>
              </w:r>
              <w:r w:rsidR="00A613AB" w:rsidRPr="00371522">
                <w:rPr>
                  <w:rStyle w:val="Hyperlink"/>
                  <w:rFonts w:cstheme="minorHAnsi"/>
                  <w:sz w:val="24"/>
                  <w:szCs w:val="24"/>
                  <w:lang w:val="en-IE"/>
                </w:rPr>
                <w:t>er</w:t>
              </w:r>
            </w:hyperlink>
            <w:r w:rsidR="00A233FC">
              <w:rPr>
                <w:rStyle w:val="Hyperlink"/>
                <w:rFonts w:cstheme="minorHAnsi"/>
                <w:sz w:val="24"/>
                <w:szCs w:val="24"/>
                <w:lang w:val="en-IE"/>
              </w:rPr>
              <w:t>í</w:t>
            </w:r>
            <w:r w:rsidR="00A613AB" w:rsidRPr="00371522">
              <w:rPr>
                <w:rFonts w:cstheme="minorHAnsi"/>
                <w:sz w:val="24"/>
                <w:szCs w:val="24"/>
                <w:lang w:val="en-IE"/>
              </w:rPr>
              <w:t xml:space="preserve"> </w:t>
            </w:r>
            <w:r w:rsidR="000600ED" w:rsidRPr="000600ED">
              <w:rPr>
                <w:rFonts w:cstheme="minorHAnsi"/>
                <w:sz w:val="24"/>
                <w:szCs w:val="24"/>
                <w:lang w:val="en-IE"/>
              </w:rPr>
              <w:t>ar conas lámha a ní i gceart in áiteanna oiriúnacha?</w:t>
            </w:r>
          </w:p>
        </w:tc>
        <w:tc>
          <w:tcPr>
            <w:tcW w:w="3102" w:type="dxa"/>
            <w:shd w:val="clear" w:color="auto" w:fill="D0E6F6" w:themeFill="accent6" w:themeFillTint="33"/>
          </w:tcPr>
          <w:p w14:paraId="0497B620" w14:textId="24DFDEC7" w:rsidR="00A613AB" w:rsidRPr="00371522" w:rsidRDefault="0014396C" w:rsidP="0027721B">
            <w:pPr>
              <w:rPr>
                <w:sz w:val="24"/>
                <w:szCs w:val="24"/>
                <w:lang w:val="en-IE"/>
              </w:rPr>
            </w:pPr>
            <w:r w:rsidRPr="0014396C">
              <w:rPr>
                <w:sz w:val="24"/>
                <w:szCs w:val="24"/>
                <w:lang w:val="en-IE"/>
              </w:rPr>
              <w:t xml:space="preserve">Freagracht an Ionaid le Póstaeir, físeáin, treoir ghinearálta agus Foireann </w:t>
            </w:r>
            <w:r>
              <w:rPr>
                <w:sz w:val="24"/>
                <w:szCs w:val="24"/>
                <w:lang w:val="en-IE"/>
              </w:rPr>
              <w:t>Ionaid</w:t>
            </w:r>
            <w:r w:rsidRPr="0014396C">
              <w:rPr>
                <w:sz w:val="24"/>
                <w:szCs w:val="24"/>
                <w:lang w:val="en-IE"/>
              </w:rPr>
              <w:t xml:space="preserve"> Covid-19</w:t>
            </w:r>
          </w:p>
        </w:tc>
        <w:tc>
          <w:tcPr>
            <w:tcW w:w="1426" w:type="dxa"/>
            <w:shd w:val="clear" w:color="auto" w:fill="D0E6F6" w:themeFill="accent6" w:themeFillTint="33"/>
          </w:tcPr>
          <w:p w14:paraId="4B32A8DD" w14:textId="77777777" w:rsidR="00A613AB" w:rsidRPr="00371522" w:rsidRDefault="00A613AB" w:rsidP="0027721B">
            <w:pPr>
              <w:rPr>
                <w:sz w:val="24"/>
                <w:szCs w:val="24"/>
                <w:lang w:val="en-IE"/>
              </w:rPr>
            </w:pPr>
          </w:p>
        </w:tc>
        <w:tc>
          <w:tcPr>
            <w:tcW w:w="2071" w:type="dxa"/>
            <w:shd w:val="clear" w:color="auto" w:fill="D0E6F6" w:themeFill="accent6" w:themeFillTint="33"/>
          </w:tcPr>
          <w:p w14:paraId="71850BCF" w14:textId="77777777" w:rsidR="00A613AB" w:rsidRPr="00371522" w:rsidRDefault="00A613AB" w:rsidP="0027721B">
            <w:pPr>
              <w:rPr>
                <w:sz w:val="24"/>
                <w:szCs w:val="24"/>
                <w:lang w:val="en-IE"/>
              </w:rPr>
            </w:pPr>
          </w:p>
        </w:tc>
      </w:tr>
      <w:tr w:rsidR="00A613AB" w:rsidRPr="00371522" w14:paraId="44D1C717" w14:textId="77777777" w:rsidTr="00F1084B">
        <w:tc>
          <w:tcPr>
            <w:tcW w:w="993" w:type="dxa"/>
            <w:shd w:val="clear" w:color="auto" w:fill="D0E6F6" w:themeFill="accent6" w:themeFillTint="33"/>
          </w:tcPr>
          <w:p w14:paraId="1321CD18" w14:textId="77777777" w:rsidR="00A613AB" w:rsidRPr="00371522" w:rsidRDefault="00A613AB" w:rsidP="0027721B">
            <w:pPr>
              <w:rPr>
                <w:rFonts w:cstheme="minorHAnsi"/>
                <w:sz w:val="24"/>
                <w:szCs w:val="24"/>
                <w:lang w:val="en-IE"/>
              </w:rPr>
            </w:pPr>
            <w:r w:rsidRPr="00371522">
              <w:rPr>
                <w:rFonts w:cstheme="minorHAnsi"/>
                <w:sz w:val="24"/>
                <w:szCs w:val="24"/>
                <w:lang w:val="en-IE"/>
              </w:rPr>
              <w:t>42.</w:t>
            </w:r>
          </w:p>
        </w:tc>
        <w:tc>
          <w:tcPr>
            <w:tcW w:w="3396" w:type="dxa"/>
            <w:shd w:val="clear" w:color="auto" w:fill="D0E6F6" w:themeFill="accent6" w:themeFillTint="33"/>
          </w:tcPr>
          <w:p w14:paraId="158AB6D5" w14:textId="77777777" w:rsidR="009419DC" w:rsidRPr="009419DC" w:rsidRDefault="009419DC" w:rsidP="009419DC">
            <w:pPr>
              <w:rPr>
                <w:rFonts w:cstheme="minorHAnsi"/>
                <w:sz w:val="24"/>
                <w:szCs w:val="24"/>
                <w:lang w:val="en-IE"/>
              </w:rPr>
            </w:pPr>
            <w:r w:rsidRPr="009419DC">
              <w:rPr>
                <w:rFonts w:cstheme="minorHAnsi"/>
                <w:sz w:val="24"/>
                <w:szCs w:val="24"/>
                <w:lang w:val="en-IE"/>
              </w:rPr>
              <w:t>Ar dhúirt tú leis an bhfoireann agus le daoine eile nuair is gá dóibh a lámha a ní?</w:t>
            </w:r>
          </w:p>
          <w:p w14:paraId="0594D5F6" w14:textId="77777777" w:rsidR="009419DC" w:rsidRPr="009419DC" w:rsidRDefault="009419DC" w:rsidP="009419DC">
            <w:pPr>
              <w:rPr>
                <w:rFonts w:cstheme="minorHAnsi"/>
                <w:sz w:val="24"/>
                <w:szCs w:val="24"/>
                <w:lang w:val="en-IE"/>
              </w:rPr>
            </w:pPr>
            <w:r w:rsidRPr="009419DC">
              <w:rPr>
                <w:rFonts w:cstheme="minorHAnsi"/>
                <w:sz w:val="24"/>
                <w:szCs w:val="24"/>
                <w:lang w:val="en-IE"/>
              </w:rPr>
              <w:t>Áirítear leis seo:</w:t>
            </w:r>
          </w:p>
          <w:p w14:paraId="39E0E3E8" w14:textId="77777777" w:rsidR="009419DC" w:rsidRPr="009419DC" w:rsidRDefault="009419DC" w:rsidP="009419DC">
            <w:pPr>
              <w:rPr>
                <w:rFonts w:cstheme="minorHAnsi"/>
                <w:sz w:val="24"/>
                <w:szCs w:val="24"/>
                <w:lang w:val="en-IE"/>
              </w:rPr>
            </w:pPr>
            <w:r w:rsidRPr="009419DC">
              <w:rPr>
                <w:rFonts w:cstheme="minorHAnsi"/>
                <w:sz w:val="24"/>
                <w:szCs w:val="24"/>
                <w:lang w:val="en-IE"/>
              </w:rPr>
              <w:t>• roimh agus tar éis bia a ithe agus a ullmhú</w:t>
            </w:r>
          </w:p>
          <w:p w14:paraId="03941533" w14:textId="77777777" w:rsidR="009419DC" w:rsidRPr="009419DC" w:rsidRDefault="009419DC" w:rsidP="009419DC">
            <w:pPr>
              <w:rPr>
                <w:rFonts w:cstheme="minorHAnsi"/>
                <w:sz w:val="24"/>
                <w:szCs w:val="24"/>
                <w:lang w:val="en-IE"/>
              </w:rPr>
            </w:pPr>
            <w:r w:rsidRPr="009419DC">
              <w:rPr>
                <w:rFonts w:cstheme="minorHAnsi"/>
                <w:sz w:val="24"/>
                <w:szCs w:val="24"/>
                <w:lang w:val="en-IE"/>
              </w:rPr>
              <w:t>• tar éis casacht nó sraothartach</w:t>
            </w:r>
          </w:p>
          <w:p w14:paraId="62FDF7CD" w14:textId="77777777" w:rsidR="009419DC" w:rsidRPr="009419DC" w:rsidRDefault="009419DC" w:rsidP="009419DC">
            <w:pPr>
              <w:rPr>
                <w:rFonts w:cstheme="minorHAnsi"/>
                <w:sz w:val="24"/>
                <w:szCs w:val="24"/>
                <w:lang w:val="en-IE"/>
              </w:rPr>
            </w:pPr>
            <w:r w:rsidRPr="009419DC">
              <w:rPr>
                <w:rFonts w:cstheme="minorHAnsi"/>
                <w:sz w:val="24"/>
                <w:szCs w:val="24"/>
                <w:lang w:val="en-IE"/>
              </w:rPr>
              <w:t>• tar éis duit an leithreas a úsáid</w:t>
            </w:r>
          </w:p>
          <w:p w14:paraId="44186F1B" w14:textId="77777777" w:rsidR="009419DC" w:rsidRPr="009419DC" w:rsidRDefault="009419DC" w:rsidP="009419DC">
            <w:pPr>
              <w:rPr>
                <w:rFonts w:cstheme="minorHAnsi"/>
                <w:sz w:val="24"/>
                <w:szCs w:val="24"/>
                <w:lang w:val="en-IE"/>
              </w:rPr>
            </w:pPr>
            <w:r w:rsidRPr="009419DC">
              <w:rPr>
                <w:rFonts w:cstheme="minorHAnsi"/>
                <w:sz w:val="24"/>
                <w:szCs w:val="24"/>
                <w:lang w:val="en-IE"/>
              </w:rPr>
              <w:lastRenderedPageBreak/>
              <w:t>• roimh chaitheamh tobac nó vapáil</w:t>
            </w:r>
          </w:p>
          <w:p w14:paraId="786B2D68" w14:textId="77777777" w:rsidR="009419DC" w:rsidRPr="009419DC" w:rsidRDefault="009419DC" w:rsidP="009419DC">
            <w:pPr>
              <w:rPr>
                <w:rFonts w:cstheme="minorHAnsi"/>
                <w:sz w:val="24"/>
                <w:szCs w:val="24"/>
                <w:lang w:val="en-IE"/>
              </w:rPr>
            </w:pPr>
            <w:r w:rsidRPr="009419DC">
              <w:rPr>
                <w:rFonts w:cstheme="minorHAnsi"/>
                <w:sz w:val="24"/>
                <w:szCs w:val="24"/>
                <w:lang w:val="en-IE"/>
              </w:rPr>
              <w:t>• áit a bhfuil na lámha salach</w:t>
            </w:r>
          </w:p>
          <w:p w14:paraId="42B9DD60" w14:textId="77777777" w:rsidR="009419DC" w:rsidRPr="009419DC" w:rsidRDefault="009419DC" w:rsidP="009419DC">
            <w:pPr>
              <w:rPr>
                <w:rFonts w:cstheme="minorHAnsi"/>
                <w:sz w:val="24"/>
                <w:szCs w:val="24"/>
                <w:lang w:val="en-IE"/>
              </w:rPr>
            </w:pPr>
            <w:r w:rsidRPr="009419DC">
              <w:rPr>
                <w:rFonts w:cstheme="minorHAnsi"/>
                <w:sz w:val="24"/>
                <w:szCs w:val="24"/>
                <w:lang w:val="en-IE"/>
              </w:rPr>
              <w:t>• lámhainní a chaitheamh roimh agus tar éis</w:t>
            </w:r>
          </w:p>
          <w:p w14:paraId="6F6E899C" w14:textId="77777777" w:rsidR="009419DC" w:rsidRPr="009419DC" w:rsidRDefault="009419DC" w:rsidP="009419DC">
            <w:pPr>
              <w:rPr>
                <w:rFonts w:cstheme="minorHAnsi"/>
                <w:sz w:val="24"/>
                <w:szCs w:val="24"/>
                <w:lang w:val="en-IE"/>
              </w:rPr>
            </w:pPr>
            <w:r w:rsidRPr="009419DC">
              <w:rPr>
                <w:rFonts w:cstheme="minorHAnsi"/>
                <w:sz w:val="24"/>
                <w:szCs w:val="24"/>
                <w:lang w:val="en-IE"/>
              </w:rPr>
              <w:t>• roimh agus tar éis a bheith ar iompar poiblí</w:t>
            </w:r>
          </w:p>
          <w:p w14:paraId="7EA2086D" w14:textId="77777777" w:rsidR="009419DC" w:rsidRPr="009419DC" w:rsidRDefault="009419DC" w:rsidP="009419DC">
            <w:pPr>
              <w:rPr>
                <w:rFonts w:cstheme="minorHAnsi"/>
                <w:sz w:val="24"/>
                <w:szCs w:val="24"/>
                <w:lang w:val="en-IE"/>
              </w:rPr>
            </w:pPr>
            <w:r w:rsidRPr="009419DC">
              <w:rPr>
                <w:rFonts w:cstheme="minorHAnsi"/>
                <w:sz w:val="24"/>
                <w:szCs w:val="24"/>
                <w:lang w:val="en-IE"/>
              </w:rPr>
              <w:t>• sula bhfágann tú an baile</w:t>
            </w:r>
          </w:p>
          <w:p w14:paraId="292A2706" w14:textId="77777777" w:rsidR="009419DC" w:rsidRPr="009419DC" w:rsidRDefault="009419DC" w:rsidP="009419DC">
            <w:pPr>
              <w:rPr>
                <w:rFonts w:cstheme="minorHAnsi"/>
                <w:sz w:val="24"/>
                <w:szCs w:val="24"/>
                <w:lang w:val="en-IE"/>
              </w:rPr>
            </w:pPr>
            <w:r w:rsidRPr="009419DC">
              <w:rPr>
                <w:rFonts w:cstheme="minorHAnsi"/>
                <w:sz w:val="24"/>
                <w:szCs w:val="24"/>
                <w:lang w:val="en-IE"/>
              </w:rPr>
              <w:t>• agus tú ag teacht / ag fágáil an ionaid oibre / láithreáin eile</w:t>
            </w:r>
          </w:p>
          <w:p w14:paraId="5127DA89" w14:textId="77777777" w:rsidR="009419DC" w:rsidRPr="009419DC" w:rsidRDefault="009419DC" w:rsidP="009419DC">
            <w:pPr>
              <w:rPr>
                <w:rFonts w:cstheme="minorHAnsi"/>
                <w:sz w:val="24"/>
                <w:szCs w:val="24"/>
                <w:lang w:val="en-IE"/>
              </w:rPr>
            </w:pPr>
            <w:r w:rsidRPr="009419DC">
              <w:rPr>
                <w:rFonts w:cstheme="minorHAnsi"/>
                <w:sz w:val="24"/>
                <w:szCs w:val="24"/>
                <w:lang w:val="en-IE"/>
              </w:rPr>
              <w:t>• tar éis tascanna a athrú</w:t>
            </w:r>
          </w:p>
          <w:p w14:paraId="00F78CF2" w14:textId="77777777" w:rsidR="009419DC" w:rsidRPr="009419DC" w:rsidRDefault="009419DC" w:rsidP="009419DC">
            <w:pPr>
              <w:rPr>
                <w:rFonts w:cstheme="minorHAnsi"/>
                <w:sz w:val="24"/>
                <w:szCs w:val="24"/>
                <w:lang w:val="en-IE"/>
              </w:rPr>
            </w:pPr>
            <w:r w:rsidRPr="009419DC">
              <w:rPr>
                <w:rFonts w:cstheme="minorHAnsi"/>
                <w:sz w:val="24"/>
                <w:szCs w:val="24"/>
                <w:lang w:val="en-IE"/>
              </w:rPr>
              <w:t>• tar éis teagmháil a dhéanamh le dromchlaí a d’fhéadfadh a bheith éillithe</w:t>
            </w:r>
          </w:p>
          <w:p w14:paraId="393D5534" w14:textId="33E6C4DB" w:rsidR="00A613AB" w:rsidRPr="00371522" w:rsidRDefault="009419DC" w:rsidP="009419DC">
            <w:pPr>
              <w:rPr>
                <w:rFonts w:cstheme="minorHAnsi"/>
                <w:sz w:val="24"/>
                <w:szCs w:val="24"/>
                <w:lang w:val="en-IE"/>
              </w:rPr>
            </w:pPr>
            <w:r w:rsidRPr="009419DC">
              <w:rPr>
                <w:rFonts w:cstheme="minorHAnsi"/>
                <w:sz w:val="24"/>
                <w:szCs w:val="24"/>
                <w:lang w:val="en-IE"/>
              </w:rPr>
              <w:t>má bhíonn tú i dteagmháil le duine a bhfuil aon airíonna COVID-19 air</w:t>
            </w:r>
          </w:p>
        </w:tc>
        <w:tc>
          <w:tcPr>
            <w:tcW w:w="3102" w:type="dxa"/>
            <w:shd w:val="clear" w:color="auto" w:fill="D0E6F6" w:themeFill="accent6" w:themeFillTint="33"/>
          </w:tcPr>
          <w:p w14:paraId="00FA8403" w14:textId="2B8956BE" w:rsidR="00A613AB" w:rsidRPr="00371522" w:rsidRDefault="0014396C" w:rsidP="0027721B">
            <w:pPr>
              <w:rPr>
                <w:sz w:val="24"/>
                <w:szCs w:val="24"/>
                <w:lang w:val="en-IE"/>
              </w:rPr>
            </w:pPr>
            <w:r w:rsidRPr="0014396C">
              <w:rPr>
                <w:sz w:val="24"/>
                <w:szCs w:val="24"/>
                <w:lang w:val="en-IE"/>
              </w:rPr>
              <w:lastRenderedPageBreak/>
              <w:t xml:space="preserve">Freagracht an Ionaid le Póstaeir, físeáin, treoir ghinearálta agus Foireann </w:t>
            </w:r>
            <w:r>
              <w:rPr>
                <w:sz w:val="24"/>
                <w:szCs w:val="24"/>
                <w:lang w:val="en-IE"/>
              </w:rPr>
              <w:t>Ionaid</w:t>
            </w:r>
            <w:r w:rsidRPr="0014396C">
              <w:rPr>
                <w:sz w:val="24"/>
                <w:szCs w:val="24"/>
                <w:lang w:val="en-IE"/>
              </w:rPr>
              <w:t xml:space="preserve"> Covid-19</w:t>
            </w:r>
          </w:p>
        </w:tc>
        <w:tc>
          <w:tcPr>
            <w:tcW w:w="1426" w:type="dxa"/>
            <w:shd w:val="clear" w:color="auto" w:fill="D0E6F6" w:themeFill="accent6" w:themeFillTint="33"/>
          </w:tcPr>
          <w:p w14:paraId="25A70B95" w14:textId="77777777" w:rsidR="00A613AB" w:rsidRPr="00371522" w:rsidRDefault="00A613AB" w:rsidP="0027721B">
            <w:pPr>
              <w:rPr>
                <w:sz w:val="24"/>
                <w:szCs w:val="24"/>
                <w:lang w:val="en-IE"/>
              </w:rPr>
            </w:pPr>
          </w:p>
        </w:tc>
        <w:tc>
          <w:tcPr>
            <w:tcW w:w="2071" w:type="dxa"/>
            <w:shd w:val="clear" w:color="auto" w:fill="D0E6F6" w:themeFill="accent6" w:themeFillTint="33"/>
          </w:tcPr>
          <w:p w14:paraId="14741838" w14:textId="77777777" w:rsidR="00A613AB" w:rsidRPr="00371522" w:rsidRDefault="00A613AB" w:rsidP="0027721B">
            <w:pPr>
              <w:rPr>
                <w:sz w:val="24"/>
                <w:szCs w:val="24"/>
                <w:lang w:val="en-IE"/>
              </w:rPr>
            </w:pPr>
          </w:p>
        </w:tc>
      </w:tr>
      <w:tr w:rsidR="00A613AB" w:rsidRPr="00371522" w14:paraId="2708D5D1" w14:textId="77777777" w:rsidTr="00F1084B">
        <w:tc>
          <w:tcPr>
            <w:tcW w:w="993" w:type="dxa"/>
            <w:shd w:val="clear" w:color="auto" w:fill="D0E6F6" w:themeFill="accent6" w:themeFillTint="33"/>
          </w:tcPr>
          <w:p w14:paraId="3ECF9C07" w14:textId="77777777" w:rsidR="00A613AB" w:rsidRPr="00371522" w:rsidRDefault="00A613AB" w:rsidP="0027721B">
            <w:pPr>
              <w:rPr>
                <w:rFonts w:cstheme="minorHAnsi"/>
                <w:sz w:val="24"/>
                <w:szCs w:val="24"/>
                <w:lang w:val="en-IE"/>
              </w:rPr>
            </w:pPr>
            <w:r w:rsidRPr="00371522">
              <w:rPr>
                <w:rFonts w:cstheme="minorHAnsi"/>
                <w:sz w:val="24"/>
                <w:szCs w:val="24"/>
                <w:lang w:val="en-IE"/>
              </w:rPr>
              <w:t>43.</w:t>
            </w:r>
          </w:p>
        </w:tc>
        <w:tc>
          <w:tcPr>
            <w:tcW w:w="3396" w:type="dxa"/>
            <w:shd w:val="clear" w:color="auto" w:fill="D0E6F6" w:themeFill="accent6" w:themeFillTint="33"/>
          </w:tcPr>
          <w:p w14:paraId="3DA19275" w14:textId="42798D35" w:rsidR="00A613AB" w:rsidRPr="00371522" w:rsidRDefault="009F7000" w:rsidP="0027721B">
            <w:pPr>
              <w:rPr>
                <w:rFonts w:cstheme="minorHAnsi"/>
                <w:sz w:val="24"/>
                <w:szCs w:val="24"/>
                <w:lang w:val="en-IE"/>
              </w:rPr>
            </w:pPr>
            <w:r w:rsidRPr="009F7000">
              <w:rPr>
                <w:sz w:val="24"/>
                <w:szCs w:val="24"/>
                <w:lang w:val="en-IE"/>
              </w:rPr>
              <w:t>Ar chuir tú áiseanna ar fáil don fhoireann agus do dhaoine eile atá ag obair lasmuigh chun sláinteachas láimhe a chleachtadh go minic?</w:t>
            </w:r>
          </w:p>
        </w:tc>
        <w:tc>
          <w:tcPr>
            <w:tcW w:w="3102" w:type="dxa"/>
            <w:shd w:val="clear" w:color="auto" w:fill="D0E6F6" w:themeFill="accent6" w:themeFillTint="33"/>
          </w:tcPr>
          <w:p w14:paraId="7A7C6B24" w14:textId="4BFFC48A" w:rsidR="00A613AB" w:rsidRPr="00371522" w:rsidRDefault="009F7000" w:rsidP="0027721B">
            <w:pPr>
              <w:rPr>
                <w:sz w:val="24"/>
                <w:szCs w:val="24"/>
                <w:lang w:val="en-IE"/>
              </w:rPr>
            </w:pPr>
            <w:r w:rsidRPr="009F7000">
              <w:rPr>
                <w:sz w:val="24"/>
                <w:szCs w:val="24"/>
                <w:lang w:val="en-IE"/>
              </w:rPr>
              <w:t>Múinteoirí corpoideachais agus foireann choimhdeach</w:t>
            </w:r>
          </w:p>
        </w:tc>
        <w:tc>
          <w:tcPr>
            <w:tcW w:w="1426" w:type="dxa"/>
            <w:shd w:val="clear" w:color="auto" w:fill="D0E6F6" w:themeFill="accent6" w:themeFillTint="33"/>
          </w:tcPr>
          <w:p w14:paraId="12273FB7" w14:textId="77777777" w:rsidR="00A613AB" w:rsidRPr="00371522" w:rsidRDefault="00A613AB" w:rsidP="0027721B">
            <w:pPr>
              <w:rPr>
                <w:sz w:val="24"/>
                <w:szCs w:val="24"/>
                <w:lang w:val="en-IE"/>
              </w:rPr>
            </w:pPr>
          </w:p>
        </w:tc>
        <w:tc>
          <w:tcPr>
            <w:tcW w:w="2071" w:type="dxa"/>
            <w:shd w:val="clear" w:color="auto" w:fill="D0E6F6" w:themeFill="accent6" w:themeFillTint="33"/>
          </w:tcPr>
          <w:p w14:paraId="06C3F7DF" w14:textId="77777777" w:rsidR="00A613AB" w:rsidRPr="00371522" w:rsidRDefault="00A613AB" w:rsidP="0027721B">
            <w:pPr>
              <w:rPr>
                <w:sz w:val="24"/>
                <w:szCs w:val="24"/>
                <w:lang w:val="en-IE"/>
              </w:rPr>
            </w:pPr>
          </w:p>
        </w:tc>
      </w:tr>
      <w:tr w:rsidR="00A613AB" w:rsidRPr="00371522" w14:paraId="3763CDB4" w14:textId="77777777" w:rsidTr="00F1084B">
        <w:tc>
          <w:tcPr>
            <w:tcW w:w="993" w:type="dxa"/>
            <w:shd w:val="clear" w:color="auto" w:fill="D0E6F6" w:themeFill="accent6" w:themeFillTint="33"/>
          </w:tcPr>
          <w:p w14:paraId="18FF886C" w14:textId="77777777" w:rsidR="00A613AB" w:rsidRPr="00371522" w:rsidRDefault="00A613AB" w:rsidP="0027721B">
            <w:pPr>
              <w:rPr>
                <w:rFonts w:cstheme="minorHAnsi"/>
                <w:sz w:val="24"/>
                <w:szCs w:val="24"/>
                <w:lang w:val="en-IE"/>
              </w:rPr>
            </w:pPr>
            <w:r w:rsidRPr="00371522">
              <w:rPr>
                <w:rFonts w:cstheme="minorHAnsi"/>
                <w:sz w:val="24"/>
                <w:szCs w:val="24"/>
                <w:lang w:val="en-IE"/>
              </w:rPr>
              <w:t>44.</w:t>
            </w:r>
          </w:p>
        </w:tc>
        <w:tc>
          <w:tcPr>
            <w:tcW w:w="3396" w:type="dxa"/>
            <w:shd w:val="clear" w:color="auto" w:fill="D0E6F6" w:themeFill="accent6" w:themeFillTint="33"/>
          </w:tcPr>
          <w:p w14:paraId="1E215461" w14:textId="08B849AB" w:rsidR="00A613AB" w:rsidRPr="00371522" w:rsidRDefault="002522D6" w:rsidP="0027721B">
            <w:pPr>
              <w:rPr>
                <w:sz w:val="24"/>
                <w:szCs w:val="24"/>
                <w:lang w:val="en-IE"/>
              </w:rPr>
            </w:pPr>
            <w:r w:rsidRPr="002522D6">
              <w:rPr>
                <w:sz w:val="24"/>
                <w:szCs w:val="24"/>
                <w:lang w:val="en-IE"/>
              </w:rPr>
              <w:t>Ar chuir tú sláintitheoir láimhe ar fáil don fhoireann agus do dhaoine eile le húsáid i bhfeithiclí oibre?</w:t>
            </w:r>
          </w:p>
        </w:tc>
        <w:tc>
          <w:tcPr>
            <w:tcW w:w="3102" w:type="dxa"/>
            <w:shd w:val="clear" w:color="auto" w:fill="D0E6F6" w:themeFill="accent6" w:themeFillTint="33"/>
          </w:tcPr>
          <w:p w14:paraId="7FAEC91A" w14:textId="65DB294E" w:rsidR="00A613AB" w:rsidRPr="00371522" w:rsidRDefault="002522D6" w:rsidP="0027721B">
            <w:pPr>
              <w:rPr>
                <w:sz w:val="24"/>
                <w:szCs w:val="24"/>
                <w:lang w:val="en-IE"/>
              </w:rPr>
            </w:pPr>
            <w:r w:rsidRPr="002522D6">
              <w:rPr>
                <w:sz w:val="24"/>
                <w:szCs w:val="24"/>
                <w:lang w:val="en-IE"/>
              </w:rPr>
              <w:t>Oifig an fheighlithe stoic, bus, lomaire</w:t>
            </w:r>
            <w:r>
              <w:rPr>
                <w:sz w:val="24"/>
                <w:szCs w:val="24"/>
                <w:lang w:val="en-IE"/>
              </w:rPr>
              <w:t xml:space="preserve"> fáiche</w:t>
            </w:r>
          </w:p>
        </w:tc>
        <w:tc>
          <w:tcPr>
            <w:tcW w:w="1426" w:type="dxa"/>
            <w:shd w:val="clear" w:color="auto" w:fill="D0E6F6" w:themeFill="accent6" w:themeFillTint="33"/>
          </w:tcPr>
          <w:p w14:paraId="6F65EFAA" w14:textId="77777777" w:rsidR="00A613AB" w:rsidRPr="00371522" w:rsidRDefault="00A613AB" w:rsidP="0027721B">
            <w:pPr>
              <w:rPr>
                <w:sz w:val="24"/>
                <w:szCs w:val="24"/>
                <w:lang w:val="en-IE"/>
              </w:rPr>
            </w:pPr>
          </w:p>
        </w:tc>
        <w:tc>
          <w:tcPr>
            <w:tcW w:w="2071" w:type="dxa"/>
            <w:shd w:val="clear" w:color="auto" w:fill="D0E6F6" w:themeFill="accent6" w:themeFillTint="33"/>
          </w:tcPr>
          <w:p w14:paraId="34A84B76" w14:textId="77777777" w:rsidR="00A613AB" w:rsidRPr="00371522" w:rsidRDefault="00A613AB" w:rsidP="0027721B">
            <w:pPr>
              <w:rPr>
                <w:sz w:val="24"/>
                <w:szCs w:val="24"/>
                <w:lang w:val="en-IE"/>
              </w:rPr>
            </w:pPr>
          </w:p>
        </w:tc>
      </w:tr>
      <w:tr w:rsidR="00A613AB" w:rsidRPr="00371522" w14:paraId="1A5C8527" w14:textId="77777777" w:rsidTr="00F1084B">
        <w:tc>
          <w:tcPr>
            <w:tcW w:w="993" w:type="dxa"/>
            <w:shd w:val="clear" w:color="auto" w:fill="D0E6F6" w:themeFill="accent6" w:themeFillTint="33"/>
          </w:tcPr>
          <w:p w14:paraId="0AD73215" w14:textId="77777777" w:rsidR="00A613AB" w:rsidRPr="00371522" w:rsidRDefault="00A613AB" w:rsidP="0027721B">
            <w:pPr>
              <w:rPr>
                <w:rFonts w:cstheme="minorHAnsi"/>
                <w:sz w:val="24"/>
                <w:szCs w:val="24"/>
                <w:lang w:val="en-IE"/>
              </w:rPr>
            </w:pPr>
          </w:p>
        </w:tc>
        <w:tc>
          <w:tcPr>
            <w:tcW w:w="3396" w:type="dxa"/>
            <w:shd w:val="clear" w:color="auto" w:fill="D0E6F6" w:themeFill="accent6" w:themeFillTint="33"/>
          </w:tcPr>
          <w:p w14:paraId="7CA9123D" w14:textId="10552A2E" w:rsidR="00A613AB" w:rsidRPr="00371522" w:rsidRDefault="002522D6" w:rsidP="0027721B">
            <w:pPr>
              <w:rPr>
                <w:sz w:val="24"/>
                <w:szCs w:val="24"/>
                <w:lang w:val="en-IE"/>
              </w:rPr>
            </w:pPr>
            <w:r w:rsidRPr="002522D6">
              <w:rPr>
                <w:rFonts w:cstheme="minorHAnsi"/>
                <w:b/>
                <w:sz w:val="24"/>
                <w:szCs w:val="24"/>
                <w:lang w:val="en-IE"/>
              </w:rPr>
              <w:t>Sláinteachas riospráide</w:t>
            </w:r>
          </w:p>
        </w:tc>
        <w:tc>
          <w:tcPr>
            <w:tcW w:w="3102" w:type="dxa"/>
            <w:shd w:val="clear" w:color="auto" w:fill="D0E6F6" w:themeFill="accent6" w:themeFillTint="33"/>
          </w:tcPr>
          <w:p w14:paraId="7D2D9A5A" w14:textId="77777777" w:rsidR="00A613AB" w:rsidRPr="00371522" w:rsidRDefault="00A613AB" w:rsidP="0027721B">
            <w:pPr>
              <w:rPr>
                <w:sz w:val="24"/>
                <w:szCs w:val="24"/>
                <w:lang w:val="en-IE"/>
              </w:rPr>
            </w:pPr>
          </w:p>
        </w:tc>
        <w:tc>
          <w:tcPr>
            <w:tcW w:w="1426" w:type="dxa"/>
            <w:shd w:val="clear" w:color="auto" w:fill="D0E6F6" w:themeFill="accent6" w:themeFillTint="33"/>
          </w:tcPr>
          <w:p w14:paraId="598779FC" w14:textId="77777777" w:rsidR="00A613AB" w:rsidRPr="00371522" w:rsidRDefault="00A613AB" w:rsidP="0027721B">
            <w:pPr>
              <w:rPr>
                <w:sz w:val="24"/>
                <w:szCs w:val="24"/>
                <w:lang w:val="en-IE"/>
              </w:rPr>
            </w:pPr>
          </w:p>
        </w:tc>
        <w:tc>
          <w:tcPr>
            <w:tcW w:w="2071" w:type="dxa"/>
            <w:shd w:val="clear" w:color="auto" w:fill="D0E6F6" w:themeFill="accent6" w:themeFillTint="33"/>
          </w:tcPr>
          <w:p w14:paraId="3D5FAC29" w14:textId="77777777" w:rsidR="00A613AB" w:rsidRPr="00371522" w:rsidRDefault="00A613AB" w:rsidP="0027721B">
            <w:pPr>
              <w:rPr>
                <w:sz w:val="24"/>
                <w:szCs w:val="24"/>
                <w:lang w:val="en-IE"/>
              </w:rPr>
            </w:pPr>
          </w:p>
        </w:tc>
      </w:tr>
      <w:tr w:rsidR="00A613AB" w:rsidRPr="00371522" w14:paraId="65F82B76" w14:textId="77777777" w:rsidTr="00F1084B">
        <w:tc>
          <w:tcPr>
            <w:tcW w:w="993" w:type="dxa"/>
            <w:shd w:val="clear" w:color="auto" w:fill="D0E6F6" w:themeFill="accent6" w:themeFillTint="33"/>
          </w:tcPr>
          <w:p w14:paraId="6A6CDDFD" w14:textId="77777777" w:rsidR="00A613AB" w:rsidRPr="00371522" w:rsidRDefault="00A613AB" w:rsidP="0027721B">
            <w:pPr>
              <w:rPr>
                <w:rFonts w:cstheme="minorHAnsi"/>
                <w:sz w:val="24"/>
                <w:szCs w:val="24"/>
                <w:lang w:val="en-IE"/>
              </w:rPr>
            </w:pPr>
            <w:r w:rsidRPr="00371522">
              <w:rPr>
                <w:rFonts w:cstheme="minorHAnsi"/>
                <w:sz w:val="24"/>
                <w:szCs w:val="24"/>
                <w:lang w:val="en-IE"/>
              </w:rPr>
              <w:t>45.</w:t>
            </w:r>
          </w:p>
        </w:tc>
        <w:tc>
          <w:tcPr>
            <w:tcW w:w="3396" w:type="dxa"/>
            <w:shd w:val="clear" w:color="auto" w:fill="D0E6F6" w:themeFill="accent6" w:themeFillTint="33"/>
          </w:tcPr>
          <w:p w14:paraId="13727873" w14:textId="77777777" w:rsidR="008D76F0" w:rsidRPr="008D76F0" w:rsidRDefault="008D76F0" w:rsidP="008D76F0">
            <w:pPr>
              <w:rPr>
                <w:sz w:val="24"/>
                <w:szCs w:val="24"/>
                <w:lang w:val="en-IE"/>
              </w:rPr>
            </w:pPr>
            <w:r w:rsidRPr="008D76F0">
              <w:rPr>
                <w:sz w:val="24"/>
                <w:szCs w:val="24"/>
                <w:lang w:val="en-IE"/>
              </w:rPr>
              <w:t>Ar chuir tú in iúl don fhoireann agus do dhaoine eile faoi bhearta maithe riospráide chun scaipeadh an víris a theorannú:</w:t>
            </w:r>
          </w:p>
          <w:p w14:paraId="2983A17B" w14:textId="77777777" w:rsidR="008D76F0" w:rsidRPr="008D76F0" w:rsidRDefault="008D76F0" w:rsidP="008D76F0">
            <w:pPr>
              <w:rPr>
                <w:sz w:val="24"/>
                <w:szCs w:val="24"/>
                <w:lang w:val="en-IE"/>
              </w:rPr>
            </w:pPr>
            <w:r w:rsidRPr="008D76F0">
              <w:rPr>
                <w:sz w:val="24"/>
                <w:szCs w:val="24"/>
                <w:lang w:val="en-IE"/>
              </w:rPr>
              <w:t>• seachain teagmháil a dhéanamh leis an duine, na súile, an srón agus an béal</w:t>
            </w:r>
          </w:p>
          <w:p w14:paraId="39D6AD06" w14:textId="54CBF7D4" w:rsidR="008D76F0" w:rsidRPr="008D76F0" w:rsidRDefault="008D76F0" w:rsidP="008D76F0">
            <w:pPr>
              <w:rPr>
                <w:sz w:val="24"/>
                <w:szCs w:val="24"/>
                <w:lang w:val="en-IE"/>
              </w:rPr>
            </w:pPr>
            <w:r w:rsidRPr="008D76F0">
              <w:rPr>
                <w:sz w:val="24"/>
                <w:szCs w:val="24"/>
                <w:lang w:val="en-IE"/>
              </w:rPr>
              <w:t xml:space="preserve">• casacht agus sraothartach a chlúdach le uillinn nó le </w:t>
            </w:r>
            <w:r>
              <w:rPr>
                <w:sz w:val="24"/>
                <w:szCs w:val="24"/>
                <w:lang w:val="en-IE"/>
              </w:rPr>
              <w:t>ciarsúr</w:t>
            </w:r>
          </w:p>
          <w:p w14:paraId="266CD8EB" w14:textId="0248E3A6" w:rsidR="00A613AB" w:rsidRPr="00371522" w:rsidRDefault="008D76F0" w:rsidP="008D76F0">
            <w:pPr>
              <w:rPr>
                <w:rFonts w:cstheme="minorHAnsi"/>
                <w:b/>
                <w:sz w:val="24"/>
                <w:szCs w:val="24"/>
                <w:lang w:val="en-IE"/>
              </w:rPr>
            </w:pPr>
            <w:r>
              <w:rPr>
                <w:sz w:val="24"/>
                <w:szCs w:val="24"/>
                <w:lang w:val="en-IE"/>
              </w:rPr>
              <w:t>ciarsúr</w:t>
            </w:r>
            <w:r w:rsidRPr="008D76F0">
              <w:rPr>
                <w:sz w:val="24"/>
                <w:szCs w:val="24"/>
                <w:lang w:val="en-IE"/>
              </w:rPr>
              <w:t xml:space="preserve"> a dhiúscairt i mbosca bruscair clúdaithe</w:t>
            </w:r>
          </w:p>
        </w:tc>
        <w:tc>
          <w:tcPr>
            <w:tcW w:w="3102" w:type="dxa"/>
            <w:shd w:val="clear" w:color="auto" w:fill="D0E6F6" w:themeFill="accent6" w:themeFillTint="33"/>
          </w:tcPr>
          <w:p w14:paraId="38CA83F7" w14:textId="5456D201" w:rsidR="00A613AB" w:rsidRPr="00371522" w:rsidRDefault="0014396C" w:rsidP="0027721B">
            <w:pPr>
              <w:rPr>
                <w:sz w:val="24"/>
                <w:szCs w:val="24"/>
                <w:lang w:val="en-IE"/>
              </w:rPr>
            </w:pPr>
            <w:r w:rsidRPr="0014396C">
              <w:rPr>
                <w:sz w:val="24"/>
                <w:szCs w:val="24"/>
                <w:lang w:val="en-IE"/>
              </w:rPr>
              <w:t xml:space="preserve">Freagracht an Ionaid le Póstaeir, físeáin, treoir ghinearálta agus Foireann </w:t>
            </w:r>
            <w:r>
              <w:rPr>
                <w:sz w:val="24"/>
                <w:szCs w:val="24"/>
                <w:lang w:val="en-IE"/>
              </w:rPr>
              <w:t>Ionaid</w:t>
            </w:r>
            <w:r w:rsidRPr="0014396C">
              <w:rPr>
                <w:sz w:val="24"/>
                <w:szCs w:val="24"/>
                <w:lang w:val="en-IE"/>
              </w:rPr>
              <w:t xml:space="preserve"> Covid-19</w:t>
            </w:r>
          </w:p>
        </w:tc>
        <w:tc>
          <w:tcPr>
            <w:tcW w:w="1426" w:type="dxa"/>
            <w:shd w:val="clear" w:color="auto" w:fill="D0E6F6" w:themeFill="accent6" w:themeFillTint="33"/>
          </w:tcPr>
          <w:p w14:paraId="4C357757" w14:textId="77777777" w:rsidR="00A613AB" w:rsidRPr="00371522" w:rsidRDefault="00A613AB" w:rsidP="0027721B">
            <w:pPr>
              <w:rPr>
                <w:sz w:val="24"/>
                <w:szCs w:val="24"/>
                <w:lang w:val="en-IE"/>
              </w:rPr>
            </w:pPr>
          </w:p>
        </w:tc>
        <w:tc>
          <w:tcPr>
            <w:tcW w:w="2071" w:type="dxa"/>
            <w:shd w:val="clear" w:color="auto" w:fill="D0E6F6" w:themeFill="accent6" w:themeFillTint="33"/>
          </w:tcPr>
          <w:p w14:paraId="3A3031ED" w14:textId="77777777" w:rsidR="00A613AB" w:rsidRPr="00371522" w:rsidRDefault="00A613AB" w:rsidP="0027721B">
            <w:pPr>
              <w:rPr>
                <w:sz w:val="24"/>
                <w:szCs w:val="24"/>
                <w:lang w:val="en-IE"/>
              </w:rPr>
            </w:pPr>
          </w:p>
        </w:tc>
      </w:tr>
      <w:tr w:rsidR="00A613AB" w:rsidRPr="00371522" w14:paraId="30393A82" w14:textId="77777777" w:rsidTr="00F1084B">
        <w:tc>
          <w:tcPr>
            <w:tcW w:w="993" w:type="dxa"/>
            <w:shd w:val="clear" w:color="auto" w:fill="D0E6F6" w:themeFill="accent6" w:themeFillTint="33"/>
          </w:tcPr>
          <w:p w14:paraId="7CA829F3" w14:textId="77777777" w:rsidR="00A613AB" w:rsidRPr="00371522" w:rsidRDefault="00A613AB" w:rsidP="0027721B">
            <w:pPr>
              <w:rPr>
                <w:rFonts w:cstheme="minorHAnsi"/>
                <w:sz w:val="24"/>
                <w:szCs w:val="24"/>
                <w:lang w:val="en-IE"/>
              </w:rPr>
            </w:pPr>
            <w:r w:rsidRPr="00371522">
              <w:rPr>
                <w:rFonts w:cstheme="minorHAnsi"/>
                <w:sz w:val="24"/>
                <w:szCs w:val="24"/>
                <w:lang w:val="en-IE"/>
              </w:rPr>
              <w:t>46.</w:t>
            </w:r>
          </w:p>
        </w:tc>
        <w:tc>
          <w:tcPr>
            <w:tcW w:w="3396" w:type="dxa"/>
            <w:shd w:val="clear" w:color="auto" w:fill="D0E6F6" w:themeFill="accent6" w:themeFillTint="33"/>
          </w:tcPr>
          <w:p w14:paraId="5A5E588B" w14:textId="709C68E6" w:rsidR="00A613AB" w:rsidRPr="00371522" w:rsidRDefault="0000126E" w:rsidP="0027721B">
            <w:pPr>
              <w:rPr>
                <w:sz w:val="24"/>
                <w:szCs w:val="24"/>
                <w:lang w:val="en-IE"/>
              </w:rPr>
            </w:pPr>
            <w:r w:rsidRPr="0000126E">
              <w:rPr>
                <w:sz w:val="24"/>
                <w:szCs w:val="24"/>
                <w:lang w:val="en-IE"/>
              </w:rPr>
              <w:t xml:space="preserve">Ar chuir tú </w:t>
            </w:r>
            <w:r>
              <w:rPr>
                <w:sz w:val="24"/>
                <w:szCs w:val="24"/>
                <w:lang w:val="en-IE"/>
              </w:rPr>
              <w:t>ciarsúir</w:t>
            </w:r>
            <w:r w:rsidRPr="0000126E">
              <w:rPr>
                <w:sz w:val="24"/>
                <w:szCs w:val="24"/>
                <w:lang w:val="en-IE"/>
              </w:rPr>
              <w:t xml:space="preserve"> ar fáil don fhoireann agus do dhaoine eile agus a chlúdaigh tú boscaí bruscair nó málaí bruscair lena ndiúscairt go sábháilte?</w:t>
            </w:r>
          </w:p>
        </w:tc>
        <w:tc>
          <w:tcPr>
            <w:tcW w:w="3102" w:type="dxa"/>
            <w:shd w:val="clear" w:color="auto" w:fill="D0E6F6" w:themeFill="accent6" w:themeFillTint="33"/>
          </w:tcPr>
          <w:p w14:paraId="7077C3B4" w14:textId="05F9F89E" w:rsidR="00A613AB" w:rsidRPr="00371522" w:rsidRDefault="008C784E" w:rsidP="0027721B">
            <w:pPr>
              <w:rPr>
                <w:sz w:val="24"/>
                <w:szCs w:val="24"/>
                <w:lang w:val="en-IE"/>
              </w:rPr>
            </w:pPr>
            <w:r w:rsidRPr="008C784E">
              <w:rPr>
                <w:sz w:val="24"/>
                <w:szCs w:val="24"/>
                <w:lang w:val="en-IE"/>
              </w:rPr>
              <w:t>Freagracht an Ionaid agus athrú ar chleachtas glantacháin</w:t>
            </w:r>
          </w:p>
        </w:tc>
        <w:tc>
          <w:tcPr>
            <w:tcW w:w="1426" w:type="dxa"/>
            <w:shd w:val="clear" w:color="auto" w:fill="D0E6F6" w:themeFill="accent6" w:themeFillTint="33"/>
          </w:tcPr>
          <w:p w14:paraId="3D9BD038" w14:textId="77777777" w:rsidR="00A613AB" w:rsidRPr="00371522" w:rsidRDefault="00A613AB" w:rsidP="0027721B">
            <w:pPr>
              <w:rPr>
                <w:sz w:val="24"/>
                <w:szCs w:val="24"/>
                <w:lang w:val="en-IE"/>
              </w:rPr>
            </w:pPr>
          </w:p>
        </w:tc>
        <w:tc>
          <w:tcPr>
            <w:tcW w:w="2071" w:type="dxa"/>
            <w:shd w:val="clear" w:color="auto" w:fill="D0E6F6" w:themeFill="accent6" w:themeFillTint="33"/>
          </w:tcPr>
          <w:p w14:paraId="1D8FC9B1" w14:textId="77777777" w:rsidR="00A613AB" w:rsidRPr="00371522" w:rsidRDefault="00A613AB" w:rsidP="0027721B">
            <w:pPr>
              <w:rPr>
                <w:sz w:val="24"/>
                <w:szCs w:val="24"/>
                <w:lang w:val="en-IE"/>
              </w:rPr>
            </w:pPr>
          </w:p>
        </w:tc>
      </w:tr>
      <w:tr w:rsidR="008C784E" w:rsidRPr="00371522" w14:paraId="2E3010F4" w14:textId="77777777" w:rsidTr="00F1084B">
        <w:tc>
          <w:tcPr>
            <w:tcW w:w="993" w:type="dxa"/>
            <w:shd w:val="clear" w:color="auto" w:fill="D0E6F6" w:themeFill="accent6" w:themeFillTint="33"/>
          </w:tcPr>
          <w:p w14:paraId="1E865157" w14:textId="77777777" w:rsidR="008C784E" w:rsidRPr="00371522" w:rsidRDefault="008C784E" w:rsidP="008C784E">
            <w:pPr>
              <w:rPr>
                <w:rFonts w:cstheme="minorHAnsi"/>
                <w:sz w:val="24"/>
                <w:szCs w:val="24"/>
                <w:lang w:val="en-IE"/>
              </w:rPr>
            </w:pPr>
            <w:r w:rsidRPr="00371522">
              <w:rPr>
                <w:rFonts w:cstheme="minorHAnsi"/>
                <w:sz w:val="24"/>
                <w:szCs w:val="24"/>
                <w:lang w:val="en-IE"/>
              </w:rPr>
              <w:t>47.</w:t>
            </w:r>
          </w:p>
        </w:tc>
        <w:tc>
          <w:tcPr>
            <w:tcW w:w="3396" w:type="dxa"/>
            <w:shd w:val="clear" w:color="auto" w:fill="D0E6F6" w:themeFill="accent6" w:themeFillTint="33"/>
          </w:tcPr>
          <w:p w14:paraId="21EB2E5B" w14:textId="6E8E8144" w:rsidR="008C784E" w:rsidRPr="00371522" w:rsidRDefault="008C784E" w:rsidP="008C784E">
            <w:pPr>
              <w:rPr>
                <w:sz w:val="24"/>
                <w:szCs w:val="24"/>
                <w:lang w:val="en-IE"/>
              </w:rPr>
            </w:pPr>
            <w:r w:rsidRPr="008C784E">
              <w:rPr>
                <w:rFonts w:cstheme="minorHAnsi"/>
                <w:sz w:val="24"/>
                <w:szCs w:val="24"/>
                <w:lang w:val="en-IE"/>
              </w:rPr>
              <w:t>An bhfuil córas i bhfeidhm chun boscaí bruscair a fholmhú go rialta ionas nach ndéanann siad ró-líonadh?</w:t>
            </w:r>
          </w:p>
        </w:tc>
        <w:tc>
          <w:tcPr>
            <w:tcW w:w="3102" w:type="dxa"/>
            <w:shd w:val="clear" w:color="auto" w:fill="D0E6F6" w:themeFill="accent6" w:themeFillTint="33"/>
          </w:tcPr>
          <w:p w14:paraId="565E11EE" w14:textId="468704A1" w:rsidR="008C784E" w:rsidRPr="00371522" w:rsidRDefault="008C784E" w:rsidP="008C784E">
            <w:pPr>
              <w:rPr>
                <w:sz w:val="24"/>
                <w:szCs w:val="24"/>
                <w:lang w:val="en-IE"/>
              </w:rPr>
            </w:pPr>
            <w:r w:rsidRPr="00A04F22">
              <w:rPr>
                <w:sz w:val="24"/>
                <w:szCs w:val="24"/>
                <w:lang w:val="en-IE"/>
              </w:rPr>
              <w:t>Freagracht an Ionaid agus athrú ar chleachtas glantacháin</w:t>
            </w:r>
          </w:p>
        </w:tc>
        <w:tc>
          <w:tcPr>
            <w:tcW w:w="1426" w:type="dxa"/>
            <w:shd w:val="clear" w:color="auto" w:fill="D0E6F6" w:themeFill="accent6" w:themeFillTint="33"/>
          </w:tcPr>
          <w:p w14:paraId="71E2AC21" w14:textId="2201CF6C" w:rsidR="008C784E" w:rsidRPr="00371522" w:rsidRDefault="008C784E" w:rsidP="008C784E">
            <w:pPr>
              <w:rPr>
                <w:sz w:val="24"/>
                <w:szCs w:val="24"/>
                <w:lang w:val="en-IE"/>
              </w:rPr>
            </w:pPr>
          </w:p>
        </w:tc>
        <w:tc>
          <w:tcPr>
            <w:tcW w:w="2071" w:type="dxa"/>
            <w:shd w:val="clear" w:color="auto" w:fill="D0E6F6" w:themeFill="accent6" w:themeFillTint="33"/>
          </w:tcPr>
          <w:p w14:paraId="1FF25192" w14:textId="77777777" w:rsidR="008C784E" w:rsidRPr="00371522" w:rsidRDefault="008C784E" w:rsidP="008C784E">
            <w:pPr>
              <w:rPr>
                <w:sz w:val="24"/>
                <w:szCs w:val="24"/>
                <w:lang w:val="en-IE"/>
              </w:rPr>
            </w:pPr>
          </w:p>
        </w:tc>
      </w:tr>
      <w:tr w:rsidR="00A613AB" w:rsidRPr="00371522" w14:paraId="1091E1BD" w14:textId="77777777" w:rsidTr="00F1084B">
        <w:tc>
          <w:tcPr>
            <w:tcW w:w="993" w:type="dxa"/>
            <w:shd w:val="clear" w:color="auto" w:fill="D0E6F6" w:themeFill="accent6" w:themeFillTint="33"/>
          </w:tcPr>
          <w:p w14:paraId="05071BFD" w14:textId="77777777" w:rsidR="00A613AB" w:rsidRPr="00371522" w:rsidRDefault="00A613AB" w:rsidP="0027721B">
            <w:pPr>
              <w:rPr>
                <w:rFonts w:cstheme="minorHAnsi"/>
                <w:sz w:val="24"/>
                <w:szCs w:val="24"/>
                <w:lang w:val="en-IE"/>
              </w:rPr>
            </w:pPr>
          </w:p>
        </w:tc>
        <w:tc>
          <w:tcPr>
            <w:tcW w:w="3396" w:type="dxa"/>
            <w:shd w:val="clear" w:color="auto" w:fill="D0E6F6" w:themeFill="accent6" w:themeFillTint="33"/>
          </w:tcPr>
          <w:p w14:paraId="7CC966FD" w14:textId="78A5771E" w:rsidR="00A613AB" w:rsidRPr="00371522" w:rsidRDefault="00B455E4" w:rsidP="0027721B">
            <w:pPr>
              <w:rPr>
                <w:rFonts w:cstheme="minorHAnsi"/>
                <w:sz w:val="24"/>
                <w:szCs w:val="24"/>
                <w:lang w:val="en-IE"/>
              </w:rPr>
            </w:pPr>
            <w:r w:rsidRPr="00B455E4">
              <w:rPr>
                <w:rFonts w:cstheme="minorHAnsi"/>
                <w:b/>
                <w:sz w:val="24"/>
                <w:szCs w:val="24"/>
                <w:lang w:val="en-IE"/>
              </w:rPr>
              <w:t>Fad</w:t>
            </w:r>
            <w:r w:rsidR="00D20B27">
              <w:rPr>
                <w:rFonts w:cstheme="minorHAnsi"/>
                <w:b/>
                <w:sz w:val="24"/>
                <w:szCs w:val="24"/>
                <w:lang w:val="en-IE"/>
              </w:rPr>
              <w:t xml:space="preserve">ú </w:t>
            </w:r>
            <w:r w:rsidRPr="00B455E4">
              <w:rPr>
                <w:rFonts w:cstheme="minorHAnsi"/>
                <w:b/>
                <w:sz w:val="24"/>
                <w:szCs w:val="24"/>
                <w:lang w:val="en-IE"/>
              </w:rPr>
              <w:t>Fisiciúil - ag fanacht 2 mhéadar óna chéile</w:t>
            </w:r>
          </w:p>
        </w:tc>
        <w:tc>
          <w:tcPr>
            <w:tcW w:w="3102" w:type="dxa"/>
            <w:shd w:val="clear" w:color="auto" w:fill="D0E6F6" w:themeFill="accent6" w:themeFillTint="33"/>
          </w:tcPr>
          <w:p w14:paraId="5580ECF2" w14:textId="77777777" w:rsidR="00A613AB" w:rsidRPr="00371522" w:rsidRDefault="00A613AB" w:rsidP="0027721B">
            <w:pPr>
              <w:rPr>
                <w:sz w:val="24"/>
                <w:szCs w:val="24"/>
                <w:lang w:val="en-IE"/>
              </w:rPr>
            </w:pPr>
          </w:p>
        </w:tc>
        <w:tc>
          <w:tcPr>
            <w:tcW w:w="1426" w:type="dxa"/>
            <w:shd w:val="clear" w:color="auto" w:fill="D0E6F6" w:themeFill="accent6" w:themeFillTint="33"/>
          </w:tcPr>
          <w:p w14:paraId="4E0EF5A0" w14:textId="77777777" w:rsidR="00A613AB" w:rsidRPr="00371522" w:rsidRDefault="00A613AB" w:rsidP="0027721B">
            <w:pPr>
              <w:rPr>
                <w:sz w:val="24"/>
                <w:szCs w:val="24"/>
                <w:lang w:val="en-IE"/>
              </w:rPr>
            </w:pPr>
          </w:p>
        </w:tc>
        <w:tc>
          <w:tcPr>
            <w:tcW w:w="2071" w:type="dxa"/>
            <w:shd w:val="clear" w:color="auto" w:fill="D0E6F6" w:themeFill="accent6" w:themeFillTint="33"/>
          </w:tcPr>
          <w:p w14:paraId="2EF1E2AD" w14:textId="77777777" w:rsidR="00A613AB" w:rsidRPr="00371522" w:rsidRDefault="00A613AB" w:rsidP="0027721B">
            <w:pPr>
              <w:rPr>
                <w:sz w:val="24"/>
                <w:szCs w:val="24"/>
                <w:lang w:val="en-IE"/>
              </w:rPr>
            </w:pPr>
          </w:p>
        </w:tc>
      </w:tr>
      <w:tr w:rsidR="00A613AB" w:rsidRPr="00371522" w14:paraId="07337B99" w14:textId="77777777" w:rsidTr="00F1084B">
        <w:tc>
          <w:tcPr>
            <w:tcW w:w="993" w:type="dxa"/>
            <w:shd w:val="clear" w:color="auto" w:fill="D0E6F6" w:themeFill="accent6" w:themeFillTint="33"/>
          </w:tcPr>
          <w:p w14:paraId="478DCFCC" w14:textId="77777777" w:rsidR="00A613AB" w:rsidRPr="00371522" w:rsidRDefault="00A613AB" w:rsidP="0027721B">
            <w:pPr>
              <w:rPr>
                <w:rFonts w:cstheme="minorHAnsi"/>
                <w:sz w:val="24"/>
                <w:szCs w:val="24"/>
                <w:lang w:val="en-IE"/>
              </w:rPr>
            </w:pPr>
            <w:r w:rsidRPr="00371522">
              <w:rPr>
                <w:rFonts w:cstheme="minorHAnsi"/>
                <w:sz w:val="24"/>
                <w:szCs w:val="24"/>
                <w:lang w:val="en-IE"/>
              </w:rPr>
              <w:t>48.</w:t>
            </w:r>
          </w:p>
        </w:tc>
        <w:tc>
          <w:tcPr>
            <w:tcW w:w="3396" w:type="dxa"/>
            <w:shd w:val="clear" w:color="auto" w:fill="D0E6F6" w:themeFill="accent6" w:themeFillTint="33"/>
          </w:tcPr>
          <w:p w14:paraId="2669B188" w14:textId="5CE4065F" w:rsidR="00A613AB" w:rsidRPr="00371522" w:rsidRDefault="005A06B6" w:rsidP="0027721B">
            <w:pPr>
              <w:rPr>
                <w:rFonts w:cstheme="minorHAnsi"/>
                <w:b/>
                <w:sz w:val="24"/>
                <w:szCs w:val="24"/>
                <w:lang w:val="en-IE"/>
              </w:rPr>
            </w:pPr>
            <w:r w:rsidRPr="005A06B6">
              <w:rPr>
                <w:rFonts w:cstheme="minorHAnsi"/>
                <w:sz w:val="24"/>
                <w:szCs w:val="24"/>
                <w:lang w:val="en-IE"/>
              </w:rPr>
              <w:t>Ar fhéach tú ar conas is féidir leat leagan amach d’áit oibre a athrú chun fadú fisiceach a cheadú?</w:t>
            </w:r>
          </w:p>
        </w:tc>
        <w:tc>
          <w:tcPr>
            <w:tcW w:w="3102" w:type="dxa"/>
            <w:shd w:val="clear" w:color="auto" w:fill="D0E6F6" w:themeFill="accent6" w:themeFillTint="33"/>
          </w:tcPr>
          <w:p w14:paraId="3FCC81E0" w14:textId="5C9A91F6" w:rsidR="00A613AB" w:rsidRPr="00371522" w:rsidRDefault="00904B26" w:rsidP="0027721B">
            <w:pPr>
              <w:rPr>
                <w:sz w:val="24"/>
                <w:szCs w:val="24"/>
                <w:lang w:val="en-IE"/>
              </w:rPr>
            </w:pPr>
            <w:r w:rsidRPr="00904B26">
              <w:rPr>
                <w:sz w:val="24"/>
                <w:szCs w:val="24"/>
                <w:lang w:val="en-IE"/>
              </w:rPr>
              <w:t>Freagracht an Ionaid agus athrú ar chleachtais oibre</w:t>
            </w:r>
          </w:p>
        </w:tc>
        <w:tc>
          <w:tcPr>
            <w:tcW w:w="1426" w:type="dxa"/>
            <w:shd w:val="clear" w:color="auto" w:fill="D0E6F6" w:themeFill="accent6" w:themeFillTint="33"/>
          </w:tcPr>
          <w:p w14:paraId="239F558E" w14:textId="77777777" w:rsidR="00A613AB" w:rsidRPr="00371522" w:rsidRDefault="00A613AB" w:rsidP="0027721B">
            <w:pPr>
              <w:rPr>
                <w:sz w:val="24"/>
                <w:szCs w:val="24"/>
                <w:lang w:val="en-IE"/>
              </w:rPr>
            </w:pPr>
          </w:p>
        </w:tc>
        <w:tc>
          <w:tcPr>
            <w:tcW w:w="2071" w:type="dxa"/>
            <w:shd w:val="clear" w:color="auto" w:fill="D0E6F6" w:themeFill="accent6" w:themeFillTint="33"/>
          </w:tcPr>
          <w:p w14:paraId="32A1E0A2" w14:textId="77777777" w:rsidR="00A613AB" w:rsidRPr="00371522" w:rsidRDefault="00A613AB" w:rsidP="0027721B">
            <w:pPr>
              <w:rPr>
                <w:sz w:val="24"/>
                <w:szCs w:val="24"/>
                <w:lang w:val="en-IE"/>
              </w:rPr>
            </w:pPr>
          </w:p>
        </w:tc>
      </w:tr>
      <w:tr w:rsidR="00A613AB" w:rsidRPr="00371522" w14:paraId="6EDC5F2D" w14:textId="77777777" w:rsidTr="00F1084B">
        <w:tc>
          <w:tcPr>
            <w:tcW w:w="993" w:type="dxa"/>
            <w:shd w:val="clear" w:color="auto" w:fill="D0E6F6" w:themeFill="accent6" w:themeFillTint="33"/>
          </w:tcPr>
          <w:p w14:paraId="5D1960C4" w14:textId="77777777" w:rsidR="00A613AB" w:rsidRPr="00371522" w:rsidRDefault="00A613AB" w:rsidP="0027721B">
            <w:pPr>
              <w:rPr>
                <w:rFonts w:cstheme="minorHAnsi"/>
                <w:sz w:val="24"/>
                <w:szCs w:val="24"/>
                <w:lang w:val="en-IE"/>
              </w:rPr>
            </w:pPr>
            <w:r w:rsidRPr="00371522">
              <w:rPr>
                <w:sz w:val="24"/>
                <w:szCs w:val="24"/>
                <w:lang w:val="en-IE"/>
              </w:rPr>
              <w:lastRenderedPageBreak/>
              <w:t>49.</w:t>
            </w:r>
          </w:p>
        </w:tc>
        <w:tc>
          <w:tcPr>
            <w:tcW w:w="3396" w:type="dxa"/>
            <w:shd w:val="clear" w:color="auto" w:fill="D0E6F6" w:themeFill="accent6" w:themeFillTint="33"/>
          </w:tcPr>
          <w:p w14:paraId="31A22448" w14:textId="3C957441" w:rsidR="00A613AB" w:rsidRPr="00371522" w:rsidRDefault="00904B26" w:rsidP="0027721B">
            <w:pPr>
              <w:rPr>
                <w:rFonts w:cstheme="minorHAnsi"/>
                <w:sz w:val="24"/>
                <w:szCs w:val="24"/>
                <w:lang w:val="en-IE"/>
              </w:rPr>
            </w:pPr>
            <w:r w:rsidRPr="00904B26">
              <w:rPr>
                <w:sz w:val="24"/>
                <w:szCs w:val="24"/>
                <w:lang w:val="en-IE"/>
              </w:rPr>
              <w:t>An bhfuil córas agat chun meabhrú go rialta don fhoireann agus do dhaoine eile fanacht 2 mhéadar óna chéile?</w:t>
            </w:r>
          </w:p>
        </w:tc>
        <w:tc>
          <w:tcPr>
            <w:tcW w:w="3102" w:type="dxa"/>
            <w:shd w:val="clear" w:color="auto" w:fill="D0E6F6" w:themeFill="accent6" w:themeFillTint="33"/>
          </w:tcPr>
          <w:p w14:paraId="3456B945" w14:textId="53F5E164" w:rsidR="00A613AB" w:rsidRPr="00371522" w:rsidRDefault="001C1462" w:rsidP="0027721B">
            <w:pPr>
              <w:rPr>
                <w:sz w:val="24"/>
                <w:szCs w:val="24"/>
                <w:lang w:val="en-IE"/>
              </w:rPr>
            </w:pPr>
            <w:r w:rsidRPr="001C1462">
              <w:rPr>
                <w:sz w:val="24"/>
                <w:szCs w:val="24"/>
                <w:lang w:val="en-IE"/>
              </w:rPr>
              <w:t>Comharthaíocht / póstaeir Freagracht an Ionaid / Foireann Covid-19</w:t>
            </w:r>
          </w:p>
        </w:tc>
        <w:tc>
          <w:tcPr>
            <w:tcW w:w="1426" w:type="dxa"/>
            <w:shd w:val="clear" w:color="auto" w:fill="D0E6F6" w:themeFill="accent6" w:themeFillTint="33"/>
          </w:tcPr>
          <w:p w14:paraId="7E0E611B" w14:textId="77777777" w:rsidR="00A613AB" w:rsidRPr="00371522" w:rsidRDefault="00A613AB" w:rsidP="0027721B">
            <w:pPr>
              <w:rPr>
                <w:sz w:val="24"/>
                <w:szCs w:val="24"/>
                <w:lang w:val="en-IE"/>
              </w:rPr>
            </w:pPr>
          </w:p>
        </w:tc>
        <w:tc>
          <w:tcPr>
            <w:tcW w:w="2071" w:type="dxa"/>
            <w:shd w:val="clear" w:color="auto" w:fill="D0E6F6" w:themeFill="accent6" w:themeFillTint="33"/>
          </w:tcPr>
          <w:p w14:paraId="08B04F3C" w14:textId="77777777" w:rsidR="00A613AB" w:rsidRPr="00371522" w:rsidRDefault="00A613AB" w:rsidP="0027721B">
            <w:pPr>
              <w:rPr>
                <w:sz w:val="24"/>
                <w:szCs w:val="24"/>
                <w:lang w:val="en-IE"/>
              </w:rPr>
            </w:pPr>
          </w:p>
        </w:tc>
      </w:tr>
      <w:tr w:rsidR="00A613AB" w:rsidRPr="00371522" w14:paraId="297B2B19" w14:textId="77777777" w:rsidTr="00F1084B">
        <w:tc>
          <w:tcPr>
            <w:tcW w:w="993" w:type="dxa"/>
            <w:shd w:val="clear" w:color="auto" w:fill="D0E6F6" w:themeFill="accent6" w:themeFillTint="33"/>
          </w:tcPr>
          <w:p w14:paraId="173C2BE6" w14:textId="77777777" w:rsidR="00A613AB" w:rsidRPr="00371522" w:rsidRDefault="00A613AB" w:rsidP="0027721B">
            <w:pPr>
              <w:rPr>
                <w:sz w:val="24"/>
                <w:szCs w:val="24"/>
                <w:lang w:val="en-IE"/>
              </w:rPr>
            </w:pPr>
            <w:r w:rsidRPr="00371522">
              <w:rPr>
                <w:sz w:val="24"/>
                <w:szCs w:val="24"/>
                <w:lang w:val="en-IE"/>
              </w:rPr>
              <w:t>50.</w:t>
            </w:r>
          </w:p>
        </w:tc>
        <w:tc>
          <w:tcPr>
            <w:tcW w:w="3396" w:type="dxa"/>
            <w:shd w:val="clear" w:color="auto" w:fill="D0E6F6" w:themeFill="accent6" w:themeFillTint="33"/>
          </w:tcPr>
          <w:p w14:paraId="7A6CD56B" w14:textId="0B3DB5B5" w:rsidR="00A613AB" w:rsidRPr="00371522" w:rsidRDefault="00DC5B8A" w:rsidP="0027721B">
            <w:pPr>
              <w:rPr>
                <w:sz w:val="24"/>
                <w:szCs w:val="24"/>
                <w:lang w:val="en-IE"/>
              </w:rPr>
            </w:pPr>
            <w:r w:rsidRPr="00DC5B8A">
              <w:rPr>
                <w:sz w:val="24"/>
                <w:szCs w:val="24"/>
                <w:lang w:val="en-IE"/>
              </w:rPr>
              <w:t>Ar shainaithin tú na gníomhaíochtaí lena mbaineann idirghníomhú le custaiméirí, cuairteoirí agus daoine eile agus an bhfuil bearta curtha i bhfeidhm agat chun teagmháil a chosc agus fadú fisiceach a chinntiú, a mhéid is féidir?</w:t>
            </w:r>
          </w:p>
        </w:tc>
        <w:tc>
          <w:tcPr>
            <w:tcW w:w="3102" w:type="dxa"/>
            <w:shd w:val="clear" w:color="auto" w:fill="D0E6F6" w:themeFill="accent6" w:themeFillTint="33"/>
          </w:tcPr>
          <w:p w14:paraId="3C4452EC" w14:textId="58A94654" w:rsidR="00A613AB" w:rsidRPr="00371522" w:rsidRDefault="000A677F" w:rsidP="0027721B">
            <w:pPr>
              <w:rPr>
                <w:sz w:val="24"/>
                <w:szCs w:val="24"/>
                <w:lang w:val="en-IE"/>
              </w:rPr>
            </w:pPr>
            <w:r w:rsidRPr="000A677F">
              <w:rPr>
                <w:sz w:val="24"/>
                <w:szCs w:val="24"/>
                <w:lang w:val="en-IE"/>
              </w:rPr>
              <w:t>Limistéir fáiltithe - d’fhéadfadh go mbeadh cosaint ag teastáil.</w:t>
            </w:r>
            <w:r>
              <w:rPr>
                <w:sz w:val="24"/>
                <w:szCs w:val="24"/>
                <w:lang w:val="en-IE"/>
              </w:rPr>
              <w:t xml:space="preserve"> </w:t>
            </w:r>
            <w:r w:rsidRPr="000A677F">
              <w:rPr>
                <w:sz w:val="24"/>
                <w:szCs w:val="24"/>
                <w:lang w:val="en-IE"/>
              </w:rPr>
              <w:t>B</w:t>
            </w:r>
            <w:r>
              <w:rPr>
                <w:sz w:val="24"/>
                <w:szCs w:val="24"/>
                <w:lang w:val="en-IE"/>
              </w:rPr>
              <w:t>OOACDL</w:t>
            </w:r>
            <w:r w:rsidRPr="000A677F">
              <w:rPr>
                <w:sz w:val="24"/>
                <w:szCs w:val="24"/>
                <w:lang w:val="en-IE"/>
              </w:rPr>
              <w:t xml:space="preserve"> ag moladh gan Scáileáin a úsáid. Teastaíonn suirbhé láithreáin ó gach ionad. Seomraí foirne - ceaintín don fhoireann / do mhic léinn</w:t>
            </w:r>
          </w:p>
        </w:tc>
        <w:tc>
          <w:tcPr>
            <w:tcW w:w="1426" w:type="dxa"/>
            <w:shd w:val="clear" w:color="auto" w:fill="D0E6F6" w:themeFill="accent6" w:themeFillTint="33"/>
          </w:tcPr>
          <w:p w14:paraId="242DF4B0" w14:textId="77777777" w:rsidR="00A613AB" w:rsidRPr="00371522" w:rsidRDefault="00A613AB" w:rsidP="0027721B">
            <w:pPr>
              <w:rPr>
                <w:sz w:val="24"/>
                <w:szCs w:val="24"/>
                <w:lang w:val="en-IE"/>
              </w:rPr>
            </w:pPr>
          </w:p>
        </w:tc>
        <w:tc>
          <w:tcPr>
            <w:tcW w:w="2071" w:type="dxa"/>
            <w:shd w:val="clear" w:color="auto" w:fill="D0E6F6" w:themeFill="accent6" w:themeFillTint="33"/>
          </w:tcPr>
          <w:p w14:paraId="1210CC52" w14:textId="77777777" w:rsidR="00A613AB" w:rsidRPr="00371522" w:rsidRDefault="00A613AB" w:rsidP="0027721B">
            <w:pPr>
              <w:rPr>
                <w:sz w:val="24"/>
                <w:szCs w:val="24"/>
                <w:lang w:val="en-IE"/>
              </w:rPr>
            </w:pPr>
          </w:p>
        </w:tc>
      </w:tr>
      <w:tr w:rsidR="00A613AB" w:rsidRPr="00371522" w14:paraId="6C911EBD" w14:textId="77777777" w:rsidTr="00F1084B">
        <w:tc>
          <w:tcPr>
            <w:tcW w:w="993" w:type="dxa"/>
            <w:shd w:val="clear" w:color="auto" w:fill="D0E6F6" w:themeFill="accent6" w:themeFillTint="33"/>
          </w:tcPr>
          <w:p w14:paraId="75313898" w14:textId="77777777" w:rsidR="00A613AB" w:rsidRPr="00371522" w:rsidRDefault="00A613AB" w:rsidP="0027721B">
            <w:pPr>
              <w:rPr>
                <w:sz w:val="24"/>
                <w:szCs w:val="24"/>
                <w:lang w:val="en-IE"/>
              </w:rPr>
            </w:pPr>
            <w:r w:rsidRPr="00371522">
              <w:rPr>
                <w:sz w:val="24"/>
                <w:szCs w:val="24"/>
                <w:lang w:val="en-IE"/>
              </w:rPr>
              <w:t>51.</w:t>
            </w:r>
          </w:p>
        </w:tc>
        <w:tc>
          <w:tcPr>
            <w:tcW w:w="3396" w:type="dxa"/>
            <w:shd w:val="clear" w:color="auto" w:fill="D0E6F6" w:themeFill="accent6" w:themeFillTint="33"/>
          </w:tcPr>
          <w:p w14:paraId="7C55093D" w14:textId="5CF9BE64" w:rsidR="00A613AB" w:rsidRPr="00371522" w:rsidRDefault="00A02626" w:rsidP="0027721B">
            <w:pPr>
              <w:rPr>
                <w:sz w:val="24"/>
                <w:szCs w:val="24"/>
                <w:lang w:val="en-IE"/>
              </w:rPr>
            </w:pPr>
            <w:r w:rsidRPr="00A02626">
              <w:rPr>
                <w:sz w:val="24"/>
                <w:szCs w:val="24"/>
                <w:lang w:val="en-IE"/>
              </w:rPr>
              <w:t>An féidir leat amanna oibre agus sealanna a atheagrú chun líon na ndaoine atá ag obair le chéile a íoslaghdú?</w:t>
            </w:r>
          </w:p>
        </w:tc>
        <w:tc>
          <w:tcPr>
            <w:tcW w:w="3102" w:type="dxa"/>
            <w:shd w:val="clear" w:color="auto" w:fill="D0E6F6" w:themeFill="accent6" w:themeFillTint="33"/>
          </w:tcPr>
          <w:p w14:paraId="65506A42" w14:textId="4BDB7C8E" w:rsidR="00A613AB" w:rsidRPr="00371522" w:rsidRDefault="00A02626" w:rsidP="0027721B">
            <w:pPr>
              <w:rPr>
                <w:sz w:val="24"/>
                <w:szCs w:val="24"/>
                <w:lang w:val="en-IE"/>
              </w:rPr>
            </w:pPr>
            <w:r w:rsidRPr="00A02626">
              <w:rPr>
                <w:sz w:val="24"/>
                <w:szCs w:val="24"/>
                <w:lang w:val="en-IE"/>
              </w:rPr>
              <w:t xml:space="preserve">Ní bhaineann sé ach le roinnt ionad. Treoir </w:t>
            </w:r>
            <w:r>
              <w:rPr>
                <w:sz w:val="24"/>
                <w:szCs w:val="24"/>
                <w:lang w:val="en-IE"/>
              </w:rPr>
              <w:t>RO</w:t>
            </w:r>
            <w:r w:rsidRPr="00A02626">
              <w:rPr>
                <w:sz w:val="24"/>
                <w:szCs w:val="24"/>
                <w:lang w:val="en-IE"/>
              </w:rPr>
              <w:t>S ar theagasc agus ar fhoghlaim.</w:t>
            </w:r>
          </w:p>
        </w:tc>
        <w:tc>
          <w:tcPr>
            <w:tcW w:w="1426" w:type="dxa"/>
            <w:shd w:val="clear" w:color="auto" w:fill="D0E6F6" w:themeFill="accent6" w:themeFillTint="33"/>
          </w:tcPr>
          <w:p w14:paraId="590964FB" w14:textId="77777777" w:rsidR="00A613AB" w:rsidRPr="00371522" w:rsidRDefault="00A613AB" w:rsidP="0027721B">
            <w:pPr>
              <w:rPr>
                <w:sz w:val="24"/>
                <w:szCs w:val="24"/>
                <w:lang w:val="en-IE"/>
              </w:rPr>
            </w:pPr>
          </w:p>
        </w:tc>
        <w:tc>
          <w:tcPr>
            <w:tcW w:w="2071" w:type="dxa"/>
            <w:shd w:val="clear" w:color="auto" w:fill="D0E6F6" w:themeFill="accent6" w:themeFillTint="33"/>
          </w:tcPr>
          <w:p w14:paraId="5873C673" w14:textId="77777777" w:rsidR="00A613AB" w:rsidRPr="00371522" w:rsidRDefault="00A613AB" w:rsidP="0027721B">
            <w:pPr>
              <w:rPr>
                <w:sz w:val="24"/>
                <w:szCs w:val="24"/>
                <w:lang w:val="en-IE"/>
              </w:rPr>
            </w:pPr>
          </w:p>
        </w:tc>
      </w:tr>
      <w:tr w:rsidR="00A613AB" w:rsidRPr="00371522" w14:paraId="6D5A7A96" w14:textId="77777777" w:rsidTr="00F1084B">
        <w:tc>
          <w:tcPr>
            <w:tcW w:w="993" w:type="dxa"/>
            <w:shd w:val="clear" w:color="auto" w:fill="D0E6F6" w:themeFill="accent6" w:themeFillTint="33"/>
          </w:tcPr>
          <w:p w14:paraId="16552742" w14:textId="77777777" w:rsidR="00A613AB" w:rsidRPr="00371522" w:rsidRDefault="00A613AB" w:rsidP="0027721B">
            <w:pPr>
              <w:rPr>
                <w:sz w:val="24"/>
                <w:szCs w:val="24"/>
                <w:lang w:val="en-IE"/>
              </w:rPr>
            </w:pPr>
            <w:r w:rsidRPr="00371522">
              <w:rPr>
                <w:sz w:val="24"/>
                <w:szCs w:val="24"/>
                <w:lang w:val="en-IE"/>
              </w:rPr>
              <w:t>52.</w:t>
            </w:r>
          </w:p>
        </w:tc>
        <w:tc>
          <w:tcPr>
            <w:tcW w:w="3396" w:type="dxa"/>
            <w:shd w:val="clear" w:color="auto" w:fill="D0E6F6" w:themeFill="accent6" w:themeFillTint="33"/>
          </w:tcPr>
          <w:p w14:paraId="5BCFC659" w14:textId="4174E916" w:rsidR="00A613AB" w:rsidRPr="00371522" w:rsidRDefault="00C84D58" w:rsidP="0027721B">
            <w:pPr>
              <w:rPr>
                <w:sz w:val="24"/>
                <w:szCs w:val="24"/>
                <w:highlight w:val="yellow"/>
                <w:lang w:val="en-IE"/>
              </w:rPr>
            </w:pPr>
            <w:r w:rsidRPr="00C84D58">
              <w:rPr>
                <w:sz w:val="24"/>
                <w:szCs w:val="24"/>
                <w:lang w:val="en-IE"/>
              </w:rPr>
              <w:t>An féidir leat achair agus amanna sosa a atheagrú chun cloí le fadú fisiceach? (m.sh. táblaí agus cathaoireacha a chur níos faide óna chéile, sosanna iontacha)</w:t>
            </w:r>
          </w:p>
        </w:tc>
        <w:tc>
          <w:tcPr>
            <w:tcW w:w="3102" w:type="dxa"/>
            <w:shd w:val="clear" w:color="auto" w:fill="D0E6F6" w:themeFill="accent6" w:themeFillTint="33"/>
          </w:tcPr>
          <w:p w14:paraId="4CF92716" w14:textId="01533611" w:rsidR="00A613AB" w:rsidRPr="00371522" w:rsidRDefault="00CB0FDA" w:rsidP="0027721B">
            <w:pPr>
              <w:rPr>
                <w:sz w:val="24"/>
                <w:szCs w:val="24"/>
                <w:lang w:val="en-IE"/>
              </w:rPr>
            </w:pPr>
            <w:r>
              <w:rPr>
                <w:sz w:val="24"/>
                <w:szCs w:val="24"/>
                <w:lang w:val="en-IE"/>
              </w:rPr>
              <w:t>RO</w:t>
            </w:r>
            <w:r w:rsidRPr="00CB0FDA">
              <w:rPr>
                <w:sz w:val="24"/>
                <w:szCs w:val="24"/>
                <w:lang w:val="en-IE"/>
              </w:rPr>
              <w:t>S chun treoir a thabhairt ar theagasc agus ar fhoghlaim. Ionad le foireann choimhdeach a mheas</w:t>
            </w:r>
          </w:p>
        </w:tc>
        <w:tc>
          <w:tcPr>
            <w:tcW w:w="1426" w:type="dxa"/>
            <w:shd w:val="clear" w:color="auto" w:fill="D0E6F6" w:themeFill="accent6" w:themeFillTint="33"/>
          </w:tcPr>
          <w:p w14:paraId="0D5D6045" w14:textId="77777777" w:rsidR="00A613AB" w:rsidRPr="00371522" w:rsidRDefault="00A613AB" w:rsidP="0027721B">
            <w:pPr>
              <w:rPr>
                <w:sz w:val="24"/>
                <w:szCs w:val="24"/>
                <w:lang w:val="en-IE"/>
              </w:rPr>
            </w:pPr>
          </w:p>
        </w:tc>
        <w:tc>
          <w:tcPr>
            <w:tcW w:w="2071" w:type="dxa"/>
            <w:shd w:val="clear" w:color="auto" w:fill="D0E6F6" w:themeFill="accent6" w:themeFillTint="33"/>
          </w:tcPr>
          <w:p w14:paraId="5242F269" w14:textId="77777777" w:rsidR="00A613AB" w:rsidRPr="00371522" w:rsidRDefault="00A613AB" w:rsidP="0027721B">
            <w:pPr>
              <w:rPr>
                <w:sz w:val="24"/>
                <w:szCs w:val="24"/>
                <w:lang w:val="en-IE"/>
              </w:rPr>
            </w:pPr>
          </w:p>
        </w:tc>
      </w:tr>
      <w:tr w:rsidR="00A613AB" w:rsidRPr="00371522" w14:paraId="1EFDEB79" w14:textId="77777777" w:rsidTr="00F1084B">
        <w:tc>
          <w:tcPr>
            <w:tcW w:w="993" w:type="dxa"/>
            <w:shd w:val="clear" w:color="auto" w:fill="D0E6F6" w:themeFill="accent6" w:themeFillTint="33"/>
          </w:tcPr>
          <w:p w14:paraId="431DC188" w14:textId="77777777" w:rsidR="00A613AB" w:rsidRPr="00371522" w:rsidRDefault="00A613AB" w:rsidP="0027721B">
            <w:pPr>
              <w:rPr>
                <w:sz w:val="24"/>
                <w:szCs w:val="24"/>
                <w:lang w:val="en-IE"/>
              </w:rPr>
            </w:pPr>
            <w:r w:rsidRPr="00371522">
              <w:rPr>
                <w:sz w:val="24"/>
                <w:szCs w:val="24"/>
                <w:lang w:val="en-IE"/>
              </w:rPr>
              <w:t>53.</w:t>
            </w:r>
          </w:p>
        </w:tc>
        <w:tc>
          <w:tcPr>
            <w:tcW w:w="3396" w:type="dxa"/>
            <w:shd w:val="clear" w:color="auto" w:fill="D0E6F6" w:themeFill="accent6" w:themeFillTint="33"/>
          </w:tcPr>
          <w:p w14:paraId="67964DC1" w14:textId="7CD5B549" w:rsidR="00A613AB" w:rsidRPr="00371522" w:rsidRDefault="00CB0FDA" w:rsidP="0027721B">
            <w:pPr>
              <w:rPr>
                <w:sz w:val="24"/>
                <w:szCs w:val="24"/>
                <w:lang w:val="en-IE"/>
              </w:rPr>
            </w:pPr>
            <w:r w:rsidRPr="00CB0FDA">
              <w:rPr>
                <w:sz w:val="24"/>
                <w:szCs w:val="24"/>
                <w:lang w:val="en-IE"/>
              </w:rPr>
              <w:t>An féidir leat baill foirne a eagrú i bhfoirne a oibríonn go seasta agus a ghlacann sosanna le chéile?</w:t>
            </w:r>
          </w:p>
        </w:tc>
        <w:tc>
          <w:tcPr>
            <w:tcW w:w="3102" w:type="dxa"/>
            <w:shd w:val="clear" w:color="auto" w:fill="D0E6F6" w:themeFill="accent6" w:themeFillTint="33"/>
          </w:tcPr>
          <w:p w14:paraId="0C31CCAB" w14:textId="47B303D9" w:rsidR="00A613AB" w:rsidRPr="00371522" w:rsidRDefault="00CB0FDA" w:rsidP="0027721B">
            <w:pPr>
              <w:rPr>
                <w:sz w:val="24"/>
                <w:szCs w:val="24"/>
                <w:lang w:val="en-IE"/>
              </w:rPr>
            </w:pPr>
            <w:r>
              <w:rPr>
                <w:sz w:val="24"/>
                <w:szCs w:val="24"/>
                <w:lang w:val="en-IE"/>
              </w:rPr>
              <w:t>RO</w:t>
            </w:r>
            <w:r w:rsidRPr="00CB0FDA">
              <w:rPr>
                <w:sz w:val="24"/>
                <w:szCs w:val="24"/>
                <w:lang w:val="en-IE"/>
              </w:rPr>
              <w:t>S chun treoir a thabhairt ar theagasc agus ar fhoghlaim. Ionad le foireann choimhdeach a mheas</w:t>
            </w:r>
          </w:p>
        </w:tc>
        <w:tc>
          <w:tcPr>
            <w:tcW w:w="1426" w:type="dxa"/>
            <w:shd w:val="clear" w:color="auto" w:fill="D0E6F6" w:themeFill="accent6" w:themeFillTint="33"/>
          </w:tcPr>
          <w:p w14:paraId="6D8570A5" w14:textId="77777777" w:rsidR="00A613AB" w:rsidRPr="00371522" w:rsidRDefault="00A613AB" w:rsidP="0027721B">
            <w:pPr>
              <w:rPr>
                <w:sz w:val="24"/>
                <w:szCs w:val="24"/>
                <w:lang w:val="en-IE"/>
              </w:rPr>
            </w:pPr>
          </w:p>
        </w:tc>
        <w:tc>
          <w:tcPr>
            <w:tcW w:w="2071" w:type="dxa"/>
            <w:shd w:val="clear" w:color="auto" w:fill="D0E6F6" w:themeFill="accent6" w:themeFillTint="33"/>
          </w:tcPr>
          <w:p w14:paraId="333F5072" w14:textId="77777777" w:rsidR="00A613AB" w:rsidRPr="00371522" w:rsidRDefault="00A613AB" w:rsidP="0027721B">
            <w:pPr>
              <w:rPr>
                <w:sz w:val="24"/>
                <w:szCs w:val="24"/>
                <w:lang w:val="en-IE"/>
              </w:rPr>
            </w:pPr>
          </w:p>
        </w:tc>
      </w:tr>
      <w:tr w:rsidR="00A613AB" w:rsidRPr="00371522" w14:paraId="0D649CD2" w14:textId="77777777" w:rsidTr="00F1084B">
        <w:tc>
          <w:tcPr>
            <w:tcW w:w="993" w:type="dxa"/>
            <w:shd w:val="clear" w:color="auto" w:fill="D0E6F6" w:themeFill="accent6" w:themeFillTint="33"/>
          </w:tcPr>
          <w:p w14:paraId="0E3F546E" w14:textId="77777777" w:rsidR="00A613AB" w:rsidRPr="00371522" w:rsidRDefault="00A613AB" w:rsidP="0027721B">
            <w:pPr>
              <w:rPr>
                <w:sz w:val="24"/>
                <w:szCs w:val="24"/>
                <w:lang w:val="en-IE"/>
              </w:rPr>
            </w:pPr>
            <w:r w:rsidRPr="00371522">
              <w:rPr>
                <w:sz w:val="24"/>
                <w:szCs w:val="24"/>
                <w:lang w:val="en-IE"/>
              </w:rPr>
              <w:t>54.</w:t>
            </w:r>
          </w:p>
        </w:tc>
        <w:tc>
          <w:tcPr>
            <w:tcW w:w="3396" w:type="dxa"/>
            <w:shd w:val="clear" w:color="auto" w:fill="D0E6F6" w:themeFill="accent6" w:themeFillTint="33"/>
          </w:tcPr>
          <w:p w14:paraId="2E96C0C6" w14:textId="48F6B0F4" w:rsidR="00A613AB" w:rsidRPr="00371522" w:rsidRDefault="00002813" w:rsidP="0027721B">
            <w:pPr>
              <w:rPr>
                <w:sz w:val="24"/>
                <w:szCs w:val="24"/>
                <w:lang w:val="en-IE"/>
              </w:rPr>
            </w:pPr>
            <w:r w:rsidRPr="00002813">
              <w:rPr>
                <w:sz w:val="24"/>
                <w:szCs w:val="24"/>
                <w:lang w:val="en-IE"/>
              </w:rPr>
              <w:t xml:space="preserve">Murar féidir fadú fisiceach a choinneáil sa cheaintín, ar </w:t>
            </w:r>
            <w:r w:rsidRPr="00002813">
              <w:rPr>
                <w:sz w:val="24"/>
                <w:szCs w:val="24"/>
                <w:lang w:val="en-IE"/>
              </w:rPr>
              <w:lastRenderedPageBreak/>
              <w:t>smaoinigh tú ar shocruithe malartacha a dhéanamh?</w:t>
            </w:r>
          </w:p>
        </w:tc>
        <w:tc>
          <w:tcPr>
            <w:tcW w:w="3102" w:type="dxa"/>
            <w:shd w:val="clear" w:color="auto" w:fill="D0E6F6" w:themeFill="accent6" w:themeFillTint="33"/>
          </w:tcPr>
          <w:p w14:paraId="686E4A56" w14:textId="32206431" w:rsidR="00A613AB" w:rsidRPr="00371522" w:rsidRDefault="00002813" w:rsidP="0027721B">
            <w:pPr>
              <w:rPr>
                <w:sz w:val="24"/>
                <w:szCs w:val="24"/>
                <w:lang w:val="en-IE"/>
              </w:rPr>
            </w:pPr>
            <w:r w:rsidRPr="00002813">
              <w:rPr>
                <w:sz w:val="24"/>
                <w:szCs w:val="24"/>
                <w:lang w:val="en-IE"/>
              </w:rPr>
              <w:lastRenderedPageBreak/>
              <w:t xml:space="preserve">Ionad chun suíocháin laghdaithe a mheas i seomra </w:t>
            </w:r>
            <w:r w:rsidRPr="00002813">
              <w:rPr>
                <w:sz w:val="24"/>
                <w:szCs w:val="24"/>
                <w:lang w:val="en-IE"/>
              </w:rPr>
              <w:lastRenderedPageBreak/>
              <w:t>na foirne agus fáil réidh leis na cleachtais shábháilte.</w:t>
            </w:r>
          </w:p>
        </w:tc>
        <w:tc>
          <w:tcPr>
            <w:tcW w:w="1426" w:type="dxa"/>
            <w:shd w:val="clear" w:color="auto" w:fill="D0E6F6" w:themeFill="accent6" w:themeFillTint="33"/>
          </w:tcPr>
          <w:p w14:paraId="6A26C059" w14:textId="77777777" w:rsidR="00A613AB" w:rsidRPr="00371522" w:rsidRDefault="00A613AB" w:rsidP="0027721B">
            <w:pPr>
              <w:rPr>
                <w:sz w:val="24"/>
                <w:szCs w:val="24"/>
                <w:lang w:val="en-IE"/>
              </w:rPr>
            </w:pPr>
          </w:p>
        </w:tc>
        <w:tc>
          <w:tcPr>
            <w:tcW w:w="2071" w:type="dxa"/>
            <w:shd w:val="clear" w:color="auto" w:fill="D0E6F6" w:themeFill="accent6" w:themeFillTint="33"/>
          </w:tcPr>
          <w:p w14:paraId="6BAE00E1" w14:textId="77777777" w:rsidR="00A613AB" w:rsidRPr="00371522" w:rsidRDefault="00A613AB" w:rsidP="0027721B">
            <w:pPr>
              <w:rPr>
                <w:sz w:val="24"/>
                <w:szCs w:val="24"/>
                <w:lang w:val="en-IE"/>
              </w:rPr>
            </w:pPr>
          </w:p>
        </w:tc>
      </w:tr>
      <w:tr w:rsidR="00A613AB" w:rsidRPr="00371522" w14:paraId="29661984" w14:textId="77777777" w:rsidTr="00F1084B">
        <w:tc>
          <w:tcPr>
            <w:tcW w:w="993" w:type="dxa"/>
            <w:shd w:val="clear" w:color="auto" w:fill="D0E6F6" w:themeFill="accent6" w:themeFillTint="33"/>
          </w:tcPr>
          <w:p w14:paraId="67E0D91D" w14:textId="77777777" w:rsidR="00A613AB" w:rsidRPr="00371522" w:rsidRDefault="00A613AB" w:rsidP="0027721B">
            <w:pPr>
              <w:rPr>
                <w:sz w:val="24"/>
                <w:szCs w:val="24"/>
                <w:lang w:val="en-IE"/>
              </w:rPr>
            </w:pPr>
            <w:r w:rsidRPr="00371522">
              <w:rPr>
                <w:sz w:val="24"/>
                <w:szCs w:val="24"/>
                <w:lang w:val="en-IE"/>
              </w:rPr>
              <w:t>55.</w:t>
            </w:r>
          </w:p>
        </w:tc>
        <w:tc>
          <w:tcPr>
            <w:tcW w:w="3396" w:type="dxa"/>
            <w:shd w:val="clear" w:color="auto" w:fill="D0E6F6" w:themeFill="accent6" w:themeFillTint="33"/>
          </w:tcPr>
          <w:p w14:paraId="37F6098C" w14:textId="66CC7C64" w:rsidR="00A613AB" w:rsidRPr="00371522" w:rsidRDefault="00002813" w:rsidP="0027721B">
            <w:pPr>
              <w:rPr>
                <w:sz w:val="24"/>
                <w:szCs w:val="24"/>
                <w:lang w:val="en-IE"/>
              </w:rPr>
            </w:pPr>
            <w:r w:rsidRPr="00002813">
              <w:rPr>
                <w:sz w:val="24"/>
                <w:szCs w:val="24"/>
                <w:lang w:val="en-IE"/>
              </w:rPr>
              <w:t>An féidir leat córas aon-bhealach a sholáthar chun dul isteach agus amach as an scoil / ionad, nuair is féidir?</w:t>
            </w:r>
          </w:p>
        </w:tc>
        <w:tc>
          <w:tcPr>
            <w:tcW w:w="3102" w:type="dxa"/>
            <w:shd w:val="clear" w:color="auto" w:fill="D0E6F6" w:themeFill="accent6" w:themeFillTint="33"/>
          </w:tcPr>
          <w:p w14:paraId="74D91BCB" w14:textId="2BC77E7E" w:rsidR="00A613AB" w:rsidRPr="00371522" w:rsidRDefault="00002813" w:rsidP="0027721B">
            <w:pPr>
              <w:rPr>
                <w:sz w:val="24"/>
                <w:szCs w:val="24"/>
                <w:lang w:val="en-IE"/>
              </w:rPr>
            </w:pPr>
            <w:r>
              <w:rPr>
                <w:sz w:val="24"/>
                <w:szCs w:val="24"/>
                <w:lang w:val="en-IE"/>
              </w:rPr>
              <w:t xml:space="preserve">Ionad le </w:t>
            </w:r>
            <w:r w:rsidR="007265C6">
              <w:rPr>
                <w:sz w:val="24"/>
                <w:szCs w:val="24"/>
                <w:lang w:val="en-IE"/>
              </w:rPr>
              <w:t>breithniú</w:t>
            </w:r>
          </w:p>
        </w:tc>
        <w:tc>
          <w:tcPr>
            <w:tcW w:w="1426" w:type="dxa"/>
            <w:shd w:val="clear" w:color="auto" w:fill="D0E6F6" w:themeFill="accent6" w:themeFillTint="33"/>
          </w:tcPr>
          <w:p w14:paraId="480C3614" w14:textId="77777777" w:rsidR="00A613AB" w:rsidRPr="00371522" w:rsidRDefault="00A613AB" w:rsidP="0027721B">
            <w:pPr>
              <w:rPr>
                <w:sz w:val="24"/>
                <w:szCs w:val="24"/>
                <w:lang w:val="en-IE"/>
              </w:rPr>
            </w:pPr>
          </w:p>
        </w:tc>
        <w:tc>
          <w:tcPr>
            <w:tcW w:w="2071" w:type="dxa"/>
            <w:shd w:val="clear" w:color="auto" w:fill="D0E6F6" w:themeFill="accent6" w:themeFillTint="33"/>
          </w:tcPr>
          <w:p w14:paraId="17837682" w14:textId="77777777" w:rsidR="00A613AB" w:rsidRPr="00371522" w:rsidRDefault="00A613AB" w:rsidP="0027721B">
            <w:pPr>
              <w:rPr>
                <w:sz w:val="24"/>
                <w:szCs w:val="24"/>
                <w:lang w:val="en-IE"/>
              </w:rPr>
            </w:pPr>
          </w:p>
        </w:tc>
      </w:tr>
      <w:tr w:rsidR="00002813" w:rsidRPr="00371522" w14:paraId="61829FFA" w14:textId="77777777" w:rsidTr="00F1084B">
        <w:tc>
          <w:tcPr>
            <w:tcW w:w="993" w:type="dxa"/>
            <w:shd w:val="clear" w:color="auto" w:fill="D0E6F6" w:themeFill="accent6" w:themeFillTint="33"/>
          </w:tcPr>
          <w:p w14:paraId="4CEDB0F3" w14:textId="77777777" w:rsidR="00002813" w:rsidRPr="00371522" w:rsidRDefault="00002813" w:rsidP="00002813">
            <w:pPr>
              <w:rPr>
                <w:sz w:val="24"/>
                <w:szCs w:val="24"/>
                <w:lang w:val="en-IE"/>
              </w:rPr>
            </w:pPr>
            <w:r w:rsidRPr="00371522">
              <w:rPr>
                <w:sz w:val="24"/>
                <w:szCs w:val="24"/>
                <w:lang w:val="en-IE"/>
              </w:rPr>
              <w:t>56.</w:t>
            </w:r>
          </w:p>
        </w:tc>
        <w:tc>
          <w:tcPr>
            <w:tcW w:w="3396" w:type="dxa"/>
            <w:shd w:val="clear" w:color="auto" w:fill="D0E6F6" w:themeFill="accent6" w:themeFillTint="33"/>
          </w:tcPr>
          <w:p w14:paraId="55AA2581" w14:textId="30ABDC32" w:rsidR="00002813" w:rsidRPr="00371522" w:rsidRDefault="0048275A" w:rsidP="00002813">
            <w:pPr>
              <w:rPr>
                <w:sz w:val="24"/>
                <w:szCs w:val="24"/>
                <w:lang w:val="en-IE"/>
              </w:rPr>
            </w:pPr>
            <w:r w:rsidRPr="0048275A">
              <w:rPr>
                <w:sz w:val="24"/>
                <w:szCs w:val="24"/>
                <w:lang w:val="en-IE"/>
              </w:rPr>
              <w:t>Ar chuir tú fadú fisiceach i bhfeidhm le haghaidh gníomhaíochtaí oibre lasmuigh?</w:t>
            </w:r>
          </w:p>
        </w:tc>
        <w:tc>
          <w:tcPr>
            <w:tcW w:w="3102" w:type="dxa"/>
            <w:shd w:val="clear" w:color="auto" w:fill="D0E6F6" w:themeFill="accent6" w:themeFillTint="33"/>
          </w:tcPr>
          <w:p w14:paraId="7B6DADC9" w14:textId="4C3D7AFC" w:rsidR="00002813" w:rsidRPr="00371522" w:rsidRDefault="007265C6" w:rsidP="00002813">
            <w:pPr>
              <w:rPr>
                <w:sz w:val="24"/>
                <w:szCs w:val="24"/>
                <w:lang w:val="en-IE"/>
              </w:rPr>
            </w:pPr>
            <w:r>
              <w:rPr>
                <w:sz w:val="24"/>
                <w:szCs w:val="24"/>
                <w:lang w:val="en-IE"/>
              </w:rPr>
              <w:t>Ionad le breithniú</w:t>
            </w:r>
          </w:p>
        </w:tc>
        <w:tc>
          <w:tcPr>
            <w:tcW w:w="1426" w:type="dxa"/>
            <w:shd w:val="clear" w:color="auto" w:fill="D0E6F6" w:themeFill="accent6" w:themeFillTint="33"/>
          </w:tcPr>
          <w:p w14:paraId="39B0F5C0" w14:textId="77777777" w:rsidR="00002813" w:rsidRPr="00371522" w:rsidRDefault="00002813" w:rsidP="00002813">
            <w:pPr>
              <w:rPr>
                <w:sz w:val="24"/>
                <w:szCs w:val="24"/>
                <w:lang w:val="en-IE"/>
              </w:rPr>
            </w:pPr>
          </w:p>
        </w:tc>
        <w:tc>
          <w:tcPr>
            <w:tcW w:w="2071" w:type="dxa"/>
            <w:shd w:val="clear" w:color="auto" w:fill="D0E6F6" w:themeFill="accent6" w:themeFillTint="33"/>
          </w:tcPr>
          <w:p w14:paraId="54D098CC" w14:textId="77777777" w:rsidR="00002813" w:rsidRPr="00371522" w:rsidRDefault="00002813" w:rsidP="00002813">
            <w:pPr>
              <w:rPr>
                <w:sz w:val="24"/>
                <w:szCs w:val="24"/>
                <w:lang w:val="en-IE"/>
              </w:rPr>
            </w:pPr>
          </w:p>
        </w:tc>
      </w:tr>
      <w:tr w:rsidR="00002813" w:rsidRPr="00371522" w14:paraId="0480D06B" w14:textId="77777777" w:rsidTr="00F1084B">
        <w:tc>
          <w:tcPr>
            <w:tcW w:w="993" w:type="dxa"/>
            <w:shd w:val="clear" w:color="auto" w:fill="D0E6F6" w:themeFill="accent6" w:themeFillTint="33"/>
          </w:tcPr>
          <w:p w14:paraId="6B4019CD" w14:textId="77777777" w:rsidR="00002813" w:rsidRPr="00371522" w:rsidRDefault="00002813" w:rsidP="00002813">
            <w:pPr>
              <w:rPr>
                <w:sz w:val="24"/>
                <w:szCs w:val="24"/>
                <w:lang w:val="en-IE"/>
              </w:rPr>
            </w:pPr>
            <w:r w:rsidRPr="00371522">
              <w:rPr>
                <w:sz w:val="24"/>
                <w:szCs w:val="24"/>
                <w:lang w:val="en-IE"/>
              </w:rPr>
              <w:t>57.</w:t>
            </w:r>
          </w:p>
        </w:tc>
        <w:tc>
          <w:tcPr>
            <w:tcW w:w="3396" w:type="dxa"/>
            <w:shd w:val="clear" w:color="auto" w:fill="D0E6F6" w:themeFill="accent6" w:themeFillTint="33"/>
          </w:tcPr>
          <w:p w14:paraId="152AC177" w14:textId="4B394A26" w:rsidR="00002813" w:rsidRPr="00371522" w:rsidRDefault="009E2315" w:rsidP="00002813">
            <w:pPr>
              <w:rPr>
                <w:sz w:val="24"/>
                <w:szCs w:val="24"/>
                <w:lang w:val="en-IE"/>
              </w:rPr>
            </w:pPr>
            <w:r w:rsidRPr="009E2315">
              <w:rPr>
                <w:sz w:val="24"/>
                <w:szCs w:val="24"/>
                <w:lang w:val="en-IE"/>
              </w:rPr>
              <w:t xml:space="preserve">Sa chás go bhfuil baill foirne ag roinnt cóiríochta a sholáthraíonn an fostóir, ag áit oibre, an bhfuil tú ag leanúint na treorach mar atá leagtha amach sa </w:t>
            </w:r>
            <w:hyperlink r:id="rId36">
              <w:r w:rsidR="00002813" w:rsidRPr="00371522">
                <w:rPr>
                  <w:rStyle w:val="Hyperlink"/>
                  <w:color w:val="000000" w:themeColor="text1"/>
                  <w:sz w:val="24"/>
                  <w:szCs w:val="24"/>
                  <w:lang w:val="en-IE"/>
                </w:rPr>
                <w:t xml:space="preserve"> Pr</w:t>
              </w:r>
              <w:r>
                <w:rPr>
                  <w:rStyle w:val="Hyperlink"/>
                  <w:color w:val="000000" w:themeColor="text1"/>
                  <w:sz w:val="24"/>
                  <w:szCs w:val="24"/>
                  <w:lang w:val="en-IE"/>
                </w:rPr>
                <w:t>ótacal Filleadh ar an Obair go Sábháilte</w:t>
              </w:r>
              <w:r w:rsidR="00002813" w:rsidRPr="00371522">
                <w:rPr>
                  <w:rStyle w:val="Hyperlink"/>
                  <w:color w:val="000000" w:themeColor="text1"/>
                  <w:sz w:val="24"/>
                  <w:szCs w:val="24"/>
                  <w:lang w:val="en-IE"/>
                </w:rPr>
                <w:t xml:space="preserve"> (Pg.18)</w:t>
              </w:r>
            </w:hyperlink>
            <w:r w:rsidR="00002813" w:rsidRPr="00371522">
              <w:rPr>
                <w:rStyle w:val="Hyperlink"/>
                <w:color w:val="000000" w:themeColor="text1"/>
                <w:sz w:val="24"/>
                <w:szCs w:val="24"/>
                <w:lang w:val="en-IE"/>
              </w:rPr>
              <w:t xml:space="preserve"> ?</w:t>
            </w:r>
          </w:p>
        </w:tc>
        <w:tc>
          <w:tcPr>
            <w:tcW w:w="3102" w:type="dxa"/>
            <w:shd w:val="clear" w:color="auto" w:fill="D0E6F6" w:themeFill="accent6" w:themeFillTint="33"/>
          </w:tcPr>
          <w:p w14:paraId="3778B8F3" w14:textId="10234C3A" w:rsidR="008874F2" w:rsidRPr="008874F2" w:rsidRDefault="008874F2" w:rsidP="008874F2">
            <w:pPr>
              <w:rPr>
                <w:sz w:val="24"/>
                <w:szCs w:val="24"/>
                <w:lang w:val="en-IE"/>
              </w:rPr>
            </w:pPr>
            <w:r w:rsidRPr="008874F2">
              <w:rPr>
                <w:sz w:val="24"/>
                <w:szCs w:val="24"/>
                <w:lang w:val="en-IE"/>
              </w:rPr>
              <w:t>Infheidhme maidir le</w:t>
            </w:r>
          </w:p>
          <w:p w14:paraId="2C865687" w14:textId="64FE8B86" w:rsidR="00002813" w:rsidRPr="00371522" w:rsidRDefault="008874F2" w:rsidP="008874F2">
            <w:pPr>
              <w:rPr>
                <w:sz w:val="24"/>
                <w:szCs w:val="24"/>
                <w:lang w:val="en-IE"/>
              </w:rPr>
            </w:pPr>
            <w:r w:rsidRPr="008874F2">
              <w:rPr>
                <w:sz w:val="24"/>
                <w:szCs w:val="24"/>
                <w:lang w:val="en-IE"/>
              </w:rPr>
              <w:t>Ionaid choinneála</w:t>
            </w:r>
            <w:r>
              <w:rPr>
                <w:sz w:val="24"/>
                <w:szCs w:val="24"/>
                <w:lang w:val="en-IE"/>
              </w:rPr>
              <w:t xml:space="preserve"> amháin</w:t>
            </w:r>
          </w:p>
        </w:tc>
        <w:tc>
          <w:tcPr>
            <w:tcW w:w="1426" w:type="dxa"/>
            <w:shd w:val="clear" w:color="auto" w:fill="D0E6F6" w:themeFill="accent6" w:themeFillTint="33"/>
          </w:tcPr>
          <w:p w14:paraId="38B256EE" w14:textId="77777777" w:rsidR="00002813" w:rsidRPr="00371522" w:rsidRDefault="00002813" w:rsidP="00002813">
            <w:pPr>
              <w:rPr>
                <w:sz w:val="24"/>
                <w:szCs w:val="24"/>
                <w:lang w:val="en-IE"/>
              </w:rPr>
            </w:pPr>
          </w:p>
        </w:tc>
        <w:tc>
          <w:tcPr>
            <w:tcW w:w="2071" w:type="dxa"/>
            <w:shd w:val="clear" w:color="auto" w:fill="D0E6F6" w:themeFill="accent6" w:themeFillTint="33"/>
          </w:tcPr>
          <w:p w14:paraId="2CBDB2CB" w14:textId="77777777" w:rsidR="00002813" w:rsidRPr="00371522" w:rsidRDefault="00002813" w:rsidP="00002813">
            <w:pPr>
              <w:rPr>
                <w:sz w:val="24"/>
                <w:szCs w:val="24"/>
                <w:lang w:val="en-IE"/>
              </w:rPr>
            </w:pPr>
          </w:p>
        </w:tc>
      </w:tr>
      <w:tr w:rsidR="00002813" w:rsidRPr="00371522" w14:paraId="13CAE0F2" w14:textId="77777777" w:rsidTr="00F1084B">
        <w:tc>
          <w:tcPr>
            <w:tcW w:w="993" w:type="dxa"/>
            <w:shd w:val="clear" w:color="auto" w:fill="D0E6F6" w:themeFill="accent6" w:themeFillTint="33"/>
          </w:tcPr>
          <w:p w14:paraId="5CC854F6" w14:textId="77777777" w:rsidR="00002813" w:rsidRPr="00371522" w:rsidRDefault="00002813" w:rsidP="00002813">
            <w:pPr>
              <w:rPr>
                <w:sz w:val="24"/>
                <w:szCs w:val="24"/>
                <w:lang w:val="en-IE"/>
              </w:rPr>
            </w:pPr>
            <w:r w:rsidRPr="00371522">
              <w:rPr>
                <w:sz w:val="24"/>
                <w:szCs w:val="24"/>
                <w:lang w:val="en-IE"/>
              </w:rPr>
              <w:t>58.</w:t>
            </w:r>
          </w:p>
        </w:tc>
        <w:tc>
          <w:tcPr>
            <w:tcW w:w="3396" w:type="dxa"/>
            <w:shd w:val="clear" w:color="auto" w:fill="D0E6F6" w:themeFill="accent6" w:themeFillTint="33"/>
          </w:tcPr>
          <w:p w14:paraId="0C546CA8" w14:textId="77777777" w:rsidR="0021018A" w:rsidRPr="0021018A" w:rsidRDefault="0021018A" w:rsidP="0021018A">
            <w:pPr>
              <w:rPr>
                <w:sz w:val="24"/>
                <w:szCs w:val="24"/>
                <w:lang w:val="en-IE"/>
              </w:rPr>
            </w:pPr>
            <w:r w:rsidRPr="0021018A">
              <w:rPr>
                <w:sz w:val="24"/>
                <w:szCs w:val="24"/>
                <w:lang w:val="en-IE"/>
              </w:rPr>
              <w:t>Ar laghdaigh tú líon na ndaoine atá ag obair i spásanna iata trí:</w:t>
            </w:r>
          </w:p>
          <w:p w14:paraId="1DD91A69" w14:textId="77777777" w:rsidR="0021018A" w:rsidRPr="0021018A" w:rsidRDefault="0021018A" w:rsidP="0021018A">
            <w:pPr>
              <w:rPr>
                <w:sz w:val="24"/>
                <w:szCs w:val="24"/>
                <w:lang w:val="en-IE"/>
              </w:rPr>
            </w:pPr>
            <w:r w:rsidRPr="0021018A">
              <w:rPr>
                <w:sz w:val="24"/>
                <w:szCs w:val="24"/>
                <w:lang w:val="en-IE"/>
              </w:rPr>
              <w:t>• obair ón mbaile a éascú</w:t>
            </w:r>
          </w:p>
          <w:p w14:paraId="2CD6FC85" w14:textId="77777777" w:rsidR="0021018A" w:rsidRPr="0021018A" w:rsidRDefault="0021018A" w:rsidP="0021018A">
            <w:pPr>
              <w:rPr>
                <w:sz w:val="24"/>
                <w:szCs w:val="24"/>
                <w:lang w:val="en-IE"/>
              </w:rPr>
            </w:pPr>
            <w:r w:rsidRPr="0021018A">
              <w:rPr>
                <w:sz w:val="24"/>
                <w:szCs w:val="24"/>
                <w:lang w:val="en-IE"/>
              </w:rPr>
              <w:t>• líon na dtascanna oibre a laghdú</w:t>
            </w:r>
          </w:p>
          <w:p w14:paraId="4EA25401" w14:textId="77777777" w:rsidR="0021018A" w:rsidRPr="0021018A" w:rsidRDefault="0021018A" w:rsidP="0021018A">
            <w:pPr>
              <w:rPr>
                <w:sz w:val="24"/>
                <w:szCs w:val="24"/>
                <w:lang w:val="en-IE"/>
              </w:rPr>
            </w:pPr>
            <w:r w:rsidRPr="0021018A">
              <w:rPr>
                <w:sz w:val="24"/>
                <w:szCs w:val="24"/>
                <w:lang w:val="en-IE"/>
              </w:rPr>
              <w:t>• obair neamhriachtanach a chur siar</w:t>
            </w:r>
          </w:p>
          <w:p w14:paraId="59FA1EB3" w14:textId="447D9476" w:rsidR="00002813" w:rsidRPr="00371522" w:rsidRDefault="0021018A" w:rsidP="0021018A">
            <w:pPr>
              <w:rPr>
                <w:sz w:val="24"/>
                <w:szCs w:val="24"/>
                <w:highlight w:val="yellow"/>
                <w:lang w:val="en-IE"/>
              </w:rPr>
            </w:pPr>
            <w:r w:rsidRPr="0021018A">
              <w:rPr>
                <w:sz w:val="24"/>
                <w:szCs w:val="24"/>
                <w:lang w:val="en-IE"/>
              </w:rPr>
              <w:t>• tascanna oibre a mhodhnú?</w:t>
            </w:r>
          </w:p>
        </w:tc>
        <w:tc>
          <w:tcPr>
            <w:tcW w:w="3102" w:type="dxa"/>
            <w:shd w:val="clear" w:color="auto" w:fill="D0E6F6" w:themeFill="accent6" w:themeFillTint="33"/>
          </w:tcPr>
          <w:p w14:paraId="6B78A153" w14:textId="65F84F1C" w:rsidR="00002813" w:rsidRPr="00371522" w:rsidRDefault="000316D4" w:rsidP="00002813">
            <w:pPr>
              <w:rPr>
                <w:sz w:val="24"/>
                <w:szCs w:val="24"/>
                <w:lang w:val="en-IE"/>
              </w:rPr>
            </w:pPr>
            <w:r>
              <w:rPr>
                <w:sz w:val="24"/>
                <w:szCs w:val="24"/>
                <w:lang w:val="en-IE"/>
              </w:rPr>
              <w:t>Ionad le breithniú</w:t>
            </w:r>
          </w:p>
        </w:tc>
        <w:tc>
          <w:tcPr>
            <w:tcW w:w="1426" w:type="dxa"/>
            <w:shd w:val="clear" w:color="auto" w:fill="D0E6F6" w:themeFill="accent6" w:themeFillTint="33"/>
          </w:tcPr>
          <w:p w14:paraId="0DD1E75D" w14:textId="77777777" w:rsidR="00002813" w:rsidRPr="00371522" w:rsidRDefault="00002813" w:rsidP="00002813">
            <w:pPr>
              <w:rPr>
                <w:sz w:val="24"/>
                <w:szCs w:val="24"/>
                <w:lang w:val="en-IE"/>
              </w:rPr>
            </w:pPr>
          </w:p>
        </w:tc>
        <w:tc>
          <w:tcPr>
            <w:tcW w:w="2071" w:type="dxa"/>
            <w:shd w:val="clear" w:color="auto" w:fill="D0E6F6" w:themeFill="accent6" w:themeFillTint="33"/>
          </w:tcPr>
          <w:p w14:paraId="48A59827" w14:textId="77777777" w:rsidR="00002813" w:rsidRPr="00371522" w:rsidRDefault="00002813" w:rsidP="00002813">
            <w:pPr>
              <w:rPr>
                <w:sz w:val="24"/>
                <w:szCs w:val="24"/>
                <w:lang w:val="en-IE"/>
              </w:rPr>
            </w:pPr>
          </w:p>
        </w:tc>
      </w:tr>
      <w:tr w:rsidR="00002813" w:rsidRPr="00371522" w14:paraId="7700AFC0" w14:textId="77777777" w:rsidTr="00F1084B">
        <w:tc>
          <w:tcPr>
            <w:tcW w:w="993" w:type="dxa"/>
            <w:shd w:val="clear" w:color="auto" w:fill="D0E6F6" w:themeFill="accent6" w:themeFillTint="33"/>
          </w:tcPr>
          <w:p w14:paraId="6924500B" w14:textId="77777777" w:rsidR="00002813" w:rsidRPr="00371522" w:rsidRDefault="00002813" w:rsidP="00002813">
            <w:pPr>
              <w:rPr>
                <w:sz w:val="24"/>
                <w:szCs w:val="24"/>
                <w:lang w:val="en-IE"/>
              </w:rPr>
            </w:pPr>
            <w:r w:rsidRPr="00371522">
              <w:rPr>
                <w:sz w:val="24"/>
                <w:szCs w:val="24"/>
                <w:lang w:val="en-IE"/>
              </w:rPr>
              <w:t>59.</w:t>
            </w:r>
          </w:p>
        </w:tc>
        <w:tc>
          <w:tcPr>
            <w:tcW w:w="3396" w:type="dxa"/>
            <w:shd w:val="clear" w:color="auto" w:fill="D0E6F6" w:themeFill="accent6" w:themeFillTint="33"/>
          </w:tcPr>
          <w:p w14:paraId="311FB5AD" w14:textId="4251A5FC" w:rsidR="00002813" w:rsidRPr="00371522" w:rsidRDefault="0021018A" w:rsidP="00002813">
            <w:pPr>
              <w:rPr>
                <w:sz w:val="24"/>
                <w:szCs w:val="24"/>
                <w:lang w:val="en-IE"/>
              </w:rPr>
            </w:pPr>
            <w:r w:rsidRPr="0021018A">
              <w:rPr>
                <w:sz w:val="24"/>
                <w:szCs w:val="24"/>
                <w:lang w:val="en-IE"/>
              </w:rPr>
              <w:t xml:space="preserve">Ar chuir tú marcálacha urláir i bhfeidhm chun an fad fisiceach 2 mhéadar a theastaíonn a </w:t>
            </w:r>
            <w:r w:rsidRPr="0021018A">
              <w:rPr>
                <w:sz w:val="24"/>
                <w:szCs w:val="24"/>
                <w:lang w:val="en-IE"/>
              </w:rPr>
              <w:lastRenderedPageBreak/>
              <w:t>mheabhrú do gach duine sa scoil / lár?</w:t>
            </w:r>
          </w:p>
        </w:tc>
        <w:tc>
          <w:tcPr>
            <w:tcW w:w="3102" w:type="dxa"/>
            <w:shd w:val="clear" w:color="auto" w:fill="D0E6F6" w:themeFill="accent6" w:themeFillTint="33"/>
          </w:tcPr>
          <w:p w14:paraId="2889751B" w14:textId="329FF3BD" w:rsidR="00002813" w:rsidRPr="00371522" w:rsidRDefault="00C268E2" w:rsidP="00002813">
            <w:pPr>
              <w:rPr>
                <w:sz w:val="24"/>
                <w:szCs w:val="24"/>
                <w:lang w:val="en-IE"/>
              </w:rPr>
            </w:pPr>
            <w:r w:rsidRPr="00C268E2">
              <w:rPr>
                <w:sz w:val="24"/>
                <w:szCs w:val="24"/>
                <w:lang w:val="en-IE"/>
              </w:rPr>
              <w:lastRenderedPageBreak/>
              <w:t>Soláthar</w:t>
            </w:r>
            <w:r>
              <w:rPr>
                <w:sz w:val="24"/>
                <w:szCs w:val="24"/>
                <w:lang w:val="en-IE"/>
              </w:rPr>
              <w:t xml:space="preserve"> BOOACDL</w:t>
            </w:r>
            <w:r w:rsidRPr="00C268E2">
              <w:rPr>
                <w:sz w:val="24"/>
                <w:szCs w:val="24"/>
                <w:lang w:val="en-IE"/>
              </w:rPr>
              <w:t xml:space="preserve"> chun comhairle a thabhairt ar sholáthraithe agus ar </w:t>
            </w:r>
            <w:r w:rsidRPr="00C268E2">
              <w:rPr>
                <w:sz w:val="24"/>
                <w:szCs w:val="24"/>
                <w:lang w:val="en-IE"/>
              </w:rPr>
              <w:lastRenderedPageBreak/>
              <w:t>chostais. Ionad le hordú agus le suiteáil.</w:t>
            </w:r>
          </w:p>
        </w:tc>
        <w:tc>
          <w:tcPr>
            <w:tcW w:w="1426" w:type="dxa"/>
            <w:shd w:val="clear" w:color="auto" w:fill="D0E6F6" w:themeFill="accent6" w:themeFillTint="33"/>
          </w:tcPr>
          <w:p w14:paraId="3C5E5CAF" w14:textId="77777777" w:rsidR="00002813" w:rsidRPr="00371522" w:rsidRDefault="00002813" w:rsidP="00002813">
            <w:pPr>
              <w:rPr>
                <w:sz w:val="24"/>
                <w:szCs w:val="24"/>
                <w:lang w:val="en-IE"/>
              </w:rPr>
            </w:pPr>
          </w:p>
        </w:tc>
        <w:tc>
          <w:tcPr>
            <w:tcW w:w="2071" w:type="dxa"/>
            <w:shd w:val="clear" w:color="auto" w:fill="D0E6F6" w:themeFill="accent6" w:themeFillTint="33"/>
          </w:tcPr>
          <w:p w14:paraId="0B16712E" w14:textId="77777777" w:rsidR="00002813" w:rsidRPr="00371522" w:rsidRDefault="00002813" w:rsidP="00002813">
            <w:pPr>
              <w:rPr>
                <w:sz w:val="24"/>
                <w:szCs w:val="24"/>
                <w:lang w:val="en-IE"/>
              </w:rPr>
            </w:pPr>
          </w:p>
        </w:tc>
      </w:tr>
      <w:tr w:rsidR="00002813" w:rsidRPr="00371522" w14:paraId="0A05DA62" w14:textId="77777777" w:rsidTr="00F1084B">
        <w:tc>
          <w:tcPr>
            <w:tcW w:w="993" w:type="dxa"/>
            <w:shd w:val="clear" w:color="auto" w:fill="D0E6F6" w:themeFill="accent6" w:themeFillTint="33"/>
          </w:tcPr>
          <w:p w14:paraId="706341DF" w14:textId="77777777" w:rsidR="00002813" w:rsidRPr="00371522" w:rsidRDefault="00002813" w:rsidP="00002813">
            <w:pPr>
              <w:rPr>
                <w:sz w:val="24"/>
                <w:szCs w:val="24"/>
                <w:lang w:val="en-IE"/>
              </w:rPr>
            </w:pPr>
            <w:r w:rsidRPr="00371522">
              <w:rPr>
                <w:sz w:val="24"/>
                <w:szCs w:val="24"/>
                <w:lang w:val="en-IE"/>
              </w:rPr>
              <w:t>60.</w:t>
            </w:r>
          </w:p>
        </w:tc>
        <w:tc>
          <w:tcPr>
            <w:tcW w:w="3396" w:type="dxa"/>
            <w:shd w:val="clear" w:color="auto" w:fill="D0E6F6" w:themeFill="accent6" w:themeFillTint="33"/>
          </w:tcPr>
          <w:p w14:paraId="2F279800" w14:textId="77777777" w:rsidR="00F90D48" w:rsidRPr="00F90D48" w:rsidRDefault="00F90D48" w:rsidP="00F90D48">
            <w:pPr>
              <w:rPr>
                <w:sz w:val="24"/>
                <w:szCs w:val="24"/>
                <w:lang w:val="en-IE"/>
              </w:rPr>
            </w:pPr>
            <w:r w:rsidRPr="00F90D48">
              <w:rPr>
                <w:sz w:val="24"/>
                <w:szCs w:val="24"/>
                <w:lang w:val="en-IE"/>
              </w:rPr>
              <w:t>Mura féidir achar fisiceach 2 mhéadar a chinntiú idir an fhoireann agus daoine eile, an bhfuil bearta malartacha curtha i bhfeidhm agat:</w:t>
            </w:r>
          </w:p>
          <w:p w14:paraId="1CFF1630" w14:textId="77777777" w:rsidR="00F90D48" w:rsidRPr="00F90D48" w:rsidRDefault="00F90D48" w:rsidP="00F90D48">
            <w:pPr>
              <w:rPr>
                <w:sz w:val="24"/>
                <w:szCs w:val="24"/>
                <w:lang w:val="en-IE"/>
              </w:rPr>
            </w:pPr>
            <w:r w:rsidRPr="00F90D48">
              <w:rPr>
                <w:sz w:val="24"/>
                <w:szCs w:val="24"/>
                <w:lang w:val="en-IE"/>
              </w:rPr>
              <w:t>• bacainní fisiciúla suiteáilte, mar shampla gardaí sraothaithe plaisteacha soiléire idir an fhoireann</w:t>
            </w:r>
          </w:p>
          <w:p w14:paraId="0102EF48" w14:textId="77777777" w:rsidR="00F90D48" w:rsidRPr="00F90D48" w:rsidRDefault="00F90D48" w:rsidP="00F90D48">
            <w:pPr>
              <w:rPr>
                <w:sz w:val="24"/>
                <w:szCs w:val="24"/>
                <w:lang w:val="en-IE"/>
              </w:rPr>
            </w:pPr>
            <w:r w:rsidRPr="00F90D48">
              <w:rPr>
                <w:sz w:val="24"/>
                <w:szCs w:val="24"/>
                <w:lang w:val="en-IE"/>
              </w:rPr>
              <w:t>• achar 1 mhéadar ar a laghad nó an oiread achair is féidir a choinneáil</w:t>
            </w:r>
          </w:p>
          <w:p w14:paraId="32A902EB" w14:textId="77777777" w:rsidR="00F90D48" w:rsidRPr="00F90D48" w:rsidRDefault="00F90D48" w:rsidP="00F90D48">
            <w:pPr>
              <w:pStyle w:val="ListParagraph"/>
              <w:numPr>
                <w:ilvl w:val="0"/>
                <w:numId w:val="23"/>
              </w:numPr>
              <w:rPr>
                <w:rFonts w:cstheme="minorHAnsi"/>
                <w:sz w:val="24"/>
                <w:szCs w:val="24"/>
                <w:lang w:val="en-IE"/>
              </w:rPr>
            </w:pPr>
            <w:r w:rsidRPr="00F90D48">
              <w:rPr>
                <w:sz w:val="24"/>
                <w:szCs w:val="24"/>
                <w:lang w:val="en-IE"/>
              </w:rPr>
              <w:t xml:space="preserve"> dlúth-theagmháil dhíreach a dhéanamh le haon bhall foirne</w:t>
            </w:r>
          </w:p>
          <w:p w14:paraId="15A7D754" w14:textId="77777777" w:rsidR="0027163F" w:rsidRPr="0027163F" w:rsidRDefault="0027163F" w:rsidP="0027163F">
            <w:pPr>
              <w:pStyle w:val="ListParagraph"/>
              <w:numPr>
                <w:ilvl w:val="0"/>
                <w:numId w:val="23"/>
              </w:numPr>
              <w:rPr>
                <w:sz w:val="24"/>
                <w:szCs w:val="24"/>
                <w:lang w:val="en-IE"/>
              </w:rPr>
            </w:pPr>
            <w:r w:rsidRPr="0027163F">
              <w:rPr>
                <w:sz w:val="24"/>
                <w:szCs w:val="24"/>
                <w:lang w:val="en-IE"/>
              </w:rPr>
              <w:t>• áiseanna níocháin láimhe nó sláintíochta láimhe a sholáthar in aice láimhe, ionas gur féidir na lámha a ghlanadh chomh luath agus a bheidh an tasc críochnaithe</w:t>
            </w:r>
          </w:p>
          <w:p w14:paraId="5B14186F" w14:textId="77777777" w:rsidR="0027163F" w:rsidRDefault="0027163F" w:rsidP="0027163F">
            <w:pPr>
              <w:numPr>
                <w:ilvl w:val="0"/>
                <w:numId w:val="23"/>
              </w:numPr>
              <w:rPr>
                <w:sz w:val="24"/>
                <w:szCs w:val="24"/>
                <w:lang w:val="en-IE"/>
              </w:rPr>
            </w:pPr>
            <w:r w:rsidRPr="0027163F">
              <w:rPr>
                <w:sz w:val="24"/>
                <w:szCs w:val="24"/>
                <w:lang w:val="en-IE"/>
              </w:rPr>
              <w:t xml:space="preserve">• maisc aghaidhe a chur ar fáil don fhoireann de réir chomhairle Sláinte Poiblí, ag cinntiú go </w:t>
            </w:r>
            <w:r w:rsidRPr="0027163F">
              <w:rPr>
                <w:sz w:val="24"/>
                <w:szCs w:val="24"/>
                <w:lang w:val="en-IE"/>
              </w:rPr>
              <w:lastRenderedPageBreak/>
              <w:t>bhfuil maisc glan agus nach ndéanann baill foirne eile iad a roinnt nó a láimhseáil.</w:t>
            </w:r>
          </w:p>
          <w:p w14:paraId="3D28BC2B" w14:textId="0ADE1FBC" w:rsidR="00002813" w:rsidRPr="00371522" w:rsidRDefault="0027163F" w:rsidP="0027163F">
            <w:pPr>
              <w:numPr>
                <w:ilvl w:val="0"/>
                <w:numId w:val="23"/>
              </w:numPr>
              <w:rPr>
                <w:sz w:val="24"/>
                <w:szCs w:val="24"/>
                <w:lang w:val="en-IE"/>
              </w:rPr>
            </w:pPr>
            <w:r w:rsidRPr="0027163F">
              <w:rPr>
                <w:rFonts w:cstheme="minorHAnsi"/>
                <w:b/>
                <w:sz w:val="24"/>
                <w:szCs w:val="24"/>
                <w:lang w:val="en-IE"/>
              </w:rPr>
              <w:t>• Nóta: ní féidir maisc aghaidhe a chaitheamh in ionad bearta eile a bhfuil cuntas orthu thuas.</w:t>
            </w:r>
          </w:p>
        </w:tc>
        <w:tc>
          <w:tcPr>
            <w:tcW w:w="3102" w:type="dxa"/>
            <w:shd w:val="clear" w:color="auto" w:fill="D0E6F6" w:themeFill="accent6" w:themeFillTint="33"/>
          </w:tcPr>
          <w:p w14:paraId="5EC78939" w14:textId="069C7228" w:rsidR="00002813" w:rsidRPr="00371522" w:rsidRDefault="007265C6" w:rsidP="00002813">
            <w:pPr>
              <w:rPr>
                <w:sz w:val="24"/>
                <w:szCs w:val="24"/>
                <w:lang w:val="en-IE"/>
              </w:rPr>
            </w:pPr>
            <w:r w:rsidRPr="007265C6">
              <w:rPr>
                <w:sz w:val="24"/>
                <w:szCs w:val="24"/>
                <w:lang w:val="en-IE"/>
              </w:rPr>
              <w:lastRenderedPageBreak/>
              <w:t xml:space="preserve">Ionad le breithniú. Deacrachtaí ar leith le plé le </w:t>
            </w:r>
            <w:r w:rsidR="000316D4">
              <w:rPr>
                <w:sz w:val="24"/>
                <w:szCs w:val="24"/>
                <w:lang w:val="en-IE"/>
              </w:rPr>
              <w:t>BOOACDL</w:t>
            </w:r>
          </w:p>
        </w:tc>
        <w:tc>
          <w:tcPr>
            <w:tcW w:w="1426" w:type="dxa"/>
            <w:shd w:val="clear" w:color="auto" w:fill="D0E6F6" w:themeFill="accent6" w:themeFillTint="33"/>
          </w:tcPr>
          <w:p w14:paraId="27E8341D" w14:textId="77777777" w:rsidR="00002813" w:rsidRPr="00371522" w:rsidRDefault="00002813" w:rsidP="00002813">
            <w:pPr>
              <w:rPr>
                <w:sz w:val="24"/>
                <w:szCs w:val="24"/>
                <w:lang w:val="en-IE"/>
              </w:rPr>
            </w:pPr>
          </w:p>
        </w:tc>
        <w:tc>
          <w:tcPr>
            <w:tcW w:w="2071" w:type="dxa"/>
            <w:shd w:val="clear" w:color="auto" w:fill="D0E6F6" w:themeFill="accent6" w:themeFillTint="33"/>
          </w:tcPr>
          <w:p w14:paraId="1223FF4D" w14:textId="77777777" w:rsidR="00002813" w:rsidRPr="00371522" w:rsidRDefault="00002813" w:rsidP="00002813">
            <w:pPr>
              <w:rPr>
                <w:sz w:val="24"/>
                <w:szCs w:val="24"/>
                <w:lang w:val="en-IE"/>
              </w:rPr>
            </w:pPr>
          </w:p>
        </w:tc>
      </w:tr>
      <w:tr w:rsidR="00002813" w:rsidRPr="00371522" w14:paraId="3AF756B5" w14:textId="77777777" w:rsidTr="00F1084B">
        <w:tc>
          <w:tcPr>
            <w:tcW w:w="993" w:type="dxa"/>
            <w:shd w:val="clear" w:color="auto" w:fill="D0E6F6" w:themeFill="accent6" w:themeFillTint="33"/>
          </w:tcPr>
          <w:p w14:paraId="1D9797ED" w14:textId="77777777" w:rsidR="00002813" w:rsidRPr="00371522" w:rsidRDefault="00002813" w:rsidP="00002813">
            <w:pPr>
              <w:rPr>
                <w:sz w:val="24"/>
                <w:szCs w:val="24"/>
                <w:lang w:val="en-IE"/>
              </w:rPr>
            </w:pPr>
            <w:r w:rsidRPr="00371522">
              <w:rPr>
                <w:sz w:val="24"/>
                <w:szCs w:val="24"/>
                <w:lang w:val="en-IE"/>
              </w:rPr>
              <w:t>61.</w:t>
            </w:r>
          </w:p>
        </w:tc>
        <w:tc>
          <w:tcPr>
            <w:tcW w:w="3396" w:type="dxa"/>
            <w:shd w:val="clear" w:color="auto" w:fill="D0E6F6" w:themeFill="accent6" w:themeFillTint="33"/>
          </w:tcPr>
          <w:p w14:paraId="5BAC2D06" w14:textId="63749638" w:rsidR="00002813" w:rsidRPr="00371522" w:rsidRDefault="001529E6" w:rsidP="00002813">
            <w:pPr>
              <w:rPr>
                <w:sz w:val="24"/>
                <w:szCs w:val="24"/>
                <w:lang w:val="en-IE"/>
              </w:rPr>
            </w:pPr>
            <w:r w:rsidRPr="001529E6">
              <w:rPr>
                <w:sz w:val="24"/>
                <w:szCs w:val="24"/>
                <w:lang w:val="en-IE"/>
              </w:rPr>
              <w:t xml:space="preserve">Ar chuir tú isteach </w:t>
            </w:r>
            <w:r w:rsidR="00B91078">
              <w:rPr>
                <w:sz w:val="24"/>
                <w:szCs w:val="24"/>
                <w:lang w:val="en-IE"/>
              </w:rPr>
              <w:t xml:space="preserve">iontráil tuislithe </w:t>
            </w:r>
            <w:r w:rsidRPr="001529E6">
              <w:rPr>
                <w:sz w:val="24"/>
                <w:szCs w:val="24"/>
                <w:lang w:val="en-IE"/>
              </w:rPr>
              <w:t>ar an ionad oibre gan staonadh lena n-áirítear iontráil custaiméirí nó cliaint?</w:t>
            </w:r>
          </w:p>
        </w:tc>
        <w:tc>
          <w:tcPr>
            <w:tcW w:w="3102" w:type="dxa"/>
            <w:shd w:val="clear" w:color="auto" w:fill="D0E6F6" w:themeFill="accent6" w:themeFillTint="33"/>
          </w:tcPr>
          <w:p w14:paraId="7748156B" w14:textId="1DFB7AEC" w:rsidR="00002813" w:rsidRPr="00371522" w:rsidRDefault="0010294A" w:rsidP="00002813">
            <w:pPr>
              <w:rPr>
                <w:sz w:val="24"/>
                <w:szCs w:val="24"/>
                <w:lang w:val="en-IE"/>
              </w:rPr>
            </w:pPr>
            <w:r>
              <w:rPr>
                <w:sz w:val="24"/>
                <w:szCs w:val="24"/>
                <w:lang w:val="en-IE"/>
              </w:rPr>
              <w:t>Ionad le breithniú</w:t>
            </w:r>
          </w:p>
        </w:tc>
        <w:tc>
          <w:tcPr>
            <w:tcW w:w="1426" w:type="dxa"/>
            <w:shd w:val="clear" w:color="auto" w:fill="D0E6F6" w:themeFill="accent6" w:themeFillTint="33"/>
          </w:tcPr>
          <w:p w14:paraId="236AACB3" w14:textId="77777777" w:rsidR="00002813" w:rsidRPr="00371522" w:rsidRDefault="00002813" w:rsidP="00002813">
            <w:pPr>
              <w:rPr>
                <w:sz w:val="24"/>
                <w:szCs w:val="24"/>
                <w:lang w:val="en-IE"/>
              </w:rPr>
            </w:pPr>
          </w:p>
        </w:tc>
        <w:tc>
          <w:tcPr>
            <w:tcW w:w="2071" w:type="dxa"/>
            <w:shd w:val="clear" w:color="auto" w:fill="D0E6F6" w:themeFill="accent6" w:themeFillTint="33"/>
          </w:tcPr>
          <w:p w14:paraId="4E700832" w14:textId="77777777" w:rsidR="00002813" w:rsidRPr="00371522" w:rsidRDefault="00002813" w:rsidP="00002813">
            <w:pPr>
              <w:rPr>
                <w:sz w:val="24"/>
                <w:szCs w:val="24"/>
                <w:lang w:val="en-IE"/>
              </w:rPr>
            </w:pPr>
          </w:p>
        </w:tc>
      </w:tr>
      <w:tr w:rsidR="00002813" w:rsidRPr="00371522" w14:paraId="7A53F108" w14:textId="77777777" w:rsidTr="00F1084B">
        <w:tc>
          <w:tcPr>
            <w:tcW w:w="993" w:type="dxa"/>
            <w:shd w:val="clear" w:color="auto" w:fill="D0E6F6" w:themeFill="accent6" w:themeFillTint="33"/>
          </w:tcPr>
          <w:p w14:paraId="3DC630DA" w14:textId="77777777" w:rsidR="00002813" w:rsidRPr="00371522" w:rsidRDefault="00002813" w:rsidP="00002813">
            <w:pPr>
              <w:rPr>
                <w:sz w:val="24"/>
                <w:szCs w:val="24"/>
                <w:lang w:val="en-IE"/>
              </w:rPr>
            </w:pPr>
          </w:p>
        </w:tc>
        <w:tc>
          <w:tcPr>
            <w:tcW w:w="3396" w:type="dxa"/>
            <w:shd w:val="clear" w:color="auto" w:fill="D0E6F6" w:themeFill="accent6" w:themeFillTint="33"/>
          </w:tcPr>
          <w:p w14:paraId="774CDF87" w14:textId="56E65216" w:rsidR="00002813" w:rsidRPr="00371522" w:rsidRDefault="001529E6" w:rsidP="00002813">
            <w:pPr>
              <w:rPr>
                <w:sz w:val="24"/>
                <w:szCs w:val="24"/>
                <w:lang w:val="en-IE"/>
              </w:rPr>
            </w:pPr>
            <w:r w:rsidRPr="001529E6">
              <w:rPr>
                <w:rFonts w:cstheme="minorHAnsi"/>
                <w:b/>
                <w:sz w:val="24"/>
                <w:szCs w:val="24"/>
                <w:lang w:val="en-IE"/>
              </w:rPr>
              <w:t>Teagmháil a Íoslaghdú</w:t>
            </w:r>
          </w:p>
        </w:tc>
        <w:tc>
          <w:tcPr>
            <w:tcW w:w="3102" w:type="dxa"/>
            <w:shd w:val="clear" w:color="auto" w:fill="D0E6F6" w:themeFill="accent6" w:themeFillTint="33"/>
          </w:tcPr>
          <w:p w14:paraId="5B28310E" w14:textId="77777777" w:rsidR="00002813" w:rsidRPr="00371522" w:rsidRDefault="00002813" w:rsidP="00002813">
            <w:pPr>
              <w:rPr>
                <w:sz w:val="24"/>
                <w:szCs w:val="24"/>
                <w:lang w:val="en-IE"/>
              </w:rPr>
            </w:pPr>
          </w:p>
        </w:tc>
        <w:tc>
          <w:tcPr>
            <w:tcW w:w="1426" w:type="dxa"/>
            <w:shd w:val="clear" w:color="auto" w:fill="D0E6F6" w:themeFill="accent6" w:themeFillTint="33"/>
          </w:tcPr>
          <w:p w14:paraId="2FEEDF65" w14:textId="77777777" w:rsidR="00002813" w:rsidRPr="00371522" w:rsidRDefault="00002813" w:rsidP="00002813">
            <w:pPr>
              <w:rPr>
                <w:sz w:val="24"/>
                <w:szCs w:val="24"/>
                <w:lang w:val="en-IE"/>
              </w:rPr>
            </w:pPr>
          </w:p>
        </w:tc>
        <w:tc>
          <w:tcPr>
            <w:tcW w:w="2071" w:type="dxa"/>
            <w:shd w:val="clear" w:color="auto" w:fill="D0E6F6" w:themeFill="accent6" w:themeFillTint="33"/>
          </w:tcPr>
          <w:p w14:paraId="79FD0273" w14:textId="77777777" w:rsidR="00002813" w:rsidRPr="00371522" w:rsidRDefault="00002813" w:rsidP="00002813">
            <w:pPr>
              <w:rPr>
                <w:sz w:val="24"/>
                <w:szCs w:val="24"/>
                <w:lang w:val="en-IE"/>
              </w:rPr>
            </w:pPr>
          </w:p>
        </w:tc>
      </w:tr>
      <w:tr w:rsidR="00002813" w:rsidRPr="00371522" w14:paraId="210BD71D" w14:textId="77777777" w:rsidTr="00F1084B">
        <w:tc>
          <w:tcPr>
            <w:tcW w:w="993" w:type="dxa"/>
            <w:shd w:val="clear" w:color="auto" w:fill="D0E6F6" w:themeFill="accent6" w:themeFillTint="33"/>
          </w:tcPr>
          <w:p w14:paraId="0152B878" w14:textId="77777777" w:rsidR="00002813" w:rsidRPr="00371522" w:rsidRDefault="00002813" w:rsidP="00002813">
            <w:pPr>
              <w:rPr>
                <w:sz w:val="24"/>
                <w:szCs w:val="24"/>
                <w:lang w:val="en-IE"/>
              </w:rPr>
            </w:pPr>
            <w:r w:rsidRPr="00371522">
              <w:rPr>
                <w:sz w:val="24"/>
                <w:szCs w:val="24"/>
                <w:lang w:val="en-IE"/>
              </w:rPr>
              <w:t>62.</w:t>
            </w:r>
          </w:p>
        </w:tc>
        <w:tc>
          <w:tcPr>
            <w:tcW w:w="3396" w:type="dxa"/>
            <w:shd w:val="clear" w:color="auto" w:fill="D0E6F6" w:themeFill="accent6" w:themeFillTint="33"/>
          </w:tcPr>
          <w:p w14:paraId="5D7B911C" w14:textId="426EB713" w:rsidR="00002813" w:rsidRPr="00371522" w:rsidRDefault="00AF49E6" w:rsidP="00002813">
            <w:pPr>
              <w:rPr>
                <w:rFonts w:cstheme="minorHAnsi"/>
                <w:b/>
                <w:sz w:val="24"/>
                <w:szCs w:val="24"/>
                <w:lang w:val="en-IE"/>
              </w:rPr>
            </w:pPr>
            <w:r w:rsidRPr="00AF49E6">
              <w:rPr>
                <w:rFonts w:cstheme="minorHAnsi"/>
                <w:sz w:val="24"/>
                <w:szCs w:val="24"/>
                <w:lang w:val="en-IE"/>
              </w:rPr>
              <w:t>An ndearna tú an gá le turais ghnó a íoslaghdú nó le go dtiocfadh baill foirne le chéile le haghaidh cruinnithe agus idirghníomhaíochtaí e.g. tríd an teicneolaíocht a chur ar fáil do chruinnithe ar líne nó teileafóin?</w:t>
            </w:r>
          </w:p>
        </w:tc>
        <w:tc>
          <w:tcPr>
            <w:tcW w:w="3102" w:type="dxa"/>
            <w:shd w:val="clear" w:color="auto" w:fill="D0E6F6" w:themeFill="accent6" w:themeFillTint="33"/>
          </w:tcPr>
          <w:p w14:paraId="687ABDE1" w14:textId="6B003CF7" w:rsidR="00002813" w:rsidRPr="00371522" w:rsidRDefault="00AF49E6" w:rsidP="00002813">
            <w:pPr>
              <w:rPr>
                <w:sz w:val="24"/>
                <w:szCs w:val="24"/>
                <w:lang w:val="en-IE"/>
              </w:rPr>
            </w:pPr>
            <w:r w:rsidRPr="00AF49E6">
              <w:rPr>
                <w:sz w:val="24"/>
                <w:szCs w:val="24"/>
                <w:lang w:val="en-IE"/>
              </w:rPr>
              <w:t>B</w:t>
            </w:r>
            <w:r>
              <w:rPr>
                <w:sz w:val="24"/>
                <w:szCs w:val="24"/>
                <w:lang w:val="en-IE"/>
              </w:rPr>
              <w:t>OOACDL</w:t>
            </w:r>
            <w:r w:rsidRPr="00AF49E6">
              <w:rPr>
                <w:sz w:val="24"/>
                <w:szCs w:val="24"/>
                <w:lang w:val="en-IE"/>
              </w:rPr>
              <w:t xml:space="preserve"> le comhairle a thabhairt ar gach turas gnó.</w:t>
            </w:r>
          </w:p>
        </w:tc>
        <w:tc>
          <w:tcPr>
            <w:tcW w:w="1426" w:type="dxa"/>
            <w:shd w:val="clear" w:color="auto" w:fill="D0E6F6" w:themeFill="accent6" w:themeFillTint="33"/>
          </w:tcPr>
          <w:p w14:paraId="47D35CD2" w14:textId="77777777" w:rsidR="00002813" w:rsidRPr="00371522" w:rsidRDefault="00002813" w:rsidP="00002813">
            <w:pPr>
              <w:rPr>
                <w:sz w:val="24"/>
                <w:szCs w:val="24"/>
                <w:lang w:val="en-IE"/>
              </w:rPr>
            </w:pPr>
          </w:p>
        </w:tc>
        <w:tc>
          <w:tcPr>
            <w:tcW w:w="2071" w:type="dxa"/>
            <w:shd w:val="clear" w:color="auto" w:fill="D0E6F6" w:themeFill="accent6" w:themeFillTint="33"/>
          </w:tcPr>
          <w:p w14:paraId="129CB657" w14:textId="77777777" w:rsidR="00002813" w:rsidRPr="00371522" w:rsidRDefault="00002813" w:rsidP="00002813">
            <w:pPr>
              <w:rPr>
                <w:sz w:val="24"/>
                <w:szCs w:val="24"/>
                <w:lang w:val="en-IE"/>
              </w:rPr>
            </w:pPr>
          </w:p>
        </w:tc>
      </w:tr>
      <w:tr w:rsidR="00002813" w:rsidRPr="00371522" w14:paraId="1A99B51D" w14:textId="77777777" w:rsidTr="00F1084B">
        <w:tc>
          <w:tcPr>
            <w:tcW w:w="993" w:type="dxa"/>
            <w:shd w:val="clear" w:color="auto" w:fill="D0E6F6" w:themeFill="accent6" w:themeFillTint="33"/>
          </w:tcPr>
          <w:p w14:paraId="5E482D27" w14:textId="77777777" w:rsidR="00002813" w:rsidRPr="00371522" w:rsidRDefault="00002813" w:rsidP="00002813">
            <w:pPr>
              <w:rPr>
                <w:sz w:val="24"/>
                <w:szCs w:val="24"/>
                <w:lang w:val="en-IE"/>
              </w:rPr>
            </w:pPr>
            <w:r w:rsidRPr="00371522">
              <w:rPr>
                <w:rFonts w:cstheme="minorHAnsi"/>
                <w:sz w:val="24"/>
                <w:szCs w:val="24"/>
                <w:lang w:val="en-IE"/>
              </w:rPr>
              <w:t>63.</w:t>
            </w:r>
          </w:p>
        </w:tc>
        <w:tc>
          <w:tcPr>
            <w:tcW w:w="3396" w:type="dxa"/>
            <w:shd w:val="clear" w:color="auto" w:fill="D0E6F6" w:themeFill="accent6" w:themeFillTint="33"/>
          </w:tcPr>
          <w:p w14:paraId="11F92529" w14:textId="04F599D6" w:rsidR="00002813" w:rsidRPr="00371522" w:rsidRDefault="007D05D0" w:rsidP="00002813">
            <w:pPr>
              <w:rPr>
                <w:rFonts w:cstheme="minorHAnsi"/>
                <w:sz w:val="24"/>
                <w:szCs w:val="24"/>
                <w:lang w:val="en-IE"/>
              </w:rPr>
            </w:pPr>
            <w:r w:rsidRPr="007D05D0">
              <w:rPr>
                <w:sz w:val="24"/>
                <w:szCs w:val="24"/>
                <w:lang w:val="en-IE"/>
              </w:rPr>
              <w:t>Má bhíonn ar bhaill foirne agus ar dhaoine eile bualadh le chéile, an ndéanann tú cinnte go mbuaileann siad le chéile i spás mór inar féidir fadú fisiceach a dhéanamh agus ar feadh tréimhse chomh gearr agus is féidir?</w:t>
            </w:r>
          </w:p>
        </w:tc>
        <w:tc>
          <w:tcPr>
            <w:tcW w:w="3102" w:type="dxa"/>
            <w:shd w:val="clear" w:color="auto" w:fill="D0E6F6" w:themeFill="accent6" w:themeFillTint="33"/>
          </w:tcPr>
          <w:p w14:paraId="1E135044" w14:textId="747E082C" w:rsidR="00002813" w:rsidRPr="00371522" w:rsidRDefault="007D05D0" w:rsidP="00002813">
            <w:pPr>
              <w:rPr>
                <w:sz w:val="24"/>
                <w:szCs w:val="24"/>
                <w:lang w:val="en-IE"/>
              </w:rPr>
            </w:pPr>
            <w:r w:rsidRPr="007D05D0">
              <w:rPr>
                <w:sz w:val="24"/>
                <w:szCs w:val="24"/>
                <w:lang w:val="en-IE"/>
              </w:rPr>
              <w:t>Ionad chun spásanna cruinnithe a mheas</w:t>
            </w:r>
          </w:p>
        </w:tc>
        <w:tc>
          <w:tcPr>
            <w:tcW w:w="1426" w:type="dxa"/>
            <w:shd w:val="clear" w:color="auto" w:fill="D0E6F6" w:themeFill="accent6" w:themeFillTint="33"/>
          </w:tcPr>
          <w:p w14:paraId="65FB0749" w14:textId="77777777" w:rsidR="00002813" w:rsidRPr="00371522" w:rsidRDefault="00002813" w:rsidP="00002813">
            <w:pPr>
              <w:rPr>
                <w:sz w:val="24"/>
                <w:szCs w:val="24"/>
                <w:lang w:val="en-IE"/>
              </w:rPr>
            </w:pPr>
          </w:p>
        </w:tc>
        <w:tc>
          <w:tcPr>
            <w:tcW w:w="2071" w:type="dxa"/>
            <w:shd w:val="clear" w:color="auto" w:fill="D0E6F6" w:themeFill="accent6" w:themeFillTint="33"/>
          </w:tcPr>
          <w:p w14:paraId="6A535967" w14:textId="77777777" w:rsidR="00002813" w:rsidRPr="00371522" w:rsidRDefault="00002813" w:rsidP="00002813">
            <w:pPr>
              <w:rPr>
                <w:sz w:val="24"/>
                <w:szCs w:val="24"/>
                <w:lang w:val="en-IE"/>
              </w:rPr>
            </w:pPr>
          </w:p>
        </w:tc>
      </w:tr>
      <w:tr w:rsidR="00002813" w:rsidRPr="00371522" w14:paraId="096C0BCE" w14:textId="77777777" w:rsidTr="00F1084B">
        <w:tc>
          <w:tcPr>
            <w:tcW w:w="993" w:type="dxa"/>
            <w:shd w:val="clear" w:color="auto" w:fill="D0E6F6" w:themeFill="accent6" w:themeFillTint="33"/>
          </w:tcPr>
          <w:p w14:paraId="15C5D435" w14:textId="77777777" w:rsidR="00002813" w:rsidRPr="00371522" w:rsidRDefault="00002813" w:rsidP="00002813">
            <w:pPr>
              <w:rPr>
                <w:rFonts w:cstheme="minorHAnsi"/>
                <w:sz w:val="24"/>
                <w:szCs w:val="24"/>
                <w:lang w:val="en-IE"/>
              </w:rPr>
            </w:pPr>
            <w:r w:rsidRPr="00371522">
              <w:rPr>
                <w:rFonts w:cstheme="minorHAnsi"/>
                <w:sz w:val="24"/>
                <w:szCs w:val="24"/>
                <w:lang w:val="en-IE"/>
              </w:rPr>
              <w:lastRenderedPageBreak/>
              <w:t>64.</w:t>
            </w:r>
          </w:p>
        </w:tc>
        <w:tc>
          <w:tcPr>
            <w:tcW w:w="3396" w:type="dxa"/>
            <w:shd w:val="clear" w:color="auto" w:fill="D0E6F6" w:themeFill="accent6" w:themeFillTint="33"/>
          </w:tcPr>
          <w:p w14:paraId="616AB158" w14:textId="65523B8F" w:rsidR="00002813" w:rsidRPr="00371522" w:rsidRDefault="00E544B3" w:rsidP="00002813">
            <w:pPr>
              <w:rPr>
                <w:sz w:val="24"/>
                <w:szCs w:val="24"/>
                <w:lang w:val="en-IE"/>
              </w:rPr>
            </w:pPr>
            <w:r w:rsidRPr="00E544B3">
              <w:rPr>
                <w:sz w:val="24"/>
                <w:szCs w:val="24"/>
                <w:lang w:val="en-IE"/>
              </w:rPr>
              <w:t>Ar chuir tú córas i bhfeidhm a chuireann deireadh nó a laghdaíonn an gá atá le baill foirne taisteal le chéile i bhfeithiclí?</w:t>
            </w:r>
          </w:p>
        </w:tc>
        <w:tc>
          <w:tcPr>
            <w:tcW w:w="3102" w:type="dxa"/>
            <w:shd w:val="clear" w:color="auto" w:fill="D0E6F6" w:themeFill="accent6" w:themeFillTint="33"/>
          </w:tcPr>
          <w:p w14:paraId="552270BB" w14:textId="652C544C" w:rsidR="00002813" w:rsidRPr="00371522" w:rsidRDefault="00BF7F91" w:rsidP="00002813">
            <w:pPr>
              <w:rPr>
                <w:sz w:val="24"/>
                <w:szCs w:val="24"/>
                <w:lang w:val="en-IE"/>
              </w:rPr>
            </w:pPr>
            <w:r w:rsidRPr="00BF7F91">
              <w:rPr>
                <w:sz w:val="24"/>
                <w:szCs w:val="24"/>
                <w:lang w:val="en-IE"/>
              </w:rPr>
              <w:t xml:space="preserve">Ionad le breithniú más </w:t>
            </w:r>
            <w:r>
              <w:rPr>
                <w:sz w:val="24"/>
                <w:szCs w:val="24"/>
                <w:lang w:val="en-IE"/>
              </w:rPr>
              <w:t>gá</w:t>
            </w:r>
          </w:p>
        </w:tc>
        <w:tc>
          <w:tcPr>
            <w:tcW w:w="1426" w:type="dxa"/>
            <w:shd w:val="clear" w:color="auto" w:fill="D0E6F6" w:themeFill="accent6" w:themeFillTint="33"/>
          </w:tcPr>
          <w:p w14:paraId="254BA820" w14:textId="77777777" w:rsidR="00002813" w:rsidRPr="00371522" w:rsidRDefault="00002813" w:rsidP="00002813">
            <w:pPr>
              <w:rPr>
                <w:sz w:val="24"/>
                <w:szCs w:val="24"/>
                <w:lang w:val="en-IE"/>
              </w:rPr>
            </w:pPr>
          </w:p>
        </w:tc>
        <w:tc>
          <w:tcPr>
            <w:tcW w:w="2071" w:type="dxa"/>
            <w:shd w:val="clear" w:color="auto" w:fill="D0E6F6" w:themeFill="accent6" w:themeFillTint="33"/>
          </w:tcPr>
          <w:p w14:paraId="627DA692" w14:textId="77777777" w:rsidR="00002813" w:rsidRPr="00371522" w:rsidRDefault="00002813" w:rsidP="00002813">
            <w:pPr>
              <w:rPr>
                <w:sz w:val="24"/>
                <w:szCs w:val="24"/>
                <w:lang w:val="en-IE"/>
              </w:rPr>
            </w:pPr>
          </w:p>
        </w:tc>
      </w:tr>
      <w:tr w:rsidR="00002813" w:rsidRPr="00371522" w14:paraId="07A4FC52" w14:textId="77777777" w:rsidTr="00F1084B">
        <w:tc>
          <w:tcPr>
            <w:tcW w:w="993" w:type="dxa"/>
            <w:shd w:val="clear" w:color="auto" w:fill="D0E6F6" w:themeFill="accent6" w:themeFillTint="33"/>
          </w:tcPr>
          <w:p w14:paraId="110D8C5F" w14:textId="77777777" w:rsidR="00002813" w:rsidRPr="00371522" w:rsidRDefault="00002813" w:rsidP="00002813">
            <w:pPr>
              <w:rPr>
                <w:rFonts w:cstheme="minorHAnsi"/>
                <w:sz w:val="24"/>
                <w:szCs w:val="24"/>
                <w:lang w:val="en-IE"/>
              </w:rPr>
            </w:pPr>
            <w:r w:rsidRPr="00371522">
              <w:rPr>
                <w:rFonts w:cstheme="minorHAnsi"/>
                <w:sz w:val="24"/>
                <w:szCs w:val="24"/>
                <w:lang w:val="en-IE"/>
              </w:rPr>
              <w:t>65.</w:t>
            </w:r>
          </w:p>
        </w:tc>
        <w:tc>
          <w:tcPr>
            <w:tcW w:w="3396" w:type="dxa"/>
            <w:shd w:val="clear" w:color="auto" w:fill="D0E6F6" w:themeFill="accent6" w:themeFillTint="33"/>
          </w:tcPr>
          <w:p w14:paraId="4FCEC445" w14:textId="660BE569" w:rsidR="00002813" w:rsidRPr="00371522" w:rsidRDefault="00561E4D" w:rsidP="00002813">
            <w:pPr>
              <w:rPr>
                <w:sz w:val="24"/>
                <w:szCs w:val="24"/>
                <w:lang w:val="en-IE"/>
              </w:rPr>
            </w:pPr>
            <w:r w:rsidRPr="00561E4D">
              <w:rPr>
                <w:sz w:val="24"/>
                <w:szCs w:val="24"/>
                <w:lang w:val="en-IE"/>
              </w:rPr>
              <w:t>Sa chás go gcaithfear feithiclí a roinnt, ar dhúirt tú le baill foirne suí chomh fada óna chéile agus is féidir, clúdaigh aghaidhe a chaitheamh, agus na dromchlaí a mbíonn teagmháil go minic leo san fheithicil a ghlanadh ar a laghad ag tús agus ag deireadh gach aistrithe?</w:t>
            </w:r>
          </w:p>
        </w:tc>
        <w:tc>
          <w:tcPr>
            <w:tcW w:w="3102" w:type="dxa"/>
            <w:shd w:val="clear" w:color="auto" w:fill="D0E6F6" w:themeFill="accent6" w:themeFillTint="33"/>
          </w:tcPr>
          <w:p w14:paraId="4A4C67E7" w14:textId="2615D099" w:rsidR="00002813" w:rsidRPr="00371522" w:rsidRDefault="00BF7F91" w:rsidP="00002813">
            <w:pPr>
              <w:rPr>
                <w:sz w:val="24"/>
                <w:szCs w:val="24"/>
                <w:lang w:val="en-IE"/>
              </w:rPr>
            </w:pPr>
            <w:r w:rsidRPr="00BF7F91">
              <w:rPr>
                <w:sz w:val="24"/>
                <w:szCs w:val="24"/>
                <w:lang w:val="en-IE"/>
              </w:rPr>
              <w:t xml:space="preserve">Ionad le breithniú más </w:t>
            </w:r>
            <w:r>
              <w:rPr>
                <w:sz w:val="24"/>
                <w:szCs w:val="24"/>
                <w:lang w:val="en-IE"/>
              </w:rPr>
              <w:t>gá</w:t>
            </w:r>
          </w:p>
        </w:tc>
        <w:tc>
          <w:tcPr>
            <w:tcW w:w="1426" w:type="dxa"/>
            <w:shd w:val="clear" w:color="auto" w:fill="D0E6F6" w:themeFill="accent6" w:themeFillTint="33"/>
          </w:tcPr>
          <w:p w14:paraId="703AE4C7" w14:textId="77777777" w:rsidR="00002813" w:rsidRPr="00371522" w:rsidRDefault="00002813" w:rsidP="00002813">
            <w:pPr>
              <w:rPr>
                <w:sz w:val="24"/>
                <w:szCs w:val="24"/>
                <w:lang w:val="en-IE"/>
              </w:rPr>
            </w:pPr>
          </w:p>
        </w:tc>
        <w:tc>
          <w:tcPr>
            <w:tcW w:w="2071" w:type="dxa"/>
            <w:shd w:val="clear" w:color="auto" w:fill="D0E6F6" w:themeFill="accent6" w:themeFillTint="33"/>
          </w:tcPr>
          <w:p w14:paraId="1E679AA9" w14:textId="77777777" w:rsidR="00002813" w:rsidRPr="00371522" w:rsidRDefault="00002813" w:rsidP="00002813">
            <w:pPr>
              <w:rPr>
                <w:sz w:val="24"/>
                <w:szCs w:val="24"/>
                <w:lang w:val="en-IE"/>
              </w:rPr>
            </w:pPr>
          </w:p>
        </w:tc>
      </w:tr>
      <w:tr w:rsidR="00002813" w:rsidRPr="00371522" w14:paraId="6F46E0E8" w14:textId="77777777" w:rsidTr="00F1084B">
        <w:tc>
          <w:tcPr>
            <w:tcW w:w="993" w:type="dxa"/>
            <w:shd w:val="clear" w:color="auto" w:fill="D0E6F6" w:themeFill="accent6" w:themeFillTint="33"/>
          </w:tcPr>
          <w:p w14:paraId="5F708EBC" w14:textId="77777777" w:rsidR="00002813" w:rsidRPr="00371522" w:rsidRDefault="00002813" w:rsidP="00002813">
            <w:pPr>
              <w:rPr>
                <w:rFonts w:cstheme="minorHAnsi"/>
                <w:sz w:val="24"/>
                <w:szCs w:val="24"/>
                <w:lang w:val="en-IE"/>
              </w:rPr>
            </w:pPr>
            <w:r w:rsidRPr="00371522">
              <w:rPr>
                <w:sz w:val="24"/>
                <w:szCs w:val="24"/>
                <w:lang w:val="en-IE"/>
              </w:rPr>
              <w:t>66.</w:t>
            </w:r>
          </w:p>
        </w:tc>
        <w:tc>
          <w:tcPr>
            <w:tcW w:w="3396" w:type="dxa"/>
            <w:shd w:val="clear" w:color="auto" w:fill="D0E6F6" w:themeFill="accent6" w:themeFillTint="33"/>
          </w:tcPr>
          <w:p w14:paraId="7C209DEE" w14:textId="5ACCE8CF" w:rsidR="00002813" w:rsidRPr="00371522" w:rsidRDefault="00BF7F91" w:rsidP="00002813">
            <w:pPr>
              <w:rPr>
                <w:sz w:val="24"/>
                <w:szCs w:val="24"/>
                <w:lang w:val="en-IE"/>
              </w:rPr>
            </w:pPr>
            <w:r w:rsidRPr="00BF7F91">
              <w:rPr>
                <w:sz w:val="24"/>
                <w:szCs w:val="24"/>
                <w:lang w:val="en-IE"/>
              </w:rPr>
              <w:t>Ar mhol tú don fhoireann taisteal ina n-aonar má úsáideann siad a gcarranna le haghaidh oibre?</w:t>
            </w:r>
          </w:p>
        </w:tc>
        <w:tc>
          <w:tcPr>
            <w:tcW w:w="3102" w:type="dxa"/>
            <w:shd w:val="clear" w:color="auto" w:fill="D0E6F6" w:themeFill="accent6" w:themeFillTint="33"/>
          </w:tcPr>
          <w:p w14:paraId="0A57B949" w14:textId="779324B3" w:rsidR="00002813" w:rsidRPr="00371522" w:rsidRDefault="00BF7F91" w:rsidP="00002813">
            <w:pPr>
              <w:rPr>
                <w:sz w:val="24"/>
                <w:szCs w:val="24"/>
                <w:lang w:val="en-IE"/>
              </w:rPr>
            </w:pPr>
            <w:r w:rsidRPr="00BF7F91">
              <w:rPr>
                <w:sz w:val="24"/>
                <w:szCs w:val="24"/>
                <w:lang w:val="en-IE"/>
              </w:rPr>
              <w:t xml:space="preserve">Ionad le breithniú más </w:t>
            </w:r>
            <w:r>
              <w:rPr>
                <w:sz w:val="24"/>
                <w:szCs w:val="24"/>
                <w:lang w:val="en-IE"/>
              </w:rPr>
              <w:t>gá</w:t>
            </w:r>
          </w:p>
        </w:tc>
        <w:tc>
          <w:tcPr>
            <w:tcW w:w="1426" w:type="dxa"/>
            <w:shd w:val="clear" w:color="auto" w:fill="D0E6F6" w:themeFill="accent6" w:themeFillTint="33"/>
          </w:tcPr>
          <w:p w14:paraId="626BE8E1" w14:textId="77777777" w:rsidR="00002813" w:rsidRPr="00371522" w:rsidRDefault="00002813" w:rsidP="00002813">
            <w:pPr>
              <w:rPr>
                <w:sz w:val="24"/>
                <w:szCs w:val="24"/>
                <w:lang w:val="en-IE"/>
              </w:rPr>
            </w:pPr>
          </w:p>
        </w:tc>
        <w:tc>
          <w:tcPr>
            <w:tcW w:w="2071" w:type="dxa"/>
            <w:shd w:val="clear" w:color="auto" w:fill="D0E6F6" w:themeFill="accent6" w:themeFillTint="33"/>
          </w:tcPr>
          <w:p w14:paraId="60D1E4E4" w14:textId="77777777" w:rsidR="00002813" w:rsidRPr="00371522" w:rsidRDefault="00002813" w:rsidP="00002813">
            <w:pPr>
              <w:rPr>
                <w:sz w:val="24"/>
                <w:szCs w:val="24"/>
                <w:lang w:val="en-IE"/>
              </w:rPr>
            </w:pPr>
          </w:p>
        </w:tc>
      </w:tr>
      <w:tr w:rsidR="00002813" w:rsidRPr="00371522" w14:paraId="518AB1EF" w14:textId="77777777" w:rsidTr="00F1084B">
        <w:tc>
          <w:tcPr>
            <w:tcW w:w="993" w:type="dxa"/>
            <w:shd w:val="clear" w:color="auto" w:fill="D0E6F6" w:themeFill="accent6" w:themeFillTint="33"/>
          </w:tcPr>
          <w:p w14:paraId="0D2F1B92" w14:textId="77777777" w:rsidR="00002813" w:rsidRPr="00371522" w:rsidRDefault="00002813" w:rsidP="00002813">
            <w:pPr>
              <w:rPr>
                <w:sz w:val="24"/>
                <w:szCs w:val="24"/>
                <w:lang w:val="en-IE"/>
              </w:rPr>
            </w:pPr>
            <w:r w:rsidRPr="00371522">
              <w:rPr>
                <w:sz w:val="24"/>
                <w:szCs w:val="24"/>
                <w:lang w:val="en-IE"/>
              </w:rPr>
              <w:t>67.</w:t>
            </w:r>
          </w:p>
        </w:tc>
        <w:tc>
          <w:tcPr>
            <w:tcW w:w="3396" w:type="dxa"/>
            <w:shd w:val="clear" w:color="auto" w:fill="D0E6F6" w:themeFill="accent6" w:themeFillTint="33"/>
          </w:tcPr>
          <w:p w14:paraId="63416A1B" w14:textId="48769057" w:rsidR="00002813" w:rsidRPr="00371522" w:rsidRDefault="00BF7F91" w:rsidP="00002813">
            <w:pPr>
              <w:rPr>
                <w:sz w:val="24"/>
                <w:szCs w:val="24"/>
                <w:lang w:val="en-IE"/>
              </w:rPr>
            </w:pPr>
            <w:r w:rsidRPr="00BF7F91">
              <w:rPr>
                <w:rFonts w:cstheme="minorHAnsi"/>
                <w:sz w:val="24"/>
                <w:szCs w:val="24"/>
                <w:lang w:val="en-IE"/>
              </w:rPr>
              <w:t xml:space="preserve">Ar dhúirt tú leis an bhfoireann dromchlaí agus trealamh roinnte a ghlanadh agus a dhíghalrú, gan lámha a chroitheadh </w:t>
            </w:r>
            <w:r w:rsidRPr="00BF7F91">
              <w:rPr>
                <w:rFonts w:ascii="Arial" w:hAnsi="Arial" w:cs="Arial"/>
                <w:sz w:val="24"/>
                <w:szCs w:val="24"/>
                <w:lang w:val="en-IE"/>
              </w:rPr>
              <w:t>​​</w:t>
            </w:r>
            <w:r w:rsidRPr="00BF7F91">
              <w:rPr>
                <w:rFonts w:cstheme="minorHAnsi"/>
                <w:sz w:val="24"/>
                <w:szCs w:val="24"/>
                <w:lang w:val="en-IE"/>
              </w:rPr>
              <w:t>agus aon teagmháil fhisiciúil a sheachaint?</w:t>
            </w:r>
          </w:p>
        </w:tc>
        <w:tc>
          <w:tcPr>
            <w:tcW w:w="3102" w:type="dxa"/>
            <w:shd w:val="clear" w:color="auto" w:fill="D0E6F6" w:themeFill="accent6" w:themeFillTint="33"/>
          </w:tcPr>
          <w:p w14:paraId="5F90853E" w14:textId="04D6EF20" w:rsidR="00002813" w:rsidRPr="00371522" w:rsidRDefault="00BF7F91" w:rsidP="00002813">
            <w:pPr>
              <w:rPr>
                <w:sz w:val="24"/>
                <w:szCs w:val="24"/>
                <w:lang w:val="en-IE"/>
              </w:rPr>
            </w:pPr>
            <w:r>
              <w:rPr>
                <w:sz w:val="24"/>
                <w:szCs w:val="24"/>
                <w:lang w:val="en-IE"/>
              </w:rPr>
              <w:t>Ionad le foireann a chuir ar an eolas</w:t>
            </w:r>
          </w:p>
        </w:tc>
        <w:tc>
          <w:tcPr>
            <w:tcW w:w="1426" w:type="dxa"/>
            <w:shd w:val="clear" w:color="auto" w:fill="D0E6F6" w:themeFill="accent6" w:themeFillTint="33"/>
          </w:tcPr>
          <w:p w14:paraId="465489E5" w14:textId="77777777" w:rsidR="00002813" w:rsidRPr="00371522" w:rsidRDefault="00002813" w:rsidP="00002813">
            <w:pPr>
              <w:rPr>
                <w:sz w:val="24"/>
                <w:szCs w:val="24"/>
                <w:lang w:val="en-IE"/>
              </w:rPr>
            </w:pPr>
          </w:p>
        </w:tc>
        <w:tc>
          <w:tcPr>
            <w:tcW w:w="2071" w:type="dxa"/>
            <w:shd w:val="clear" w:color="auto" w:fill="D0E6F6" w:themeFill="accent6" w:themeFillTint="33"/>
          </w:tcPr>
          <w:p w14:paraId="343ADF06" w14:textId="77777777" w:rsidR="00002813" w:rsidRPr="00371522" w:rsidRDefault="00002813" w:rsidP="00002813">
            <w:pPr>
              <w:rPr>
                <w:sz w:val="24"/>
                <w:szCs w:val="24"/>
                <w:lang w:val="en-IE"/>
              </w:rPr>
            </w:pPr>
          </w:p>
        </w:tc>
      </w:tr>
      <w:tr w:rsidR="00002813" w:rsidRPr="00371522" w14:paraId="0FF200AC" w14:textId="77777777" w:rsidTr="00F1084B">
        <w:tc>
          <w:tcPr>
            <w:tcW w:w="993" w:type="dxa"/>
            <w:shd w:val="clear" w:color="auto" w:fill="D0E6F6" w:themeFill="accent6" w:themeFillTint="33"/>
          </w:tcPr>
          <w:p w14:paraId="50D905F9" w14:textId="77777777" w:rsidR="00002813" w:rsidRPr="00371522" w:rsidRDefault="00002813" w:rsidP="00002813">
            <w:pPr>
              <w:rPr>
                <w:sz w:val="24"/>
                <w:szCs w:val="24"/>
                <w:lang w:val="en-IE"/>
              </w:rPr>
            </w:pPr>
          </w:p>
        </w:tc>
        <w:tc>
          <w:tcPr>
            <w:tcW w:w="3396" w:type="dxa"/>
            <w:shd w:val="clear" w:color="auto" w:fill="D0E6F6" w:themeFill="accent6" w:themeFillTint="33"/>
          </w:tcPr>
          <w:p w14:paraId="30C70DBB" w14:textId="77777777" w:rsidR="00002813" w:rsidRPr="00371522" w:rsidRDefault="00002813" w:rsidP="00002813">
            <w:pPr>
              <w:rPr>
                <w:rFonts w:cstheme="minorHAnsi"/>
                <w:sz w:val="24"/>
                <w:szCs w:val="24"/>
                <w:lang w:val="en-IE"/>
              </w:rPr>
            </w:pPr>
          </w:p>
        </w:tc>
        <w:tc>
          <w:tcPr>
            <w:tcW w:w="3102" w:type="dxa"/>
            <w:shd w:val="clear" w:color="auto" w:fill="D0E6F6" w:themeFill="accent6" w:themeFillTint="33"/>
          </w:tcPr>
          <w:p w14:paraId="5F668477" w14:textId="77777777" w:rsidR="00002813" w:rsidRPr="00371522" w:rsidRDefault="00002813" w:rsidP="00002813">
            <w:pPr>
              <w:rPr>
                <w:sz w:val="24"/>
                <w:szCs w:val="24"/>
                <w:lang w:val="en-IE"/>
              </w:rPr>
            </w:pPr>
          </w:p>
        </w:tc>
        <w:tc>
          <w:tcPr>
            <w:tcW w:w="1426" w:type="dxa"/>
            <w:shd w:val="clear" w:color="auto" w:fill="D0E6F6" w:themeFill="accent6" w:themeFillTint="33"/>
          </w:tcPr>
          <w:p w14:paraId="7AF4B8A5" w14:textId="77777777" w:rsidR="00002813" w:rsidRPr="00371522" w:rsidRDefault="00002813" w:rsidP="00002813">
            <w:pPr>
              <w:rPr>
                <w:sz w:val="24"/>
                <w:szCs w:val="24"/>
                <w:lang w:val="en-IE"/>
              </w:rPr>
            </w:pPr>
          </w:p>
        </w:tc>
        <w:tc>
          <w:tcPr>
            <w:tcW w:w="2071" w:type="dxa"/>
            <w:shd w:val="clear" w:color="auto" w:fill="D0E6F6" w:themeFill="accent6" w:themeFillTint="33"/>
          </w:tcPr>
          <w:p w14:paraId="195C95F8" w14:textId="77777777" w:rsidR="00002813" w:rsidRPr="00371522" w:rsidRDefault="00002813" w:rsidP="00002813">
            <w:pPr>
              <w:rPr>
                <w:sz w:val="24"/>
                <w:szCs w:val="24"/>
                <w:lang w:val="en-IE"/>
              </w:rPr>
            </w:pPr>
          </w:p>
        </w:tc>
      </w:tr>
      <w:tr w:rsidR="00002813" w:rsidRPr="00371522" w14:paraId="696A88D3" w14:textId="77777777" w:rsidTr="00F1084B">
        <w:tc>
          <w:tcPr>
            <w:tcW w:w="993" w:type="dxa"/>
            <w:shd w:val="clear" w:color="auto" w:fill="D0E6F6" w:themeFill="accent6" w:themeFillTint="33"/>
          </w:tcPr>
          <w:p w14:paraId="52107517" w14:textId="77777777" w:rsidR="00002813" w:rsidRPr="00371522" w:rsidRDefault="00002813" w:rsidP="00002813">
            <w:pPr>
              <w:rPr>
                <w:sz w:val="24"/>
                <w:szCs w:val="24"/>
                <w:lang w:val="en-IE"/>
              </w:rPr>
            </w:pPr>
          </w:p>
        </w:tc>
        <w:tc>
          <w:tcPr>
            <w:tcW w:w="3396" w:type="dxa"/>
            <w:shd w:val="clear" w:color="auto" w:fill="D0E6F6" w:themeFill="accent6" w:themeFillTint="33"/>
          </w:tcPr>
          <w:p w14:paraId="5C68CC72" w14:textId="78E81C1C" w:rsidR="00002813" w:rsidRPr="00371522" w:rsidRDefault="006B28D4" w:rsidP="00002813">
            <w:pPr>
              <w:rPr>
                <w:rFonts w:cstheme="minorHAnsi"/>
                <w:sz w:val="24"/>
                <w:szCs w:val="24"/>
                <w:lang w:val="en-IE"/>
              </w:rPr>
            </w:pPr>
            <w:r w:rsidRPr="006B28D4">
              <w:rPr>
                <w:b/>
                <w:sz w:val="24"/>
                <w:szCs w:val="24"/>
                <w:lang w:val="en-IE"/>
              </w:rPr>
              <w:t>Trealamh Cosanta Pearsanta (TCP) [Treoir oscailte le hathrú]</w:t>
            </w:r>
          </w:p>
        </w:tc>
        <w:tc>
          <w:tcPr>
            <w:tcW w:w="3102" w:type="dxa"/>
            <w:shd w:val="clear" w:color="auto" w:fill="D0E6F6" w:themeFill="accent6" w:themeFillTint="33"/>
          </w:tcPr>
          <w:p w14:paraId="3B780A21" w14:textId="77777777" w:rsidR="00002813" w:rsidRPr="00371522" w:rsidRDefault="00002813" w:rsidP="00002813">
            <w:pPr>
              <w:rPr>
                <w:sz w:val="24"/>
                <w:szCs w:val="24"/>
                <w:lang w:val="en-IE"/>
              </w:rPr>
            </w:pPr>
          </w:p>
        </w:tc>
        <w:tc>
          <w:tcPr>
            <w:tcW w:w="1426" w:type="dxa"/>
            <w:shd w:val="clear" w:color="auto" w:fill="D0E6F6" w:themeFill="accent6" w:themeFillTint="33"/>
          </w:tcPr>
          <w:p w14:paraId="0729703B" w14:textId="77777777" w:rsidR="00002813" w:rsidRPr="00371522" w:rsidRDefault="00002813" w:rsidP="00002813">
            <w:pPr>
              <w:rPr>
                <w:sz w:val="24"/>
                <w:szCs w:val="24"/>
                <w:lang w:val="en-IE"/>
              </w:rPr>
            </w:pPr>
          </w:p>
        </w:tc>
        <w:tc>
          <w:tcPr>
            <w:tcW w:w="2071" w:type="dxa"/>
            <w:shd w:val="clear" w:color="auto" w:fill="D0E6F6" w:themeFill="accent6" w:themeFillTint="33"/>
          </w:tcPr>
          <w:p w14:paraId="5BC32B8C" w14:textId="77777777" w:rsidR="00002813" w:rsidRPr="00371522" w:rsidRDefault="00002813" w:rsidP="00002813">
            <w:pPr>
              <w:rPr>
                <w:sz w:val="24"/>
                <w:szCs w:val="24"/>
                <w:lang w:val="en-IE"/>
              </w:rPr>
            </w:pPr>
          </w:p>
        </w:tc>
      </w:tr>
      <w:tr w:rsidR="00002813" w:rsidRPr="00371522" w14:paraId="26A423F0" w14:textId="77777777" w:rsidTr="00F1084B">
        <w:tc>
          <w:tcPr>
            <w:tcW w:w="993" w:type="dxa"/>
            <w:shd w:val="clear" w:color="auto" w:fill="D0E6F6" w:themeFill="accent6" w:themeFillTint="33"/>
          </w:tcPr>
          <w:p w14:paraId="3710073B" w14:textId="77777777" w:rsidR="00002813" w:rsidRPr="00371522" w:rsidRDefault="00002813" w:rsidP="00002813">
            <w:pPr>
              <w:rPr>
                <w:sz w:val="24"/>
                <w:szCs w:val="24"/>
                <w:lang w:val="en-IE"/>
              </w:rPr>
            </w:pPr>
            <w:r w:rsidRPr="00371522">
              <w:rPr>
                <w:rFonts w:ascii="Calibri" w:hAnsi="Calibri"/>
                <w:sz w:val="24"/>
                <w:szCs w:val="24"/>
                <w:lang w:val="en-IE"/>
              </w:rPr>
              <w:lastRenderedPageBreak/>
              <w:t>68.</w:t>
            </w:r>
          </w:p>
        </w:tc>
        <w:tc>
          <w:tcPr>
            <w:tcW w:w="3396" w:type="dxa"/>
            <w:shd w:val="clear" w:color="auto" w:fill="D0E6F6" w:themeFill="accent6" w:themeFillTint="33"/>
          </w:tcPr>
          <w:p w14:paraId="7CF23095" w14:textId="3A38C927" w:rsidR="00002813" w:rsidRPr="00371522" w:rsidRDefault="006B28D4" w:rsidP="00002813">
            <w:pPr>
              <w:rPr>
                <w:b/>
                <w:sz w:val="24"/>
                <w:szCs w:val="24"/>
                <w:lang w:val="en-IE"/>
              </w:rPr>
            </w:pPr>
            <w:r w:rsidRPr="006B28D4">
              <w:rPr>
                <w:rFonts w:ascii="Calibri" w:hAnsi="Calibri"/>
                <w:sz w:val="24"/>
                <w:szCs w:val="24"/>
                <w:lang w:val="en-IE"/>
              </w:rPr>
              <w:t xml:space="preserve">Nóta: Ní féidir le bearta TCP </w:t>
            </w:r>
            <w:r>
              <w:rPr>
                <w:rFonts w:ascii="Calibri" w:hAnsi="Calibri"/>
                <w:sz w:val="24"/>
                <w:szCs w:val="24"/>
                <w:lang w:val="en-IE"/>
              </w:rPr>
              <w:t xml:space="preserve">a úsáid in áit </w:t>
            </w:r>
            <w:r w:rsidRPr="006B28D4">
              <w:rPr>
                <w:rFonts w:ascii="Calibri" w:hAnsi="Calibri"/>
                <w:sz w:val="24"/>
                <w:szCs w:val="24"/>
                <w:lang w:val="en-IE"/>
              </w:rPr>
              <w:t>bearta coisctheacha eile a ghlacadh. Maidir le COVID-19, ba cheart d’fhostóirí comhairle sláinte poiblí a sheiceáil. De ghnáth ní theastaíonn lámhainní chun ionfhabhtuithe a chosc agus a rialú agus ní hionann iad agus sláinteachas láimhe.</w:t>
            </w:r>
          </w:p>
        </w:tc>
        <w:tc>
          <w:tcPr>
            <w:tcW w:w="3102" w:type="dxa"/>
            <w:shd w:val="clear" w:color="auto" w:fill="D0E6F6" w:themeFill="accent6" w:themeFillTint="33"/>
          </w:tcPr>
          <w:p w14:paraId="723EAF46" w14:textId="7234194A" w:rsidR="00002813" w:rsidRPr="00371522" w:rsidRDefault="00BE1B0D" w:rsidP="00002813">
            <w:pPr>
              <w:rPr>
                <w:sz w:val="24"/>
                <w:szCs w:val="24"/>
                <w:lang w:val="en-IE"/>
              </w:rPr>
            </w:pPr>
            <w:r w:rsidRPr="00BE1B0D">
              <w:rPr>
                <w:sz w:val="24"/>
                <w:szCs w:val="24"/>
                <w:lang w:val="en-IE"/>
              </w:rPr>
              <w:t xml:space="preserve">Treoir Ghinearálta / </w:t>
            </w:r>
            <w:r>
              <w:rPr>
                <w:sz w:val="24"/>
                <w:szCs w:val="24"/>
                <w:lang w:val="en-IE"/>
              </w:rPr>
              <w:t>Noonans</w:t>
            </w:r>
            <w:r w:rsidRPr="00BE1B0D">
              <w:rPr>
                <w:sz w:val="24"/>
                <w:szCs w:val="24"/>
                <w:lang w:val="en-IE"/>
              </w:rPr>
              <w:t xml:space="preserve"> / Glantóir Foirne / </w:t>
            </w:r>
            <w:r w:rsidR="007316AE">
              <w:rPr>
                <w:sz w:val="24"/>
                <w:szCs w:val="24"/>
                <w:lang w:val="en-IE"/>
              </w:rPr>
              <w:t>Traenáil ar an bhFeighlí</w:t>
            </w:r>
          </w:p>
        </w:tc>
        <w:tc>
          <w:tcPr>
            <w:tcW w:w="1426" w:type="dxa"/>
            <w:shd w:val="clear" w:color="auto" w:fill="D0E6F6" w:themeFill="accent6" w:themeFillTint="33"/>
          </w:tcPr>
          <w:p w14:paraId="69D7070A" w14:textId="77777777" w:rsidR="00002813" w:rsidRPr="00371522" w:rsidRDefault="00002813" w:rsidP="00002813">
            <w:pPr>
              <w:rPr>
                <w:sz w:val="24"/>
                <w:szCs w:val="24"/>
                <w:lang w:val="en-IE"/>
              </w:rPr>
            </w:pPr>
          </w:p>
        </w:tc>
        <w:tc>
          <w:tcPr>
            <w:tcW w:w="2071" w:type="dxa"/>
            <w:shd w:val="clear" w:color="auto" w:fill="D0E6F6" w:themeFill="accent6" w:themeFillTint="33"/>
          </w:tcPr>
          <w:p w14:paraId="7935F926" w14:textId="77777777" w:rsidR="00002813" w:rsidRPr="00371522" w:rsidRDefault="00002813" w:rsidP="00002813">
            <w:pPr>
              <w:rPr>
                <w:sz w:val="24"/>
                <w:szCs w:val="24"/>
                <w:lang w:val="en-IE"/>
              </w:rPr>
            </w:pPr>
          </w:p>
        </w:tc>
      </w:tr>
      <w:tr w:rsidR="00002813" w:rsidRPr="00371522" w14:paraId="4681335B" w14:textId="77777777" w:rsidTr="00F1084B">
        <w:tc>
          <w:tcPr>
            <w:tcW w:w="993" w:type="dxa"/>
            <w:shd w:val="clear" w:color="auto" w:fill="D0E6F6" w:themeFill="accent6" w:themeFillTint="33"/>
          </w:tcPr>
          <w:p w14:paraId="02036EDB" w14:textId="77777777" w:rsidR="00002813" w:rsidRPr="00371522" w:rsidRDefault="00002813" w:rsidP="00002813">
            <w:pPr>
              <w:rPr>
                <w:rFonts w:ascii="Calibri" w:hAnsi="Calibri"/>
                <w:sz w:val="24"/>
                <w:szCs w:val="24"/>
                <w:lang w:val="en-IE"/>
              </w:rPr>
            </w:pPr>
            <w:r w:rsidRPr="00371522">
              <w:rPr>
                <w:rFonts w:ascii="Calibri" w:hAnsi="Calibri"/>
                <w:sz w:val="24"/>
                <w:szCs w:val="24"/>
                <w:lang w:val="en-IE"/>
              </w:rPr>
              <w:t>69.</w:t>
            </w:r>
          </w:p>
        </w:tc>
        <w:tc>
          <w:tcPr>
            <w:tcW w:w="3396" w:type="dxa"/>
            <w:shd w:val="clear" w:color="auto" w:fill="D0E6F6" w:themeFill="accent6" w:themeFillTint="33"/>
          </w:tcPr>
          <w:p w14:paraId="58C071AB" w14:textId="7B95EFB1" w:rsidR="00002813" w:rsidRPr="00371522" w:rsidRDefault="007316AE" w:rsidP="00002813">
            <w:pPr>
              <w:rPr>
                <w:rFonts w:ascii="Calibri" w:hAnsi="Calibri"/>
                <w:sz w:val="24"/>
                <w:szCs w:val="24"/>
                <w:lang w:val="en-IE"/>
              </w:rPr>
            </w:pPr>
            <w:r w:rsidRPr="007316AE">
              <w:rPr>
                <w:rFonts w:ascii="Calibri" w:hAnsi="Calibri"/>
                <w:sz w:val="24"/>
                <w:szCs w:val="24"/>
                <w:lang w:val="en-IE"/>
              </w:rPr>
              <w:t>Ar sainaithníodh an TCP ceart bunaithe ar an nguais agus ar ghníomhaíocht oibre foirne?</w:t>
            </w:r>
          </w:p>
        </w:tc>
        <w:tc>
          <w:tcPr>
            <w:tcW w:w="3102" w:type="dxa"/>
            <w:shd w:val="clear" w:color="auto" w:fill="D0E6F6" w:themeFill="accent6" w:themeFillTint="33"/>
          </w:tcPr>
          <w:p w14:paraId="69D58A1B" w14:textId="595E772B" w:rsidR="00002813" w:rsidRPr="00371522" w:rsidRDefault="00810224" w:rsidP="00002813">
            <w:pPr>
              <w:rPr>
                <w:sz w:val="24"/>
                <w:szCs w:val="24"/>
                <w:lang w:val="en-IE"/>
              </w:rPr>
            </w:pPr>
            <w:r w:rsidRPr="00810224">
              <w:rPr>
                <w:sz w:val="24"/>
                <w:szCs w:val="24"/>
                <w:lang w:val="en-IE"/>
              </w:rPr>
              <w:t>Faoi réir Oiliúna / Measúnaithe</w:t>
            </w:r>
          </w:p>
        </w:tc>
        <w:tc>
          <w:tcPr>
            <w:tcW w:w="1426" w:type="dxa"/>
            <w:shd w:val="clear" w:color="auto" w:fill="D0E6F6" w:themeFill="accent6" w:themeFillTint="33"/>
          </w:tcPr>
          <w:p w14:paraId="40202E9C" w14:textId="77777777" w:rsidR="00002813" w:rsidRPr="00371522" w:rsidRDefault="00002813" w:rsidP="00002813">
            <w:pPr>
              <w:rPr>
                <w:sz w:val="24"/>
                <w:szCs w:val="24"/>
                <w:lang w:val="en-IE"/>
              </w:rPr>
            </w:pPr>
          </w:p>
        </w:tc>
        <w:tc>
          <w:tcPr>
            <w:tcW w:w="2071" w:type="dxa"/>
            <w:shd w:val="clear" w:color="auto" w:fill="D0E6F6" w:themeFill="accent6" w:themeFillTint="33"/>
          </w:tcPr>
          <w:p w14:paraId="2DA8F9BB" w14:textId="77777777" w:rsidR="00002813" w:rsidRPr="00371522" w:rsidRDefault="00002813" w:rsidP="00002813">
            <w:pPr>
              <w:rPr>
                <w:sz w:val="24"/>
                <w:szCs w:val="24"/>
                <w:lang w:val="en-IE"/>
              </w:rPr>
            </w:pPr>
          </w:p>
        </w:tc>
      </w:tr>
      <w:tr w:rsidR="00002813" w:rsidRPr="00371522" w14:paraId="080C6AB3" w14:textId="77777777" w:rsidTr="00F1084B">
        <w:tc>
          <w:tcPr>
            <w:tcW w:w="993" w:type="dxa"/>
            <w:shd w:val="clear" w:color="auto" w:fill="D0E6F6" w:themeFill="accent6" w:themeFillTint="33"/>
          </w:tcPr>
          <w:p w14:paraId="659BFB47" w14:textId="77777777" w:rsidR="00002813" w:rsidRPr="00371522" w:rsidRDefault="00002813" w:rsidP="00002813">
            <w:pPr>
              <w:rPr>
                <w:rFonts w:ascii="Calibri" w:hAnsi="Calibri"/>
                <w:sz w:val="24"/>
                <w:szCs w:val="24"/>
                <w:lang w:val="en-IE"/>
              </w:rPr>
            </w:pPr>
            <w:r w:rsidRPr="00371522">
              <w:rPr>
                <w:rFonts w:ascii="Calibri" w:hAnsi="Calibri"/>
                <w:sz w:val="24"/>
                <w:szCs w:val="24"/>
                <w:lang w:val="en-IE"/>
              </w:rPr>
              <w:t>70.</w:t>
            </w:r>
          </w:p>
        </w:tc>
        <w:tc>
          <w:tcPr>
            <w:tcW w:w="3396" w:type="dxa"/>
            <w:shd w:val="clear" w:color="auto" w:fill="D0E6F6" w:themeFill="accent6" w:themeFillTint="33"/>
          </w:tcPr>
          <w:p w14:paraId="2C03CF1A" w14:textId="54339CD3" w:rsidR="00002813" w:rsidRPr="00371522" w:rsidRDefault="00810224" w:rsidP="00002813">
            <w:pPr>
              <w:rPr>
                <w:rFonts w:ascii="Calibri" w:hAnsi="Calibri"/>
                <w:sz w:val="24"/>
                <w:szCs w:val="24"/>
                <w:lang w:val="en-IE"/>
              </w:rPr>
            </w:pPr>
            <w:r w:rsidRPr="00810224">
              <w:rPr>
                <w:rFonts w:ascii="Calibri" w:hAnsi="Calibri"/>
                <w:sz w:val="24"/>
                <w:szCs w:val="24"/>
                <w:lang w:val="en-IE"/>
              </w:rPr>
              <w:t xml:space="preserve">An bhfuil soláthar </w:t>
            </w:r>
            <w:r>
              <w:rPr>
                <w:rFonts w:ascii="Calibri" w:hAnsi="Calibri"/>
                <w:sz w:val="24"/>
                <w:szCs w:val="24"/>
                <w:lang w:val="en-IE"/>
              </w:rPr>
              <w:t xml:space="preserve">a </w:t>
            </w:r>
            <w:r w:rsidRPr="00810224">
              <w:rPr>
                <w:rFonts w:ascii="Calibri" w:hAnsi="Calibri"/>
                <w:sz w:val="24"/>
                <w:szCs w:val="24"/>
                <w:lang w:val="en-IE"/>
              </w:rPr>
              <w:t>dhótha</w:t>
            </w:r>
            <w:r>
              <w:rPr>
                <w:rFonts w:ascii="Calibri" w:hAnsi="Calibri"/>
                <w:sz w:val="24"/>
                <w:szCs w:val="24"/>
                <w:lang w:val="en-IE"/>
              </w:rPr>
              <w:t>in</w:t>
            </w:r>
            <w:r w:rsidRPr="00810224">
              <w:rPr>
                <w:rFonts w:ascii="Calibri" w:hAnsi="Calibri"/>
                <w:sz w:val="24"/>
                <w:szCs w:val="24"/>
                <w:lang w:val="en-IE"/>
              </w:rPr>
              <w:t xml:space="preserve"> TCP ábhartha ag teastáil chun filleadh slán ar scoil / ionad?</w:t>
            </w:r>
          </w:p>
        </w:tc>
        <w:tc>
          <w:tcPr>
            <w:tcW w:w="3102" w:type="dxa"/>
            <w:shd w:val="clear" w:color="auto" w:fill="D0E6F6" w:themeFill="accent6" w:themeFillTint="33"/>
          </w:tcPr>
          <w:p w14:paraId="292CD909" w14:textId="7F024C9B" w:rsidR="00002813" w:rsidRPr="00371522" w:rsidRDefault="00884C00" w:rsidP="00002813">
            <w:pPr>
              <w:rPr>
                <w:sz w:val="24"/>
                <w:szCs w:val="24"/>
                <w:lang w:val="en-IE"/>
              </w:rPr>
            </w:pPr>
            <w:r w:rsidRPr="00884C00">
              <w:rPr>
                <w:sz w:val="24"/>
                <w:szCs w:val="24"/>
                <w:lang w:val="en-IE"/>
              </w:rPr>
              <w:t>Ionad le cinneadh a dhéanamh ar riachtanas de réir chomhairle na Roinne Oideachais agus Eolaíochta.</w:t>
            </w:r>
          </w:p>
        </w:tc>
        <w:tc>
          <w:tcPr>
            <w:tcW w:w="1426" w:type="dxa"/>
            <w:shd w:val="clear" w:color="auto" w:fill="D0E6F6" w:themeFill="accent6" w:themeFillTint="33"/>
          </w:tcPr>
          <w:p w14:paraId="388EF7C6" w14:textId="77777777" w:rsidR="00002813" w:rsidRPr="00371522" w:rsidRDefault="00002813" w:rsidP="00002813">
            <w:pPr>
              <w:rPr>
                <w:sz w:val="24"/>
                <w:szCs w:val="24"/>
                <w:lang w:val="en-IE"/>
              </w:rPr>
            </w:pPr>
          </w:p>
        </w:tc>
        <w:tc>
          <w:tcPr>
            <w:tcW w:w="2071" w:type="dxa"/>
            <w:shd w:val="clear" w:color="auto" w:fill="D0E6F6" w:themeFill="accent6" w:themeFillTint="33"/>
          </w:tcPr>
          <w:p w14:paraId="5FC44809" w14:textId="77777777" w:rsidR="00002813" w:rsidRPr="00371522" w:rsidRDefault="00002813" w:rsidP="00002813">
            <w:pPr>
              <w:rPr>
                <w:sz w:val="24"/>
                <w:szCs w:val="24"/>
                <w:lang w:val="en-IE"/>
              </w:rPr>
            </w:pPr>
          </w:p>
        </w:tc>
      </w:tr>
      <w:tr w:rsidR="00002813" w:rsidRPr="00371522" w14:paraId="2576CE1C" w14:textId="77777777" w:rsidTr="00F1084B">
        <w:tc>
          <w:tcPr>
            <w:tcW w:w="993" w:type="dxa"/>
            <w:shd w:val="clear" w:color="auto" w:fill="D0E6F6" w:themeFill="accent6" w:themeFillTint="33"/>
          </w:tcPr>
          <w:p w14:paraId="5F65F7F1" w14:textId="77777777" w:rsidR="00002813" w:rsidRPr="00371522" w:rsidRDefault="00002813" w:rsidP="00002813">
            <w:pPr>
              <w:rPr>
                <w:rFonts w:ascii="Calibri" w:hAnsi="Calibri"/>
                <w:sz w:val="24"/>
                <w:szCs w:val="24"/>
                <w:lang w:val="en-IE"/>
              </w:rPr>
            </w:pPr>
            <w:r w:rsidRPr="00371522">
              <w:rPr>
                <w:rFonts w:ascii="Calibri" w:hAnsi="Calibri"/>
                <w:sz w:val="24"/>
                <w:szCs w:val="24"/>
                <w:lang w:val="en-IE"/>
              </w:rPr>
              <w:t>71.</w:t>
            </w:r>
          </w:p>
        </w:tc>
        <w:tc>
          <w:tcPr>
            <w:tcW w:w="3396" w:type="dxa"/>
            <w:shd w:val="clear" w:color="auto" w:fill="D0E6F6" w:themeFill="accent6" w:themeFillTint="33"/>
          </w:tcPr>
          <w:p w14:paraId="65E5CB1D" w14:textId="4EA2744F" w:rsidR="00002813" w:rsidRPr="00371522" w:rsidRDefault="00884C00" w:rsidP="00002813">
            <w:pPr>
              <w:rPr>
                <w:rFonts w:ascii="Calibri" w:hAnsi="Calibri"/>
                <w:sz w:val="24"/>
                <w:szCs w:val="24"/>
                <w:lang w:val="en-IE"/>
              </w:rPr>
            </w:pPr>
            <w:r w:rsidRPr="00884C00">
              <w:rPr>
                <w:sz w:val="24"/>
                <w:szCs w:val="24"/>
                <w:lang w:val="en-IE"/>
              </w:rPr>
              <w:t>Ar chuir tú oiliúint ar bhaill foirne agus ar dhaoine eile maidir le TCP a fheistiú, a úsáid, a bhaint, a ghlanadh, a stóráil agus a dhiúscairt i gceart?</w:t>
            </w:r>
          </w:p>
        </w:tc>
        <w:tc>
          <w:tcPr>
            <w:tcW w:w="3102" w:type="dxa"/>
            <w:shd w:val="clear" w:color="auto" w:fill="D0E6F6" w:themeFill="accent6" w:themeFillTint="33"/>
          </w:tcPr>
          <w:p w14:paraId="3BAE0D53" w14:textId="7563494C" w:rsidR="00002813" w:rsidRPr="00371522" w:rsidRDefault="0073238A" w:rsidP="00002813">
            <w:pPr>
              <w:rPr>
                <w:sz w:val="24"/>
                <w:szCs w:val="24"/>
                <w:lang w:val="en-IE"/>
              </w:rPr>
            </w:pPr>
            <w:r>
              <w:rPr>
                <w:sz w:val="24"/>
                <w:szCs w:val="24"/>
                <w:lang w:val="en-IE"/>
              </w:rPr>
              <w:t>BOOACDL</w:t>
            </w:r>
            <w:r w:rsidRPr="0073238A">
              <w:rPr>
                <w:sz w:val="24"/>
                <w:szCs w:val="24"/>
                <w:lang w:val="en-IE"/>
              </w:rPr>
              <w:t xml:space="preserve"> chun t</w:t>
            </w:r>
            <w:r>
              <w:rPr>
                <w:sz w:val="24"/>
                <w:szCs w:val="24"/>
                <w:lang w:val="en-IE"/>
              </w:rPr>
              <w:t>raenáil</w:t>
            </w:r>
            <w:r w:rsidRPr="0073238A">
              <w:rPr>
                <w:sz w:val="24"/>
                <w:szCs w:val="24"/>
                <w:lang w:val="en-IE"/>
              </w:rPr>
              <w:t xml:space="preserve"> a sholáthar </w:t>
            </w:r>
            <w:r>
              <w:rPr>
                <w:sz w:val="24"/>
                <w:szCs w:val="24"/>
                <w:lang w:val="en-IE"/>
              </w:rPr>
              <w:t>do ghlantóirí/feighlithe</w:t>
            </w:r>
            <w:r w:rsidR="00002813" w:rsidRPr="00371522">
              <w:rPr>
                <w:sz w:val="24"/>
                <w:szCs w:val="24"/>
                <w:lang w:val="en-IE"/>
              </w:rPr>
              <w:t>.</w:t>
            </w:r>
          </w:p>
        </w:tc>
        <w:tc>
          <w:tcPr>
            <w:tcW w:w="1426" w:type="dxa"/>
            <w:shd w:val="clear" w:color="auto" w:fill="D0E6F6" w:themeFill="accent6" w:themeFillTint="33"/>
          </w:tcPr>
          <w:p w14:paraId="1F41F150" w14:textId="77777777" w:rsidR="00002813" w:rsidRPr="00371522" w:rsidRDefault="00002813" w:rsidP="00002813">
            <w:pPr>
              <w:rPr>
                <w:sz w:val="24"/>
                <w:szCs w:val="24"/>
                <w:lang w:val="en-IE"/>
              </w:rPr>
            </w:pPr>
          </w:p>
        </w:tc>
        <w:tc>
          <w:tcPr>
            <w:tcW w:w="2071" w:type="dxa"/>
            <w:shd w:val="clear" w:color="auto" w:fill="D0E6F6" w:themeFill="accent6" w:themeFillTint="33"/>
          </w:tcPr>
          <w:p w14:paraId="3FD33A77" w14:textId="77777777" w:rsidR="00002813" w:rsidRPr="00371522" w:rsidRDefault="00002813" w:rsidP="00002813">
            <w:pPr>
              <w:rPr>
                <w:sz w:val="24"/>
                <w:szCs w:val="24"/>
                <w:lang w:val="en-IE"/>
              </w:rPr>
            </w:pPr>
          </w:p>
        </w:tc>
      </w:tr>
      <w:tr w:rsidR="00002813" w:rsidRPr="00371522" w14:paraId="1FBF1DE2" w14:textId="77777777" w:rsidTr="00F1084B">
        <w:tc>
          <w:tcPr>
            <w:tcW w:w="993" w:type="dxa"/>
            <w:shd w:val="clear" w:color="auto" w:fill="D0E6F6" w:themeFill="accent6" w:themeFillTint="33"/>
          </w:tcPr>
          <w:p w14:paraId="59CDCAB5" w14:textId="77777777" w:rsidR="00002813" w:rsidRPr="00371522" w:rsidRDefault="00002813" w:rsidP="00002813">
            <w:pPr>
              <w:rPr>
                <w:rFonts w:ascii="Calibri" w:hAnsi="Calibri"/>
                <w:sz w:val="24"/>
                <w:szCs w:val="24"/>
                <w:lang w:val="en-IE"/>
              </w:rPr>
            </w:pPr>
            <w:r w:rsidRPr="00371522">
              <w:rPr>
                <w:sz w:val="24"/>
                <w:szCs w:val="24"/>
                <w:lang w:val="en-IE"/>
              </w:rPr>
              <w:t>72.</w:t>
            </w:r>
          </w:p>
        </w:tc>
        <w:tc>
          <w:tcPr>
            <w:tcW w:w="3396" w:type="dxa"/>
            <w:shd w:val="clear" w:color="auto" w:fill="D0E6F6" w:themeFill="accent6" w:themeFillTint="33"/>
          </w:tcPr>
          <w:p w14:paraId="46E666FB" w14:textId="5029C240" w:rsidR="00002813" w:rsidRPr="00371522" w:rsidRDefault="00B768A3" w:rsidP="00002813">
            <w:pPr>
              <w:rPr>
                <w:sz w:val="24"/>
                <w:szCs w:val="24"/>
                <w:lang w:val="en-IE"/>
              </w:rPr>
            </w:pPr>
            <w:r w:rsidRPr="00B768A3">
              <w:rPr>
                <w:sz w:val="24"/>
                <w:szCs w:val="24"/>
                <w:lang w:val="en-IE"/>
              </w:rPr>
              <w:t>An bhfuil socruithe déanta agat maidir le TCP a ghlanadh, a iniúchadh, a chothabháil agus a dhiúscairt, nuair is iomchuí?</w:t>
            </w:r>
          </w:p>
        </w:tc>
        <w:tc>
          <w:tcPr>
            <w:tcW w:w="3102" w:type="dxa"/>
            <w:shd w:val="clear" w:color="auto" w:fill="D0E6F6" w:themeFill="accent6" w:themeFillTint="33"/>
          </w:tcPr>
          <w:p w14:paraId="1009943C" w14:textId="5B4082B8" w:rsidR="00002813" w:rsidRPr="00371522" w:rsidRDefault="00B768A3" w:rsidP="00002813">
            <w:pPr>
              <w:rPr>
                <w:sz w:val="24"/>
                <w:szCs w:val="24"/>
                <w:lang w:val="en-IE"/>
              </w:rPr>
            </w:pPr>
            <w:r w:rsidRPr="00B768A3">
              <w:rPr>
                <w:sz w:val="24"/>
                <w:szCs w:val="24"/>
                <w:lang w:val="en-IE"/>
              </w:rPr>
              <w:t>B</w:t>
            </w:r>
            <w:r>
              <w:rPr>
                <w:sz w:val="24"/>
                <w:szCs w:val="24"/>
                <w:lang w:val="en-IE"/>
              </w:rPr>
              <w:t>OOACDL</w:t>
            </w:r>
            <w:r w:rsidRPr="00B768A3">
              <w:rPr>
                <w:sz w:val="24"/>
                <w:szCs w:val="24"/>
                <w:lang w:val="en-IE"/>
              </w:rPr>
              <w:t xml:space="preserve"> chun t</w:t>
            </w:r>
            <w:r>
              <w:rPr>
                <w:sz w:val="24"/>
                <w:szCs w:val="24"/>
                <w:lang w:val="en-IE"/>
              </w:rPr>
              <w:t>raenáil</w:t>
            </w:r>
            <w:r w:rsidRPr="00B768A3">
              <w:rPr>
                <w:sz w:val="24"/>
                <w:szCs w:val="24"/>
                <w:lang w:val="en-IE"/>
              </w:rPr>
              <w:t xml:space="preserve"> a sholáthar do Ghlantóirí / </w:t>
            </w:r>
            <w:r>
              <w:rPr>
                <w:sz w:val="24"/>
                <w:szCs w:val="24"/>
                <w:lang w:val="en-IE"/>
              </w:rPr>
              <w:t>Feighlithe</w:t>
            </w:r>
            <w:r w:rsidRPr="00B768A3">
              <w:rPr>
                <w:sz w:val="24"/>
                <w:szCs w:val="24"/>
                <w:lang w:val="en-IE"/>
              </w:rPr>
              <w:t>. Ionaid chun cigireachtaí a eagrú.</w:t>
            </w:r>
          </w:p>
        </w:tc>
        <w:tc>
          <w:tcPr>
            <w:tcW w:w="1426" w:type="dxa"/>
            <w:shd w:val="clear" w:color="auto" w:fill="D0E6F6" w:themeFill="accent6" w:themeFillTint="33"/>
          </w:tcPr>
          <w:p w14:paraId="5A888E99" w14:textId="77777777" w:rsidR="00002813" w:rsidRPr="00371522" w:rsidRDefault="00002813" w:rsidP="00002813">
            <w:pPr>
              <w:rPr>
                <w:sz w:val="24"/>
                <w:szCs w:val="24"/>
                <w:lang w:val="en-IE"/>
              </w:rPr>
            </w:pPr>
          </w:p>
        </w:tc>
        <w:tc>
          <w:tcPr>
            <w:tcW w:w="2071" w:type="dxa"/>
            <w:shd w:val="clear" w:color="auto" w:fill="D0E6F6" w:themeFill="accent6" w:themeFillTint="33"/>
          </w:tcPr>
          <w:p w14:paraId="43D36464" w14:textId="77777777" w:rsidR="00002813" w:rsidRPr="00371522" w:rsidRDefault="00002813" w:rsidP="00002813">
            <w:pPr>
              <w:rPr>
                <w:sz w:val="24"/>
                <w:szCs w:val="24"/>
                <w:lang w:val="en-IE"/>
              </w:rPr>
            </w:pPr>
          </w:p>
        </w:tc>
      </w:tr>
      <w:tr w:rsidR="00002813" w:rsidRPr="00371522" w14:paraId="1B79D81A" w14:textId="77777777" w:rsidTr="00F1084B">
        <w:tc>
          <w:tcPr>
            <w:tcW w:w="993" w:type="dxa"/>
            <w:shd w:val="clear" w:color="auto" w:fill="D0E6F6" w:themeFill="accent6" w:themeFillTint="33"/>
          </w:tcPr>
          <w:p w14:paraId="01EA1A82" w14:textId="77777777" w:rsidR="00002813" w:rsidRPr="00371522" w:rsidRDefault="00002813" w:rsidP="00002813">
            <w:pPr>
              <w:rPr>
                <w:sz w:val="24"/>
                <w:szCs w:val="24"/>
                <w:lang w:val="en-IE"/>
              </w:rPr>
            </w:pPr>
          </w:p>
        </w:tc>
        <w:tc>
          <w:tcPr>
            <w:tcW w:w="3396" w:type="dxa"/>
            <w:shd w:val="clear" w:color="auto" w:fill="D0E6F6" w:themeFill="accent6" w:themeFillTint="33"/>
          </w:tcPr>
          <w:p w14:paraId="0D079192" w14:textId="3D10991F" w:rsidR="00002813" w:rsidRPr="00371522" w:rsidRDefault="001D1231" w:rsidP="00002813">
            <w:pPr>
              <w:rPr>
                <w:sz w:val="24"/>
                <w:szCs w:val="24"/>
                <w:lang w:val="en-IE"/>
              </w:rPr>
            </w:pPr>
            <w:r w:rsidRPr="001D1231">
              <w:rPr>
                <w:b/>
                <w:sz w:val="24"/>
                <w:szCs w:val="24"/>
                <w:lang w:val="en-IE"/>
              </w:rPr>
              <w:t>Grúpaí i mBaol</w:t>
            </w:r>
          </w:p>
        </w:tc>
        <w:tc>
          <w:tcPr>
            <w:tcW w:w="3102" w:type="dxa"/>
            <w:shd w:val="clear" w:color="auto" w:fill="D0E6F6" w:themeFill="accent6" w:themeFillTint="33"/>
          </w:tcPr>
          <w:p w14:paraId="76684530" w14:textId="77777777" w:rsidR="00002813" w:rsidRPr="00371522" w:rsidRDefault="00002813" w:rsidP="00002813">
            <w:pPr>
              <w:rPr>
                <w:sz w:val="24"/>
                <w:szCs w:val="24"/>
                <w:lang w:val="en-IE"/>
              </w:rPr>
            </w:pPr>
          </w:p>
        </w:tc>
        <w:tc>
          <w:tcPr>
            <w:tcW w:w="1426" w:type="dxa"/>
            <w:shd w:val="clear" w:color="auto" w:fill="D0E6F6" w:themeFill="accent6" w:themeFillTint="33"/>
          </w:tcPr>
          <w:p w14:paraId="19332749" w14:textId="77777777" w:rsidR="00002813" w:rsidRPr="00371522" w:rsidRDefault="00002813" w:rsidP="00002813">
            <w:pPr>
              <w:rPr>
                <w:sz w:val="24"/>
                <w:szCs w:val="24"/>
                <w:lang w:val="en-IE"/>
              </w:rPr>
            </w:pPr>
          </w:p>
        </w:tc>
        <w:tc>
          <w:tcPr>
            <w:tcW w:w="2071" w:type="dxa"/>
            <w:shd w:val="clear" w:color="auto" w:fill="D0E6F6" w:themeFill="accent6" w:themeFillTint="33"/>
          </w:tcPr>
          <w:p w14:paraId="5A76D297" w14:textId="77777777" w:rsidR="00002813" w:rsidRPr="00371522" w:rsidRDefault="00002813" w:rsidP="00002813">
            <w:pPr>
              <w:rPr>
                <w:sz w:val="24"/>
                <w:szCs w:val="24"/>
                <w:lang w:val="en-IE"/>
              </w:rPr>
            </w:pPr>
          </w:p>
        </w:tc>
      </w:tr>
      <w:tr w:rsidR="00002813" w:rsidRPr="00371522" w14:paraId="590045A2" w14:textId="77777777" w:rsidTr="00F1084B">
        <w:tc>
          <w:tcPr>
            <w:tcW w:w="993" w:type="dxa"/>
            <w:shd w:val="clear" w:color="auto" w:fill="D0E6F6" w:themeFill="accent6" w:themeFillTint="33"/>
          </w:tcPr>
          <w:p w14:paraId="2C6430D8" w14:textId="77777777" w:rsidR="00002813" w:rsidRPr="00371522" w:rsidRDefault="00002813" w:rsidP="00002813">
            <w:pPr>
              <w:rPr>
                <w:sz w:val="24"/>
                <w:szCs w:val="24"/>
                <w:lang w:val="en-IE"/>
              </w:rPr>
            </w:pPr>
            <w:r w:rsidRPr="00371522">
              <w:rPr>
                <w:rFonts w:ascii="Calibri" w:hAnsi="Calibri"/>
                <w:sz w:val="24"/>
                <w:szCs w:val="24"/>
                <w:lang w:val="en-IE"/>
              </w:rPr>
              <w:lastRenderedPageBreak/>
              <w:t>73.</w:t>
            </w:r>
          </w:p>
        </w:tc>
        <w:tc>
          <w:tcPr>
            <w:tcW w:w="3396" w:type="dxa"/>
            <w:shd w:val="clear" w:color="auto" w:fill="D0E6F6" w:themeFill="accent6" w:themeFillTint="33"/>
          </w:tcPr>
          <w:p w14:paraId="1AB28851" w14:textId="72096DD4" w:rsidR="00002813" w:rsidRPr="00371522" w:rsidRDefault="00440053" w:rsidP="00002813">
            <w:pPr>
              <w:rPr>
                <w:b/>
                <w:sz w:val="24"/>
                <w:szCs w:val="24"/>
                <w:lang w:val="en-IE"/>
              </w:rPr>
            </w:pPr>
            <w:r w:rsidRPr="00440053">
              <w:rPr>
                <w:rFonts w:ascii="Calibri" w:hAnsi="Calibri"/>
                <w:sz w:val="24"/>
                <w:szCs w:val="24"/>
                <w:lang w:val="en-IE"/>
              </w:rPr>
              <w:t>Ar shocraigh tú cé na baill foirne agus daoine eile atá i mbaol níos airde ó COVID-19?</w:t>
            </w:r>
            <w:r>
              <w:rPr>
                <w:rFonts w:ascii="Calibri" w:hAnsi="Calibri"/>
                <w:sz w:val="24"/>
                <w:szCs w:val="24"/>
                <w:lang w:val="en-IE"/>
              </w:rPr>
              <w:t xml:space="preserve"> Déan seiceáil ar </w:t>
            </w:r>
            <w:r w:rsidR="00002813" w:rsidRPr="00371522">
              <w:rPr>
                <w:rFonts w:ascii="Calibri" w:hAnsi="Calibri"/>
                <w:sz w:val="24"/>
                <w:szCs w:val="24"/>
                <w:lang w:val="en-IE"/>
              </w:rPr>
              <w:t xml:space="preserve"> </w:t>
            </w:r>
            <w:hyperlink r:id="rId37">
              <w:r>
                <w:rPr>
                  <w:rStyle w:val="Hyperlink"/>
                  <w:rFonts w:ascii="Calibri" w:hAnsi="Calibri"/>
                  <w:sz w:val="24"/>
                  <w:szCs w:val="24"/>
                </w:rPr>
                <w:t>FS</w:t>
              </w:r>
              <w:r w:rsidR="00002813" w:rsidRPr="00371522">
                <w:rPr>
                  <w:rStyle w:val="Hyperlink"/>
                  <w:rFonts w:ascii="Calibri" w:hAnsi="Calibri"/>
                  <w:sz w:val="24"/>
                  <w:szCs w:val="24"/>
                  <w:lang w:val="en-IE"/>
                </w:rPr>
                <w:t xml:space="preserve">S </w:t>
              </w:r>
              <w:r>
                <w:rPr>
                  <w:rStyle w:val="Hyperlink"/>
                  <w:rFonts w:ascii="Calibri" w:hAnsi="Calibri"/>
                  <w:sz w:val="24"/>
                  <w:szCs w:val="24"/>
                  <w:lang w:val="en-IE"/>
                </w:rPr>
                <w:t xml:space="preserve">Grúpaí i mBaol </w:t>
              </w:r>
            </w:hyperlink>
            <w:r w:rsidR="00002813" w:rsidRPr="00371522">
              <w:rPr>
                <w:rFonts w:ascii="Calibri" w:hAnsi="Calibri"/>
                <w:sz w:val="24"/>
                <w:szCs w:val="24"/>
                <w:lang w:val="en-IE"/>
              </w:rPr>
              <w:t>.</w:t>
            </w:r>
          </w:p>
        </w:tc>
        <w:tc>
          <w:tcPr>
            <w:tcW w:w="3102" w:type="dxa"/>
            <w:shd w:val="clear" w:color="auto" w:fill="D0E6F6" w:themeFill="accent6" w:themeFillTint="33"/>
          </w:tcPr>
          <w:p w14:paraId="4E244798" w14:textId="0B0C0A04" w:rsidR="00002813" w:rsidRPr="00371522" w:rsidRDefault="00F6010C" w:rsidP="00002813">
            <w:pPr>
              <w:rPr>
                <w:sz w:val="24"/>
                <w:szCs w:val="24"/>
                <w:lang w:val="en-IE"/>
              </w:rPr>
            </w:pPr>
            <w:r>
              <w:rPr>
                <w:sz w:val="24"/>
                <w:szCs w:val="24"/>
                <w:lang w:val="en-IE"/>
              </w:rPr>
              <w:t>BOOACDL</w:t>
            </w:r>
            <w:r w:rsidRPr="00F6010C">
              <w:rPr>
                <w:sz w:val="24"/>
                <w:szCs w:val="24"/>
                <w:lang w:val="en-IE"/>
              </w:rPr>
              <w:t xml:space="preserve"> chun teimpléad um Fhilleadh ar Obair a sholáthar don cheistneoir chun a fháil amach cad iad na baill foirne atá i mbaol.</w:t>
            </w:r>
          </w:p>
        </w:tc>
        <w:tc>
          <w:tcPr>
            <w:tcW w:w="1426" w:type="dxa"/>
            <w:shd w:val="clear" w:color="auto" w:fill="D0E6F6" w:themeFill="accent6" w:themeFillTint="33"/>
          </w:tcPr>
          <w:p w14:paraId="60DB6696" w14:textId="77777777" w:rsidR="00002813" w:rsidRPr="00371522" w:rsidRDefault="00002813" w:rsidP="00002813">
            <w:pPr>
              <w:rPr>
                <w:sz w:val="24"/>
                <w:szCs w:val="24"/>
                <w:lang w:val="en-IE"/>
              </w:rPr>
            </w:pPr>
          </w:p>
        </w:tc>
        <w:tc>
          <w:tcPr>
            <w:tcW w:w="2071" w:type="dxa"/>
            <w:shd w:val="clear" w:color="auto" w:fill="D0E6F6" w:themeFill="accent6" w:themeFillTint="33"/>
          </w:tcPr>
          <w:p w14:paraId="5BFB768F" w14:textId="77777777" w:rsidR="00002813" w:rsidRPr="00371522" w:rsidRDefault="00002813" w:rsidP="00002813">
            <w:pPr>
              <w:rPr>
                <w:sz w:val="24"/>
                <w:szCs w:val="24"/>
                <w:lang w:val="en-IE"/>
              </w:rPr>
            </w:pPr>
          </w:p>
        </w:tc>
      </w:tr>
      <w:tr w:rsidR="00002813" w:rsidRPr="00371522" w14:paraId="71887B05" w14:textId="77777777" w:rsidTr="00F1084B">
        <w:tc>
          <w:tcPr>
            <w:tcW w:w="993" w:type="dxa"/>
            <w:shd w:val="clear" w:color="auto" w:fill="D0E6F6" w:themeFill="accent6" w:themeFillTint="33"/>
          </w:tcPr>
          <w:p w14:paraId="7A7C3117" w14:textId="77777777" w:rsidR="00002813" w:rsidRPr="00371522" w:rsidRDefault="00002813" w:rsidP="00002813">
            <w:pPr>
              <w:rPr>
                <w:rFonts w:ascii="Calibri" w:hAnsi="Calibri"/>
                <w:sz w:val="24"/>
                <w:szCs w:val="24"/>
                <w:lang w:val="en-IE"/>
              </w:rPr>
            </w:pPr>
            <w:r w:rsidRPr="00371522">
              <w:rPr>
                <w:rFonts w:ascii="Calibri" w:hAnsi="Calibri"/>
                <w:sz w:val="24"/>
                <w:szCs w:val="24"/>
                <w:lang w:val="en-IE"/>
              </w:rPr>
              <w:t>74.</w:t>
            </w:r>
          </w:p>
        </w:tc>
        <w:tc>
          <w:tcPr>
            <w:tcW w:w="3396" w:type="dxa"/>
            <w:shd w:val="clear" w:color="auto" w:fill="D0E6F6" w:themeFill="accent6" w:themeFillTint="33"/>
          </w:tcPr>
          <w:p w14:paraId="09742603" w14:textId="413F4608" w:rsidR="00002813" w:rsidRPr="00371522" w:rsidRDefault="00D41F10" w:rsidP="00002813">
            <w:pPr>
              <w:rPr>
                <w:rFonts w:ascii="Calibri" w:hAnsi="Calibri"/>
                <w:sz w:val="24"/>
                <w:szCs w:val="24"/>
                <w:lang w:val="en-IE"/>
              </w:rPr>
            </w:pPr>
            <w:r w:rsidRPr="00D41F10">
              <w:rPr>
                <w:rFonts w:ascii="Calibri" w:hAnsi="Calibri"/>
                <w:sz w:val="24"/>
                <w:szCs w:val="24"/>
                <w:lang w:val="en-IE"/>
              </w:rPr>
              <w:t>Ar chuir tú ar chumas foirne atá i mbaol nó atá leochaileach agus daoine eile oibriú ón mbaile nuair is féidir?</w:t>
            </w:r>
          </w:p>
        </w:tc>
        <w:tc>
          <w:tcPr>
            <w:tcW w:w="3102" w:type="dxa"/>
            <w:shd w:val="clear" w:color="auto" w:fill="D0E6F6" w:themeFill="accent6" w:themeFillTint="33"/>
          </w:tcPr>
          <w:p w14:paraId="47E2EEDF" w14:textId="770C9294" w:rsidR="00002813" w:rsidRPr="00371522" w:rsidRDefault="009267B0" w:rsidP="00002813">
            <w:pPr>
              <w:rPr>
                <w:sz w:val="24"/>
                <w:szCs w:val="24"/>
                <w:lang w:val="en-IE"/>
              </w:rPr>
            </w:pPr>
            <w:r w:rsidRPr="009267B0">
              <w:rPr>
                <w:sz w:val="24"/>
                <w:szCs w:val="24"/>
                <w:lang w:val="en-IE"/>
              </w:rPr>
              <w:t>ROS chun comhairle agus sreabhadh a thabhairt don AD seo chun comhairle a thabhairt i gcásanna aonair.</w:t>
            </w:r>
          </w:p>
        </w:tc>
        <w:tc>
          <w:tcPr>
            <w:tcW w:w="1426" w:type="dxa"/>
            <w:shd w:val="clear" w:color="auto" w:fill="D0E6F6" w:themeFill="accent6" w:themeFillTint="33"/>
          </w:tcPr>
          <w:p w14:paraId="67F2BA2D" w14:textId="77777777" w:rsidR="00002813" w:rsidRPr="00371522" w:rsidRDefault="00002813" w:rsidP="00002813">
            <w:pPr>
              <w:rPr>
                <w:sz w:val="24"/>
                <w:szCs w:val="24"/>
                <w:lang w:val="en-IE"/>
              </w:rPr>
            </w:pPr>
          </w:p>
        </w:tc>
        <w:tc>
          <w:tcPr>
            <w:tcW w:w="2071" w:type="dxa"/>
            <w:shd w:val="clear" w:color="auto" w:fill="D0E6F6" w:themeFill="accent6" w:themeFillTint="33"/>
          </w:tcPr>
          <w:p w14:paraId="65DD3007" w14:textId="77777777" w:rsidR="00002813" w:rsidRPr="00371522" w:rsidRDefault="00002813" w:rsidP="00002813">
            <w:pPr>
              <w:rPr>
                <w:sz w:val="24"/>
                <w:szCs w:val="24"/>
                <w:lang w:val="en-IE"/>
              </w:rPr>
            </w:pPr>
          </w:p>
        </w:tc>
      </w:tr>
      <w:tr w:rsidR="00002813" w:rsidRPr="00371522" w14:paraId="2280FAB7" w14:textId="77777777" w:rsidTr="00F1084B">
        <w:tc>
          <w:tcPr>
            <w:tcW w:w="993" w:type="dxa"/>
            <w:shd w:val="clear" w:color="auto" w:fill="D0E6F6" w:themeFill="accent6" w:themeFillTint="33"/>
          </w:tcPr>
          <w:p w14:paraId="1BE46009" w14:textId="77777777" w:rsidR="00002813" w:rsidRPr="00371522" w:rsidRDefault="00002813" w:rsidP="00002813">
            <w:pPr>
              <w:rPr>
                <w:rFonts w:ascii="Calibri" w:hAnsi="Calibri"/>
                <w:sz w:val="24"/>
                <w:szCs w:val="24"/>
                <w:lang w:val="en-IE"/>
              </w:rPr>
            </w:pPr>
            <w:r w:rsidRPr="00371522">
              <w:rPr>
                <w:rFonts w:ascii="Calibri" w:hAnsi="Calibri"/>
                <w:sz w:val="24"/>
                <w:szCs w:val="24"/>
                <w:lang w:val="en-IE"/>
              </w:rPr>
              <w:t>75.</w:t>
            </w:r>
          </w:p>
        </w:tc>
        <w:tc>
          <w:tcPr>
            <w:tcW w:w="3396" w:type="dxa"/>
            <w:shd w:val="clear" w:color="auto" w:fill="D0E6F6" w:themeFill="accent6" w:themeFillTint="33"/>
          </w:tcPr>
          <w:p w14:paraId="2344FE6E" w14:textId="3A3FE54A" w:rsidR="00002813" w:rsidRPr="00371522" w:rsidRDefault="009267B0" w:rsidP="00002813">
            <w:pPr>
              <w:rPr>
                <w:rFonts w:ascii="Calibri" w:hAnsi="Calibri"/>
                <w:sz w:val="24"/>
                <w:szCs w:val="24"/>
                <w:lang w:val="en-IE"/>
              </w:rPr>
            </w:pPr>
            <w:r w:rsidRPr="009267B0">
              <w:rPr>
                <w:rFonts w:ascii="Calibri" w:hAnsi="Calibri"/>
                <w:sz w:val="24"/>
                <w:szCs w:val="24"/>
                <w:lang w:val="en-IE"/>
              </w:rPr>
              <w:t>Ar chuir tú ar chumas foirne atá i mbaol agus daoine eile achar fisiceach 2 mhéadar a choinneáil?</w:t>
            </w:r>
          </w:p>
        </w:tc>
        <w:tc>
          <w:tcPr>
            <w:tcW w:w="3102" w:type="dxa"/>
            <w:shd w:val="clear" w:color="auto" w:fill="D0E6F6" w:themeFill="accent6" w:themeFillTint="33"/>
          </w:tcPr>
          <w:p w14:paraId="28E18E8A" w14:textId="4445C2A5" w:rsidR="00002813" w:rsidRPr="00371522" w:rsidRDefault="008C1CA3" w:rsidP="00002813">
            <w:pPr>
              <w:rPr>
                <w:sz w:val="24"/>
                <w:szCs w:val="24"/>
                <w:lang w:val="en-IE"/>
              </w:rPr>
            </w:pPr>
            <w:r w:rsidRPr="008C1CA3">
              <w:rPr>
                <w:sz w:val="24"/>
                <w:szCs w:val="24"/>
                <w:lang w:val="en-IE"/>
              </w:rPr>
              <w:t>Ag feitheamh le treoir ón ROS maidir le scoileanna a oscailt.</w:t>
            </w:r>
          </w:p>
        </w:tc>
        <w:tc>
          <w:tcPr>
            <w:tcW w:w="1426" w:type="dxa"/>
            <w:shd w:val="clear" w:color="auto" w:fill="D0E6F6" w:themeFill="accent6" w:themeFillTint="33"/>
          </w:tcPr>
          <w:p w14:paraId="70261008" w14:textId="77777777" w:rsidR="00002813" w:rsidRPr="00371522" w:rsidRDefault="00002813" w:rsidP="00002813">
            <w:pPr>
              <w:rPr>
                <w:sz w:val="24"/>
                <w:szCs w:val="24"/>
                <w:lang w:val="en-IE"/>
              </w:rPr>
            </w:pPr>
          </w:p>
        </w:tc>
        <w:tc>
          <w:tcPr>
            <w:tcW w:w="2071" w:type="dxa"/>
            <w:shd w:val="clear" w:color="auto" w:fill="D0E6F6" w:themeFill="accent6" w:themeFillTint="33"/>
          </w:tcPr>
          <w:p w14:paraId="7F42032E" w14:textId="77777777" w:rsidR="00002813" w:rsidRPr="00371522" w:rsidRDefault="00002813" w:rsidP="00002813">
            <w:pPr>
              <w:rPr>
                <w:sz w:val="24"/>
                <w:szCs w:val="24"/>
                <w:lang w:val="en-IE"/>
              </w:rPr>
            </w:pPr>
          </w:p>
        </w:tc>
      </w:tr>
      <w:tr w:rsidR="00002813" w:rsidRPr="00371522" w14:paraId="46C60288" w14:textId="77777777" w:rsidTr="00F1084B">
        <w:tc>
          <w:tcPr>
            <w:tcW w:w="993" w:type="dxa"/>
            <w:shd w:val="clear" w:color="auto" w:fill="D0E6F6" w:themeFill="accent6" w:themeFillTint="33"/>
          </w:tcPr>
          <w:p w14:paraId="491F13D3" w14:textId="77777777" w:rsidR="00002813" w:rsidRPr="00371522" w:rsidRDefault="00002813" w:rsidP="00002813">
            <w:pPr>
              <w:rPr>
                <w:rFonts w:ascii="Calibri" w:hAnsi="Calibri"/>
                <w:sz w:val="24"/>
                <w:szCs w:val="24"/>
                <w:lang w:val="en-IE"/>
              </w:rPr>
            </w:pPr>
          </w:p>
        </w:tc>
        <w:tc>
          <w:tcPr>
            <w:tcW w:w="3396" w:type="dxa"/>
            <w:shd w:val="clear" w:color="auto" w:fill="D0E6F6" w:themeFill="accent6" w:themeFillTint="33"/>
          </w:tcPr>
          <w:p w14:paraId="48485B38" w14:textId="6127CDF9" w:rsidR="00002813" w:rsidRPr="00371522" w:rsidRDefault="008C1CA3" w:rsidP="00002813">
            <w:pPr>
              <w:rPr>
                <w:rFonts w:ascii="Calibri" w:hAnsi="Calibri"/>
                <w:sz w:val="24"/>
                <w:szCs w:val="24"/>
                <w:lang w:val="en-IE"/>
              </w:rPr>
            </w:pPr>
            <w:r w:rsidRPr="008C1CA3">
              <w:rPr>
                <w:b/>
                <w:sz w:val="24"/>
                <w:szCs w:val="24"/>
                <w:lang w:val="en-IE"/>
              </w:rPr>
              <w:t>Athruithe ar Chleachtais Oibre</w:t>
            </w:r>
          </w:p>
        </w:tc>
        <w:tc>
          <w:tcPr>
            <w:tcW w:w="3102" w:type="dxa"/>
            <w:shd w:val="clear" w:color="auto" w:fill="D0E6F6" w:themeFill="accent6" w:themeFillTint="33"/>
          </w:tcPr>
          <w:p w14:paraId="1AE05DD2" w14:textId="77777777" w:rsidR="00002813" w:rsidRPr="00371522" w:rsidRDefault="00002813" w:rsidP="00002813">
            <w:pPr>
              <w:rPr>
                <w:sz w:val="24"/>
                <w:szCs w:val="24"/>
                <w:lang w:val="en-IE"/>
              </w:rPr>
            </w:pPr>
          </w:p>
        </w:tc>
        <w:tc>
          <w:tcPr>
            <w:tcW w:w="1426" w:type="dxa"/>
            <w:shd w:val="clear" w:color="auto" w:fill="D0E6F6" w:themeFill="accent6" w:themeFillTint="33"/>
          </w:tcPr>
          <w:p w14:paraId="2C7BF90A" w14:textId="77777777" w:rsidR="00002813" w:rsidRPr="00371522" w:rsidRDefault="00002813" w:rsidP="00002813">
            <w:pPr>
              <w:rPr>
                <w:sz w:val="24"/>
                <w:szCs w:val="24"/>
                <w:lang w:val="en-IE"/>
              </w:rPr>
            </w:pPr>
          </w:p>
        </w:tc>
        <w:tc>
          <w:tcPr>
            <w:tcW w:w="2071" w:type="dxa"/>
            <w:shd w:val="clear" w:color="auto" w:fill="D0E6F6" w:themeFill="accent6" w:themeFillTint="33"/>
          </w:tcPr>
          <w:p w14:paraId="2B0DAD81" w14:textId="77777777" w:rsidR="00002813" w:rsidRPr="00371522" w:rsidRDefault="00002813" w:rsidP="00002813">
            <w:pPr>
              <w:rPr>
                <w:sz w:val="24"/>
                <w:szCs w:val="24"/>
                <w:lang w:val="en-IE"/>
              </w:rPr>
            </w:pPr>
          </w:p>
        </w:tc>
      </w:tr>
      <w:tr w:rsidR="00002813" w:rsidRPr="00371522" w14:paraId="3F583E3E" w14:textId="77777777" w:rsidTr="00F1084B">
        <w:tc>
          <w:tcPr>
            <w:tcW w:w="993" w:type="dxa"/>
            <w:shd w:val="clear" w:color="auto" w:fill="D0E6F6" w:themeFill="accent6" w:themeFillTint="33"/>
          </w:tcPr>
          <w:p w14:paraId="355BFEFD" w14:textId="77777777" w:rsidR="00002813" w:rsidRPr="00371522" w:rsidRDefault="00002813" w:rsidP="00002813">
            <w:pPr>
              <w:rPr>
                <w:rFonts w:ascii="Calibri" w:hAnsi="Calibri"/>
                <w:sz w:val="24"/>
                <w:szCs w:val="24"/>
                <w:lang w:val="en-IE"/>
              </w:rPr>
            </w:pPr>
            <w:r w:rsidRPr="00371522">
              <w:rPr>
                <w:sz w:val="24"/>
                <w:szCs w:val="24"/>
                <w:lang w:val="en-IE"/>
              </w:rPr>
              <w:t>76.</w:t>
            </w:r>
          </w:p>
        </w:tc>
        <w:tc>
          <w:tcPr>
            <w:tcW w:w="3396" w:type="dxa"/>
            <w:shd w:val="clear" w:color="auto" w:fill="D0E6F6" w:themeFill="accent6" w:themeFillTint="33"/>
          </w:tcPr>
          <w:p w14:paraId="2551F2C0" w14:textId="17AB8F50" w:rsidR="00002813" w:rsidRPr="00371522" w:rsidRDefault="00CD5ED9" w:rsidP="00002813">
            <w:pPr>
              <w:rPr>
                <w:b/>
                <w:sz w:val="24"/>
                <w:szCs w:val="24"/>
                <w:lang w:val="en-IE"/>
              </w:rPr>
            </w:pPr>
            <w:r w:rsidRPr="00CD5ED9">
              <w:rPr>
                <w:sz w:val="24"/>
                <w:szCs w:val="24"/>
                <w:lang w:val="en-IE"/>
              </w:rPr>
              <w:t>Ar bhreithnigh tú athruithe eile ar chleachtais scoileanna / lárionaid chun scaipeadh COVID-19 a íoslaghdú?</w:t>
            </w:r>
          </w:p>
        </w:tc>
        <w:tc>
          <w:tcPr>
            <w:tcW w:w="3102" w:type="dxa"/>
            <w:shd w:val="clear" w:color="auto" w:fill="D0E6F6" w:themeFill="accent6" w:themeFillTint="33"/>
          </w:tcPr>
          <w:p w14:paraId="53DA6420" w14:textId="7551EDB7" w:rsidR="00002813" w:rsidRPr="00371522" w:rsidRDefault="008C1CA3" w:rsidP="00002813">
            <w:pPr>
              <w:rPr>
                <w:sz w:val="24"/>
                <w:szCs w:val="24"/>
                <w:lang w:val="en-IE"/>
              </w:rPr>
            </w:pPr>
            <w:r w:rsidRPr="008C1CA3">
              <w:rPr>
                <w:sz w:val="24"/>
                <w:szCs w:val="24"/>
                <w:lang w:val="en-IE"/>
              </w:rPr>
              <w:t>Sainiúil don Suíomh</w:t>
            </w:r>
          </w:p>
        </w:tc>
        <w:tc>
          <w:tcPr>
            <w:tcW w:w="1426" w:type="dxa"/>
            <w:shd w:val="clear" w:color="auto" w:fill="D0E6F6" w:themeFill="accent6" w:themeFillTint="33"/>
          </w:tcPr>
          <w:p w14:paraId="7C3FF830" w14:textId="77777777" w:rsidR="00002813" w:rsidRPr="00371522" w:rsidRDefault="00002813" w:rsidP="00002813">
            <w:pPr>
              <w:rPr>
                <w:sz w:val="24"/>
                <w:szCs w:val="24"/>
                <w:lang w:val="en-IE"/>
              </w:rPr>
            </w:pPr>
          </w:p>
        </w:tc>
        <w:tc>
          <w:tcPr>
            <w:tcW w:w="2071" w:type="dxa"/>
            <w:shd w:val="clear" w:color="auto" w:fill="D0E6F6" w:themeFill="accent6" w:themeFillTint="33"/>
          </w:tcPr>
          <w:p w14:paraId="3D213E1A" w14:textId="77777777" w:rsidR="00002813" w:rsidRPr="00371522" w:rsidRDefault="00002813" w:rsidP="00002813">
            <w:pPr>
              <w:rPr>
                <w:sz w:val="24"/>
                <w:szCs w:val="24"/>
                <w:lang w:val="en-IE"/>
              </w:rPr>
            </w:pPr>
          </w:p>
        </w:tc>
      </w:tr>
      <w:tr w:rsidR="00002813" w:rsidRPr="00371522" w14:paraId="0F4DE4A0" w14:textId="77777777" w:rsidTr="00F1084B">
        <w:tc>
          <w:tcPr>
            <w:tcW w:w="993" w:type="dxa"/>
            <w:shd w:val="clear" w:color="auto" w:fill="D0E6F6" w:themeFill="accent6" w:themeFillTint="33"/>
          </w:tcPr>
          <w:p w14:paraId="37589F59" w14:textId="77777777" w:rsidR="00002813" w:rsidRPr="00371522" w:rsidRDefault="00002813" w:rsidP="00002813">
            <w:pPr>
              <w:rPr>
                <w:sz w:val="24"/>
                <w:szCs w:val="24"/>
                <w:lang w:val="en-IE"/>
              </w:rPr>
            </w:pPr>
            <w:r w:rsidRPr="00371522">
              <w:rPr>
                <w:sz w:val="24"/>
                <w:szCs w:val="24"/>
                <w:lang w:val="en-IE"/>
              </w:rPr>
              <w:t>77.</w:t>
            </w:r>
          </w:p>
        </w:tc>
        <w:tc>
          <w:tcPr>
            <w:tcW w:w="3396" w:type="dxa"/>
            <w:shd w:val="clear" w:color="auto" w:fill="D0E6F6" w:themeFill="accent6" w:themeFillTint="33"/>
          </w:tcPr>
          <w:p w14:paraId="5DE5F677" w14:textId="4F2F480C" w:rsidR="00002813" w:rsidRPr="00371522" w:rsidRDefault="00CD5ED9" w:rsidP="00002813">
            <w:pPr>
              <w:rPr>
                <w:sz w:val="24"/>
                <w:szCs w:val="24"/>
                <w:lang w:val="en-IE"/>
              </w:rPr>
            </w:pPr>
            <w:r w:rsidRPr="00CD5ED9">
              <w:rPr>
                <w:sz w:val="24"/>
                <w:szCs w:val="24"/>
                <w:lang w:val="en-IE"/>
              </w:rPr>
              <w:t>An bhfuil socrú déanta agat chun earraí a sheachadadh go sábháilte chuig an scoil / ionad?</w:t>
            </w:r>
          </w:p>
        </w:tc>
        <w:tc>
          <w:tcPr>
            <w:tcW w:w="3102" w:type="dxa"/>
            <w:shd w:val="clear" w:color="auto" w:fill="D0E6F6" w:themeFill="accent6" w:themeFillTint="33"/>
          </w:tcPr>
          <w:p w14:paraId="11D6299D" w14:textId="031AB626" w:rsidR="00002813" w:rsidRPr="00371522" w:rsidRDefault="008C1CA3" w:rsidP="00002813">
            <w:pPr>
              <w:rPr>
                <w:sz w:val="24"/>
                <w:szCs w:val="24"/>
                <w:lang w:val="en-IE"/>
              </w:rPr>
            </w:pPr>
            <w:r w:rsidRPr="008C1CA3">
              <w:rPr>
                <w:sz w:val="24"/>
                <w:szCs w:val="24"/>
                <w:lang w:val="en-IE"/>
              </w:rPr>
              <w:t xml:space="preserve">Sainiúil don Suíomh </w:t>
            </w:r>
          </w:p>
        </w:tc>
        <w:tc>
          <w:tcPr>
            <w:tcW w:w="1426" w:type="dxa"/>
            <w:shd w:val="clear" w:color="auto" w:fill="D0E6F6" w:themeFill="accent6" w:themeFillTint="33"/>
          </w:tcPr>
          <w:p w14:paraId="60072461" w14:textId="77777777" w:rsidR="00002813" w:rsidRPr="00371522" w:rsidRDefault="00002813" w:rsidP="00002813">
            <w:pPr>
              <w:rPr>
                <w:sz w:val="24"/>
                <w:szCs w:val="24"/>
                <w:lang w:val="en-IE"/>
              </w:rPr>
            </w:pPr>
          </w:p>
        </w:tc>
        <w:tc>
          <w:tcPr>
            <w:tcW w:w="2071" w:type="dxa"/>
            <w:shd w:val="clear" w:color="auto" w:fill="D0E6F6" w:themeFill="accent6" w:themeFillTint="33"/>
          </w:tcPr>
          <w:p w14:paraId="0D0B8DDC" w14:textId="77777777" w:rsidR="00002813" w:rsidRPr="00371522" w:rsidRDefault="00002813" w:rsidP="00002813">
            <w:pPr>
              <w:rPr>
                <w:sz w:val="24"/>
                <w:szCs w:val="24"/>
                <w:lang w:val="en-IE"/>
              </w:rPr>
            </w:pPr>
          </w:p>
        </w:tc>
      </w:tr>
      <w:tr w:rsidR="00002813" w:rsidRPr="00371522" w14:paraId="563D76AB" w14:textId="77777777" w:rsidTr="00F1084B">
        <w:tc>
          <w:tcPr>
            <w:tcW w:w="993" w:type="dxa"/>
            <w:shd w:val="clear" w:color="auto" w:fill="D0E6F6" w:themeFill="accent6" w:themeFillTint="33"/>
          </w:tcPr>
          <w:p w14:paraId="3A488E57" w14:textId="77777777" w:rsidR="00002813" w:rsidRPr="00371522" w:rsidRDefault="00002813" w:rsidP="00002813">
            <w:pPr>
              <w:rPr>
                <w:sz w:val="24"/>
                <w:szCs w:val="24"/>
                <w:lang w:val="en-IE"/>
              </w:rPr>
            </w:pPr>
          </w:p>
        </w:tc>
        <w:tc>
          <w:tcPr>
            <w:tcW w:w="3396" w:type="dxa"/>
            <w:shd w:val="clear" w:color="auto" w:fill="D0E6F6" w:themeFill="accent6" w:themeFillTint="33"/>
          </w:tcPr>
          <w:p w14:paraId="0C896CA3" w14:textId="4EE55164" w:rsidR="00002813" w:rsidRPr="00371522" w:rsidRDefault="00043E50" w:rsidP="00002813">
            <w:pPr>
              <w:rPr>
                <w:sz w:val="24"/>
                <w:szCs w:val="24"/>
                <w:lang w:val="en-IE"/>
              </w:rPr>
            </w:pPr>
            <w:r w:rsidRPr="00043E50">
              <w:rPr>
                <w:b/>
                <w:sz w:val="24"/>
                <w:szCs w:val="24"/>
                <w:lang w:val="en-IE"/>
              </w:rPr>
              <w:t>Conraitheoirí / Oibrithe ar Cuairt</w:t>
            </w:r>
          </w:p>
        </w:tc>
        <w:tc>
          <w:tcPr>
            <w:tcW w:w="3102" w:type="dxa"/>
            <w:shd w:val="clear" w:color="auto" w:fill="D0E6F6" w:themeFill="accent6" w:themeFillTint="33"/>
          </w:tcPr>
          <w:p w14:paraId="0F195234" w14:textId="77777777" w:rsidR="00002813" w:rsidRPr="00371522" w:rsidRDefault="00002813" w:rsidP="00002813">
            <w:pPr>
              <w:rPr>
                <w:sz w:val="24"/>
                <w:szCs w:val="24"/>
                <w:lang w:val="en-IE"/>
              </w:rPr>
            </w:pPr>
          </w:p>
        </w:tc>
        <w:tc>
          <w:tcPr>
            <w:tcW w:w="1426" w:type="dxa"/>
            <w:shd w:val="clear" w:color="auto" w:fill="D0E6F6" w:themeFill="accent6" w:themeFillTint="33"/>
          </w:tcPr>
          <w:p w14:paraId="59735614" w14:textId="77777777" w:rsidR="00002813" w:rsidRPr="00371522" w:rsidRDefault="00002813" w:rsidP="00002813">
            <w:pPr>
              <w:rPr>
                <w:sz w:val="24"/>
                <w:szCs w:val="24"/>
                <w:lang w:val="en-IE"/>
              </w:rPr>
            </w:pPr>
          </w:p>
        </w:tc>
        <w:tc>
          <w:tcPr>
            <w:tcW w:w="2071" w:type="dxa"/>
            <w:shd w:val="clear" w:color="auto" w:fill="D0E6F6" w:themeFill="accent6" w:themeFillTint="33"/>
          </w:tcPr>
          <w:p w14:paraId="38BA1828" w14:textId="77777777" w:rsidR="00002813" w:rsidRPr="00371522" w:rsidRDefault="00002813" w:rsidP="00002813">
            <w:pPr>
              <w:rPr>
                <w:sz w:val="24"/>
                <w:szCs w:val="24"/>
                <w:lang w:val="en-IE"/>
              </w:rPr>
            </w:pPr>
          </w:p>
        </w:tc>
      </w:tr>
      <w:tr w:rsidR="00002813" w:rsidRPr="00371522" w14:paraId="69B0DC8B" w14:textId="77777777" w:rsidTr="00F1084B">
        <w:tc>
          <w:tcPr>
            <w:tcW w:w="993" w:type="dxa"/>
            <w:shd w:val="clear" w:color="auto" w:fill="D0E6F6" w:themeFill="accent6" w:themeFillTint="33"/>
          </w:tcPr>
          <w:p w14:paraId="0EFE6A8C" w14:textId="77777777" w:rsidR="00002813" w:rsidRPr="00371522" w:rsidRDefault="00002813" w:rsidP="00002813">
            <w:pPr>
              <w:rPr>
                <w:sz w:val="24"/>
                <w:szCs w:val="24"/>
                <w:lang w:val="en-IE"/>
              </w:rPr>
            </w:pPr>
            <w:r w:rsidRPr="00371522">
              <w:rPr>
                <w:sz w:val="24"/>
                <w:szCs w:val="24"/>
                <w:lang w:val="en-IE"/>
              </w:rPr>
              <w:t>78.</w:t>
            </w:r>
          </w:p>
        </w:tc>
        <w:tc>
          <w:tcPr>
            <w:tcW w:w="3396" w:type="dxa"/>
            <w:shd w:val="clear" w:color="auto" w:fill="D0E6F6" w:themeFill="accent6" w:themeFillTint="33"/>
          </w:tcPr>
          <w:p w14:paraId="514A29F7" w14:textId="0F301D5E" w:rsidR="00002813" w:rsidRPr="00371522" w:rsidRDefault="00043E50" w:rsidP="00002813">
            <w:pPr>
              <w:rPr>
                <w:b/>
                <w:sz w:val="24"/>
                <w:szCs w:val="24"/>
                <w:lang w:val="en-IE"/>
              </w:rPr>
            </w:pPr>
            <w:r w:rsidRPr="00043E50">
              <w:rPr>
                <w:sz w:val="24"/>
                <w:szCs w:val="24"/>
                <w:lang w:val="en-IE"/>
              </w:rPr>
              <w:t xml:space="preserve">An bhfuil socruithe i bhfeidhm chun oibrithe, conraitheoirí nó cuairteoirí eile a chur ar an eolas faoi na bearta san ionad oibre </w:t>
            </w:r>
            <w:r w:rsidRPr="00043E50">
              <w:rPr>
                <w:sz w:val="24"/>
                <w:szCs w:val="24"/>
                <w:lang w:val="en-IE"/>
              </w:rPr>
              <w:lastRenderedPageBreak/>
              <w:t>chun scaipeadh an ionfhabhtaithe a chosc?</w:t>
            </w:r>
          </w:p>
        </w:tc>
        <w:tc>
          <w:tcPr>
            <w:tcW w:w="3102" w:type="dxa"/>
            <w:shd w:val="clear" w:color="auto" w:fill="D0E6F6" w:themeFill="accent6" w:themeFillTint="33"/>
          </w:tcPr>
          <w:p w14:paraId="2538CFE9" w14:textId="4D12AC3C" w:rsidR="00002813" w:rsidRPr="00371522" w:rsidRDefault="00FE65D3" w:rsidP="00002813">
            <w:pPr>
              <w:rPr>
                <w:sz w:val="24"/>
                <w:szCs w:val="24"/>
                <w:lang w:val="en-IE"/>
              </w:rPr>
            </w:pPr>
            <w:r w:rsidRPr="00FE65D3">
              <w:rPr>
                <w:sz w:val="24"/>
                <w:szCs w:val="24"/>
                <w:lang w:val="en-IE"/>
              </w:rPr>
              <w:lastRenderedPageBreak/>
              <w:t xml:space="preserve">Ionad chun Comharthaíocht / Treoir Ghinearálta / Ráiteas Sábháilteachta Covid-19 / Measúnú Riosca a sholáthar do Chonraitheoirí </w:t>
            </w:r>
          </w:p>
        </w:tc>
        <w:tc>
          <w:tcPr>
            <w:tcW w:w="1426" w:type="dxa"/>
            <w:shd w:val="clear" w:color="auto" w:fill="D0E6F6" w:themeFill="accent6" w:themeFillTint="33"/>
          </w:tcPr>
          <w:p w14:paraId="0F8CD5B2" w14:textId="77777777" w:rsidR="00002813" w:rsidRPr="00371522" w:rsidRDefault="00002813" w:rsidP="00002813">
            <w:pPr>
              <w:rPr>
                <w:sz w:val="24"/>
                <w:szCs w:val="24"/>
                <w:lang w:val="en-IE"/>
              </w:rPr>
            </w:pPr>
          </w:p>
        </w:tc>
        <w:tc>
          <w:tcPr>
            <w:tcW w:w="2071" w:type="dxa"/>
            <w:shd w:val="clear" w:color="auto" w:fill="D0E6F6" w:themeFill="accent6" w:themeFillTint="33"/>
          </w:tcPr>
          <w:p w14:paraId="28EEBC0C" w14:textId="77777777" w:rsidR="00002813" w:rsidRPr="00371522" w:rsidRDefault="00002813" w:rsidP="00002813">
            <w:pPr>
              <w:rPr>
                <w:sz w:val="24"/>
                <w:szCs w:val="24"/>
                <w:lang w:val="en-IE"/>
              </w:rPr>
            </w:pPr>
          </w:p>
        </w:tc>
      </w:tr>
      <w:tr w:rsidR="00002813" w:rsidRPr="00371522" w14:paraId="48FBF254" w14:textId="77777777" w:rsidTr="00F1084B">
        <w:tc>
          <w:tcPr>
            <w:tcW w:w="993" w:type="dxa"/>
            <w:shd w:val="clear" w:color="auto" w:fill="D0E6F6" w:themeFill="accent6" w:themeFillTint="33"/>
          </w:tcPr>
          <w:p w14:paraId="4109A593" w14:textId="77777777" w:rsidR="00002813" w:rsidRPr="00371522" w:rsidRDefault="00002813" w:rsidP="00002813">
            <w:pPr>
              <w:rPr>
                <w:sz w:val="24"/>
                <w:szCs w:val="24"/>
                <w:lang w:val="en-IE"/>
              </w:rPr>
            </w:pPr>
            <w:r w:rsidRPr="00371522">
              <w:rPr>
                <w:sz w:val="24"/>
                <w:szCs w:val="24"/>
                <w:lang w:val="en-IE"/>
              </w:rPr>
              <w:t>79.</w:t>
            </w:r>
          </w:p>
        </w:tc>
        <w:tc>
          <w:tcPr>
            <w:tcW w:w="3396" w:type="dxa"/>
            <w:shd w:val="clear" w:color="auto" w:fill="D0E6F6" w:themeFill="accent6" w:themeFillTint="33"/>
          </w:tcPr>
          <w:p w14:paraId="2A21D384" w14:textId="1BEE51FB" w:rsidR="00002813" w:rsidRPr="00371522" w:rsidRDefault="00971C56" w:rsidP="00002813">
            <w:pPr>
              <w:rPr>
                <w:sz w:val="24"/>
                <w:szCs w:val="24"/>
                <w:lang w:val="en-IE"/>
              </w:rPr>
            </w:pPr>
            <w:r w:rsidRPr="00971C56">
              <w:rPr>
                <w:sz w:val="24"/>
                <w:szCs w:val="24"/>
                <w:lang w:val="en-IE"/>
              </w:rPr>
              <w:t xml:space="preserve">An bhfuil córas ann chun cuairteanna ar an láithreán / ionad oibre a thaifeadadh ag oibrithe agus daoine eile, chomh maith le cuairteanna ó bhaill foirne ar shuíomhanna eile? </w:t>
            </w:r>
            <w:r w:rsidR="00002813" w:rsidRPr="00371522">
              <w:rPr>
                <w:sz w:val="24"/>
                <w:szCs w:val="24"/>
                <w:lang w:val="en-IE"/>
              </w:rPr>
              <w:t>(</w:t>
            </w:r>
            <w:r w:rsidRPr="00971C56">
              <w:rPr>
                <w:sz w:val="24"/>
                <w:szCs w:val="24"/>
                <w:lang w:val="en-IE"/>
              </w:rPr>
              <w:t>log teagmhála</w:t>
            </w:r>
            <w:r>
              <w:rPr>
                <w:sz w:val="24"/>
                <w:szCs w:val="24"/>
                <w:lang w:val="en-IE"/>
              </w:rPr>
              <w:t xml:space="preserve"> </w:t>
            </w:r>
            <w:r w:rsidRPr="00371522">
              <w:rPr>
                <w:sz w:val="24"/>
                <w:szCs w:val="24"/>
                <w:lang w:val="en-IE"/>
              </w:rPr>
              <w:t>COVID-19</w:t>
            </w:r>
            <w:r w:rsidR="00002813" w:rsidRPr="00371522">
              <w:rPr>
                <w:sz w:val="24"/>
                <w:szCs w:val="24"/>
                <w:lang w:val="en-IE"/>
              </w:rPr>
              <w:t>)</w:t>
            </w:r>
          </w:p>
        </w:tc>
        <w:tc>
          <w:tcPr>
            <w:tcW w:w="3102" w:type="dxa"/>
            <w:shd w:val="clear" w:color="auto" w:fill="D0E6F6" w:themeFill="accent6" w:themeFillTint="33"/>
          </w:tcPr>
          <w:p w14:paraId="6EBC43FF" w14:textId="74139409" w:rsidR="00002813" w:rsidRPr="00371522" w:rsidRDefault="00F07E33" w:rsidP="00002813">
            <w:pPr>
              <w:rPr>
                <w:sz w:val="24"/>
                <w:szCs w:val="24"/>
                <w:lang w:val="en-IE"/>
              </w:rPr>
            </w:pPr>
            <w:r w:rsidRPr="00F07E33">
              <w:rPr>
                <w:sz w:val="24"/>
                <w:szCs w:val="24"/>
                <w:lang w:val="en-IE"/>
              </w:rPr>
              <w:t>VSWare do mhic léinn / Ionaid bileog sínithe isteach páipéar nó leictreonach a úsáid. Cinntigh más páipéar a</w:t>
            </w:r>
            <w:r w:rsidR="00C43A69">
              <w:rPr>
                <w:sz w:val="24"/>
                <w:szCs w:val="24"/>
                <w:lang w:val="en-IE"/>
              </w:rPr>
              <w:t>tá in go n-</w:t>
            </w:r>
            <w:r w:rsidRPr="00F07E33">
              <w:rPr>
                <w:sz w:val="24"/>
                <w:szCs w:val="24"/>
                <w:lang w:val="en-IE"/>
              </w:rPr>
              <w:t>úsáideann an fhoireann a pheann féin</w:t>
            </w:r>
          </w:p>
        </w:tc>
        <w:tc>
          <w:tcPr>
            <w:tcW w:w="1426" w:type="dxa"/>
            <w:shd w:val="clear" w:color="auto" w:fill="D0E6F6" w:themeFill="accent6" w:themeFillTint="33"/>
          </w:tcPr>
          <w:p w14:paraId="47896DB2" w14:textId="77777777" w:rsidR="00002813" w:rsidRPr="00371522" w:rsidRDefault="00002813" w:rsidP="00002813">
            <w:pPr>
              <w:rPr>
                <w:sz w:val="24"/>
                <w:szCs w:val="24"/>
                <w:lang w:val="en-IE"/>
              </w:rPr>
            </w:pPr>
          </w:p>
        </w:tc>
        <w:tc>
          <w:tcPr>
            <w:tcW w:w="2071" w:type="dxa"/>
            <w:shd w:val="clear" w:color="auto" w:fill="D0E6F6" w:themeFill="accent6" w:themeFillTint="33"/>
          </w:tcPr>
          <w:p w14:paraId="7E421A68" w14:textId="77777777" w:rsidR="00002813" w:rsidRPr="00371522" w:rsidRDefault="00002813" w:rsidP="00002813">
            <w:pPr>
              <w:rPr>
                <w:sz w:val="24"/>
                <w:szCs w:val="24"/>
                <w:lang w:val="en-IE"/>
              </w:rPr>
            </w:pPr>
          </w:p>
        </w:tc>
      </w:tr>
      <w:tr w:rsidR="00002813" w:rsidRPr="00371522" w14:paraId="27382908" w14:textId="77777777" w:rsidTr="00F1084B">
        <w:tc>
          <w:tcPr>
            <w:tcW w:w="993" w:type="dxa"/>
            <w:shd w:val="clear" w:color="auto" w:fill="E4E7E8" w:themeFill="accent4" w:themeFillTint="33"/>
          </w:tcPr>
          <w:p w14:paraId="048C65BF" w14:textId="77777777" w:rsidR="00002813" w:rsidRPr="00371522" w:rsidRDefault="00002813" w:rsidP="00002813">
            <w:pPr>
              <w:rPr>
                <w:sz w:val="24"/>
                <w:szCs w:val="24"/>
                <w:lang w:val="en-IE"/>
              </w:rPr>
            </w:pPr>
          </w:p>
        </w:tc>
        <w:tc>
          <w:tcPr>
            <w:tcW w:w="3396" w:type="dxa"/>
            <w:shd w:val="clear" w:color="auto" w:fill="E4E7E8" w:themeFill="accent4" w:themeFillTint="33"/>
          </w:tcPr>
          <w:p w14:paraId="19281313" w14:textId="6020F583" w:rsidR="00002813" w:rsidRPr="00371522" w:rsidRDefault="00EE7059" w:rsidP="00002813">
            <w:pPr>
              <w:rPr>
                <w:sz w:val="24"/>
                <w:szCs w:val="24"/>
                <w:lang w:val="en-IE"/>
              </w:rPr>
            </w:pPr>
            <w:r>
              <w:rPr>
                <w:b/>
                <w:sz w:val="24"/>
                <w:szCs w:val="24"/>
                <w:lang w:val="en-IE"/>
              </w:rPr>
              <w:t>Ceannsú</w:t>
            </w:r>
          </w:p>
        </w:tc>
        <w:tc>
          <w:tcPr>
            <w:tcW w:w="3102" w:type="dxa"/>
            <w:shd w:val="clear" w:color="auto" w:fill="E4E7E8" w:themeFill="accent4" w:themeFillTint="33"/>
          </w:tcPr>
          <w:p w14:paraId="31708CB4" w14:textId="5D0345CD" w:rsidR="00002813" w:rsidRPr="00371522" w:rsidRDefault="009E6AD3" w:rsidP="00002813">
            <w:pPr>
              <w:rPr>
                <w:sz w:val="24"/>
                <w:szCs w:val="24"/>
                <w:lang w:val="en-IE"/>
              </w:rPr>
            </w:pPr>
            <w:r w:rsidRPr="009E6AD3">
              <w:rPr>
                <w:b/>
                <w:sz w:val="24"/>
                <w:szCs w:val="24"/>
                <w:lang w:val="en-IE"/>
              </w:rPr>
              <w:t>Gníomh ag teastáil</w:t>
            </w:r>
          </w:p>
        </w:tc>
        <w:tc>
          <w:tcPr>
            <w:tcW w:w="1426" w:type="dxa"/>
            <w:shd w:val="clear" w:color="auto" w:fill="E4E7E8" w:themeFill="accent4" w:themeFillTint="33"/>
          </w:tcPr>
          <w:p w14:paraId="45D2B633" w14:textId="77777777" w:rsidR="00002813" w:rsidRPr="00371522" w:rsidRDefault="00002813" w:rsidP="00002813">
            <w:pPr>
              <w:rPr>
                <w:sz w:val="24"/>
                <w:szCs w:val="24"/>
                <w:lang w:val="en-IE"/>
              </w:rPr>
            </w:pPr>
          </w:p>
        </w:tc>
        <w:tc>
          <w:tcPr>
            <w:tcW w:w="2071" w:type="dxa"/>
            <w:shd w:val="clear" w:color="auto" w:fill="E4E7E8" w:themeFill="accent4" w:themeFillTint="33"/>
          </w:tcPr>
          <w:p w14:paraId="3FA49014" w14:textId="77777777" w:rsidR="00002813" w:rsidRPr="00371522" w:rsidRDefault="00002813" w:rsidP="00002813">
            <w:pPr>
              <w:rPr>
                <w:b/>
                <w:sz w:val="24"/>
                <w:szCs w:val="24"/>
                <w:lang w:val="en-IE"/>
              </w:rPr>
            </w:pPr>
          </w:p>
        </w:tc>
      </w:tr>
      <w:tr w:rsidR="00002813" w:rsidRPr="00371522" w14:paraId="05A73BCF" w14:textId="77777777" w:rsidTr="00F1084B">
        <w:tc>
          <w:tcPr>
            <w:tcW w:w="993" w:type="dxa"/>
            <w:shd w:val="clear" w:color="auto" w:fill="E4E7E8" w:themeFill="accent4" w:themeFillTint="33"/>
          </w:tcPr>
          <w:p w14:paraId="308AE29C" w14:textId="77777777" w:rsidR="00002813" w:rsidRPr="00371522" w:rsidRDefault="00002813" w:rsidP="00002813">
            <w:pPr>
              <w:rPr>
                <w:sz w:val="24"/>
                <w:szCs w:val="24"/>
                <w:lang w:val="en-IE"/>
              </w:rPr>
            </w:pPr>
            <w:r w:rsidRPr="00371522">
              <w:rPr>
                <w:sz w:val="24"/>
                <w:szCs w:val="24"/>
                <w:lang w:val="en-IE"/>
              </w:rPr>
              <w:t>80.</w:t>
            </w:r>
          </w:p>
        </w:tc>
        <w:tc>
          <w:tcPr>
            <w:tcW w:w="3396" w:type="dxa"/>
            <w:shd w:val="clear" w:color="auto" w:fill="E4E7E8" w:themeFill="accent4" w:themeFillTint="33"/>
          </w:tcPr>
          <w:p w14:paraId="5B24582E" w14:textId="50D256C7" w:rsidR="00002813" w:rsidRPr="00371522" w:rsidRDefault="002B0AE9" w:rsidP="00002813">
            <w:pPr>
              <w:rPr>
                <w:b/>
                <w:sz w:val="24"/>
                <w:szCs w:val="24"/>
                <w:lang w:val="en-IE"/>
              </w:rPr>
            </w:pPr>
            <w:r w:rsidRPr="002B0AE9">
              <w:rPr>
                <w:sz w:val="24"/>
                <w:szCs w:val="24"/>
                <w:lang w:val="en-IE"/>
              </w:rPr>
              <w:t>An bhfuil córas i bhfeidhm agat chun coinneáil suas chun dáta leis an gcomhairle COVID-19 is déanaí ón Rialtas agus chun an chomhairle sin a chur ar aghaidh chuig an bhfoireann?</w:t>
            </w:r>
          </w:p>
        </w:tc>
        <w:tc>
          <w:tcPr>
            <w:tcW w:w="3102" w:type="dxa"/>
            <w:shd w:val="clear" w:color="auto" w:fill="E4E7E8" w:themeFill="accent4" w:themeFillTint="33"/>
          </w:tcPr>
          <w:p w14:paraId="1C57D0ED" w14:textId="0B9AEE8A" w:rsidR="00002813" w:rsidRPr="00371522" w:rsidRDefault="00401AF3" w:rsidP="00002813">
            <w:pPr>
              <w:rPr>
                <w:b/>
                <w:sz w:val="24"/>
                <w:szCs w:val="24"/>
                <w:lang w:val="en-IE"/>
              </w:rPr>
            </w:pPr>
            <w:r w:rsidRPr="00401AF3">
              <w:rPr>
                <w:sz w:val="24"/>
                <w:szCs w:val="24"/>
                <w:lang w:val="en-IE"/>
              </w:rPr>
              <w:t xml:space="preserve">Foireann </w:t>
            </w:r>
            <w:r>
              <w:rPr>
                <w:sz w:val="24"/>
                <w:szCs w:val="24"/>
                <w:lang w:val="en-IE"/>
              </w:rPr>
              <w:t>Ionaid</w:t>
            </w:r>
            <w:r w:rsidRPr="00401AF3">
              <w:rPr>
                <w:sz w:val="24"/>
                <w:szCs w:val="24"/>
                <w:lang w:val="en-IE"/>
              </w:rPr>
              <w:t xml:space="preserve"> Covid-19 chun suíomh Gréasáin </w:t>
            </w:r>
            <w:r>
              <w:rPr>
                <w:sz w:val="24"/>
                <w:szCs w:val="24"/>
                <w:lang w:val="en-IE"/>
              </w:rPr>
              <w:t>F</w:t>
            </w:r>
            <w:r w:rsidRPr="00401AF3">
              <w:rPr>
                <w:sz w:val="24"/>
                <w:szCs w:val="24"/>
                <w:lang w:val="en-IE"/>
              </w:rPr>
              <w:t>S</w:t>
            </w:r>
            <w:r>
              <w:rPr>
                <w:sz w:val="24"/>
                <w:szCs w:val="24"/>
                <w:lang w:val="en-IE"/>
              </w:rPr>
              <w:t>S</w:t>
            </w:r>
            <w:r w:rsidRPr="00401AF3">
              <w:rPr>
                <w:sz w:val="24"/>
                <w:szCs w:val="24"/>
                <w:lang w:val="en-IE"/>
              </w:rPr>
              <w:t xml:space="preserve"> agus </w:t>
            </w:r>
            <w:r>
              <w:rPr>
                <w:sz w:val="24"/>
                <w:szCs w:val="24"/>
                <w:lang w:val="en-IE"/>
              </w:rPr>
              <w:t>RO</w:t>
            </w:r>
            <w:r w:rsidRPr="00401AF3">
              <w:rPr>
                <w:sz w:val="24"/>
                <w:szCs w:val="24"/>
                <w:lang w:val="en-IE"/>
              </w:rPr>
              <w:t xml:space="preserve">S a sheiceáil go laethúil le haghaidh nuashonraithe. Rannán láithreán gréasáin </w:t>
            </w:r>
            <w:r w:rsidR="009F2B80">
              <w:rPr>
                <w:sz w:val="24"/>
                <w:szCs w:val="24"/>
                <w:lang w:val="en-IE"/>
              </w:rPr>
              <w:t>BOO</w:t>
            </w:r>
            <w:r w:rsidRPr="00401AF3">
              <w:rPr>
                <w:sz w:val="24"/>
                <w:szCs w:val="24"/>
                <w:lang w:val="en-IE"/>
              </w:rPr>
              <w:t xml:space="preserve"> le haghaidh faisnéise Covid-19.</w:t>
            </w:r>
          </w:p>
        </w:tc>
        <w:tc>
          <w:tcPr>
            <w:tcW w:w="1426" w:type="dxa"/>
            <w:shd w:val="clear" w:color="auto" w:fill="E4E7E8" w:themeFill="accent4" w:themeFillTint="33"/>
          </w:tcPr>
          <w:p w14:paraId="6FF6E35F" w14:textId="77777777" w:rsidR="00002813" w:rsidRPr="00371522" w:rsidRDefault="00002813" w:rsidP="00002813">
            <w:pPr>
              <w:rPr>
                <w:b/>
                <w:sz w:val="24"/>
                <w:szCs w:val="24"/>
                <w:lang w:val="en-IE"/>
              </w:rPr>
            </w:pPr>
          </w:p>
        </w:tc>
        <w:tc>
          <w:tcPr>
            <w:tcW w:w="2071" w:type="dxa"/>
            <w:shd w:val="clear" w:color="auto" w:fill="E4E7E8" w:themeFill="accent4" w:themeFillTint="33"/>
          </w:tcPr>
          <w:p w14:paraId="6D7D9418" w14:textId="77777777" w:rsidR="00002813" w:rsidRPr="00371522" w:rsidRDefault="00002813" w:rsidP="00002813">
            <w:pPr>
              <w:rPr>
                <w:sz w:val="24"/>
                <w:szCs w:val="24"/>
                <w:lang w:val="en-IE"/>
              </w:rPr>
            </w:pPr>
          </w:p>
        </w:tc>
      </w:tr>
      <w:tr w:rsidR="00002813" w:rsidRPr="00371522" w14:paraId="51D959EE" w14:textId="77777777" w:rsidTr="00F1084B">
        <w:tc>
          <w:tcPr>
            <w:tcW w:w="993" w:type="dxa"/>
            <w:shd w:val="clear" w:color="auto" w:fill="E4E7E8" w:themeFill="accent4" w:themeFillTint="33"/>
          </w:tcPr>
          <w:p w14:paraId="7BAE14A4" w14:textId="77777777" w:rsidR="00002813" w:rsidRPr="00371522" w:rsidRDefault="00002813" w:rsidP="00002813">
            <w:pPr>
              <w:rPr>
                <w:sz w:val="24"/>
                <w:szCs w:val="24"/>
                <w:lang w:val="en-IE"/>
              </w:rPr>
            </w:pPr>
            <w:r w:rsidRPr="00371522">
              <w:rPr>
                <w:sz w:val="24"/>
                <w:szCs w:val="24"/>
                <w:lang w:val="en-IE"/>
              </w:rPr>
              <w:t>81.</w:t>
            </w:r>
          </w:p>
        </w:tc>
        <w:tc>
          <w:tcPr>
            <w:tcW w:w="3396" w:type="dxa"/>
            <w:shd w:val="clear" w:color="auto" w:fill="E4E7E8" w:themeFill="accent4" w:themeFillTint="33"/>
          </w:tcPr>
          <w:p w14:paraId="605ACA5E" w14:textId="0593A6A5" w:rsidR="00002813" w:rsidRPr="00371522" w:rsidRDefault="009F2B80" w:rsidP="00002813">
            <w:pPr>
              <w:rPr>
                <w:sz w:val="24"/>
                <w:szCs w:val="24"/>
                <w:lang w:val="en-IE"/>
              </w:rPr>
            </w:pPr>
            <w:r w:rsidRPr="009F2B80">
              <w:rPr>
                <w:sz w:val="24"/>
                <w:szCs w:val="24"/>
                <w:lang w:val="en-IE"/>
              </w:rPr>
              <w:t xml:space="preserve">An bhfuil foirm um fhilleadh ar obair COVID-19 comhlánaithe agat do gach ball foirne ag an ionduchtú? (Féach an fhoirm teimpléad um Fhilleadh ar Obair) </w:t>
            </w:r>
            <w:r w:rsidR="00002813" w:rsidRPr="00371522">
              <w:rPr>
                <w:color w:val="FF0000"/>
                <w:sz w:val="24"/>
                <w:szCs w:val="24"/>
                <w:lang w:val="en-IE"/>
              </w:rPr>
              <w:t>(</w:t>
            </w:r>
            <w:r>
              <w:rPr>
                <w:color w:val="FF0000"/>
                <w:sz w:val="24"/>
                <w:szCs w:val="24"/>
                <w:lang w:val="en-IE"/>
              </w:rPr>
              <w:t>féach</w:t>
            </w:r>
            <w:r w:rsidR="00002813" w:rsidRPr="00371522">
              <w:rPr>
                <w:color w:val="FF0000"/>
                <w:sz w:val="24"/>
                <w:szCs w:val="24"/>
                <w:lang w:val="en-IE"/>
              </w:rPr>
              <w:t xml:space="preserve"> </w:t>
            </w:r>
            <w:r>
              <w:rPr>
                <w:color w:val="FF0000"/>
                <w:sz w:val="24"/>
                <w:szCs w:val="24"/>
                <w:lang w:val="en-IE"/>
              </w:rPr>
              <w:t>S</w:t>
            </w:r>
            <w:r w:rsidR="00002813" w:rsidRPr="00371522">
              <w:rPr>
                <w:color w:val="FF0000"/>
                <w:sz w:val="24"/>
                <w:szCs w:val="24"/>
                <w:lang w:val="en-IE"/>
              </w:rPr>
              <w:t>e</w:t>
            </w:r>
            <w:r>
              <w:rPr>
                <w:color w:val="FF0000"/>
                <w:sz w:val="24"/>
                <w:szCs w:val="24"/>
                <w:lang w:val="en-IE"/>
              </w:rPr>
              <w:t>i</w:t>
            </w:r>
            <w:r w:rsidR="00002813" w:rsidRPr="00371522">
              <w:rPr>
                <w:color w:val="FF0000"/>
                <w:sz w:val="24"/>
                <w:szCs w:val="24"/>
                <w:lang w:val="en-IE"/>
              </w:rPr>
              <w:t>cli</w:t>
            </w:r>
            <w:r>
              <w:rPr>
                <w:color w:val="FF0000"/>
                <w:sz w:val="24"/>
                <w:szCs w:val="24"/>
                <w:lang w:val="en-IE"/>
              </w:rPr>
              <w:t>o</w:t>
            </w:r>
            <w:r w:rsidR="00002813" w:rsidRPr="00371522">
              <w:rPr>
                <w:color w:val="FF0000"/>
                <w:sz w:val="24"/>
                <w:szCs w:val="24"/>
                <w:lang w:val="en-IE"/>
              </w:rPr>
              <w:t>st</w:t>
            </w:r>
            <w:r>
              <w:rPr>
                <w:color w:val="FF0000"/>
                <w:sz w:val="24"/>
                <w:szCs w:val="24"/>
                <w:lang w:val="en-IE"/>
              </w:rPr>
              <w:t>a</w:t>
            </w:r>
            <w:r w:rsidR="00002813" w:rsidRPr="00371522">
              <w:rPr>
                <w:color w:val="FF0000"/>
                <w:sz w:val="24"/>
                <w:szCs w:val="24"/>
                <w:lang w:val="en-IE"/>
              </w:rPr>
              <w:t xml:space="preserve"> 8)</w:t>
            </w:r>
          </w:p>
        </w:tc>
        <w:tc>
          <w:tcPr>
            <w:tcW w:w="3102" w:type="dxa"/>
            <w:shd w:val="clear" w:color="auto" w:fill="E4E7E8" w:themeFill="accent4" w:themeFillTint="33"/>
          </w:tcPr>
          <w:p w14:paraId="16125C7B" w14:textId="2225A901" w:rsidR="00002813" w:rsidRPr="00371522" w:rsidRDefault="001F15F5" w:rsidP="00002813">
            <w:pPr>
              <w:rPr>
                <w:b/>
                <w:bCs/>
                <w:sz w:val="24"/>
                <w:szCs w:val="24"/>
                <w:lang w:val="en-IE"/>
              </w:rPr>
            </w:pPr>
            <w:r w:rsidRPr="001F15F5">
              <w:rPr>
                <w:lang w:val="en-IE"/>
              </w:rPr>
              <w:t>B</w:t>
            </w:r>
            <w:r>
              <w:rPr>
                <w:lang w:val="en-IE"/>
              </w:rPr>
              <w:t>OOACDL</w:t>
            </w:r>
            <w:r w:rsidRPr="001F15F5">
              <w:rPr>
                <w:lang w:val="en-IE"/>
              </w:rPr>
              <w:t xml:space="preserve"> chun físeán / cur i láthair </w:t>
            </w:r>
            <w:r w:rsidR="000657E4">
              <w:rPr>
                <w:lang w:val="en-IE"/>
              </w:rPr>
              <w:t xml:space="preserve">ar </w:t>
            </w:r>
            <w:r w:rsidRPr="001F15F5">
              <w:rPr>
                <w:lang w:val="en-IE"/>
              </w:rPr>
              <w:t>ionduchtaithe, Ceistneoir a sholáthar do gach</w:t>
            </w:r>
            <w:r w:rsidR="000657E4">
              <w:rPr>
                <w:lang w:val="en-IE"/>
              </w:rPr>
              <w:t xml:space="preserve"> ball</w:t>
            </w:r>
            <w:r w:rsidRPr="001F15F5">
              <w:rPr>
                <w:lang w:val="en-IE"/>
              </w:rPr>
              <w:t xml:space="preserve"> </w:t>
            </w:r>
            <w:r w:rsidR="000657E4">
              <w:rPr>
                <w:lang w:val="en-IE"/>
              </w:rPr>
              <w:t>foirne</w:t>
            </w:r>
            <w:r w:rsidRPr="001F15F5">
              <w:rPr>
                <w:lang w:val="en-IE"/>
              </w:rPr>
              <w:t xml:space="preserve">. Ansin iarrtar ar bhaill foirne an fhoirm um fhilleadh ar obair a chomhlánú. </w:t>
            </w:r>
            <w:r w:rsidR="000657E4">
              <w:rPr>
                <w:lang w:val="en-IE"/>
              </w:rPr>
              <w:t>Tá seo ag t</w:t>
            </w:r>
            <w:r w:rsidRPr="001F15F5">
              <w:rPr>
                <w:lang w:val="en-IE"/>
              </w:rPr>
              <w:t>eastaí</w:t>
            </w:r>
            <w:r w:rsidR="000657E4">
              <w:rPr>
                <w:lang w:val="en-IE"/>
              </w:rPr>
              <w:t>l</w:t>
            </w:r>
            <w:r w:rsidRPr="001F15F5">
              <w:rPr>
                <w:lang w:val="en-IE"/>
              </w:rPr>
              <w:t xml:space="preserve">  3 lá sula bhfillfidh tú ar an obair.</w:t>
            </w:r>
          </w:p>
        </w:tc>
        <w:tc>
          <w:tcPr>
            <w:tcW w:w="1426" w:type="dxa"/>
            <w:shd w:val="clear" w:color="auto" w:fill="E4E7E8" w:themeFill="accent4" w:themeFillTint="33"/>
          </w:tcPr>
          <w:p w14:paraId="5972967A" w14:textId="77777777" w:rsidR="00002813" w:rsidRPr="00371522" w:rsidRDefault="00002813" w:rsidP="00002813">
            <w:pPr>
              <w:rPr>
                <w:b/>
                <w:sz w:val="24"/>
                <w:szCs w:val="24"/>
                <w:lang w:val="en-IE"/>
              </w:rPr>
            </w:pPr>
          </w:p>
        </w:tc>
        <w:tc>
          <w:tcPr>
            <w:tcW w:w="2071" w:type="dxa"/>
            <w:shd w:val="clear" w:color="auto" w:fill="E4E7E8" w:themeFill="accent4" w:themeFillTint="33"/>
          </w:tcPr>
          <w:p w14:paraId="1C039E37" w14:textId="77777777" w:rsidR="00002813" w:rsidRPr="00371522" w:rsidRDefault="00002813" w:rsidP="00002813">
            <w:pPr>
              <w:rPr>
                <w:lang w:val="en-IE"/>
              </w:rPr>
            </w:pPr>
          </w:p>
        </w:tc>
      </w:tr>
      <w:tr w:rsidR="00002813" w:rsidRPr="00371522" w14:paraId="4A9167C5" w14:textId="77777777" w:rsidTr="00F1084B">
        <w:tc>
          <w:tcPr>
            <w:tcW w:w="993" w:type="dxa"/>
            <w:shd w:val="clear" w:color="auto" w:fill="E4E7E8" w:themeFill="accent4" w:themeFillTint="33"/>
          </w:tcPr>
          <w:p w14:paraId="1A5BD0E9" w14:textId="77777777" w:rsidR="00002813" w:rsidRPr="00371522" w:rsidRDefault="00002813" w:rsidP="00002813">
            <w:pPr>
              <w:rPr>
                <w:sz w:val="24"/>
                <w:szCs w:val="24"/>
                <w:lang w:val="en-IE"/>
              </w:rPr>
            </w:pPr>
            <w:r w:rsidRPr="00371522">
              <w:rPr>
                <w:sz w:val="24"/>
                <w:szCs w:val="24"/>
                <w:lang w:val="en-IE"/>
              </w:rPr>
              <w:t>82.</w:t>
            </w:r>
          </w:p>
        </w:tc>
        <w:tc>
          <w:tcPr>
            <w:tcW w:w="3396" w:type="dxa"/>
            <w:shd w:val="clear" w:color="auto" w:fill="E4E7E8" w:themeFill="accent4" w:themeFillTint="33"/>
          </w:tcPr>
          <w:p w14:paraId="4F6A3F21" w14:textId="6F649BE1" w:rsidR="00002813" w:rsidRPr="00371522" w:rsidRDefault="00FD1176" w:rsidP="00002813">
            <w:pPr>
              <w:rPr>
                <w:sz w:val="24"/>
                <w:szCs w:val="24"/>
                <w:lang w:val="en-IE"/>
              </w:rPr>
            </w:pPr>
            <w:r w:rsidRPr="00FD1176">
              <w:rPr>
                <w:sz w:val="24"/>
                <w:szCs w:val="24"/>
                <w:lang w:val="en-IE"/>
              </w:rPr>
              <w:t xml:space="preserve">Ar chlúdaigh tú </w:t>
            </w:r>
            <w:r>
              <w:rPr>
                <w:sz w:val="24"/>
                <w:szCs w:val="24"/>
                <w:lang w:val="en-IE"/>
              </w:rPr>
              <w:t xml:space="preserve">na </w:t>
            </w:r>
            <w:hyperlink r:id="rId38" w:history="1">
              <w:r>
                <w:rPr>
                  <w:rStyle w:val="Hyperlink"/>
                  <w:sz w:val="24"/>
                  <w:szCs w:val="24"/>
                </w:rPr>
                <w:t>comharthaí agus</w:t>
              </w:r>
              <w:r w:rsidR="00002813" w:rsidRPr="00371522">
                <w:rPr>
                  <w:rStyle w:val="Hyperlink"/>
                  <w:sz w:val="24"/>
                  <w:szCs w:val="24"/>
                  <w:lang w:val="en-IE"/>
                </w:rPr>
                <w:t xml:space="preserve"> s</w:t>
              </w:r>
              <w:r>
                <w:rPr>
                  <w:rStyle w:val="Hyperlink"/>
                  <w:sz w:val="24"/>
                  <w:szCs w:val="24"/>
                  <w:lang w:val="en-IE"/>
                </w:rPr>
                <w:t>io</w:t>
              </w:r>
              <w:r w:rsidR="00002813" w:rsidRPr="00371522">
                <w:rPr>
                  <w:rStyle w:val="Hyperlink"/>
                  <w:sz w:val="24"/>
                  <w:szCs w:val="24"/>
                  <w:lang w:val="en-IE"/>
                </w:rPr>
                <w:t xml:space="preserve">mptom </w:t>
              </w:r>
              <w:r>
                <w:rPr>
                  <w:rStyle w:val="Hyperlink"/>
                  <w:sz w:val="24"/>
                  <w:szCs w:val="24"/>
                  <w:lang w:val="en-IE"/>
                </w:rPr>
                <w:t>de</w:t>
              </w:r>
              <w:r w:rsidR="00002813" w:rsidRPr="00371522">
                <w:rPr>
                  <w:rStyle w:val="Hyperlink"/>
                  <w:sz w:val="24"/>
                  <w:szCs w:val="24"/>
                  <w:lang w:val="en-IE"/>
                </w:rPr>
                <w:t xml:space="preserve"> COVID-19</w:t>
              </w:r>
            </w:hyperlink>
            <w:r w:rsidR="00002813" w:rsidRPr="00371522">
              <w:rPr>
                <w:sz w:val="24"/>
                <w:szCs w:val="24"/>
                <w:lang w:val="en-IE"/>
              </w:rPr>
              <w:t>?</w:t>
            </w:r>
          </w:p>
        </w:tc>
        <w:tc>
          <w:tcPr>
            <w:tcW w:w="3102" w:type="dxa"/>
            <w:shd w:val="clear" w:color="auto" w:fill="E4E7E8" w:themeFill="accent4" w:themeFillTint="33"/>
          </w:tcPr>
          <w:p w14:paraId="3A04AF94" w14:textId="76610D5A" w:rsidR="00002813" w:rsidRPr="00371522" w:rsidRDefault="00FD1176" w:rsidP="00002813">
            <w:pPr>
              <w:rPr>
                <w:b/>
                <w:bCs/>
                <w:sz w:val="24"/>
                <w:szCs w:val="24"/>
                <w:lang w:val="en-IE"/>
              </w:rPr>
            </w:pPr>
            <w:r w:rsidRPr="00FD1176">
              <w:rPr>
                <w:sz w:val="24"/>
                <w:szCs w:val="24"/>
                <w:lang w:val="en-IE"/>
              </w:rPr>
              <w:t xml:space="preserve">Tabharfar aghaidh ar </w:t>
            </w:r>
            <w:r w:rsidR="00C00BB0">
              <w:rPr>
                <w:sz w:val="24"/>
                <w:szCs w:val="24"/>
                <w:lang w:val="en-IE"/>
              </w:rPr>
              <w:t>i bhf</w:t>
            </w:r>
            <w:r w:rsidRPr="00FD1176">
              <w:rPr>
                <w:sz w:val="24"/>
                <w:szCs w:val="24"/>
                <w:lang w:val="en-IE"/>
              </w:rPr>
              <w:t xml:space="preserve">íseán / chur i láthair ionduchtaithe </w:t>
            </w:r>
            <w:r>
              <w:rPr>
                <w:sz w:val="24"/>
                <w:szCs w:val="24"/>
                <w:lang w:val="en-IE"/>
              </w:rPr>
              <w:t>BOOACDL</w:t>
            </w:r>
            <w:r w:rsidRPr="00FD1176">
              <w:rPr>
                <w:sz w:val="24"/>
                <w:szCs w:val="24"/>
                <w:lang w:val="en-IE"/>
              </w:rPr>
              <w:t>.</w:t>
            </w:r>
          </w:p>
        </w:tc>
        <w:tc>
          <w:tcPr>
            <w:tcW w:w="1426" w:type="dxa"/>
            <w:shd w:val="clear" w:color="auto" w:fill="E4E7E8" w:themeFill="accent4" w:themeFillTint="33"/>
          </w:tcPr>
          <w:p w14:paraId="60D08B64" w14:textId="77777777" w:rsidR="00002813" w:rsidRPr="00371522" w:rsidRDefault="00002813" w:rsidP="00002813">
            <w:pPr>
              <w:rPr>
                <w:b/>
                <w:sz w:val="24"/>
                <w:szCs w:val="24"/>
                <w:lang w:val="en-IE"/>
              </w:rPr>
            </w:pPr>
          </w:p>
        </w:tc>
        <w:tc>
          <w:tcPr>
            <w:tcW w:w="2071" w:type="dxa"/>
            <w:shd w:val="clear" w:color="auto" w:fill="E4E7E8" w:themeFill="accent4" w:themeFillTint="33"/>
          </w:tcPr>
          <w:p w14:paraId="3B80783C" w14:textId="77777777" w:rsidR="00002813" w:rsidRPr="00371522" w:rsidRDefault="00002813" w:rsidP="00002813">
            <w:pPr>
              <w:rPr>
                <w:sz w:val="24"/>
                <w:szCs w:val="24"/>
                <w:lang w:val="en-IE"/>
              </w:rPr>
            </w:pPr>
          </w:p>
        </w:tc>
      </w:tr>
      <w:tr w:rsidR="00C00BB0" w:rsidRPr="00371522" w14:paraId="090F761E" w14:textId="77777777" w:rsidTr="00F1084B">
        <w:tc>
          <w:tcPr>
            <w:tcW w:w="993" w:type="dxa"/>
            <w:shd w:val="clear" w:color="auto" w:fill="E4E7E8" w:themeFill="accent4" w:themeFillTint="33"/>
          </w:tcPr>
          <w:p w14:paraId="4746BF77" w14:textId="77777777" w:rsidR="00C00BB0" w:rsidRPr="00371522" w:rsidRDefault="00C00BB0" w:rsidP="00C00BB0">
            <w:pPr>
              <w:rPr>
                <w:sz w:val="24"/>
                <w:szCs w:val="24"/>
                <w:lang w:val="en-IE"/>
              </w:rPr>
            </w:pPr>
            <w:r w:rsidRPr="00371522">
              <w:rPr>
                <w:sz w:val="24"/>
                <w:szCs w:val="24"/>
                <w:lang w:val="en-IE"/>
              </w:rPr>
              <w:lastRenderedPageBreak/>
              <w:t>83.</w:t>
            </w:r>
          </w:p>
        </w:tc>
        <w:tc>
          <w:tcPr>
            <w:tcW w:w="3396" w:type="dxa"/>
            <w:shd w:val="clear" w:color="auto" w:fill="E4E7E8" w:themeFill="accent4" w:themeFillTint="33"/>
          </w:tcPr>
          <w:p w14:paraId="002C1C57" w14:textId="6649E7CD" w:rsidR="00C00BB0" w:rsidRPr="00371522" w:rsidRDefault="00C00BB0" w:rsidP="00C00BB0">
            <w:pPr>
              <w:rPr>
                <w:sz w:val="24"/>
                <w:szCs w:val="24"/>
                <w:lang w:val="en-IE"/>
              </w:rPr>
            </w:pPr>
            <w:r>
              <w:rPr>
                <w:sz w:val="24"/>
                <w:szCs w:val="24"/>
                <w:lang w:val="en-IE"/>
              </w:rPr>
              <w:t>Ar mhínigh tú don fhoireann</w:t>
            </w:r>
            <w:r w:rsidRPr="00371522">
              <w:rPr>
                <w:sz w:val="24"/>
                <w:szCs w:val="24"/>
                <w:lang w:val="en-IE"/>
              </w:rPr>
              <w:t xml:space="preserve"> </w:t>
            </w:r>
            <w:hyperlink r:id="rId39" w:history="1">
              <w:r>
                <w:rPr>
                  <w:rStyle w:val="Hyperlink"/>
                  <w:sz w:val="24"/>
                  <w:szCs w:val="24"/>
                </w:rPr>
                <w:t>conas a scaiptear</w:t>
              </w:r>
              <w:r w:rsidRPr="00371522">
                <w:rPr>
                  <w:rStyle w:val="Hyperlink"/>
                  <w:sz w:val="24"/>
                  <w:szCs w:val="24"/>
                  <w:lang w:val="en-IE"/>
                </w:rPr>
                <w:t xml:space="preserve"> </w:t>
              </w:r>
              <w:r>
                <w:rPr>
                  <w:rStyle w:val="Hyperlink"/>
                  <w:sz w:val="24"/>
                  <w:szCs w:val="24"/>
                  <w:lang w:val="en-IE"/>
                </w:rPr>
                <w:t>an vír</w:t>
              </w:r>
              <w:r w:rsidRPr="00371522">
                <w:rPr>
                  <w:rStyle w:val="Hyperlink"/>
                  <w:sz w:val="24"/>
                  <w:szCs w:val="24"/>
                  <w:lang w:val="en-IE"/>
                </w:rPr>
                <w:t xml:space="preserve">is </w:t>
              </w:r>
            </w:hyperlink>
            <w:r w:rsidRPr="00371522">
              <w:rPr>
                <w:sz w:val="24"/>
                <w:szCs w:val="24"/>
                <w:lang w:val="en-IE"/>
              </w:rPr>
              <w:t>?</w:t>
            </w:r>
          </w:p>
        </w:tc>
        <w:tc>
          <w:tcPr>
            <w:tcW w:w="3102" w:type="dxa"/>
            <w:shd w:val="clear" w:color="auto" w:fill="E4E7E8" w:themeFill="accent4" w:themeFillTint="33"/>
          </w:tcPr>
          <w:p w14:paraId="3747DC7E" w14:textId="4E053B06" w:rsidR="00C00BB0" w:rsidRPr="00371522" w:rsidRDefault="00C00BB0" w:rsidP="00C00BB0">
            <w:pPr>
              <w:rPr>
                <w:b/>
                <w:bCs/>
                <w:sz w:val="24"/>
                <w:szCs w:val="24"/>
                <w:lang w:val="en-IE"/>
              </w:rPr>
            </w:pPr>
            <w:r w:rsidRPr="00FD1176">
              <w:rPr>
                <w:sz w:val="24"/>
                <w:szCs w:val="24"/>
                <w:lang w:val="en-IE"/>
              </w:rPr>
              <w:t xml:space="preserve">Tabharfar aghaidh ar </w:t>
            </w:r>
            <w:r>
              <w:rPr>
                <w:sz w:val="24"/>
                <w:szCs w:val="24"/>
                <w:lang w:val="en-IE"/>
              </w:rPr>
              <w:t>i bhf</w:t>
            </w:r>
            <w:r w:rsidRPr="00FD1176">
              <w:rPr>
                <w:sz w:val="24"/>
                <w:szCs w:val="24"/>
                <w:lang w:val="en-IE"/>
              </w:rPr>
              <w:t xml:space="preserve">íseán / chur i láthair ionduchtaithe </w:t>
            </w:r>
            <w:r>
              <w:rPr>
                <w:sz w:val="24"/>
                <w:szCs w:val="24"/>
                <w:lang w:val="en-IE"/>
              </w:rPr>
              <w:t>BOOACDL</w:t>
            </w:r>
            <w:r w:rsidRPr="00FD1176">
              <w:rPr>
                <w:sz w:val="24"/>
                <w:szCs w:val="24"/>
                <w:lang w:val="en-IE"/>
              </w:rPr>
              <w:t>.</w:t>
            </w:r>
          </w:p>
        </w:tc>
        <w:tc>
          <w:tcPr>
            <w:tcW w:w="1426" w:type="dxa"/>
            <w:shd w:val="clear" w:color="auto" w:fill="E4E7E8" w:themeFill="accent4" w:themeFillTint="33"/>
          </w:tcPr>
          <w:p w14:paraId="5AE2B207" w14:textId="77777777" w:rsidR="00C00BB0" w:rsidRPr="00371522" w:rsidRDefault="00C00BB0" w:rsidP="00C00BB0">
            <w:pPr>
              <w:rPr>
                <w:b/>
                <w:sz w:val="24"/>
                <w:szCs w:val="24"/>
                <w:lang w:val="en-IE"/>
              </w:rPr>
            </w:pPr>
          </w:p>
        </w:tc>
        <w:tc>
          <w:tcPr>
            <w:tcW w:w="2071" w:type="dxa"/>
            <w:shd w:val="clear" w:color="auto" w:fill="E4E7E8" w:themeFill="accent4" w:themeFillTint="33"/>
          </w:tcPr>
          <w:p w14:paraId="45D4A01E" w14:textId="77777777" w:rsidR="00C00BB0" w:rsidRPr="00371522" w:rsidRDefault="00C00BB0" w:rsidP="00C00BB0">
            <w:pPr>
              <w:rPr>
                <w:b/>
                <w:sz w:val="24"/>
                <w:szCs w:val="24"/>
                <w:lang w:val="en-IE"/>
              </w:rPr>
            </w:pPr>
          </w:p>
        </w:tc>
      </w:tr>
      <w:tr w:rsidR="00002813" w:rsidRPr="00371522" w14:paraId="22CA1D4C" w14:textId="77777777" w:rsidTr="00F1084B">
        <w:tc>
          <w:tcPr>
            <w:tcW w:w="993" w:type="dxa"/>
            <w:shd w:val="clear" w:color="auto" w:fill="E4E7E8" w:themeFill="accent4" w:themeFillTint="33"/>
          </w:tcPr>
          <w:p w14:paraId="313320DC" w14:textId="77777777" w:rsidR="00002813" w:rsidRPr="00371522" w:rsidRDefault="00002813" w:rsidP="00002813">
            <w:pPr>
              <w:rPr>
                <w:sz w:val="24"/>
                <w:szCs w:val="24"/>
                <w:lang w:val="en-IE"/>
              </w:rPr>
            </w:pPr>
            <w:r w:rsidRPr="00371522">
              <w:rPr>
                <w:sz w:val="24"/>
                <w:szCs w:val="24"/>
                <w:lang w:val="en-IE"/>
              </w:rPr>
              <w:t>84.</w:t>
            </w:r>
          </w:p>
        </w:tc>
        <w:tc>
          <w:tcPr>
            <w:tcW w:w="3396" w:type="dxa"/>
            <w:shd w:val="clear" w:color="auto" w:fill="E4E7E8" w:themeFill="accent4" w:themeFillTint="33"/>
          </w:tcPr>
          <w:p w14:paraId="11806819" w14:textId="4A0CACFB" w:rsidR="00002813" w:rsidRPr="00371522" w:rsidRDefault="007A18AC" w:rsidP="00002813">
            <w:pPr>
              <w:rPr>
                <w:sz w:val="24"/>
                <w:szCs w:val="24"/>
                <w:lang w:val="en-IE"/>
              </w:rPr>
            </w:pPr>
            <w:r w:rsidRPr="007A18AC">
              <w:rPr>
                <w:sz w:val="24"/>
                <w:szCs w:val="24"/>
                <w:lang w:val="en-IE"/>
              </w:rPr>
              <w:t xml:space="preserve">Ar chlúdaigh tú na bearta rialaithe atá curtha i bhfeidhm agat chun an riosca go nochtfaí baill foirne do COVID-19 a íoslaghdú? </w:t>
            </w:r>
            <w:r w:rsidR="00002813" w:rsidRPr="00371522">
              <w:rPr>
                <w:color w:val="FF0000"/>
                <w:sz w:val="24"/>
                <w:szCs w:val="24"/>
                <w:lang w:val="en-IE"/>
              </w:rPr>
              <w:t>(</w:t>
            </w:r>
            <w:r>
              <w:rPr>
                <w:color w:val="FF0000"/>
                <w:sz w:val="24"/>
                <w:szCs w:val="24"/>
                <w:lang w:val="en-IE"/>
              </w:rPr>
              <w:t>Féach S</w:t>
            </w:r>
            <w:r w:rsidR="00002813" w:rsidRPr="00371522">
              <w:rPr>
                <w:color w:val="FF0000"/>
                <w:sz w:val="24"/>
                <w:szCs w:val="24"/>
                <w:lang w:val="en-IE"/>
              </w:rPr>
              <w:t>e</w:t>
            </w:r>
            <w:r>
              <w:rPr>
                <w:color w:val="FF0000"/>
                <w:sz w:val="24"/>
                <w:szCs w:val="24"/>
                <w:lang w:val="en-IE"/>
              </w:rPr>
              <w:t>i</w:t>
            </w:r>
            <w:r w:rsidR="00002813" w:rsidRPr="00371522">
              <w:rPr>
                <w:color w:val="FF0000"/>
                <w:sz w:val="24"/>
                <w:szCs w:val="24"/>
                <w:lang w:val="en-IE"/>
              </w:rPr>
              <w:t>cli</w:t>
            </w:r>
            <w:r>
              <w:rPr>
                <w:color w:val="FF0000"/>
                <w:sz w:val="24"/>
                <w:szCs w:val="24"/>
                <w:lang w:val="en-IE"/>
              </w:rPr>
              <w:t>o</w:t>
            </w:r>
            <w:r w:rsidR="00002813" w:rsidRPr="00371522">
              <w:rPr>
                <w:color w:val="FF0000"/>
                <w:sz w:val="24"/>
                <w:szCs w:val="24"/>
                <w:lang w:val="en-IE"/>
              </w:rPr>
              <w:t>st</w:t>
            </w:r>
            <w:r>
              <w:rPr>
                <w:color w:val="FF0000"/>
                <w:sz w:val="24"/>
                <w:szCs w:val="24"/>
                <w:lang w:val="en-IE"/>
              </w:rPr>
              <w:t>a</w:t>
            </w:r>
            <w:r w:rsidR="00002813" w:rsidRPr="00371522">
              <w:rPr>
                <w:color w:val="FF0000"/>
                <w:sz w:val="24"/>
                <w:szCs w:val="24"/>
                <w:lang w:val="en-IE"/>
              </w:rPr>
              <w:t xml:space="preserve"> 5) </w:t>
            </w:r>
          </w:p>
        </w:tc>
        <w:tc>
          <w:tcPr>
            <w:tcW w:w="3102" w:type="dxa"/>
            <w:shd w:val="clear" w:color="auto" w:fill="E4E7E8" w:themeFill="accent4" w:themeFillTint="33"/>
          </w:tcPr>
          <w:p w14:paraId="06264833" w14:textId="7700B574" w:rsidR="00002813" w:rsidRPr="00371522" w:rsidRDefault="007A18AC" w:rsidP="00002813">
            <w:pPr>
              <w:rPr>
                <w:b/>
                <w:bCs/>
                <w:sz w:val="24"/>
                <w:szCs w:val="24"/>
                <w:lang w:val="en-IE"/>
              </w:rPr>
            </w:pPr>
            <w:r>
              <w:rPr>
                <w:color w:val="000000" w:themeColor="text1"/>
                <w:sz w:val="24"/>
                <w:szCs w:val="24"/>
                <w:lang w:val="en-IE"/>
              </w:rPr>
              <w:t>Féach</w:t>
            </w:r>
            <w:r w:rsidR="00002813" w:rsidRPr="00371522">
              <w:rPr>
                <w:color w:val="000000" w:themeColor="text1"/>
                <w:sz w:val="24"/>
                <w:szCs w:val="24"/>
                <w:lang w:val="en-IE"/>
              </w:rPr>
              <w:t xml:space="preserve"> </w:t>
            </w:r>
            <w:r>
              <w:rPr>
                <w:color w:val="000000" w:themeColor="text1"/>
                <w:sz w:val="24"/>
                <w:szCs w:val="24"/>
                <w:lang w:val="en-IE"/>
              </w:rPr>
              <w:t>S</w:t>
            </w:r>
            <w:r w:rsidR="00002813" w:rsidRPr="00371522">
              <w:rPr>
                <w:color w:val="000000" w:themeColor="text1"/>
                <w:sz w:val="24"/>
                <w:szCs w:val="24"/>
                <w:lang w:val="en-IE"/>
              </w:rPr>
              <w:t>e</w:t>
            </w:r>
            <w:r>
              <w:rPr>
                <w:color w:val="000000" w:themeColor="text1"/>
                <w:sz w:val="24"/>
                <w:szCs w:val="24"/>
                <w:lang w:val="en-IE"/>
              </w:rPr>
              <w:t>i</w:t>
            </w:r>
            <w:r w:rsidR="00002813" w:rsidRPr="00371522">
              <w:rPr>
                <w:color w:val="000000" w:themeColor="text1"/>
                <w:sz w:val="24"/>
                <w:szCs w:val="24"/>
                <w:lang w:val="en-IE"/>
              </w:rPr>
              <w:t>cli</w:t>
            </w:r>
            <w:r>
              <w:rPr>
                <w:color w:val="000000" w:themeColor="text1"/>
                <w:sz w:val="24"/>
                <w:szCs w:val="24"/>
                <w:lang w:val="en-IE"/>
              </w:rPr>
              <w:t>o</w:t>
            </w:r>
            <w:r w:rsidR="00002813" w:rsidRPr="00371522">
              <w:rPr>
                <w:color w:val="000000" w:themeColor="text1"/>
                <w:sz w:val="24"/>
                <w:szCs w:val="24"/>
                <w:lang w:val="en-IE"/>
              </w:rPr>
              <w:t>st</w:t>
            </w:r>
            <w:r>
              <w:rPr>
                <w:color w:val="000000" w:themeColor="text1"/>
                <w:sz w:val="24"/>
                <w:szCs w:val="24"/>
                <w:lang w:val="en-IE"/>
              </w:rPr>
              <w:t>a</w:t>
            </w:r>
            <w:r w:rsidR="00002813" w:rsidRPr="00371522">
              <w:rPr>
                <w:color w:val="000000" w:themeColor="text1"/>
                <w:sz w:val="24"/>
                <w:szCs w:val="24"/>
                <w:lang w:val="en-IE"/>
              </w:rPr>
              <w:t xml:space="preserve"> 32-79</w:t>
            </w:r>
          </w:p>
        </w:tc>
        <w:tc>
          <w:tcPr>
            <w:tcW w:w="1426" w:type="dxa"/>
            <w:shd w:val="clear" w:color="auto" w:fill="E4E7E8" w:themeFill="accent4" w:themeFillTint="33"/>
          </w:tcPr>
          <w:p w14:paraId="05AC7A16" w14:textId="77777777" w:rsidR="00002813" w:rsidRPr="00371522" w:rsidRDefault="00002813" w:rsidP="00002813">
            <w:pPr>
              <w:rPr>
                <w:b/>
                <w:sz w:val="24"/>
                <w:szCs w:val="24"/>
                <w:lang w:val="en-IE"/>
              </w:rPr>
            </w:pPr>
          </w:p>
        </w:tc>
        <w:tc>
          <w:tcPr>
            <w:tcW w:w="2071" w:type="dxa"/>
            <w:shd w:val="clear" w:color="auto" w:fill="E4E7E8" w:themeFill="accent4" w:themeFillTint="33"/>
          </w:tcPr>
          <w:p w14:paraId="44D46240" w14:textId="77777777" w:rsidR="00002813" w:rsidRPr="00371522" w:rsidRDefault="00002813" w:rsidP="00002813">
            <w:pPr>
              <w:rPr>
                <w:b/>
                <w:sz w:val="24"/>
                <w:szCs w:val="24"/>
                <w:lang w:val="en-IE"/>
              </w:rPr>
            </w:pPr>
          </w:p>
        </w:tc>
      </w:tr>
      <w:tr w:rsidR="00C00BB0" w:rsidRPr="00371522" w14:paraId="26363307" w14:textId="77777777" w:rsidTr="00F1084B">
        <w:tc>
          <w:tcPr>
            <w:tcW w:w="993" w:type="dxa"/>
            <w:shd w:val="clear" w:color="auto" w:fill="E4E7E8" w:themeFill="accent4" w:themeFillTint="33"/>
          </w:tcPr>
          <w:p w14:paraId="3ED2C39A" w14:textId="77777777" w:rsidR="00C00BB0" w:rsidRPr="00371522" w:rsidRDefault="00C00BB0" w:rsidP="00C00BB0">
            <w:pPr>
              <w:rPr>
                <w:sz w:val="24"/>
                <w:szCs w:val="24"/>
                <w:lang w:val="en-IE"/>
              </w:rPr>
            </w:pPr>
            <w:r w:rsidRPr="00371522">
              <w:rPr>
                <w:sz w:val="24"/>
                <w:szCs w:val="24"/>
                <w:lang w:val="en-IE"/>
              </w:rPr>
              <w:t>85.</w:t>
            </w:r>
          </w:p>
        </w:tc>
        <w:tc>
          <w:tcPr>
            <w:tcW w:w="3396" w:type="dxa"/>
            <w:shd w:val="clear" w:color="auto" w:fill="E4E7E8" w:themeFill="accent4" w:themeFillTint="33"/>
          </w:tcPr>
          <w:p w14:paraId="36A6C05D" w14:textId="26DACA67" w:rsidR="00C00BB0" w:rsidRPr="00371522" w:rsidRDefault="00200EDD" w:rsidP="00C00BB0">
            <w:pPr>
              <w:rPr>
                <w:sz w:val="24"/>
                <w:szCs w:val="24"/>
                <w:lang w:val="en-IE"/>
              </w:rPr>
            </w:pPr>
            <w:r w:rsidRPr="00200EDD">
              <w:rPr>
                <w:sz w:val="24"/>
                <w:szCs w:val="24"/>
                <w:lang w:val="en-IE"/>
              </w:rPr>
              <w:t>Ar léirigh tú fadú fisiceach, dea-shláinteachas láimhe agus béasaíocht riospráide don fhoireann?</w:t>
            </w:r>
          </w:p>
        </w:tc>
        <w:tc>
          <w:tcPr>
            <w:tcW w:w="3102" w:type="dxa"/>
            <w:shd w:val="clear" w:color="auto" w:fill="E4E7E8" w:themeFill="accent4" w:themeFillTint="33"/>
          </w:tcPr>
          <w:p w14:paraId="362E8C53" w14:textId="524CDCAD" w:rsidR="00C00BB0" w:rsidRPr="00371522" w:rsidRDefault="00C00BB0" w:rsidP="00C00BB0">
            <w:pPr>
              <w:rPr>
                <w:b/>
                <w:bCs/>
                <w:sz w:val="24"/>
                <w:szCs w:val="24"/>
                <w:lang w:val="en-IE"/>
              </w:rPr>
            </w:pPr>
            <w:r w:rsidRPr="00FD1176">
              <w:rPr>
                <w:sz w:val="24"/>
                <w:szCs w:val="24"/>
                <w:lang w:val="en-IE"/>
              </w:rPr>
              <w:t xml:space="preserve">Tabharfar aghaidh ar </w:t>
            </w:r>
            <w:r>
              <w:rPr>
                <w:sz w:val="24"/>
                <w:szCs w:val="24"/>
                <w:lang w:val="en-IE"/>
              </w:rPr>
              <w:t>i bhf</w:t>
            </w:r>
            <w:r w:rsidRPr="00FD1176">
              <w:rPr>
                <w:sz w:val="24"/>
                <w:szCs w:val="24"/>
                <w:lang w:val="en-IE"/>
              </w:rPr>
              <w:t xml:space="preserve">íseán / chur i láthair ionduchtaithe </w:t>
            </w:r>
            <w:r>
              <w:rPr>
                <w:sz w:val="24"/>
                <w:szCs w:val="24"/>
                <w:lang w:val="en-IE"/>
              </w:rPr>
              <w:t>BOOACDL</w:t>
            </w:r>
            <w:r w:rsidRPr="00FD1176">
              <w:rPr>
                <w:sz w:val="24"/>
                <w:szCs w:val="24"/>
                <w:lang w:val="en-IE"/>
              </w:rPr>
              <w:t>.</w:t>
            </w:r>
          </w:p>
        </w:tc>
        <w:tc>
          <w:tcPr>
            <w:tcW w:w="1426" w:type="dxa"/>
            <w:shd w:val="clear" w:color="auto" w:fill="E4E7E8" w:themeFill="accent4" w:themeFillTint="33"/>
          </w:tcPr>
          <w:p w14:paraId="32CA0C24" w14:textId="77777777" w:rsidR="00C00BB0" w:rsidRPr="00371522" w:rsidRDefault="00C00BB0" w:rsidP="00C00BB0">
            <w:pPr>
              <w:rPr>
                <w:b/>
                <w:sz w:val="24"/>
                <w:szCs w:val="24"/>
                <w:lang w:val="en-IE"/>
              </w:rPr>
            </w:pPr>
          </w:p>
        </w:tc>
        <w:tc>
          <w:tcPr>
            <w:tcW w:w="2071" w:type="dxa"/>
            <w:shd w:val="clear" w:color="auto" w:fill="E4E7E8" w:themeFill="accent4" w:themeFillTint="33"/>
          </w:tcPr>
          <w:p w14:paraId="0C409F91" w14:textId="77777777" w:rsidR="00C00BB0" w:rsidRPr="00371522" w:rsidRDefault="00C00BB0" w:rsidP="00C00BB0">
            <w:pPr>
              <w:rPr>
                <w:b/>
                <w:sz w:val="24"/>
                <w:szCs w:val="24"/>
                <w:lang w:val="en-IE"/>
              </w:rPr>
            </w:pPr>
          </w:p>
        </w:tc>
      </w:tr>
      <w:tr w:rsidR="00002813" w:rsidRPr="00371522" w14:paraId="5C9521D5" w14:textId="77777777" w:rsidTr="00F1084B">
        <w:tc>
          <w:tcPr>
            <w:tcW w:w="993" w:type="dxa"/>
            <w:shd w:val="clear" w:color="auto" w:fill="E4E7E8" w:themeFill="accent4" w:themeFillTint="33"/>
          </w:tcPr>
          <w:p w14:paraId="0850539C" w14:textId="77777777" w:rsidR="00002813" w:rsidRPr="00371522" w:rsidRDefault="00002813" w:rsidP="00002813">
            <w:pPr>
              <w:rPr>
                <w:sz w:val="24"/>
                <w:szCs w:val="24"/>
                <w:lang w:val="en-IE"/>
              </w:rPr>
            </w:pPr>
            <w:r w:rsidRPr="00371522">
              <w:rPr>
                <w:sz w:val="24"/>
                <w:szCs w:val="24"/>
                <w:lang w:val="en-IE"/>
              </w:rPr>
              <w:t>86.</w:t>
            </w:r>
          </w:p>
        </w:tc>
        <w:tc>
          <w:tcPr>
            <w:tcW w:w="3396" w:type="dxa"/>
            <w:shd w:val="clear" w:color="auto" w:fill="E4E7E8" w:themeFill="accent4" w:themeFillTint="33"/>
          </w:tcPr>
          <w:p w14:paraId="153B7E6F" w14:textId="449B7F31" w:rsidR="00002813" w:rsidRPr="00371522" w:rsidRDefault="00C500A3" w:rsidP="00002813">
            <w:pPr>
              <w:rPr>
                <w:sz w:val="24"/>
                <w:szCs w:val="24"/>
                <w:lang w:val="en-IE"/>
              </w:rPr>
            </w:pPr>
            <w:r>
              <w:rPr>
                <w:sz w:val="24"/>
                <w:szCs w:val="24"/>
                <w:lang w:val="en-IE"/>
              </w:rPr>
              <w:t xml:space="preserve">Ar thug tú eolas chuig an foirenn </w:t>
            </w:r>
            <w:r w:rsidR="00E7725F">
              <w:rPr>
                <w:sz w:val="24"/>
                <w:szCs w:val="24"/>
                <w:lang w:val="en-IE"/>
              </w:rPr>
              <w:t xml:space="preserve">ar </w:t>
            </w:r>
            <w:r w:rsidR="00002813" w:rsidRPr="00371522">
              <w:rPr>
                <w:sz w:val="24"/>
                <w:szCs w:val="24"/>
                <w:lang w:val="en-IE"/>
              </w:rPr>
              <w:t xml:space="preserve"> </w:t>
            </w:r>
            <w:hyperlink r:id="rId40" w:history="1">
              <w:r w:rsidR="00002813" w:rsidRPr="00371522">
                <w:rPr>
                  <w:rStyle w:val="Hyperlink"/>
                  <w:sz w:val="24"/>
                  <w:szCs w:val="24"/>
                  <w:lang w:val="en-IE"/>
                </w:rPr>
                <w:t>Gr</w:t>
              </w:r>
              <w:r w:rsidR="00E7725F">
                <w:rPr>
                  <w:rStyle w:val="Hyperlink"/>
                  <w:sz w:val="24"/>
                  <w:szCs w:val="24"/>
                  <w:lang w:val="en-IE"/>
                </w:rPr>
                <w:t>ú</w:t>
              </w:r>
              <w:r w:rsidR="00002813" w:rsidRPr="00371522">
                <w:rPr>
                  <w:rStyle w:val="Hyperlink"/>
                  <w:sz w:val="24"/>
                  <w:szCs w:val="24"/>
                  <w:lang w:val="en-IE"/>
                </w:rPr>
                <w:t>p</w:t>
              </w:r>
              <w:r w:rsidR="002622D8">
                <w:rPr>
                  <w:rStyle w:val="Hyperlink"/>
                  <w:sz w:val="24"/>
                  <w:szCs w:val="24"/>
                  <w:lang w:val="en-IE"/>
                </w:rPr>
                <w:t>aí i mBaol</w:t>
              </w:r>
            </w:hyperlink>
            <w:r w:rsidR="00002813" w:rsidRPr="00371522">
              <w:rPr>
                <w:sz w:val="24"/>
                <w:szCs w:val="24"/>
                <w:lang w:val="en-IE"/>
              </w:rPr>
              <w:t xml:space="preserve"> </w:t>
            </w:r>
            <w:r w:rsidR="00B41A7A" w:rsidRPr="00B41A7A">
              <w:rPr>
                <w:sz w:val="24"/>
                <w:szCs w:val="24"/>
                <w:lang w:val="en-IE"/>
              </w:rPr>
              <w:t xml:space="preserve">agus d’iarr orthu iad a chur in iúl duit go príobháideach má thagann siad faoi cheann ar bith de na catagóirí seo? </w:t>
            </w:r>
            <w:r w:rsidR="00002813" w:rsidRPr="00371522">
              <w:rPr>
                <w:color w:val="FF0000"/>
                <w:sz w:val="24"/>
                <w:szCs w:val="24"/>
                <w:lang w:val="en-IE"/>
              </w:rPr>
              <w:t>(</w:t>
            </w:r>
            <w:r w:rsidR="00B41A7A">
              <w:rPr>
                <w:color w:val="FF0000"/>
                <w:sz w:val="24"/>
                <w:szCs w:val="24"/>
                <w:lang w:val="en-IE"/>
              </w:rPr>
              <w:t>féach s</w:t>
            </w:r>
            <w:r w:rsidR="00002813" w:rsidRPr="00371522">
              <w:rPr>
                <w:color w:val="FF0000"/>
                <w:sz w:val="24"/>
                <w:szCs w:val="24"/>
                <w:lang w:val="en-IE"/>
              </w:rPr>
              <w:t>e</w:t>
            </w:r>
            <w:r w:rsidR="00B41A7A">
              <w:rPr>
                <w:color w:val="FF0000"/>
                <w:sz w:val="24"/>
                <w:szCs w:val="24"/>
                <w:lang w:val="en-IE"/>
              </w:rPr>
              <w:t>i</w:t>
            </w:r>
            <w:r w:rsidR="00002813" w:rsidRPr="00371522">
              <w:rPr>
                <w:color w:val="FF0000"/>
                <w:sz w:val="24"/>
                <w:szCs w:val="24"/>
                <w:lang w:val="en-IE"/>
              </w:rPr>
              <w:t>cli</w:t>
            </w:r>
            <w:r w:rsidR="00B41A7A">
              <w:rPr>
                <w:color w:val="FF0000"/>
                <w:sz w:val="24"/>
                <w:szCs w:val="24"/>
                <w:lang w:val="en-IE"/>
              </w:rPr>
              <w:t>o</w:t>
            </w:r>
            <w:r w:rsidR="00002813" w:rsidRPr="00371522">
              <w:rPr>
                <w:color w:val="FF0000"/>
                <w:sz w:val="24"/>
                <w:szCs w:val="24"/>
                <w:lang w:val="en-IE"/>
              </w:rPr>
              <w:t>st</w:t>
            </w:r>
            <w:r w:rsidR="00B41A7A">
              <w:rPr>
                <w:color w:val="FF0000"/>
                <w:sz w:val="24"/>
                <w:szCs w:val="24"/>
                <w:lang w:val="en-IE"/>
              </w:rPr>
              <w:t>a</w:t>
            </w:r>
            <w:r w:rsidR="00002813" w:rsidRPr="00371522">
              <w:rPr>
                <w:color w:val="FF0000"/>
                <w:sz w:val="24"/>
                <w:szCs w:val="24"/>
                <w:lang w:val="en-IE"/>
              </w:rPr>
              <w:t xml:space="preserve"> 9)</w:t>
            </w:r>
          </w:p>
        </w:tc>
        <w:tc>
          <w:tcPr>
            <w:tcW w:w="3102" w:type="dxa"/>
            <w:shd w:val="clear" w:color="auto" w:fill="E4E7E8" w:themeFill="accent4" w:themeFillTint="33"/>
          </w:tcPr>
          <w:p w14:paraId="266E28C4" w14:textId="3C4AEF26" w:rsidR="00002813" w:rsidRPr="00371522" w:rsidRDefault="006F46CE" w:rsidP="00002813">
            <w:pPr>
              <w:rPr>
                <w:sz w:val="24"/>
                <w:szCs w:val="24"/>
                <w:lang w:val="en-IE"/>
              </w:rPr>
            </w:pPr>
            <w:r>
              <w:rPr>
                <w:sz w:val="24"/>
                <w:szCs w:val="24"/>
                <w:lang w:val="en-IE"/>
              </w:rPr>
              <w:t xml:space="preserve">Foirm Filleadh ar ais ar an Aonad Oibre </w:t>
            </w:r>
            <w:r w:rsidR="00F30609">
              <w:rPr>
                <w:sz w:val="24"/>
                <w:szCs w:val="24"/>
                <w:lang w:val="en-IE"/>
              </w:rPr>
              <w:t>an BOOACDL</w:t>
            </w:r>
          </w:p>
        </w:tc>
        <w:tc>
          <w:tcPr>
            <w:tcW w:w="1426" w:type="dxa"/>
            <w:shd w:val="clear" w:color="auto" w:fill="E4E7E8" w:themeFill="accent4" w:themeFillTint="33"/>
          </w:tcPr>
          <w:p w14:paraId="6B1EA2C5" w14:textId="77777777" w:rsidR="00002813" w:rsidRPr="00371522" w:rsidRDefault="00002813" w:rsidP="00002813">
            <w:pPr>
              <w:rPr>
                <w:b/>
                <w:sz w:val="24"/>
                <w:szCs w:val="24"/>
                <w:lang w:val="en-IE"/>
              </w:rPr>
            </w:pPr>
          </w:p>
        </w:tc>
        <w:tc>
          <w:tcPr>
            <w:tcW w:w="2071" w:type="dxa"/>
            <w:shd w:val="clear" w:color="auto" w:fill="E4E7E8" w:themeFill="accent4" w:themeFillTint="33"/>
          </w:tcPr>
          <w:p w14:paraId="115748EB" w14:textId="77777777" w:rsidR="00002813" w:rsidRPr="00371522" w:rsidRDefault="00002813" w:rsidP="00002813">
            <w:pPr>
              <w:rPr>
                <w:i/>
                <w:iCs/>
                <w:sz w:val="24"/>
                <w:szCs w:val="24"/>
                <w:lang w:val="en-IE"/>
              </w:rPr>
            </w:pPr>
          </w:p>
        </w:tc>
      </w:tr>
      <w:tr w:rsidR="00F30609" w:rsidRPr="00371522" w14:paraId="34A54E7B" w14:textId="77777777" w:rsidTr="00F1084B">
        <w:tc>
          <w:tcPr>
            <w:tcW w:w="993" w:type="dxa"/>
            <w:shd w:val="clear" w:color="auto" w:fill="E4E7E8" w:themeFill="accent4" w:themeFillTint="33"/>
          </w:tcPr>
          <w:p w14:paraId="603FC6A3" w14:textId="77777777" w:rsidR="00F30609" w:rsidRPr="00371522" w:rsidRDefault="00F30609" w:rsidP="00F30609">
            <w:pPr>
              <w:rPr>
                <w:sz w:val="24"/>
                <w:szCs w:val="24"/>
                <w:lang w:val="en-IE"/>
              </w:rPr>
            </w:pPr>
            <w:r w:rsidRPr="00371522">
              <w:rPr>
                <w:sz w:val="24"/>
                <w:szCs w:val="24"/>
                <w:lang w:val="en-IE"/>
              </w:rPr>
              <w:t>87.</w:t>
            </w:r>
          </w:p>
        </w:tc>
        <w:tc>
          <w:tcPr>
            <w:tcW w:w="3396" w:type="dxa"/>
            <w:shd w:val="clear" w:color="auto" w:fill="E4E7E8" w:themeFill="accent4" w:themeFillTint="33"/>
          </w:tcPr>
          <w:p w14:paraId="09B44864" w14:textId="4262321C" w:rsidR="00F30609" w:rsidRPr="00371522" w:rsidRDefault="00BB7B81" w:rsidP="00F30609">
            <w:pPr>
              <w:rPr>
                <w:sz w:val="24"/>
                <w:szCs w:val="24"/>
                <w:lang w:val="en-IE"/>
              </w:rPr>
            </w:pPr>
            <w:bookmarkStart w:id="19" w:name="OLE_LINK3"/>
            <w:bookmarkStart w:id="20" w:name="OLE_LINK4"/>
            <w:r w:rsidRPr="00BB7B81">
              <w:rPr>
                <w:sz w:val="24"/>
                <w:szCs w:val="24"/>
                <w:lang w:val="en-IE"/>
              </w:rPr>
              <w:t>Ar dhúirt tú leis an bhfoireann go gcaithfidh siad fanacht sa bhaile má tá siad tinn nó má tá aon cheann acu</w:t>
            </w:r>
            <w:r>
              <w:rPr>
                <w:sz w:val="24"/>
                <w:szCs w:val="24"/>
                <w:lang w:val="en-IE"/>
              </w:rPr>
              <w:t xml:space="preserve"> do </w:t>
            </w:r>
            <w:r w:rsidR="00F30609" w:rsidRPr="00371522">
              <w:rPr>
                <w:sz w:val="24"/>
                <w:szCs w:val="24"/>
                <w:lang w:val="en-IE"/>
              </w:rPr>
              <w:t xml:space="preserve"> </w:t>
            </w:r>
            <w:hyperlink r:id="rId41" w:history="1">
              <w:r w:rsidR="00F30609" w:rsidRPr="00371522">
                <w:rPr>
                  <w:rStyle w:val="Hyperlink"/>
                  <w:sz w:val="24"/>
                  <w:szCs w:val="24"/>
                  <w:lang w:val="en-IE"/>
                </w:rPr>
                <w:t>s</w:t>
              </w:r>
              <w:r>
                <w:rPr>
                  <w:rStyle w:val="Hyperlink"/>
                  <w:sz w:val="24"/>
                  <w:szCs w:val="24"/>
                  <w:lang w:val="en-IE"/>
                </w:rPr>
                <w:t>io</w:t>
              </w:r>
              <w:r w:rsidR="00F30609" w:rsidRPr="00371522">
                <w:rPr>
                  <w:rStyle w:val="Hyperlink"/>
                  <w:sz w:val="24"/>
                  <w:szCs w:val="24"/>
                  <w:lang w:val="en-IE"/>
                </w:rPr>
                <w:t xml:space="preserve">mptom </w:t>
              </w:r>
              <w:r>
                <w:rPr>
                  <w:rStyle w:val="Hyperlink"/>
                  <w:sz w:val="24"/>
                  <w:szCs w:val="24"/>
                  <w:lang w:val="en-IE"/>
                </w:rPr>
                <w:t>de</w:t>
              </w:r>
              <w:r w:rsidR="00F30609" w:rsidRPr="00371522">
                <w:rPr>
                  <w:rStyle w:val="Hyperlink"/>
                  <w:sz w:val="24"/>
                  <w:szCs w:val="24"/>
                  <w:lang w:val="en-IE"/>
                </w:rPr>
                <w:t xml:space="preserve"> COVID-19</w:t>
              </w:r>
            </w:hyperlink>
            <w:r w:rsidR="00F30609" w:rsidRPr="00371522">
              <w:rPr>
                <w:sz w:val="24"/>
                <w:szCs w:val="24"/>
                <w:lang w:val="en-IE"/>
              </w:rPr>
              <w:t xml:space="preserve"> </w:t>
            </w:r>
            <w:r w:rsidR="007461C3" w:rsidRPr="007461C3">
              <w:rPr>
                <w:sz w:val="24"/>
                <w:szCs w:val="24"/>
                <w:lang w:val="en-IE"/>
              </w:rPr>
              <w:t xml:space="preserve">agus ar an eolas faoina dteidlíochtaí má tá siad tinn nó má theastaíonn </w:t>
            </w:r>
            <w:bookmarkEnd w:id="19"/>
            <w:bookmarkEnd w:id="20"/>
            <w:r w:rsidR="007461C3" w:rsidRPr="007461C3">
              <w:rPr>
                <w:sz w:val="24"/>
                <w:szCs w:val="24"/>
                <w:lang w:val="en-IE"/>
              </w:rPr>
              <w:t>coraintín uathu?</w:t>
            </w:r>
          </w:p>
        </w:tc>
        <w:tc>
          <w:tcPr>
            <w:tcW w:w="3102" w:type="dxa"/>
            <w:shd w:val="clear" w:color="auto" w:fill="E4E7E8" w:themeFill="accent4" w:themeFillTint="33"/>
          </w:tcPr>
          <w:p w14:paraId="6449CA64" w14:textId="4E9C7CA4" w:rsidR="00F30609" w:rsidRPr="00371522" w:rsidRDefault="00F30609" w:rsidP="00F30609">
            <w:pPr>
              <w:rPr>
                <w:b/>
                <w:bCs/>
                <w:sz w:val="24"/>
                <w:szCs w:val="24"/>
                <w:lang w:val="en-IE"/>
              </w:rPr>
            </w:pPr>
            <w:r>
              <w:rPr>
                <w:sz w:val="24"/>
                <w:szCs w:val="24"/>
                <w:lang w:val="en-IE"/>
              </w:rPr>
              <w:t>Foirm Filleadh ar ais ar an Aonad Oibre an BOOACDL</w:t>
            </w:r>
          </w:p>
        </w:tc>
        <w:tc>
          <w:tcPr>
            <w:tcW w:w="1426" w:type="dxa"/>
            <w:shd w:val="clear" w:color="auto" w:fill="E4E7E8" w:themeFill="accent4" w:themeFillTint="33"/>
          </w:tcPr>
          <w:p w14:paraId="7DE642A7" w14:textId="77777777" w:rsidR="00F30609" w:rsidRPr="00371522" w:rsidRDefault="00F30609" w:rsidP="00F30609">
            <w:pPr>
              <w:rPr>
                <w:b/>
                <w:sz w:val="24"/>
                <w:szCs w:val="24"/>
                <w:lang w:val="en-IE"/>
              </w:rPr>
            </w:pPr>
          </w:p>
        </w:tc>
        <w:tc>
          <w:tcPr>
            <w:tcW w:w="2071" w:type="dxa"/>
            <w:shd w:val="clear" w:color="auto" w:fill="E4E7E8" w:themeFill="accent4" w:themeFillTint="33"/>
          </w:tcPr>
          <w:p w14:paraId="05980931" w14:textId="77777777" w:rsidR="00F30609" w:rsidRPr="00371522" w:rsidRDefault="00F30609" w:rsidP="00F30609">
            <w:pPr>
              <w:rPr>
                <w:b/>
                <w:sz w:val="24"/>
                <w:szCs w:val="24"/>
                <w:lang w:val="en-IE"/>
              </w:rPr>
            </w:pPr>
          </w:p>
        </w:tc>
      </w:tr>
      <w:tr w:rsidR="00F30609" w:rsidRPr="00371522" w14:paraId="60228B78" w14:textId="77777777" w:rsidTr="00F1084B">
        <w:tc>
          <w:tcPr>
            <w:tcW w:w="993" w:type="dxa"/>
            <w:shd w:val="clear" w:color="auto" w:fill="E4E7E8" w:themeFill="accent4" w:themeFillTint="33"/>
          </w:tcPr>
          <w:p w14:paraId="44C08892" w14:textId="77777777" w:rsidR="00F30609" w:rsidRPr="00371522" w:rsidRDefault="00F30609" w:rsidP="00F30609">
            <w:pPr>
              <w:rPr>
                <w:sz w:val="24"/>
                <w:szCs w:val="24"/>
                <w:lang w:val="en-IE"/>
              </w:rPr>
            </w:pPr>
            <w:r w:rsidRPr="00371522">
              <w:rPr>
                <w:sz w:val="24"/>
                <w:szCs w:val="24"/>
                <w:lang w:val="en-IE"/>
              </w:rPr>
              <w:t>88.</w:t>
            </w:r>
          </w:p>
        </w:tc>
        <w:tc>
          <w:tcPr>
            <w:tcW w:w="3396" w:type="dxa"/>
            <w:shd w:val="clear" w:color="auto" w:fill="E4E7E8" w:themeFill="accent4" w:themeFillTint="33"/>
          </w:tcPr>
          <w:p w14:paraId="2944123F" w14:textId="1E8749C4" w:rsidR="00F30609" w:rsidRPr="00371522" w:rsidRDefault="00BE0742" w:rsidP="00F30609">
            <w:pPr>
              <w:rPr>
                <w:sz w:val="24"/>
                <w:szCs w:val="24"/>
                <w:lang w:val="en-IE"/>
              </w:rPr>
            </w:pPr>
            <w:r w:rsidRPr="00BE0742">
              <w:rPr>
                <w:sz w:val="24"/>
                <w:szCs w:val="24"/>
                <w:lang w:val="en-IE"/>
              </w:rPr>
              <w:t xml:space="preserve">Ar dhúirt tú leis an bhfoireann cad atá le déanamh agus cad a </w:t>
            </w:r>
            <w:r w:rsidRPr="00BE0742">
              <w:rPr>
                <w:sz w:val="24"/>
                <w:szCs w:val="24"/>
                <w:lang w:val="en-IE"/>
              </w:rPr>
              <w:lastRenderedPageBreak/>
              <w:t xml:space="preserve">bheith ag súil leis má thosaíonn siad ag forbairt comharthaí COVID-19 san ionad oibre, lena n-áirítear cá bhfuil an limistéar aonrúcháin? </w:t>
            </w:r>
            <w:r w:rsidR="00F30609" w:rsidRPr="00371522">
              <w:rPr>
                <w:sz w:val="24"/>
                <w:szCs w:val="24"/>
                <w:lang w:val="en-IE"/>
              </w:rPr>
              <w:t>(</w:t>
            </w:r>
            <w:r w:rsidR="00EF620E">
              <w:rPr>
                <w:sz w:val="24"/>
                <w:szCs w:val="24"/>
                <w:lang w:val="en-IE"/>
              </w:rPr>
              <w:t xml:space="preserve">Féach </w:t>
            </w:r>
            <w:r w:rsidR="00F30609" w:rsidRPr="00371522">
              <w:rPr>
                <w:sz w:val="24"/>
                <w:szCs w:val="24"/>
                <w:lang w:val="en-IE"/>
              </w:rPr>
              <w:t xml:space="preserve"> </w:t>
            </w:r>
            <w:r w:rsidR="00EF620E">
              <w:rPr>
                <w:sz w:val="24"/>
                <w:szCs w:val="24"/>
                <w:lang w:val="en-IE"/>
              </w:rPr>
              <w:t>Seicliosta</w:t>
            </w:r>
            <w:r w:rsidR="00F30609" w:rsidRPr="00371522">
              <w:rPr>
                <w:sz w:val="24"/>
                <w:szCs w:val="24"/>
                <w:lang w:val="en-IE"/>
              </w:rPr>
              <w:t xml:space="preserve"> 4)</w:t>
            </w:r>
          </w:p>
        </w:tc>
        <w:tc>
          <w:tcPr>
            <w:tcW w:w="3102" w:type="dxa"/>
            <w:shd w:val="clear" w:color="auto" w:fill="E4E7E8" w:themeFill="accent4" w:themeFillTint="33"/>
          </w:tcPr>
          <w:p w14:paraId="337CC01F" w14:textId="389BC294" w:rsidR="00F30609" w:rsidRPr="00371522" w:rsidRDefault="00F30609" w:rsidP="00F30609">
            <w:pPr>
              <w:rPr>
                <w:b/>
                <w:bCs/>
                <w:sz w:val="24"/>
                <w:szCs w:val="24"/>
                <w:lang w:val="en-IE"/>
              </w:rPr>
            </w:pPr>
            <w:r>
              <w:rPr>
                <w:sz w:val="24"/>
                <w:szCs w:val="24"/>
                <w:lang w:val="en-IE"/>
              </w:rPr>
              <w:lastRenderedPageBreak/>
              <w:t>Foirm Filleadh ar ais ar an Aonad Oibre an BOOACDL</w:t>
            </w:r>
          </w:p>
        </w:tc>
        <w:tc>
          <w:tcPr>
            <w:tcW w:w="1426" w:type="dxa"/>
            <w:shd w:val="clear" w:color="auto" w:fill="E4E7E8" w:themeFill="accent4" w:themeFillTint="33"/>
          </w:tcPr>
          <w:p w14:paraId="53E338CE" w14:textId="77777777" w:rsidR="00F30609" w:rsidRPr="00371522" w:rsidRDefault="00F30609" w:rsidP="00F30609">
            <w:pPr>
              <w:rPr>
                <w:b/>
                <w:sz w:val="24"/>
                <w:szCs w:val="24"/>
                <w:lang w:val="en-IE"/>
              </w:rPr>
            </w:pPr>
          </w:p>
        </w:tc>
        <w:tc>
          <w:tcPr>
            <w:tcW w:w="2071" w:type="dxa"/>
            <w:shd w:val="clear" w:color="auto" w:fill="E4E7E8" w:themeFill="accent4" w:themeFillTint="33"/>
          </w:tcPr>
          <w:p w14:paraId="4F0724FB" w14:textId="77777777" w:rsidR="00F30609" w:rsidRPr="00371522" w:rsidRDefault="00F30609" w:rsidP="00F30609">
            <w:pPr>
              <w:rPr>
                <w:b/>
                <w:sz w:val="24"/>
                <w:szCs w:val="24"/>
                <w:lang w:val="en-IE"/>
              </w:rPr>
            </w:pPr>
          </w:p>
        </w:tc>
      </w:tr>
      <w:tr w:rsidR="00F30609" w:rsidRPr="00371522" w14:paraId="04C1FCC3" w14:textId="77777777" w:rsidTr="00F1084B">
        <w:tc>
          <w:tcPr>
            <w:tcW w:w="993" w:type="dxa"/>
            <w:shd w:val="clear" w:color="auto" w:fill="E4E7E8" w:themeFill="accent4" w:themeFillTint="33"/>
          </w:tcPr>
          <w:p w14:paraId="284D7614" w14:textId="77777777" w:rsidR="00F30609" w:rsidRPr="00371522" w:rsidRDefault="00F30609" w:rsidP="00F30609">
            <w:pPr>
              <w:rPr>
                <w:sz w:val="24"/>
                <w:szCs w:val="24"/>
                <w:lang w:val="en-IE"/>
              </w:rPr>
            </w:pPr>
            <w:r w:rsidRPr="00371522">
              <w:rPr>
                <w:sz w:val="24"/>
                <w:szCs w:val="24"/>
                <w:lang w:val="en-IE"/>
              </w:rPr>
              <w:t>89.</w:t>
            </w:r>
          </w:p>
        </w:tc>
        <w:tc>
          <w:tcPr>
            <w:tcW w:w="3396" w:type="dxa"/>
            <w:shd w:val="clear" w:color="auto" w:fill="E4E7E8" w:themeFill="accent4" w:themeFillTint="33"/>
          </w:tcPr>
          <w:p w14:paraId="3EB79DEE" w14:textId="2B2FE025" w:rsidR="00F30609" w:rsidRPr="00371522" w:rsidRDefault="009720C3" w:rsidP="00F30609">
            <w:pPr>
              <w:rPr>
                <w:sz w:val="24"/>
                <w:szCs w:val="24"/>
                <w:lang w:val="en-IE"/>
              </w:rPr>
            </w:pPr>
            <w:r w:rsidRPr="009720C3">
              <w:rPr>
                <w:sz w:val="24"/>
                <w:szCs w:val="24"/>
                <w:lang w:val="en-IE"/>
              </w:rPr>
              <w:t>Ar inis tú don fhoireann faoi chuspóir an loga teagmhála COVID-19 san ionad oibre?</w:t>
            </w:r>
          </w:p>
        </w:tc>
        <w:tc>
          <w:tcPr>
            <w:tcW w:w="3102" w:type="dxa"/>
            <w:shd w:val="clear" w:color="auto" w:fill="E4E7E8" w:themeFill="accent4" w:themeFillTint="33"/>
          </w:tcPr>
          <w:p w14:paraId="253283F0" w14:textId="00C43CCF" w:rsidR="00F30609" w:rsidRPr="00371522" w:rsidRDefault="00F30609" w:rsidP="00F30609">
            <w:pPr>
              <w:rPr>
                <w:b/>
                <w:bCs/>
                <w:sz w:val="24"/>
                <w:szCs w:val="24"/>
                <w:lang w:val="en-IE"/>
              </w:rPr>
            </w:pPr>
            <w:r>
              <w:rPr>
                <w:sz w:val="24"/>
                <w:szCs w:val="24"/>
                <w:lang w:val="en-IE"/>
              </w:rPr>
              <w:t>Foirm Filleadh ar ais ar an Aonad Oibre an BOOACDL</w:t>
            </w:r>
          </w:p>
        </w:tc>
        <w:tc>
          <w:tcPr>
            <w:tcW w:w="1426" w:type="dxa"/>
            <w:shd w:val="clear" w:color="auto" w:fill="E4E7E8" w:themeFill="accent4" w:themeFillTint="33"/>
          </w:tcPr>
          <w:p w14:paraId="1DFC44D0" w14:textId="77777777" w:rsidR="00F30609" w:rsidRPr="00371522" w:rsidRDefault="00F30609" w:rsidP="00F30609">
            <w:pPr>
              <w:rPr>
                <w:b/>
                <w:sz w:val="24"/>
                <w:szCs w:val="24"/>
                <w:lang w:val="en-IE"/>
              </w:rPr>
            </w:pPr>
          </w:p>
        </w:tc>
        <w:tc>
          <w:tcPr>
            <w:tcW w:w="2071" w:type="dxa"/>
            <w:shd w:val="clear" w:color="auto" w:fill="E4E7E8" w:themeFill="accent4" w:themeFillTint="33"/>
          </w:tcPr>
          <w:p w14:paraId="71E8A2FF" w14:textId="77777777" w:rsidR="00F30609" w:rsidRPr="00371522" w:rsidRDefault="00F30609" w:rsidP="00F30609">
            <w:pPr>
              <w:rPr>
                <w:b/>
                <w:sz w:val="24"/>
                <w:szCs w:val="24"/>
                <w:lang w:val="en-IE"/>
              </w:rPr>
            </w:pPr>
          </w:p>
        </w:tc>
      </w:tr>
      <w:tr w:rsidR="00F30609" w:rsidRPr="00371522" w14:paraId="6239A0CE" w14:textId="77777777" w:rsidTr="00F1084B">
        <w:tc>
          <w:tcPr>
            <w:tcW w:w="993" w:type="dxa"/>
            <w:shd w:val="clear" w:color="auto" w:fill="E4E7E8" w:themeFill="accent4" w:themeFillTint="33"/>
          </w:tcPr>
          <w:p w14:paraId="210A7C84" w14:textId="77777777" w:rsidR="00F30609" w:rsidRPr="00371522" w:rsidRDefault="00F30609" w:rsidP="00F30609">
            <w:pPr>
              <w:rPr>
                <w:sz w:val="24"/>
                <w:szCs w:val="24"/>
                <w:lang w:val="en-IE"/>
              </w:rPr>
            </w:pPr>
            <w:r w:rsidRPr="00371522">
              <w:rPr>
                <w:sz w:val="24"/>
                <w:szCs w:val="24"/>
                <w:lang w:val="en-IE"/>
              </w:rPr>
              <w:t>90.</w:t>
            </w:r>
          </w:p>
        </w:tc>
        <w:tc>
          <w:tcPr>
            <w:tcW w:w="3396" w:type="dxa"/>
            <w:shd w:val="clear" w:color="auto" w:fill="E4E7E8" w:themeFill="accent4" w:themeFillTint="33"/>
          </w:tcPr>
          <w:p w14:paraId="7AB6FB58" w14:textId="005B10A5" w:rsidR="00F30609" w:rsidRPr="00371522" w:rsidRDefault="009720C3" w:rsidP="00F30609">
            <w:pPr>
              <w:rPr>
                <w:sz w:val="24"/>
                <w:szCs w:val="24"/>
                <w:lang w:val="en-IE"/>
              </w:rPr>
            </w:pPr>
            <w:r w:rsidRPr="009720C3">
              <w:rPr>
                <w:sz w:val="24"/>
                <w:szCs w:val="24"/>
                <w:lang w:val="en-IE"/>
              </w:rPr>
              <w:t xml:space="preserve">Ar chlúdaigh tú aon athruithe ábhartha i do phlean freagartha COVID-19 do ghnó? (Féach teimpléad Plean Freagartha COVID-19) </w:t>
            </w:r>
            <w:r w:rsidR="00F30609" w:rsidRPr="00371522">
              <w:rPr>
                <w:color w:val="FF0000"/>
                <w:sz w:val="24"/>
                <w:szCs w:val="24"/>
                <w:lang w:val="en-IE"/>
              </w:rPr>
              <w:t>(</w:t>
            </w:r>
            <w:r>
              <w:rPr>
                <w:color w:val="FF0000"/>
                <w:sz w:val="24"/>
                <w:szCs w:val="24"/>
                <w:lang w:val="en-IE"/>
              </w:rPr>
              <w:t>féach</w:t>
            </w:r>
            <w:r w:rsidR="00F30609" w:rsidRPr="00371522">
              <w:rPr>
                <w:color w:val="FF0000"/>
                <w:sz w:val="24"/>
                <w:szCs w:val="24"/>
                <w:lang w:val="en-IE"/>
              </w:rPr>
              <w:t xml:space="preserve"> </w:t>
            </w:r>
            <w:r>
              <w:rPr>
                <w:color w:val="FF0000"/>
                <w:sz w:val="24"/>
                <w:szCs w:val="24"/>
                <w:lang w:val="en-IE"/>
              </w:rPr>
              <w:t>s</w:t>
            </w:r>
            <w:r w:rsidR="00F30609" w:rsidRPr="00371522">
              <w:rPr>
                <w:color w:val="FF0000"/>
                <w:sz w:val="24"/>
                <w:szCs w:val="24"/>
                <w:lang w:val="en-IE"/>
              </w:rPr>
              <w:t>e</w:t>
            </w:r>
            <w:r>
              <w:rPr>
                <w:color w:val="FF0000"/>
                <w:sz w:val="24"/>
                <w:szCs w:val="24"/>
                <w:lang w:val="en-IE"/>
              </w:rPr>
              <w:t>i</w:t>
            </w:r>
            <w:r w:rsidR="00F30609" w:rsidRPr="00371522">
              <w:rPr>
                <w:color w:val="FF0000"/>
                <w:sz w:val="24"/>
                <w:szCs w:val="24"/>
                <w:lang w:val="en-IE"/>
              </w:rPr>
              <w:t>cli</w:t>
            </w:r>
            <w:r>
              <w:rPr>
                <w:color w:val="FF0000"/>
                <w:sz w:val="24"/>
                <w:szCs w:val="24"/>
                <w:lang w:val="en-IE"/>
              </w:rPr>
              <w:t>o</w:t>
            </w:r>
            <w:r w:rsidR="00F30609" w:rsidRPr="00371522">
              <w:rPr>
                <w:color w:val="FF0000"/>
                <w:sz w:val="24"/>
                <w:szCs w:val="24"/>
                <w:lang w:val="en-IE"/>
              </w:rPr>
              <w:t>st</w:t>
            </w:r>
            <w:r>
              <w:rPr>
                <w:color w:val="FF0000"/>
                <w:sz w:val="24"/>
                <w:szCs w:val="24"/>
                <w:lang w:val="en-IE"/>
              </w:rPr>
              <w:t>a</w:t>
            </w:r>
            <w:r w:rsidR="00F30609" w:rsidRPr="00371522">
              <w:rPr>
                <w:color w:val="FF0000"/>
                <w:sz w:val="24"/>
                <w:szCs w:val="24"/>
                <w:lang w:val="en-IE"/>
              </w:rPr>
              <w:t xml:space="preserve"> 2)</w:t>
            </w:r>
          </w:p>
        </w:tc>
        <w:tc>
          <w:tcPr>
            <w:tcW w:w="3102" w:type="dxa"/>
            <w:shd w:val="clear" w:color="auto" w:fill="E4E7E8" w:themeFill="accent4" w:themeFillTint="33"/>
          </w:tcPr>
          <w:p w14:paraId="58D56889" w14:textId="18FCAB26" w:rsidR="00F30609" w:rsidRPr="00371522" w:rsidRDefault="003F5132" w:rsidP="00F30609">
            <w:pPr>
              <w:rPr>
                <w:color w:val="000000" w:themeColor="text1"/>
                <w:sz w:val="24"/>
                <w:szCs w:val="24"/>
                <w:lang w:val="en-IE"/>
              </w:rPr>
            </w:pPr>
            <w:r w:rsidRPr="003F5132">
              <w:rPr>
                <w:color w:val="000000" w:themeColor="text1"/>
                <w:sz w:val="24"/>
                <w:szCs w:val="24"/>
                <w:lang w:val="en-IE"/>
              </w:rPr>
              <w:t>Gach ionad le c</w:t>
            </w:r>
            <w:r>
              <w:rPr>
                <w:color w:val="000000" w:themeColor="text1"/>
                <w:sz w:val="24"/>
                <w:szCs w:val="24"/>
                <w:lang w:val="en-IE"/>
              </w:rPr>
              <w:t>ur i gcrích</w:t>
            </w:r>
          </w:p>
        </w:tc>
        <w:tc>
          <w:tcPr>
            <w:tcW w:w="1426" w:type="dxa"/>
            <w:shd w:val="clear" w:color="auto" w:fill="E4E7E8" w:themeFill="accent4" w:themeFillTint="33"/>
          </w:tcPr>
          <w:p w14:paraId="0E183C7E" w14:textId="77777777" w:rsidR="00F30609" w:rsidRPr="00371522" w:rsidRDefault="00F30609" w:rsidP="00F30609">
            <w:pPr>
              <w:rPr>
                <w:b/>
                <w:sz w:val="24"/>
                <w:szCs w:val="24"/>
                <w:lang w:val="en-IE"/>
              </w:rPr>
            </w:pPr>
          </w:p>
        </w:tc>
        <w:tc>
          <w:tcPr>
            <w:tcW w:w="2071" w:type="dxa"/>
            <w:shd w:val="clear" w:color="auto" w:fill="E4E7E8" w:themeFill="accent4" w:themeFillTint="33"/>
          </w:tcPr>
          <w:p w14:paraId="52D576C1" w14:textId="77777777" w:rsidR="00F30609" w:rsidRPr="00371522" w:rsidRDefault="00F30609" w:rsidP="00F30609">
            <w:pPr>
              <w:rPr>
                <w:b/>
                <w:sz w:val="24"/>
                <w:szCs w:val="24"/>
                <w:lang w:val="en-IE"/>
              </w:rPr>
            </w:pPr>
          </w:p>
        </w:tc>
      </w:tr>
      <w:tr w:rsidR="00F30609" w:rsidRPr="00371522" w14:paraId="2E218A16" w14:textId="77777777" w:rsidTr="00F1084B">
        <w:tc>
          <w:tcPr>
            <w:tcW w:w="993" w:type="dxa"/>
            <w:shd w:val="clear" w:color="auto" w:fill="E4E7E8" w:themeFill="accent4" w:themeFillTint="33"/>
          </w:tcPr>
          <w:p w14:paraId="57DADEBE" w14:textId="77777777" w:rsidR="00F30609" w:rsidRPr="00371522" w:rsidRDefault="00F30609" w:rsidP="00F30609">
            <w:pPr>
              <w:rPr>
                <w:sz w:val="24"/>
                <w:szCs w:val="24"/>
                <w:lang w:val="en-IE"/>
              </w:rPr>
            </w:pPr>
            <w:r w:rsidRPr="00371522">
              <w:rPr>
                <w:sz w:val="24"/>
                <w:szCs w:val="24"/>
                <w:lang w:val="en-IE"/>
              </w:rPr>
              <w:t>91.</w:t>
            </w:r>
          </w:p>
        </w:tc>
        <w:tc>
          <w:tcPr>
            <w:tcW w:w="3396" w:type="dxa"/>
            <w:shd w:val="clear" w:color="auto" w:fill="E4E7E8" w:themeFill="accent4" w:themeFillTint="33"/>
          </w:tcPr>
          <w:p w14:paraId="50FAE6D9" w14:textId="6A6AB9EB" w:rsidR="00F30609" w:rsidRPr="00371522" w:rsidRDefault="00394424" w:rsidP="00F30609">
            <w:pPr>
              <w:rPr>
                <w:sz w:val="24"/>
                <w:szCs w:val="24"/>
                <w:lang w:val="en-IE"/>
              </w:rPr>
            </w:pPr>
            <w:r w:rsidRPr="00394424">
              <w:rPr>
                <w:sz w:val="24"/>
                <w:szCs w:val="24"/>
                <w:lang w:val="en-IE"/>
              </w:rPr>
              <w:t xml:space="preserve">Ar chuir tú aon nuashonruithe ábhartha san áireamh (chun an riosca go nochtfaí COVID-19 duit féin agus do dhaoine eile a íoslaghdú) i do mheasúnuithe riosca agus i do ráiteas sábháilteachta? </w:t>
            </w:r>
            <w:r w:rsidR="00F30609" w:rsidRPr="00371522">
              <w:rPr>
                <w:color w:val="FF0000"/>
                <w:sz w:val="24"/>
                <w:szCs w:val="24"/>
                <w:lang w:val="en-IE"/>
              </w:rPr>
              <w:t>(</w:t>
            </w:r>
            <w:r>
              <w:rPr>
                <w:color w:val="FF0000"/>
                <w:sz w:val="24"/>
                <w:szCs w:val="24"/>
                <w:lang w:val="en-IE"/>
              </w:rPr>
              <w:t>Féach</w:t>
            </w:r>
            <w:r w:rsidR="00F30609" w:rsidRPr="00371522">
              <w:rPr>
                <w:color w:val="FF0000"/>
                <w:sz w:val="24"/>
                <w:szCs w:val="24"/>
                <w:lang w:val="en-IE"/>
              </w:rPr>
              <w:t xml:space="preserve"> </w:t>
            </w:r>
            <w:r>
              <w:rPr>
                <w:color w:val="FF0000"/>
                <w:sz w:val="24"/>
                <w:szCs w:val="24"/>
                <w:lang w:val="en-IE"/>
              </w:rPr>
              <w:t>sei</w:t>
            </w:r>
            <w:r w:rsidR="00F30609" w:rsidRPr="00371522">
              <w:rPr>
                <w:color w:val="FF0000"/>
                <w:sz w:val="24"/>
                <w:szCs w:val="24"/>
                <w:lang w:val="en-IE"/>
              </w:rPr>
              <w:t>cli</w:t>
            </w:r>
            <w:r>
              <w:rPr>
                <w:color w:val="FF0000"/>
                <w:sz w:val="24"/>
                <w:szCs w:val="24"/>
                <w:lang w:val="en-IE"/>
              </w:rPr>
              <w:t>o</w:t>
            </w:r>
            <w:r w:rsidR="00F30609" w:rsidRPr="00371522">
              <w:rPr>
                <w:color w:val="FF0000"/>
                <w:sz w:val="24"/>
                <w:szCs w:val="24"/>
                <w:lang w:val="en-IE"/>
              </w:rPr>
              <w:t>st</w:t>
            </w:r>
            <w:r>
              <w:rPr>
                <w:color w:val="FF0000"/>
                <w:sz w:val="24"/>
                <w:szCs w:val="24"/>
                <w:lang w:val="en-IE"/>
              </w:rPr>
              <w:t>a</w:t>
            </w:r>
            <w:r w:rsidR="00F30609" w:rsidRPr="00371522">
              <w:rPr>
                <w:color w:val="FF0000"/>
                <w:sz w:val="24"/>
                <w:szCs w:val="24"/>
                <w:lang w:val="en-IE"/>
              </w:rPr>
              <w:t xml:space="preserve"> 6)</w:t>
            </w:r>
          </w:p>
        </w:tc>
        <w:tc>
          <w:tcPr>
            <w:tcW w:w="3102" w:type="dxa"/>
            <w:shd w:val="clear" w:color="auto" w:fill="E4E7E8" w:themeFill="accent4" w:themeFillTint="33"/>
          </w:tcPr>
          <w:p w14:paraId="4476FF68" w14:textId="77EE271C" w:rsidR="00F30609" w:rsidRPr="00371522" w:rsidRDefault="003F5132" w:rsidP="00F30609">
            <w:pPr>
              <w:rPr>
                <w:b/>
                <w:bCs/>
                <w:sz w:val="24"/>
                <w:szCs w:val="24"/>
                <w:lang w:val="en-IE"/>
              </w:rPr>
            </w:pPr>
            <w:r w:rsidRPr="003F5132">
              <w:rPr>
                <w:color w:val="000000" w:themeColor="text1"/>
                <w:sz w:val="24"/>
                <w:szCs w:val="24"/>
                <w:lang w:val="en-IE"/>
              </w:rPr>
              <w:t>Gach ionad le c</w:t>
            </w:r>
            <w:r>
              <w:rPr>
                <w:color w:val="000000" w:themeColor="text1"/>
                <w:sz w:val="24"/>
                <w:szCs w:val="24"/>
                <w:lang w:val="en-IE"/>
              </w:rPr>
              <w:t>ur i gcrích</w:t>
            </w:r>
          </w:p>
        </w:tc>
        <w:tc>
          <w:tcPr>
            <w:tcW w:w="1426" w:type="dxa"/>
            <w:shd w:val="clear" w:color="auto" w:fill="E4E7E8" w:themeFill="accent4" w:themeFillTint="33"/>
          </w:tcPr>
          <w:p w14:paraId="24310AD4" w14:textId="77777777" w:rsidR="00F30609" w:rsidRPr="00371522" w:rsidRDefault="00F30609" w:rsidP="00F30609">
            <w:pPr>
              <w:rPr>
                <w:b/>
                <w:sz w:val="24"/>
                <w:szCs w:val="24"/>
                <w:lang w:val="en-IE"/>
              </w:rPr>
            </w:pPr>
          </w:p>
        </w:tc>
        <w:tc>
          <w:tcPr>
            <w:tcW w:w="2071" w:type="dxa"/>
            <w:shd w:val="clear" w:color="auto" w:fill="E4E7E8" w:themeFill="accent4" w:themeFillTint="33"/>
          </w:tcPr>
          <w:p w14:paraId="08793CE3" w14:textId="77777777" w:rsidR="00F30609" w:rsidRPr="00371522" w:rsidRDefault="00F30609" w:rsidP="00F30609">
            <w:pPr>
              <w:rPr>
                <w:sz w:val="24"/>
                <w:szCs w:val="24"/>
                <w:lang w:val="en-IE"/>
              </w:rPr>
            </w:pPr>
          </w:p>
        </w:tc>
      </w:tr>
      <w:tr w:rsidR="00F30609" w:rsidRPr="00371522" w14:paraId="6D274772" w14:textId="77777777" w:rsidTr="00F1084B">
        <w:tc>
          <w:tcPr>
            <w:tcW w:w="993" w:type="dxa"/>
            <w:shd w:val="clear" w:color="auto" w:fill="E4E7E8" w:themeFill="accent4" w:themeFillTint="33"/>
          </w:tcPr>
          <w:p w14:paraId="57BB3B9E" w14:textId="77777777" w:rsidR="00F30609" w:rsidRPr="00371522" w:rsidRDefault="00F30609" w:rsidP="00F30609">
            <w:pPr>
              <w:rPr>
                <w:sz w:val="24"/>
                <w:szCs w:val="24"/>
                <w:lang w:val="en-IE"/>
              </w:rPr>
            </w:pPr>
            <w:r w:rsidRPr="00371522">
              <w:rPr>
                <w:sz w:val="24"/>
                <w:szCs w:val="24"/>
                <w:lang w:val="en-IE"/>
              </w:rPr>
              <w:t>92.</w:t>
            </w:r>
          </w:p>
        </w:tc>
        <w:tc>
          <w:tcPr>
            <w:tcW w:w="3396" w:type="dxa"/>
            <w:shd w:val="clear" w:color="auto" w:fill="E4E7E8" w:themeFill="accent4" w:themeFillTint="33"/>
          </w:tcPr>
          <w:p w14:paraId="44EAFD22" w14:textId="4B7D6C50" w:rsidR="00F30609" w:rsidRPr="00371522" w:rsidRDefault="002B7A9D" w:rsidP="00F30609">
            <w:pPr>
              <w:rPr>
                <w:sz w:val="24"/>
                <w:szCs w:val="24"/>
                <w:lang w:val="en-IE"/>
              </w:rPr>
            </w:pPr>
            <w:r w:rsidRPr="002B7A9D">
              <w:rPr>
                <w:sz w:val="24"/>
                <w:szCs w:val="24"/>
                <w:lang w:val="en-IE"/>
              </w:rPr>
              <w:t>Ar chuir tú faisnéis faoi athruithe ar do phleananna éigeandála san áireamh?</w:t>
            </w:r>
          </w:p>
        </w:tc>
        <w:tc>
          <w:tcPr>
            <w:tcW w:w="3102" w:type="dxa"/>
            <w:shd w:val="clear" w:color="auto" w:fill="E4E7E8" w:themeFill="accent4" w:themeFillTint="33"/>
          </w:tcPr>
          <w:p w14:paraId="05FDC7F0" w14:textId="0FAE4A51" w:rsidR="00F30609" w:rsidRPr="00371522" w:rsidRDefault="003F5132" w:rsidP="00F30609">
            <w:pPr>
              <w:rPr>
                <w:b/>
                <w:bCs/>
                <w:sz w:val="24"/>
                <w:szCs w:val="24"/>
                <w:lang w:val="en-IE"/>
              </w:rPr>
            </w:pPr>
            <w:r w:rsidRPr="003F5132">
              <w:rPr>
                <w:color w:val="000000" w:themeColor="text1"/>
                <w:sz w:val="24"/>
                <w:szCs w:val="24"/>
                <w:lang w:val="en-IE"/>
              </w:rPr>
              <w:t>Gach ionad le c</w:t>
            </w:r>
            <w:r>
              <w:rPr>
                <w:color w:val="000000" w:themeColor="text1"/>
                <w:sz w:val="24"/>
                <w:szCs w:val="24"/>
                <w:lang w:val="en-IE"/>
              </w:rPr>
              <w:t>ur i gcrích</w:t>
            </w:r>
          </w:p>
        </w:tc>
        <w:tc>
          <w:tcPr>
            <w:tcW w:w="1426" w:type="dxa"/>
            <w:shd w:val="clear" w:color="auto" w:fill="E4E7E8" w:themeFill="accent4" w:themeFillTint="33"/>
          </w:tcPr>
          <w:p w14:paraId="73EBF9B5" w14:textId="77777777" w:rsidR="00F30609" w:rsidRPr="00371522" w:rsidRDefault="00F30609" w:rsidP="00F30609">
            <w:pPr>
              <w:rPr>
                <w:b/>
                <w:sz w:val="24"/>
                <w:szCs w:val="24"/>
                <w:lang w:val="en-IE"/>
              </w:rPr>
            </w:pPr>
          </w:p>
        </w:tc>
        <w:tc>
          <w:tcPr>
            <w:tcW w:w="2071" w:type="dxa"/>
            <w:shd w:val="clear" w:color="auto" w:fill="E4E7E8" w:themeFill="accent4" w:themeFillTint="33"/>
          </w:tcPr>
          <w:p w14:paraId="3ED78572" w14:textId="77777777" w:rsidR="00F30609" w:rsidRPr="00371522" w:rsidRDefault="00F30609" w:rsidP="00F30609">
            <w:pPr>
              <w:rPr>
                <w:sz w:val="24"/>
                <w:szCs w:val="24"/>
                <w:lang w:val="en-IE"/>
              </w:rPr>
            </w:pPr>
          </w:p>
        </w:tc>
      </w:tr>
      <w:tr w:rsidR="00F30609" w:rsidRPr="00371522" w14:paraId="1BABDC29" w14:textId="77777777" w:rsidTr="00F1084B">
        <w:tc>
          <w:tcPr>
            <w:tcW w:w="993" w:type="dxa"/>
            <w:shd w:val="clear" w:color="auto" w:fill="E4E7E8" w:themeFill="accent4" w:themeFillTint="33"/>
          </w:tcPr>
          <w:p w14:paraId="16ECC2DF" w14:textId="77777777" w:rsidR="00F30609" w:rsidRPr="00371522" w:rsidRDefault="00F30609" w:rsidP="00F30609">
            <w:pPr>
              <w:rPr>
                <w:sz w:val="24"/>
                <w:szCs w:val="24"/>
                <w:lang w:val="en-IE"/>
              </w:rPr>
            </w:pPr>
            <w:r w:rsidRPr="00371522">
              <w:rPr>
                <w:sz w:val="24"/>
                <w:szCs w:val="24"/>
                <w:lang w:val="en-IE"/>
              </w:rPr>
              <w:t>93.</w:t>
            </w:r>
          </w:p>
        </w:tc>
        <w:tc>
          <w:tcPr>
            <w:tcW w:w="3396" w:type="dxa"/>
            <w:shd w:val="clear" w:color="auto" w:fill="E4E7E8" w:themeFill="accent4" w:themeFillTint="33"/>
          </w:tcPr>
          <w:p w14:paraId="13FCB291" w14:textId="70E30CC4" w:rsidR="00F30609" w:rsidRPr="00371522" w:rsidRDefault="002B7A9D" w:rsidP="00F30609">
            <w:pPr>
              <w:rPr>
                <w:sz w:val="24"/>
                <w:szCs w:val="24"/>
                <w:lang w:val="en-IE"/>
              </w:rPr>
            </w:pPr>
            <w:r w:rsidRPr="002B7A9D">
              <w:rPr>
                <w:sz w:val="24"/>
                <w:szCs w:val="24"/>
                <w:lang w:val="en-IE"/>
              </w:rPr>
              <w:t xml:space="preserve">Ar mhínigh tú aon athruithe ar nósanna imeachta garchabhrach chun an riosca go nochtfaí COVID-19 duit féin </w:t>
            </w:r>
            <w:r w:rsidRPr="002B7A9D">
              <w:rPr>
                <w:sz w:val="24"/>
                <w:szCs w:val="24"/>
                <w:lang w:val="en-IE"/>
              </w:rPr>
              <w:lastRenderedPageBreak/>
              <w:t>agus do dhaoine eile a íoslaghdú?</w:t>
            </w:r>
          </w:p>
        </w:tc>
        <w:tc>
          <w:tcPr>
            <w:tcW w:w="3102" w:type="dxa"/>
            <w:shd w:val="clear" w:color="auto" w:fill="E4E7E8" w:themeFill="accent4" w:themeFillTint="33"/>
          </w:tcPr>
          <w:p w14:paraId="605B1813" w14:textId="2C3C3B38" w:rsidR="00F30609" w:rsidRPr="00371522" w:rsidRDefault="005A3380" w:rsidP="00F30609">
            <w:pPr>
              <w:rPr>
                <w:b/>
                <w:bCs/>
                <w:sz w:val="24"/>
                <w:szCs w:val="24"/>
                <w:lang w:val="en-IE"/>
              </w:rPr>
            </w:pPr>
            <w:r w:rsidRPr="005A3380">
              <w:rPr>
                <w:sz w:val="24"/>
                <w:szCs w:val="24"/>
                <w:lang w:val="en-IE"/>
              </w:rPr>
              <w:lastRenderedPageBreak/>
              <w:t>B</w:t>
            </w:r>
            <w:r>
              <w:rPr>
                <w:sz w:val="24"/>
                <w:szCs w:val="24"/>
                <w:lang w:val="en-IE"/>
              </w:rPr>
              <w:t>OOACDL</w:t>
            </w:r>
            <w:r w:rsidRPr="005A3380">
              <w:rPr>
                <w:sz w:val="24"/>
                <w:szCs w:val="24"/>
                <w:lang w:val="en-IE"/>
              </w:rPr>
              <w:t xml:space="preserve"> chun oiliúint a sholáthar do </w:t>
            </w:r>
            <w:r>
              <w:rPr>
                <w:sz w:val="24"/>
                <w:szCs w:val="24"/>
                <w:lang w:val="en-IE"/>
              </w:rPr>
              <w:t xml:space="preserve">dhaoine </w:t>
            </w:r>
            <w:r w:rsidRPr="005A3380">
              <w:rPr>
                <w:sz w:val="24"/>
                <w:szCs w:val="24"/>
                <w:lang w:val="en-IE"/>
              </w:rPr>
              <w:t>chéadchabhair.</w:t>
            </w:r>
          </w:p>
        </w:tc>
        <w:tc>
          <w:tcPr>
            <w:tcW w:w="1426" w:type="dxa"/>
            <w:shd w:val="clear" w:color="auto" w:fill="E4E7E8" w:themeFill="accent4" w:themeFillTint="33"/>
          </w:tcPr>
          <w:p w14:paraId="21B781F9" w14:textId="77777777" w:rsidR="00F30609" w:rsidRPr="00371522" w:rsidRDefault="00F30609" w:rsidP="00F30609">
            <w:pPr>
              <w:rPr>
                <w:b/>
                <w:sz w:val="24"/>
                <w:szCs w:val="24"/>
                <w:lang w:val="en-IE"/>
              </w:rPr>
            </w:pPr>
          </w:p>
        </w:tc>
        <w:tc>
          <w:tcPr>
            <w:tcW w:w="2071" w:type="dxa"/>
            <w:shd w:val="clear" w:color="auto" w:fill="E4E7E8" w:themeFill="accent4" w:themeFillTint="33"/>
          </w:tcPr>
          <w:p w14:paraId="1801E49B" w14:textId="77777777" w:rsidR="00F30609" w:rsidRPr="00371522" w:rsidRDefault="00F30609" w:rsidP="00F30609">
            <w:pPr>
              <w:rPr>
                <w:sz w:val="24"/>
                <w:szCs w:val="24"/>
                <w:lang w:val="en-IE"/>
              </w:rPr>
            </w:pPr>
          </w:p>
        </w:tc>
      </w:tr>
      <w:tr w:rsidR="00F30609" w:rsidRPr="00371522" w14:paraId="04B94776" w14:textId="77777777" w:rsidTr="00F1084B">
        <w:tc>
          <w:tcPr>
            <w:tcW w:w="993" w:type="dxa"/>
            <w:shd w:val="clear" w:color="auto" w:fill="E4E7E8" w:themeFill="accent4" w:themeFillTint="33"/>
          </w:tcPr>
          <w:p w14:paraId="2B29E02C" w14:textId="77777777" w:rsidR="00F30609" w:rsidRPr="00371522" w:rsidRDefault="00F30609" w:rsidP="00F30609">
            <w:pPr>
              <w:rPr>
                <w:sz w:val="24"/>
                <w:szCs w:val="24"/>
                <w:lang w:val="en-IE"/>
              </w:rPr>
            </w:pPr>
            <w:r w:rsidRPr="00371522">
              <w:rPr>
                <w:sz w:val="24"/>
                <w:szCs w:val="24"/>
                <w:lang w:val="en-IE"/>
              </w:rPr>
              <w:t>94.</w:t>
            </w:r>
          </w:p>
        </w:tc>
        <w:tc>
          <w:tcPr>
            <w:tcW w:w="3396" w:type="dxa"/>
            <w:shd w:val="clear" w:color="auto" w:fill="E4E7E8" w:themeFill="accent4" w:themeFillTint="33"/>
          </w:tcPr>
          <w:p w14:paraId="0089B235" w14:textId="48D120E4" w:rsidR="00F30609" w:rsidRPr="00371522" w:rsidRDefault="006010B5" w:rsidP="00F30609">
            <w:pPr>
              <w:rPr>
                <w:sz w:val="24"/>
                <w:szCs w:val="24"/>
                <w:lang w:val="en-IE"/>
              </w:rPr>
            </w:pPr>
            <w:r w:rsidRPr="006010B5">
              <w:rPr>
                <w:sz w:val="24"/>
                <w:szCs w:val="24"/>
                <w:lang w:val="en-IE"/>
              </w:rPr>
              <w:t>Ar shainaithin tú an tIonadaí / na hIonadaithe Foirne do gach ball foirne agus mhínigh tú cén aidhm atá leo?</w:t>
            </w:r>
          </w:p>
        </w:tc>
        <w:tc>
          <w:tcPr>
            <w:tcW w:w="3102" w:type="dxa"/>
            <w:shd w:val="clear" w:color="auto" w:fill="E4E7E8" w:themeFill="accent4" w:themeFillTint="33"/>
          </w:tcPr>
          <w:p w14:paraId="3D8653E6" w14:textId="2FACBAC4" w:rsidR="00F30609" w:rsidRPr="00371522" w:rsidRDefault="006010B5" w:rsidP="00F30609">
            <w:pPr>
              <w:rPr>
                <w:b/>
                <w:bCs/>
                <w:sz w:val="24"/>
                <w:szCs w:val="24"/>
                <w:lang w:val="en-IE"/>
              </w:rPr>
            </w:pPr>
            <w:r w:rsidRPr="006010B5">
              <w:rPr>
                <w:color w:val="000000" w:themeColor="text1"/>
                <w:sz w:val="24"/>
                <w:szCs w:val="24"/>
                <w:lang w:val="en-IE"/>
              </w:rPr>
              <w:t>Gach ionad le críochnú. Cheana féin ionadaí sábháilteachta san ionad oibre ainmnithe ag an bhfoireann</w:t>
            </w:r>
          </w:p>
        </w:tc>
        <w:tc>
          <w:tcPr>
            <w:tcW w:w="1426" w:type="dxa"/>
            <w:shd w:val="clear" w:color="auto" w:fill="E4E7E8" w:themeFill="accent4" w:themeFillTint="33"/>
          </w:tcPr>
          <w:p w14:paraId="654D84AE" w14:textId="77777777" w:rsidR="00F30609" w:rsidRPr="00371522" w:rsidRDefault="00F30609" w:rsidP="00F30609">
            <w:pPr>
              <w:rPr>
                <w:b/>
                <w:sz w:val="24"/>
                <w:szCs w:val="24"/>
                <w:lang w:val="en-IE"/>
              </w:rPr>
            </w:pPr>
          </w:p>
        </w:tc>
        <w:tc>
          <w:tcPr>
            <w:tcW w:w="2071" w:type="dxa"/>
            <w:shd w:val="clear" w:color="auto" w:fill="E4E7E8" w:themeFill="accent4" w:themeFillTint="33"/>
          </w:tcPr>
          <w:p w14:paraId="69E8029E" w14:textId="77777777" w:rsidR="00F30609" w:rsidRPr="00371522" w:rsidRDefault="00F30609" w:rsidP="00F30609">
            <w:pPr>
              <w:rPr>
                <w:sz w:val="24"/>
                <w:szCs w:val="24"/>
                <w:lang w:val="en-IE"/>
              </w:rPr>
            </w:pPr>
          </w:p>
        </w:tc>
      </w:tr>
      <w:tr w:rsidR="00F30609" w:rsidRPr="00371522" w14:paraId="7D9DADE9" w14:textId="77777777" w:rsidTr="00F1084B">
        <w:tc>
          <w:tcPr>
            <w:tcW w:w="993" w:type="dxa"/>
            <w:shd w:val="clear" w:color="auto" w:fill="E4E7E8" w:themeFill="accent4" w:themeFillTint="33"/>
          </w:tcPr>
          <w:p w14:paraId="52F72819" w14:textId="77777777" w:rsidR="00F30609" w:rsidRPr="00371522" w:rsidRDefault="00F30609" w:rsidP="00F30609">
            <w:pPr>
              <w:rPr>
                <w:sz w:val="24"/>
                <w:szCs w:val="24"/>
                <w:lang w:val="en-IE"/>
              </w:rPr>
            </w:pPr>
            <w:r w:rsidRPr="00371522">
              <w:rPr>
                <w:sz w:val="24"/>
                <w:szCs w:val="24"/>
                <w:lang w:val="en-IE"/>
              </w:rPr>
              <w:t>95.</w:t>
            </w:r>
          </w:p>
        </w:tc>
        <w:tc>
          <w:tcPr>
            <w:tcW w:w="3396" w:type="dxa"/>
            <w:shd w:val="clear" w:color="auto" w:fill="E4E7E8" w:themeFill="accent4" w:themeFillTint="33"/>
          </w:tcPr>
          <w:p w14:paraId="6ECA23B1" w14:textId="00D9534A" w:rsidR="00F30609" w:rsidRPr="00371522" w:rsidRDefault="006010B5" w:rsidP="00F30609">
            <w:pPr>
              <w:rPr>
                <w:sz w:val="24"/>
                <w:szCs w:val="24"/>
                <w:lang w:val="en-IE"/>
              </w:rPr>
            </w:pPr>
            <w:r w:rsidRPr="006010B5">
              <w:rPr>
                <w:sz w:val="24"/>
                <w:szCs w:val="24"/>
                <w:lang w:val="en-IE"/>
              </w:rPr>
              <w:t xml:space="preserve">Ar mhínigh tú aon </w:t>
            </w:r>
            <w:r>
              <w:rPr>
                <w:sz w:val="24"/>
                <w:szCs w:val="24"/>
                <w:lang w:val="en-IE"/>
              </w:rPr>
              <w:t>am</w:t>
            </w:r>
            <w:r w:rsidRPr="006010B5">
              <w:rPr>
                <w:sz w:val="24"/>
                <w:szCs w:val="24"/>
                <w:lang w:val="en-IE"/>
              </w:rPr>
              <w:t xml:space="preserve">chláir nua foirne, athrú ar amanna tosaigh / críochnaithe, sosanna </w:t>
            </w:r>
            <w:r>
              <w:rPr>
                <w:sz w:val="24"/>
                <w:szCs w:val="24"/>
                <w:lang w:val="en-IE"/>
              </w:rPr>
              <w:t xml:space="preserve">teislithe </w:t>
            </w:r>
            <w:r w:rsidRPr="006010B5">
              <w:rPr>
                <w:sz w:val="24"/>
                <w:szCs w:val="24"/>
                <w:lang w:val="en-IE"/>
              </w:rPr>
              <w:t>srl.?</w:t>
            </w:r>
          </w:p>
        </w:tc>
        <w:tc>
          <w:tcPr>
            <w:tcW w:w="3102" w:type="dxa"/>
            <w:shd w:val="clear" w:color="auto" w:fill="E4E7E8" w:themeFill="accent4" w:themeFillTint="33"/>
          </w:tcPr>
          <w:p w14:paraId="5BC82A9F" w14:textId="7FA988C1" w:rsidR="00F30609" w:rsidRPr="00371522" w:rsidRDefault="001658CB" w:rsidP="00F30609">
            <w:pPr>
              <w:rPr>
                <w:b/>
                <w:bCs/>
                <w:sz w:val="24"/>
                <w:szCs w:val="24"/>
                <w:lang w:val="en-IE"/>
              </w:rPr>
            </w:pPr>
            <w:r w:rsidRPr="001658CB">
              <w:rPr>
                <w:color w:val="000000" w:themeColor="text1"/>
                <w:sz w:val="24"/>
                <w:szCs w:val="24"/>
                <w:lang w:val="en-IE"/>
              </w:rPr>
              <w:t>Treoir ón ROS ar Theagasc &amp; Foghlaim. Cinntear an t-ionad ag brath ar na cúinsí.</w:t>
            </w:r>
          </w:p>
        </w:tc>
        <w:tc>
          <w:tcPr>
            <w:tcW w:w="1426" w:type="dxa"/>
            <w:shd w:val="clear" w:color="auto" w:fill="E4E7E8" w:themeFill="accent4" w:themeFillTint="33"/>
          </w:tcPr>
          <w:p w14:paraId="2917F034" w14:textId="77777777" w:rsidR="00F30609" w:rsidRPr="00371522" w:rsidRDefault="00F30609" w:rsidP="00F30609">
            <w:pPr>
              <w:rPr>
                <w:b/>
                <w:sz w:val="24"/>
                <w:szCs w:val="24"/>
                <w:lang w:val="en-IE"/>
              </w:rPr>
            </w:pPr>
          </w:p>
        </w:tc>
        <w:tc>
          <w:tcPr>
            <w:tcW w:w="2071" w:type="dxa"/>
            <w:shd w:val="clear" w:color="auto" w:fill="E4E7E8" w:themeFill="accent4" w:themeFillTint="33"/>
          </w:tcPr>
          <w:p w14:paraId="1666B796" w14:textId="77777777" w:rsidR="00F30609" w:rsidRPr="00371522" w:rsidRDefault="00F30609" w:rsidP="00F30609">
            <w:pPr>
              <w:rPr>
                <w:sz w:val="24"/>
                <w:szCs w:val="24"/>
                <w:lang w:val="en-IE"/>
              </w:rPr>
            </w:pPr>
          </w:p>
        </w:tc>
      </w:tr>
      <w:tr w:rsidR="00F30609" w:rsidRPr="00371522" w14:paraId="2DB392A9" w14:textId="77777777" w:rsidTr="00F1084B">
        <w:tc>
          <w:tcPr>
            <w:tcW w:w="993" w:type="dxa"/>
            <w:shd w:val="clear" w:color="auto" w:fill="E4E7E8" w:themeFill="accent4" w:themeFillTint="33"/>
          </w:tcPr>
          <w:p w14:paraId="2525BB3B" w14:textId="77777777" w:rsidR="00F30609" w:rsidRPr="00371522" w:rsidRDefault="00F30609" w:rsidP="00F30609">
            <w:pPr>
              <w:rPr>
                <w:sz w:val="24"/>
                <w:szCs w:val="24"/>
                <w:lang w:val="en-IE"/>
              </w:rPr>
            </w:pPr>
            <w:r w:rsidRPr="00371522">
              <w:rPr>
                <w:sz w:val="24"/>
                <w:szCs w:val="24"/>
                <w:lang w:val="en-IE"/>
              </w:rPr>
              <w:t>96.</w:t>
            </w:r>
          </w:p>
        </w:tc>
        <w:tc>
          <w:tcPr>
            <w:tcW w:w="3396" w:type="dxa"/>
            <w:shd w:val="clear" w:color="auto" w:fill="E4E7E8" w:themeFill="accent4" w:themeFillTint="33"/>
          </w:tcPr>
          <w:p w14:paraId="338C9C61" w14:textId="50C9C960" w:rsidR="00F30609" w:rsidRPr="00371522" w:rsidRDefault="001658CB" w:rsidP="00F30609">
            <w:pPr>
              <w:rPr>
                <w:sz w:val="24"/>
                <w:szCs w:val="24"/>
                <w:lang w:val="en-IE"/>
              </w:rPr>
            </w:pPr>
            <w:r w:rsidRPr="001658CB">
              <w:rPr>
                <w:sz w:val="24"/>
                <w:szCs w:val="24"/>
                <w:lang w:val="en-IE"/>
              </w:rPr>
              <w:t xml:space="preserve">Ar dhúirt tú leis an bhfoireann a lámha a ní sula bhfágann siad an baile agus nuair a shroicheann siad an t-ionad oibre, agus ag </w:t>
            </w:r>
            <w:hyperlink r:id="rId42" w:history="1">
              <w:r>
                <w:rPr>
                  <w:rStyle w:val="Hyperlink"/>
                  <w:sz w:val="24"/>
                  <w:szCs w:val="24"/>
                </w:rPr>
                <w:t>go minic i rith an lae</w:t>
              </w:r>
              <w:r w:rsidR="00F30609" w:rsidRPr="00371522">
                <w:rPr>
                  <w:rStyle w:val="Hyperlink"/>
                  <w:sz w:val="24"/>
                  <w:szCs w:val="24"/>
                  <w:lang w:val="en-IE"/>
                </w:rPr>
                <w:t xml:space="preserve"> </w:t>
              </w:r>
            </w:hyperlink>
            <w:r w:rsidR="00F30609" w:rsidRPr="00371522">
              <w:rPr>
                <w:sz w:val="24"/>
                <w:szCs w:val="24"/>
                <w:lang w:val="en-IE"/>
              </w:rPr>
              <w:t xml:space="preserve"> (</w:t>
            </w:r>
            <w:r w:rsidR="00BB54C5">
              <w:rPr>
                <w:sz w:val="24"/>
                <w:szCs w:val="24"/>
                <w:lang w:val="en-IE"/>
              </w:rPr>
              <w:t>Lth</w:t>
            </w:r>
            <w:r w:rsidR="00F30609" w:rsidRPr="00371522">
              <w:rPr>
                <w:sz w:val="24"/>
                <w:szCs w:val="24"/>
                <w:lang w:val="en-IE"/>
              </w:rPr>
              <w:t>.16)?</w:t>
            </w:r>
          </w:p>
        </w:tc>
        <w:tc>
          <w:tcPr>
            <w:tcW w:w="3102" w:type="dxa"/>
            <w:shd w:val="clear" w:color="auto" w:fill="E4E7E8" w:themeFill="accent4" w:themeFillTint="33"/>
          </w:tcPr>
          <w:p w14:paraId="3457F5D4" w14:textId="3ABF46A9" w:rsidR="00F30609" w:rsidRPr="00371522" w:rsidRDefault="00F30609" w:rsidP="00F30609">
            <w:pPr>
              <w:rPr>
                <w:b/>
                <w:bCs/>
                <w:sz w:val="24"/>
                <w:szCs w:val="24"/>
                <w:lang w:val="en-IE"/>
              </w:rPr>
            </w:pPr>
            <w:r w:rsidRPr="00FD1176">
              <w:rPr>
                <w:sz w:val="24"/>
                <w:szCs w:val="24"/>
                <w:lang w:val="en-IE"/>
              </w:rPr>
              <w:t xml:space="preserve">Tabharfar aghaidh ar </w:t>
            </w:r>
            <w:r>
              <w:rPr>
                <w:sz w:val="24"/>
                <w:szCs w:val="24"/>
                <w:lang w:val="en-IE"/>
              </w:rPr>
              <w:t>i bhf</w:t>
            </w:r>
            <w:r w:rsidRPr="00FD1176">
              <w:rPr>
                <w:sz w:val="24"/>
                <w:szCs w:val="24"/>
                <w:lang w:val="en-IE"/>
              </w:rPr>
              <w:t xml:space="preserve">íseán / chur i láthair ionduchtaithe </w:t>
            </w:r>
            <w:r>
              <w:rPr>
                <w:sz w:val="24"/>
                <w:szCs w:val="24"/>
                <w:lang w:val="en-IE"/>
              </w:rPr>
              <w:t>BOOACDL</w:t>
            </w:r>
            <w:r w:rsidRPr="00FD1176">
              <w:rPr>
                <w:sz w:val="24"/>
                <w:szCs w:val="24"/>
                <w:lang w:val="en-IE"/>
              </w:rPr>
              <w:t>.</w:t>
            </w:r>
          </w:p>
        </w:tc>
        <w:tc>
          <w:tcPr>
            <w:tcW w:w="1426" w:type="dxa"/>
            <w:shd w:val="clear" w:color="auto" w:fill="E4E7E8" w:themeFill="accent4" w:themeFillTint="33"/>
          </w:tcPr>
          <w:p w14:paraId="2D7E8F86" w14:textId="77777777" w:rsidR="00F30609" w:rsidRPr="00371522" w:rsidRDefault="00F30609" w:rsidP="00F30609">
            <w:pPr>
              <w:rPr>
                <w:b/>
                <w:sz w:val="24"/>
                <w:szCs w:val="24"/>
                <w:lang w:val="en-IE"/>
              </w:rPr>
            </w:pPr>
          </w:p>
        </w:tc>
        <w:tc>
          <w:tcPr>
            <w:tcW w:w="2071" w:type="dxa"/>
            <w:shd w:val="clear" w:color="auto" w:fill="E4E7E8" w:themeFill="accent4" w:themeFillTint="33"/>
          </w:tcPr>
          <w:p w14:paraId="6B54C26C" w14:textId="77777777" w:rsidR="00F30609" w:rsidRPr="00371522" w:rsidRDefault="00F30609" w:rsidP="00F30609">
            <w:pPr>
              <w:rPr>
                <w:b/>
                <w:sz w:val="24"/>
                <w:szCs w:val="24"/>
                <w:lang w:val="en-IE"/>
              </w:rPr>
            </w:pPr>
          </w:p>
        </w:tc>
      </w:tr>
      <w:tr w:rsidR="00F30609" w:rsidRPr="00371522" w14:paraId="066DF26E" w14:textId="77777777" w:rsidTr="00F1084B">
        <w:tc>
          <w:tcPr>
            <w:tcW w:w="993" w:type="dxa"/>
            <w:shd w:val="clear" w:color="auto" w:fill="E4E7E8" w:themeFill="accent4" w:themeFillTint="33"/>
          </w:tcPr>
          <w:p w14:paraId="5D0E26BF" w14:textId="77777777" w:rsidR="00F30609" w:rsidRPr="00371522" w:rsidRDefault="00F30609" w:rsidP="00F30609">
            <w:pPr>
              <w:rPr>
                <w:sz w:val="24"/>
                <w:szCs w:val="24"/>
                <w:lang w:val="en-IE"/>
              </w:rPr>
            </w:pPr>
            <w:r w:rsidRPr="00371522">
              <w:rPr>
                <w:sz w:val="24"/>
                <w:szCs w:val="24"/>
                <w:lang w:val="en-IE"/>
              </w:rPr>
              <w:t>97.</w:t>
            </w:r>
          </w:p>
        </w:tc>
        <w:tc>
          <w:tcPr>
            <w:tcW w:w="3396" w:type="dxa"/>
            <w:shd w:val="clear" w:color="auto" w:fill="E4E7E8" w:themeFill="accent4" w:themeFillTint="33"/>
          </w:tcPr>
          <w:p w14:paraId="02F166ED" w14:textId="02CCACB2" w:rsidR="00F30609" w:rsidRPr="00371522" w:rsidRDefault="00BB54C5" w:rsidP="00F30609">
            <w:pPr>
              <w:rPr>
                <w:sz w:val="24"/>
                <w:szCs w:val="24"/>
                <w:lang w:val="en-IE"/>
              </w:rPr>
            </w:pPr>
            <w:r w:rsidRPr="00BB54C5">
              <w:rPr>
                <w:sz w:val="24"/>
                <w:szCs w:val="24"/>
                <w:lang w:val="en-IE"/>
              </w:rPr>
              <w:t>Ar mhínigh tú an tábhacht a bhaineann le baill foirne a sheachaint gan teagmháil a dhéanamh lena n-aghaidh?</w:t>
            </w:r>
          </w:p>
        </w:tc>
        <w:tc>
          <w:tcPr>
            <w:tcW w:w="3102" w:type="dxa"/>
            <w:shd w:val="clear" w:color="auto" w:fill="E4E7E8" w:themeFill="accent4" w:themeFillTint="33"/>
          </w:tcPr>
          <w:p w14:paraId="0206370B" w14:textId="05A02EB6" w:rsidR="00F30609" w:rsidRPr="00371522" w:rsidRDefault="00F30609" w:rsidP="00F30609">
            <w:pPr>
              <w:rPr>
                <w:b/>
                <w:bCs/>
                <w:sz w:val="24"/>
                <w:szCs w:val="24"/>
                <w:lang w:val="en-IE"/>
              </w:rPr>
            </w:pPr>
            <w:r w:rsidRPr="00FD1176">
              <w:rPr>
                <w:sz w:val="24"/>
                <w:szCs w:val="24"/>
                <w:lang w:val="en-IE"/>
              </w:rPr>
              <w:t xml:space="preserve">Tabharfar aghaidh ar </w:t>
            </w:r>
            <w:r>
              <w:rPr>
                <w:sz w:val="24"/>
                <w:szCs w:val="24"/>
                <w:lang w:val="en-IE"/>
              </w:rPr>
              <w:t>i bhf</w:t>
            </w:r>
            <w:r w:rsidRPr="00FD1176">
              <w:rPr>
                <w:sz w:val="24"/>
                <w:szCs w:val="24"/>
                <w:lang w:val="en-IE"/>
              </w:rPr>
              <w:t xml:space="preserve">íseán / chur i láthair ionduchtaithe </w:t>
            </w:r>
            <w:r>
              <w:rPr>
                <w:sz w:val="24"/>
                <w:szCs w:val="24"/>
                <w:lang w:val="en-IE"/>
              </w:rPr>
              <w:t>BOOACDL</w:t>
            </w:r>
            <w:r w:rsidRPr="00FD1176">
              <w:rPr>
                <w:sz w:val="24"/>
                <w:szCs w:val="24"/>
                <w:lang w:val="en-IE"/>
              </w:rPr>
              <w:t>.</w:t>
            </w:r>
          </w:p>
        </w:tc>
        <w:tc>
          <w:tcPr>
            <w:tcW w:w="1426" w:type="dxa"/>
            <w:shd w:val="clear" w:color="auto" w:fill="E4E7E8" w:themeFill="accent4" w:themeFillTint="33"/>
          </w:tcPr>
          <w:p w14:paraId="437A432A" w14:textId="77777777" w:rsidR="00F30609" w:rsidRPr="00371522" w:rsidRDefault="00F30609" w:rsidP="00F30609">
            <w:pPr>
              <w:rPr>
                <w:b/>
                <w:sz w:val="24"/>
                <w:szCs w:val="24"/>
                <w:lang w:val="en-IE"/>
              </w:rPr>
            </w:pPr>
          </w:p>
        </w:tc>
        <w:tc>
          <w:tcPr>
            <w:tcW w:w="2071" w:type="dxa"/>
            <w:shd w:val="clear" w:color="auto" w:fill="E4E7E8" w:themeFill="accent4" w:themeFillTint="33"/>
          </w:tcPr>
          <w:p w14:paraId="446F8C80" w14:textId="77777777" w:rsidR="00F30609" w:rsidRPr="00371522" w:rsidRDefault="00F30609" w:rsidP="00F30609">
            <w:pPr>
              <w:rPr>
                <w:b/>
                <w:sz w:val="24"/>
                <w:szCs w:val="24"/>
                <w:lang w:val="en-IE"/>
              </w:rPr>
            </w:pPr>
          </w:p>
        </w:tc>
      </w:tr>
      <w:tr w:rsidR="00F30609" w:rsidRPr="00371522" w14:paraId="6E8521C7" w14:textId="77777777" w:rsidTr="00F1084B">
        <w:tc>
          <w:tcPr>
            <w:tcW w:w="993" w:type="dxa"/>
            <w:shd w:val="clear" w:color="auto" w:fill="E4E7E8" w:themeFill="accent4" w:themeFillTint="33"/>
          </w:tcPr>
          <w:p w14:paraId="42FA16F7" w14:textId="77777777" w:rsidR="00F30609" w:rsidRPr="00371522" w:rsidRDefault="00F30609" w:rsidP="00F30609">
            <w:pPr>
              <w:rPr>
                <w:sz w:val="24"/>
                <w:szCs w:val="24"/>
                <w:lang w:val="en-IE"/>
              </w:rPr>
            </w:pPr>
            <w:r w:rsidRPr="00371522">
              <w:rPr>
                <w:sz w:val="24"/>
                <w:szCs w:val="24"/>
                <w:lang w:val="en-IE"/>
              </w:rPr>
              <w:t>98.</w:t>
            </w:r>
          </w:p>
        </w:tc>
        <w:tc>
          <w:tcPr>
            <w:tcW w:w="3396" w:type="dxa"/>
            <w:shd w:val="clear" w:color="auto" w:fill="E4E7E8" w:themeFill="accent4" w:themeFillTint="33"/>
          </w:tcPr>
          <w:p w14:paraId="0F4FD3A1" w14:textId="01C1F0B3" w:rsidR="00F30609" w:rsidRPr="00371522" w:rsidRDefault="00B832A2" w:rsidP="00F30609">
            <w:pPr>
              <w:rPr>
                <w:sz w:val="24"/>
                <w:szCs w:val="24"/>
                <w:lang w:val="en-IE"/>
              </w:rPr>
            </w:pPr>
            <w:r w:rsidRPr="00B832A2">
              <w:rPr>
                <w:sz w:val="24"/>
                <w:szCs w:val="24"/>
                <w:lang w:val="en-IE"/>
              </w:rPr>
              <w:t>Ar mhínigh tú an gá atá le baill foirne teagmháil fhisiciúil le comhghleacaithe, custaiméirí nó cuairteoirí a sheachaint?</w:t>
            </w:r>
          </w:p>
        </w:tc>
        <w:tc>
          <w:tcPr>
            <w:tcW w:w="3102" w:type="dxa"/>
            <w:shd w:val="clear" w:color="auto" w:fill="E4E7E8" w:themeFill="accent4" w:themeFillTint="33"/>
          </w:tcPr>
          <w:p w14:paraId="04768F6C" w14:textId="28D305F1" w:rsidR="00F30609" w:rsidRPr="00371522" w:rsidRDefault="00F30609" w:rsidP="00F30609">
            <w:pPr>
              <w:rPr>
                <w:b/>
                <w:bCs/>
                <w:sz w:val="24"/>
                <w:szCs w:val="24"/>
                <w:lang w:val="en-IE"/>
              </w:rPr>
            </w:pPr>
            <w:r w:rsidRPr="00FD1176">
              <w:rPr>
                <w:sz w:val="24"/>
                <w:szCs w:val="24"/>
                <w:lang w:val="en-IE"/>
              </w:rPr>
              <w:t>Tabharfar aghaidh a</w:t>
            </w:r>
            <w:r w:rsidR="005157D5">
              <w:rPr>
                <w:sz w:val="24"/>
                <w:szCs w:val="24"/>
                <w:lang w:val="en-IE"/>
              </w:rPr>
              <w:t>i</w:t>
            </w:r>
            <w:r w:rsidRPr="00FD1176">
              <w:rPr>
                <w:sz w:val="24"/>
                <w:szCs w:val="24"/>
                <w:lang w:val="en-IE"/>
              </w:rPr>
              <w:t xml:space="preserve">r </w:t>
            </w:r>
            <w:r>
              <w:rPr>
                <w:sz w:val="24"/>
                <w:szCs w:val="24"/>
                <w:lang w:val="en-IE"/>
              </w:rPr>
              <w:t>i bhf</w:t>
            </w:r>
            <w:r w:rsidRPr="00FD1176">
              <w:rPr>
                <w:sz w:val="24"/>
                <w:szCs w:val="24"/>
                <w:lang w:val="en-IE"/>
              </w:rPr>
              <w:t xml:space="preserve">íseán / chur i láthair ionduchtaithe </w:t>
            </w:r>
            <w:r>
              <w:rPr>
                <w:sz w:val="24"/>
                <w:szCs w:val="24"/>
                <w:lang w:val="en-IE"/>
              </w:rPr>
              <w:t>BOOACDL</w:t>
            </w:r>
            <w:r w:rsidRPr="00FD1176">
              <w:rPr>
                <w:sz w:val="24"/>
                <w:szCs w:val="24"/>
                <w:lang w:val="en-IE"/>
              </w:rPr>
              <w:t>.</w:t>
            </w:r>
          </w:p>
        </w:tc>
        <w:tc>
          <w:tcPr>
            <w:tcW w:w="1426" w:type="dxa"/>
            <w:shd w:val="clear" w:color="auto" w:fill="E4E7E8" w:themeFill="accent4" w:themeFillTint="33"/>
          </w:tcPr>
          <w:p w14:paraId="5368E418" w14:textId="77777777" w:rsidR="00F30609" w:rsidRPr="00371522" w:rsidRDefault="00F30609" w:rsidP="00F30609">
            <w:pPr>
              <w:rPr>
                <w:b/>
                <w:sz w:val="24"/>
                <w:szCs w:val="24"/>
                <w:lang w:val="en-IE"/>
              </w:rPr>
            </w:pPr>
          </w:p>
        </w:tc>
        <w:tc>
          <w:tcPr>
            <w:tcW w:w="2071" w:type="dxa"/>
            <w:shd w:val="clear" w:color="auto" w:fill="E4E7E8" w:themeFill="accent4" w:themeFillTint="33"/>
          </w:tcPr>
          <w:p w14:paraId="7A035FF5" w14:textId="77777777" w:rsidR="00F30609" w:rsidRPr="00371522" w:rsidRDefault="00F30609" w:rsidP="00F30609">
            <w:pPr>
              <w:rPr>
                <w:b/>
                <w:sz w:val="24"/>
                <w:szCs w:val="24"/>
                <w:lang w:val="en-IE"/>
              </w:rPr>
            </w:pPr>
          </w:p>
        </w:tc>
      </w:tr>
      <w:tr w:rsidR="00F30609" w:rsidRPr="00371522" w14:paraId="34EE6628" w14:textId="77777777" w:rsidTr="00F1084B">
        <w:tc>
          <w:tcPr>
            <w:tcW w:w="993" w:type="dxa"/>
            <w:shd w:val="clear" w:color="auto" w:fill="E4E7E8" w:themeFill="accent4" w:themeFillTint="33"/>
          </w:tcPr>
          <w:p w14:paraId="046DBF2A" w14:textId="77777777" w:rsidR="00F30609" w:rsidRPr="00371522" w:rsidRDefault="00F30609" w:rsidP="00F30609">
            <w:pPr>
              <w:rPr>
                <w:sz w:val="24"/>
                <w:szCs w:val="24"/>
                <w:lang w:val="en-IE"/>
              </w:rPr>
            </w:pPr>
            <w:r w:rsidRPr="00371522">
              <w:rPr>
                <w:sz w:val="24"/>
                <w:szCs w:val="24"/>
                <w:lang w:val="en-IE"/>
              </w:rPr>
              <w:t>99.</w:t>
            </w:r>
          </w:p>
        </w:tc>
        <w:tc>
          <w:tcPr>
            <w:tcW w:w="3396" w:type="dxa"/>
            <w:shd w:val="clear" w:color="auto" w:fill="E4E7E8" w:themeFill="accent4" w:themeFillTint="33"/>
          </w:tcPr>
          <w:p w14:paraId="014B6915" w14:textId="29DE9001" w:rsidR="00F30609" w:rsidRPr="00371522" w:rsidRDefault="005157D5" w:rsidP="00F30609">
            <w:pPr>
              <w:rPr>
                <w:sz w:val="24"/>
                <w:szCs w:val="24"/>
                <w:lang w:val="en-IE"/>
              </w:rPr>
            </w:pPr>
            <w:r w:rsidRPr="005157D5">
              <w:rPr>
                <w:sz w:val="24"/>
                <w:szCs w:val="24"/>
                <w:lang w:val="en-IE"/>
              </w:rPr>
              <w:t xml:space="preserve">Ar mhínigh tú an gá atá le </w:t>
            </w:r>
            <w:r>
              <w:rPr>
                <w:sz w:val="24"/>
                <w:szCs w:val="24"/>
                <w:lang w:val="en-IE"/>
              </w:rPr>
              <w:t>córas</w:t>
            </w:r>
            <w:r w:rsidRPr="005157D5">
              <w:rPr>
                <w:sz w:val="24"/>
                <w:szCs w:val="24"/>
                <w:lang w:val="en-IE"/>
              </w:rPr>
              <w:t xml:space="preserve"> glantacháin dhá uair sa lá de dhromchlaí a mbíonn teagmháil </w:t>
            </w:r>
            <w:r w:rsidRPr="005157D5">
              <w:rPr>
                <w:sz w:val="24"/>
                <w:szCs w:val="24"/>
                <w:lang w:val="en-IE"/>
              </w:rPr>
              <w:lastRenderedPageBreak/>
              <w:t xml:space="preserve">go minic leo mar </w:t>
            </w:r>
            <w:r w:rsidR="00761A52">
              <w:rPr>
                <w:sz w:val="24"/>
                <w:szCs w:val="24"/>
                <w:lang w:val="en-IE"/>
              </w:rPr>
              <w:t>hanlaí</w:t>
            </w:r>
            <w:r w:rsidRPr="005157D5">
              <w:rPr>
                <w:sz w:val="24"/>
                <w:szCs w:val="24"/>
                <w:lang w:val="en-IE"/>
              </w:rPr>
              <w:t xml:space="preserve"> dorais, lasca solais, citeal, meaisíní caife, tóstaeir, micreathonnta, doirse cuisneora srl.?</w:t>
            </w:r>
          </w:p>
        </w:tc>
        <w:tc>
          <w:tcPr>
            <w:tcW w:w="3102" w:type="dxa"/>
            <w:shd w:val="clear" w:color="auto" w:fill="E4E7E8" w:themeFill="accent4" w:themeFillTint="33"/>
          </w:tcPr>
          <w:p w14:paraId="450AEE4B" w14:textId="33E4D93E" w:rsidR="00F30609" w:rsidRPr="00371522" w:rsidRDefault="005157D5" w:rsidP="00F30609">
            <w:pPr>
              <w:rPr>
                <w:sz w:val="24"/>
                <w:szCs w:val="24"/>
                <w:lang w:val="en-IE"/>
              </w:rPr>
            </w:pPr>
            <w:r>
              <w:rPr>
                <w:sz w:val="24"/>
                <w:szCs w:val="24"/>
                <w:lang w:val="en-IE"/>
              </w:rPr>
              <w:lastRenderedPageBreak/>
              <w:t xml:space="preserve">Tabharfar aghaidh ar I </w:t>
            </w:r>
            <w:r w:rsidR="00801974">
              <w:rPr>
                <w:sz w:val="24"/>
                <w:szCs w:val="24"/>
                <w:lang w:val="en-IE"/>
              </w:rPr>
              <w:t xml:space="preserve">bhfíseán / cur i láthair ionduchtaithe </w:t>
            </w:r>
            <w:r w:rsidR="00F30609" w:rsidRPr="00371522">
              <w:rPr>
                <w:sz w:val="24"/>
                <w:szCs w:val="24"/>
                <w:lang w:val="en-IE"/>
              </w:rPr>
              <w:t>B</w:t>
            </w:r>
            <w:r w:rsidR="00801974">
              <w:rPr>
                <w:sz w:val="24"/>
                <w:szCs w:val="24"/>
                <w:lang w:val="en-IE"/>
              </w:rPr>
              <w:t>OOACDL</w:t>
            </w:r>
            <w:r w:rsidR="00F30609" w:rsidRPr="00371522">
              <w:rPr>
                <w:sz w:val="24"/>
                <w:szCs w:val="24"/>
                <w:lang w:val="en-IE"/>
              </w:rPr>
              <w:t xml:space="preserve"> </w:t>
            </w:r>
          </w:p>
          <w:p w14:paraId="4F649EC5" w14:textId="54D46988" w:rsidR="00F30609" w:rsidRPr="00371522" w:rsidRDefault="003612F0" w:rsidP="00F30609">
            <w:pPr>
              <w:rPr>
                <w:sz w:val="24"/>
                <w:szCs w:val="24"/>
                <w:lang w:val="en-IE"/>
              </w:rPr>
            </w:pPr>
            <w:r>
              <w:rPr>
                <w:sz w:val="24"/>
                <w:szCs w:val="24"/>
                <w:lang w:val="en-IE"/>
              </w:rPr>
              <w:lastRenderedPageBreak/>
              <w:t xml:space="preserve">BOOACDL </w:t>
            </w:r>
            <w:r w:rsidRPr="003612F0">
              <w:rPr>
                <w:sz w:val="24"/>
                <w:szCs w:val="24"/>
                <w:lang w:val="en-IE"/>
              </w:rPr>
              <w:t>chun oiliúint a sholáthar don fhoireann ghlantacháin</w:t>
            </w:r>
          </w:p>
        </w:tc>
        <w:tc>
          <w:tcPr>
            <w:tcW w:w="1426" w:type="dxa"/>
            <w:shd w:val="clear" w:color="auto" w:fill="E4E7E8" w:themeFill="accent4" w:themeFillTint="33"/>
          </w:tcPr>
          <w:p w14:paraId="622BC39B" w14:textId="77777777" w:rsidR="00F30609" w:rsidRPr="00371522" w:rsidRDefault="00F30609" w:rsidP="00F30609">
            <w:pPr>
              <w:rPr>
                <w:b/>
                <w:sz w:val="24"/>
                <w:szCs w:val="24"/>
                <w:lang w:val="en-IE"/>
              </w:rPr>
            </w:pPr>
          </w:p>
        </w:tc>
        <w:tc>
          <w:tcPr>
            <w:tcW w:w="2071" w:type="dxa"/>
            <w:shd w:val="clear" w:color="auto" w:fill="E4E7E8" w:themeFill="accent4" w:themeFillTint="33"/>
          </w:tcPr>
          <w:p w14:paraId="43FBFB8F" w14:textId="77777777" w:rsidR="00F30609" w:rsidRPr="00371522" w:rsidRDefault="00F30609" w:rsidP="00F30609">
            <w:pPr>
              <w:rPr>
                <w:b/>
                <w:sz w:val="24"/>
                <w:szCs w:val="24"/>
                <w:lang w:val="en-IE"/>
              </w:rPr>
            </w:pPr>
          </w:p>
        </w:tc>
      </w:tr>
      <w:tr w:rsidR="00F30609" w:rsidRPr="00371522" w14:paraId="0A941FB0" w14:textId="77777777" w:rsidTr="00F1084B">
        <w:tc>
          <w:tcPr>
            <w:tcW w:w="993" w:type="dxa"/>
            <w:shd w:val="clear" w:color="auto" w:fill="E4E7E8" w:themeFill="accent4" w:themeFillTint="33"/>
          </w:tcPr>
          <w:p w14:paraId="38D1D1C4" w14:textId="77777777" w:rsidR="00F30609" w:rsidRPr="00371522" w:rsidRDefault="00F30609" w:rsidP="00F30609">
            <w:pPr>
              <w:rPr>
                <w:sz w:val="24"/>
                <w:szCs w:val="24"/>
                <w:lang w:val="en-IE"/>
              </w:rPr>
            </w:pPr>
            <w:r w:rsidRPr="00371522">
              <w:rPr>
                <w:sz w:val="24"/>
                <w:szCs w:val="24"/>
                <w:lang w:val="en-IE"/>
              </w:rPr>
              <w:t>100.</w:t>
            </w:r>
          </w:p>
        </w:tc>
        <w:tc>
          <w:tcPr>
            <w:tcW w:w="3396" w:type="dxa"/>
            <w:shd w:val="clear" w:color="auto" w:fill="E4E7E8" w:themeFill="accent4" w:themeFillTint="33"/>
          </w:tcPr>
          <w:p w14:paraId="64691FBF" w14:textId="0EF667B5" w:rsidR="00F30609" w:rsidRPr="00371522" w:rsidRDefault="003612F0" w:rsidP="00F30609">
            <w:pPr>
              <w:rPr>
                <w:sz w:val="24"/>
                <w:szCs w:val="24"/>
                <w:lang w:val="en-IE"/>
              </w:rPr>
            </w:pPr>
            <w:r w:rsidRPr="003612F0">
              <w:rPr>
                <w:sz w:val="24"/>
                <w:szCs w:val="24"/>
                <w:lang w:val="en-IE"/>
              </w:rPr>
              <w:t>Ar mhínigh tú an gá le míreanna mar chupáin, buidéil, sceanra, pinn srl a roinnt?</w:t>
            </w:r>
          </w:p>
        </w:tc>
        <w:tc>
          <w:tcPr>
            <w:tcW w:w="3102" w:type="dxa"/>
            <w:shd w:val="clear" w:color="auto" w:fill="E4E7E8" w:themeFill="accent4" w:themeFillTint="33"/>
          </w:tcPr>
          <w:p w14:paraId="2FF3D088" w14:textId="204FD8EB" w:rsidR="00F30609" w:rsidRPr="00371522" w:rsidRDefault="00F30609" w:rsidP="00F30609">
            <w:pPr>
              <w:rPr>
                <w:b/>
                <w:bCs/>
                <w:sz w:val="24"/>
                <w:szCs w:val="24"/>
                <w:lang w:val="en-IE"/>
              </w:rPr>
            </w:pPr>
            <w:r w:rsidRPr="00FD1176">
              <w:rPr>
                <w:sz w:val="24"/>
                <w:szCs w:val="24"/>
                <w:lang w:val="en-IE"/>
              </w:rPr>
              <w:t xml:space="preserve">Tabharfar aghaidh ar </w:t>
            </w:r>
            <w:r>
              <w:rPr>
                <w:sz w:val="24"/>
                <w:szCs w:val="24"/>
                <w:lang w:val="en-IE"/>
              </w:rPr>
              <w:t>i bhf</w:t>
            </w:r>
            <w:r w:rsidRPr="00FD1176">
              <w:rPr>
                <w:sz w:val="24"/>
                <w:szCs w:val="24"/>
                <w:lang w:val="en-IE"/>
              </w:rPr>
              <w:t xml:space="preserve">íseán / chur i láthair ionduchtaithe </w:t>
            </w:r>
            <w:r>
              <w:rPr>
                <w:sz w:val="24"/>
                <w:szCs w:val="24"/>
                <w:lang w:val="en-IE"/>
              </w:rPr>
              <w:t>BOOACDL</w:t>
            </w:r>
            <w:r w:rsidRPr="00FD1176">
              <w:rPr>
                <w:sz w:val="24"/>
                <w:szCs w:val="24"/>
                <w:lang w:val="en-IE"/>
              </w:rPr>
              <w:t>.</w:t>
            </w:r>
          </w:p>
        </w:tc>
        <w:tc>
          <w:tcPr>
            <w:tcW w:w="1426" w:type="dxa"/>
            <w:shd w:val="clear" w:color="auto" w:fill="E4E7E8" w:themeFill="accent4" w:themeFillTint="33"/>
          </w:tcPr>
          <w:p w14:paraId="3793CBB2" w14:textId="77777777" w:rsidR="00F30609" w:rsidRPr="00371522" w:rsidRDefault="00F30609" w:rsidP="00F30609">
            <w:pPr>
              <w:rPr>
                <w:b/>
                <w:sz w:val="24"/>
                <w:szCs w:val="24"/>
                <w:lang w:val="en-IE"/>
              </w:rPr>
            </w:pPr>
          </w:p>
        </w:tc>
        <w:tc>
          <w:tcPr>
            <w:tcW w:w="2071" w:type="dxa"/>
            <w:shd w:val="clear" w:color="auto" w:fill="E4E7E8" w:themeFill="accent4" w:themeFillTint="33"/>
          </w:tcPr>
          <w:p w14:paraId="3BFA40C8" w14:textId="77777777" w:rsidR="00F30609" w:rsidRPr="00371522" w:rsidRDefault="00F30609" w:rsidP="00F30609">
            <w:pPr>
              <w:rPr>
                <w:b/>
                <w:sz w:val="24"/>
                <w:szCs w:val="24"/>
                <w:lang w:val="en-IE"/>
              </w:rPr>
            </w:pPr>
          </w:p>
        </w:tc>
      </w:tr>
      <w:tr w:rsidR="00F30609" w:rsidRPr="00371522" w14:paraId="74DB7208" w14:textId="77777777" w:rsidTr="00F1084B">
        <w:tc>
          <w:tcPr>
            <w:tcW w:w="993" w:type="dxa"/>
            <w:shd w:val="clear" w:color="auto" w:fill="E4E7E8" w:themeFill="accent4" w:themeFillTint="33"/>
          </w:tcPr>
          <w:p w14:paraId="6F904D0B" w14:textId="77777777" w:rsidR="00F30609" w:rsidRPr="00371522" w:rsidRDefault="00F30609" w:rsidP="00F30609">
            <w:pPr>
              <w:rPr>
                <w:sz w:val="24"/>
                <w:szCs w:val="24"/>
                <w:lang w:val="en-IE"/>
              </w:rPr>
            </w:pPr>
            <w:r w:rsidRPr="00371522">
              <w:rPr>
                <w:sz w:val="24"/>
                <w:szCs w:val="24"/>
                <w:lang w:val="en-IE"/>
              </w:rPr>
              <w:t>101.</w:t>
            </w:r>
          </w:p>
        </w:tc>
        <w:tc>
          <w:tcPr>
            <w:tcW w:w="3396" w:type="dxa"/>
            <w:shd w:val="clear" w:color="auto" w:fill="E4E7E8" w:themeFill="accent4" w:themeFillTint="33"/>
          </w:tcPr>
          <w:p w14:paraId="0DE8A259" w14:textId="14AD14AC" w:rsidR="00F30609" w:rsidRPr="00371522" w:rsidRDefault="00BE3CC5" w:rsidP="00F30609">
            <w:pPr>
              <w:rPr>
                <w:sz w:val="24"/>
                <w:szCs w:val="24"/>
                <w:lang w:val="en-IE"/>
              </w:rPr>
            </w:pPr>
            <w:r w:rsidRPr="00BE3CC5">
              <w:rPr>
                <w:sz w:val="24"/>
                <w:szCs w:val="24"/>
                <w:lang w:val="en-IE"/>
              </w:rPr>
              <w:t>Ar chuir tú ábhair ghlantacháin ar fáil do gach ball foirne, lena n-áirítear cuimíní díghalraithe, agus mhol tú dóibh a spás oibre féin a ghlanadh dhá uair sa lá?</w:t>
            </w:r>
          </w:p>
        </w:tc>
        <w:tc>
          <w:tcPr>
            <w:tcW w:w="3102" w:type="dxa"/>
            <w:shd w:val="clear" w:color="auto" w:fill="E4E7E8" w:themeFill="accent4" w:themeFillTint="33"/>
          </w:tcPr>
          <w:p w14:paraId="30A8F3D8" w14:textId="50FF9C3B" w:rsidR="00F30609" w:rsidRPr="00371522" w:rsidRDefault="00BE3CC5" w:rsidP="00F30609">
            <w:pPr>
              <w:rPr>
                <w:b/>
                <w:bCs/>
                <w:sz w:val="24"/>
                <w:szCs w:val="24"/>
                <w:lang w:val="en-IE"/>
              </w:rPr>
            </w:pPr>
            <w:r w:rsidRPr="00BE3CC5">
              <w:rPr>
                <w:sz w:val="24"/>
                <w:szCs w:val="24"/>
                <w:lang w:val="en-IE"/>
              </w:rPr>
              <w:t>Gach ionad le suirbhéireacht agus soláthar a dhéanamh don fhoireann nuair is gá.</w:t>
            </w:r>
          </w:p>
        </w:tc>
        <w:tc>
          <w:tcPr>
            <w:tcW w:w="1426" w:type="dxa"/>
            <w:shd w:val="clear" w:color="auto" w:fill="E4E7E8" w:themeFill="accent4" w:themeFillTint="33"/>
          </w:tcPr>
          <w:p w14:paraId="5C9F7232" w14:textId="77777777" w:rsidR="00F30609" w:rsidRPr="00371522" w:rsidRDefault="00F30609" w:rsidP="00F30609">
            <w:pPr>
              <w:rPr>
                <w:b/>
                <w:sz w:val="24"/>
                <w:szCs w:val="24"/>
                <w:lang w:val="en-IE"/>
              </w:rPr>
            </w:pPr>
          </w:p>
        </w:tc>
        <w:tc>
          <w:tcPr>
            <w:tcW w:w="2071" w:type="dxa"/>
            <w:shd w:val="clear" w:color="auto" w:fill="E4E7E8" w:themeFill="accent4" w:themeFillTint="33"/>
          </w:tcPr>
          <w:p w14:paraId="6BECC200" w14:textId="77777777" w:rsidR="00F30609" w:rsidRPr="00371522" w:rsidRDefault="00F30609" w:rsidP="00F30609">
            <w:pPr>
              <w:rPr>
                <w:b/>
                <w:sz w:val="24"/>
                <w:szCs w:val="24"/>
                <w:lang w:val="en-IE"/>
              </w:rPr>
            </w:pPr>
          </w:p>
        </w:tc>
      </w:tr>
      <w:tr w:rsidR="00F30609" w:rsidRPr="00371522" w14:paraId="0527C3AC" w14:textId="77777777" w:rsidTr="00F1084B">
        <w:tc>
          <w:tcPr>
            <w:tcW w:w="993" w:type="dxa"/>
            <w:shd w:val="clear" w:color="auto" w:fill="E4E7E8" w:themeFill="accent4" w:themeFillTint="33"/>
          </w:tcPr>
          <w:p w14:paraId="21B29CD0" w14:textId="77777777" w:rsidR="00F30609" w:rsidRPr="00371522" w:rsidRDefault="00F30609" w:rsidP="00F30609">
            <w:pPr>
              <w:rPr>
                <w:sz w:val="24"/>
                <w:szCs w:val="24"/>
                <w:lang w:val="en-IE"/>
              </w:rPr>
            </w:pPr>
            <w:r w:rsidRPr="00371522">
              <w:rPr>
                <w:sz w:val="24"/>
                <w:szCs w:val="24"/>
                <w:lang w:val="en-IE"/>
              </w:rPr>
              <w:t>102.</w:t>
            </w:r>
          </w:p>
        </w:tc>
        <w:tc>
          <w:tcPr>
            <w:tcW w:w="3396" w:type="dxa"/>
            <w:shd w:val="clear" w:color="auto" w:fill="E4E7E8" w:themeFill="accent4" w:themeFillTint="33"/>
          </w:tcPr>
          <w:p w14:paraId="5C368D6F" w14:textId="7195B608" w:rsidR="00F30609" w:rsidRPr="00371522" w:rsidRDefault="00287180" w:rsidP="00F30609">
            <w:pPr>
              <w:rPr>
                <w:sz w:val="24"/>
                <w:szCs w:val="24"/>
                <w:lang w:val="en-IE"/>
              </w:rPr>
            </w:pPr>
            <w:r w:rsidRPr="00287180">
              <w:rPr>
                <w:sz w:val="24"/>
                <w:szCs w:val="24"/>
                <w:lang w:val="en-IE"/>
              </w:rPr>
              <w:t>Ar chuir tú in iúl don fhoireann faoin moladh sláinte poiblí clúdach aghaidhe a úsáid ar iompar poiblí?</w:t>
            </w:r>
          </w:p>
        </w:tc>
        <w:tc>
          <w:tcPr>
            <w:tcW w:w="3102" w:type="dxa"/>
            <w:shd w:val="clear" w:color="auto" w:fill="E4E7E8" w:themeFill="accent4" w:themeFillTint="33"/>
          </w:tcPr>
          <w:p w14:paraId="33DCCC2B" w14:textId="0DAF2DE7" w:rsidR="00F30609" w:rsidRPr="00371522" w:rsidRDefault="00F30609" w:rsidP="00F30609">
            <w:pPr>
              <w:rPr>
                <w:b/>
                <w:bCs/>
                <w:sz w:val="24"/>
                <w:szCs w:val="24"/>
                <w:lang w:val="en-IE"/>
              </w:rPr>
            </w:pPr>
            <w:r w:rsidRPr="00FD1176">
              <w:rPr>
                <w:sz w:val="24"/>
                <w:szCs w:val="24"/>
                <w:lang w:val="en-IE"/>
              </w:rPr>
              <w:t xml:space="preserve">Tabharfar aghaidh ar </w:t>
            </w:r>
            <w:r>
              <w:rPr>
                <w:sz w:val="24"/>
                <w:szCs w:val="24"/>
                <w:lang w:val="en-IE"/>
              </w:rPr>
              <w:t>i bhf</w:t>
            </w:r>
            <w:r w:rsidRPr="00FD1176">
              <w:rPr>
                <w:sz w:val="24"/>
                <w:szCs w:val="24"/>
                <w:lang w:val="en-IE"/>
              </w:rPr>
              <w:t xml:space="preserve">íseán / chur i láthair ionduchtaithe </w:t>
            </w:r>
            <w:r>
              <w:rPr>
                <w:sz w:val="24"/>
                <w:szCs w:val="24"/>
                <w:lang w:val="en-IE"/>
              </w:rPr>
              <w:t>BOOACDL</w:t>
            </w:r>
            <w:r w:rsidRPr="00FD1176">
              <w:rPr>
                <w:sz w:val="24"/>
                <w:szCs w:val="24"/>
                <w:lang w:val="en-IE"/>
              </w:rPr>
              <w:t>.</w:t>
            </w:r>
          </w:p>
        </w:tc>
        <w:tc>
          <w:tcPr>
            <w:tcW w:w="1426" w:type="dxa"/>
            <w:shd w:val="clear" w:color="auto" w:fill="E4E7E8" w:themeFill="accent4" w:themeFillTint="33"/>
          </w:tcPr>
          <w:p w14:paraId="3891563A" w14:textId="77777777" w:rsidR="00F30609" w:rsidRPr="00371522" w:rsidRDefault="00F30609" w:rsidP="00F30609">
            <w:pPr>
              <w:rPr>
                <w:b/>
                <w:sz w:val="24"/>
                <w:szCs w:val="24"/>
                <w:lang w:val="en-IE"/>
              </w:rPr>
            </w:pPr>
          </w:p>
        </w:tc>
        <w:tc>
          <w:tcPr>
            <w:tcW w:w="2071" w:type="dxa"/>
            <w:shd w:val="clear" w:color="auto" w:fill="E4E7E8" w:themeFill="accent4" w:themeFillTint="33"/>
          </w:tcPr>
          <w:p w14:paraId="3AA5C949" w14:textId="77777777" w:rsidR="00F30609" w:rsidRPr="00371522" w:rsidRDefault="00F30609" w:rsidP="00F30609">
            <w:pPr>
              <w:rPr>
                <w:b/>
                <w:sz w:val="24"/>
                <w:szCs w:val="24"/>
                <w:lang w:val="en-IE"/>
              </w:rPr>
            </w:pPr>
          </w:p>
        </w:tc>
      </w:tr>
      <w:tr w:rsidR="00F30609" w:rsidRPr="00371522" w14:paraId="0F57F023" w14:textId="77777777" w:rsidTr="00F1084B">
        <w:tc>
          <w:tcPr>
            <w:tcW w:w="993" w:type="dxa"/>
            <w:shd w:val="clear" w:color="auto" w:fill="E4E7E8" w:themeFill="accent4" w:themeFillTint="33"/>
          </w:tcPr>
          <w:p w14:paraId="618A6244" w14:textId="77777777" w:rsidR="00F30609" w:rsidRPr="00371522" w:rsidRDefault="00F30609" w:rsidP="00F30609">
            <w:pPr>
              <w:rPr>
                <w:sz w:val="24"/>
                <w:szCs w:val="24"/>
                <w:lang w:val="en-IE"/>
              </w:rPr>
            </w:pPr>
            <w:r w:rsidRPr="00371522">
              <w:rPr>
                <w:sz w:val="24"/>
                <w:szCs w:val="24"/>
                <w:lang w:val="en-IE"/>
              </w:rPr>
              <w:t>103.</w:t>
            </w:r>
          </w:p>
        </w:tc>
        <w:tc>
          <w:tcPr>
            <w:tcW w:w="3396" w:type="dxa"/>
            <w:shd w:val="clear" w:color="auto" w:fill="E4E7E8" w:themeFill="accent4" w:themeFillTint="33"/>
          </w:tcPr>
          <w:p w14:paraId="14E8C12B" w14:textId="11F15318" w:rsidR="00F30609" w:rsidRPr="00371522" w:rsidRDefault="00287180" w:rsidP="00F30609">
            <w:pPr>
              <w:rPr>
                <w:sz w:val="24"/>
                <w:szCs w:val="24"/>
                <w:lang w:val="en-IE"/>
              </w:rPr>
            </w:pPr>
            <w:r w:rsidRPr="00287180">
              <w:rPr>
                <w:sz w:val="24"/>
                <w:szCs w:val="24"/>
                <w:lang w:val="en-IE"/>
              </w:rPr>
              <w:t>Ar thug tú comhairle don fhoireann taisteal a bhaineann le hobair a laghdú chomh fada agus is féidir agus ar chuir tú bealaí ar fáil dóibh chun cruinnithe a bheith acu ar bhealaí eile e.g. teileafón / ar líne seachas go pearsanta?</w:t>
            </w:r>
          </w:p>
        </w:tc>
        <w:tc>
          <w:tcPr>
            <w:tcW w:w="3102" w:type="dxa"/>
            <w:shd w:val="clear" w:color="auto" w:fill="E4E7E8" w:themeFill="accent4" w:themeFillTint="33"/>
          </w:tcPr>
          <w:p w14:paraId="404748C4" w14:textId="60C14610" w:rsidR="00F30609" w:rsidRPr="00371522" w:rsidRDefault="00620290" w:rsidP="00F30609">
            <w:pPr>
              <w:rPr>
                <w:b/>
                <w:bCs/>
                <w:sz w:val="24"/>
                <w:szCs w:val="24"/>
                <w:lang w:val="en-IE"/>
              </w:rPr>
            </w:pPr>
            <w:r>
              <w:rPr>
                <w:sz w:val="24"/>
                <w:szCs w:val="24"/>
                <w:lang w:val="en-IE"/>
              </w:rPr>
              <w:t>RO</w:t>
            </w:r>
            <w:r w:rsidR="00287180" w:rsidRPr="00287180">
              <w:rPr>
                <w:sz w:val="24"/>
                <w:szCs w:val="24"/>
                <w:lang w:val="en-IE"/>
              </w:rPr>
              <w:t xml:space="preserve">S </w:t>
            </w:r>
            <w:r>
              <w:rPr>
                <w:sz w:val="24"/>
                <w:szCs w:val="24"/>
                <w:lang w:val="en-IE"/>
              </w:rPr>
              <w:t xml:space="preserve"> le </w:t>
            </w:r>
            <w:r w:rsidR="00287180" w:rsidRPr="00287180">
              <w:rPr>
                <w:sz w:val="24"/>
                <w:szCs w:val="24"/>
                <w:lang w:val="en-IE"/>
              </w:rPr>
              <w:t>comhairle a thabhairt ar r</w:t>
            </w:r>
            <w:r>
              <w:rPr>
                <w:sz w:val="24"/>
                <w:szCs w:val="24"/>
                <w:lang w:val="en-IE"/>
              </w:rPr>
              <w:t xml:space="preserve">iachtanais </w:t>
            </w:r>
            <w:r w:rsidR="00287180" w:rsidRPr="00287180">
              <w:rPr>
                <w:sz w:val="24"/>
                <w:szCs w:val="24"/>
                <w:lang w:val="en-IE"/>
              </w:rPr>
              <w:t xml:space="preserve">do </w:t>
            </w:r>
            <w:r>
              <w:rPr>
                <w:sz w:val="24"/>
                <w:szCs w:val="24"/>
                <w:lang w:val="en-IE"/>
              </w:rPr>
              <w:t>OCBP</w:t>
            </w:r>
            <w:r w:rsidR="00287180" w:rsidRPr="00287180">
              <w:rPr>
                <w:sz w:val="24"/>
                <w:szCs w:val="24"/>
                <w:lang w:val="en-IE"/>
              </w:rPr>
              <w:t xml:space="preserve"> srl. Cuir srian a oiread agus is féidir de réir chomhairle FSS ar chleachtais oibre.</w:t>
            </w:r>
          </w:p>
        </w:tc>
        <w:tc>
          <w:tcPr>
            <w:tcW w:w="1426" w:type="dxa"/>
            <w:shd w:val="clear" w:color="auto" w:fill="E4E7E8" w:themeFill="accent4" w:themeFillTint="33"/>
          </w:tcPr>
          <w:p w14:paraId="09BF5F3F" w14:textId="77777777" w:rsidR="00F30609" w:rsidRPr="00371522" w:rsidRDefault="00F30609" w:rsidP="00F30609">
            <w:pPr>
              <w:rPr>
                <w:b/>
                <w:sz w:val="24"/>
                <w:szCs w:val="24"/>
                <w:lang w:val="en-IE"/>
              </w:rPr>
            </w:pPr>
          </w:p>
        </w:tc>
        <w:tc>
          <w:tcPr>
            <w:tcW w:w="2071" w:type="dxa"/>
            <w:shd w:val="clear" w:color="auto" w:fill="E4E7E8" w:themeFill="accent4" w:themeFillTint="33"/>
          </w:tcPr>
          <w:p w14:paraId="0DB5B7C6" w14:textId="77777777" w:rsidR="00F30609" w:rsidRPr="00371522" w:rsidRDefault="00F30609" w:rsidP="00F30609">
            <w:pPr>
              <w:rPr>
                <w:b/>
                <w:sz w:val="24"/>
                <w:szCs w:val="24"/>
                <w:lang w:val="en-IE"/>
              </w:rPr>
            </w:pPr>
          </w:p>
        </w:tc>
      </w:tr>
      <w:tr w:rsidR="00F30609" w:rsidRPr="00371522" w14:paraId="52658932" w14:textId="77777777" w:rsidTr="00F1084B">
        <w:tc>
          <w:tcPr>
            <w:tcW w:w="993" w:type="dxa"/>
            <w:shd w:val="clear" w:color="auto" w:fill="E4E7E8" w:themeFill="accent4" w:themeFillTint="33"/>
          </w:tcPr>
          <w:p w14:paraId="3BA433F3" w14:textId="77777777" w:rsidR="00F30609" w:rsidRPr="00371522" w:rsidRDefault="00F30609" w:rsidP="00F30609">
            <w:pPr>
              <w:rPr>
                <w:sz w:val="24"/>
                <w:szCs w:val="24"/>
                <w:lang w:val="en-IE"/>
              </w:rPr>
            </w:pPr>
            <w:r w:rsidRPr="00371522">
              <w:rPr>
                <w:sz w:val="24"/>
                <w:szCs w:val="24"/>
                <w:lang w:val="en-IE"/>
              </w:rPr>
              <w:t>104.</w:t>
            </w:r>
          </w:p>
        </w:tc>
        <w:tc>
          <w:tcPr>
            <w:tcW w:w="3396" w:type="dxa"/>
            <w:shd w:val="clear" w:color="auto" w:fill="E4E7E8" w:themeFill="accent4" w:themeFillTint="33"/>
          </w:tcPr>
          <w:p w14:paraId="2569C4D3" w14:textId="7E66C55F" w:rsidR="00F30609" w:rsidRPr="00371522" w:rsidRDefault="00FC63E7" w:rsidP="00F30609">
            <w:pPr>
              <w:rPr>
                <w:sz w:val="24"/>
                <w:szCs w:val="24"/>
                <w:lang w:val="en-IE"/>
              </w:rPr>
            </w:pPr>
            <w:r w:rsidRPr="00FC63E7">
              <w:rPr>
                <w:sz w:val="24"/>
                <w:szCs w:val="24"/>
                <w:lang w:val="en-IE"/>
              </w:rPr>
              <w:t>Ar mhol tú don fhoireann taisteal ina n-aonar má úsáideann siad a gcarranna le haghaidh oibre?</w:t>
            </w:r>
          </w:p>
        </w:tc>
        <w:tc>
          <w:tcPr>
            <w:tcW w:w="3102" w:type="dxa"/>
            <w:shd w:val="clear" w:color="auto" w:fill="E4E7E8" w:themeFill="accent4" w:themeFillTint="33"/>
          </w:tcPr>
          <w:p w14:paraId="65B09A6F" w14:textId="192FF9C1" w:rsidR="00F30609" w:rsidRPr="00371522" w:rsidRDefault="00FC63E7" w:rsidP="00F30609">
            <w:pPr>
              <w:rPr>
                <w:sz w:val="24"/>
                <w:szCs w:val="24"/>
                <w:lang w:val="en-IE"/>
              </w:rPr>
            </w:pPr>
            <w:r w:rsidRPr="00FC63E7">
              <w:rPr>
                <w:sz w:val="24"/>
                <w:szCs w:val="24"/>
                <w:lang w:val="en-IE"/>
              </w:rPr>
              <w:t xml:space="preserve">Ionad le bainistiú </w:t>
            </w:r>
            <w:r>
              <w:rPr>
                <w:sz w:val="24"/>
                <w:szCs w:val="24"/>
                <w:lang w:val="en-IE"/>
              </w:rPr>
              <w:t>más gá</w:t>
            </w:r>
          </w:p>
        </w:tc>
        <w:tc>
          <w:tcPr>
            <w:tcW w:w="1426" w:type="dxa"/>
            <w:shd w:val="clear" w:color="auto" w:fill="E4E7E8" w:themeFill="accent4" w:themeFillTint="33"/>
          </w:tcPr>
          <w:p w14:paraId="43216E9D" w14:textId="77777777" w:rsidR="00F30609" w:rsidRPr="00371522" w:rsidRDefault="00F30609" w:rsidP="00F30609">
            <w:pPr>
              <w:rPr>
                <w:b/>
                <w:sz w:val="24"/>
                <w:szCs w:val="24"/>
                <w:lang w:val="en-IE"/>
              </w:rPr>
            </w:pPr>
          </w:p>
        </w:tc>
        <w:tc>
          <w:tcPr>
            <w:tcW w:w="2071" w:type="dxa"/>
            <w:shd w:val="clear" w:color="auto" w:fill="E4E7E8" w:themeFill="accent4" w:themeFillTint="33"/>
          </w:tcPr>
          <w:p w14:paraId="749D5227" w14:textId="77777777" w:rsidR="00F30609" w:rsidRPr="00371522" w:rsidRDefault="00F30609" w:rsidP="00F30609">
            <w:pPr>
              <w:rPr>
                <w:b/>
                <w:sz w:val="24"/>
                <w:szCs w:val="24"/>
                <w:lang w:val="en-IE"/>
              </w:rPr>
            </w:pPr>
          </w:p>
        </w:tc>
      </w:tr>
      <w:tr w:rsidR="00F30609" w:rsidRPr="00371522" w14:paraId="1832229C" w14:textId="77777777" w:rsidTr="00F1084B">
        <w:tc>
          <w:tcPr>
            <w:tcW w:w="993" w:type="dxa"/>
            <w:shd w:val="clear" w:color="auto" w:fill="E4E7E8" w:themeFill="accent4" w:themeFillTint="33"/>
          </w:tcPr>
          <w:p w14:paraId="1C4D13B7" w14:textId="77777777" w:rsidR="00F30609" w:rsidRPr="00371522" w:rsidRDefault="00F30609" w:rsidP="00F30609">
            <w:pPr>
              <w:rPr>
                <w:sz w:val="24"/>
                <w:szCs w:val="24"/>
                <w:lang w:val="en-IE"/>
              </w:rPr>
            </w:pPr>
            <w:r w:rsidRPr="00371522">
              <w:rPr>
                <w:sz w:val="24"/>
                <w:szCs w:val="24"/>
                <w:lang w:val="en-IE"/>
              </w:rPr>
              <w:lastRenderedPageBreak/>
              <w:t>105.</w:t>
            </w:r>
          </w:p>
        </w:tc>
        <w:tc>
          <w:tcPr>
            <w:tcW w:w="3396" w:type="dxa"/>
            <w:shd w:val="clear" w:color="auto" w:fill="E4E7E8" w:themeFill="accent4" w:themeFillTint="33"/>
          </w:tcPr>
          <w:p w14:paraId="53FA1112" w14:textId="3EDA3AF4" w:rsidR="00F30609" w:rsidRPr="00371522" w:rsidRDefault="0036570E" w:rsidP="00F30609">
            <w:pPr>
              <w:rPr>
                <w:sz w:val="24"/>
                <w:szCs w:val="24"/>
                <w:lang w:val="en-IE"/>
              </w:rPr>
            </w:pPr>
            <w:r w:rsidRPr="0036570E">
              <w:rPr>
                <w:sz w:val="24"/>
                <w:szCs w:val="24"/>
                <w:lang w:val="en-IE"/>
              </w:rPr>
              <w:t>Ar thug tú comhairle do bhaill foirne a chaithfidh feithicil a roinnt le clúdach aghaidhe a chaitheamh agus dromchlaí na feithicle a mbíonn teagmháil go minic leo a ghlanadh ag tús agus ag deireadh gach aistrithe?</w:t>
            </w:r>
          </w:p>
        </w:tc>
        <w:tc>
          <w:tcPr>
            <w:tcW w:w="3102" w:type="dxa"/>
            <w:shd w:val="clear" w:color="auto" w:fill="E4E7E8" w:themeFill="accent4" w:themeFillTint="33"/>
          </w:tcPr>
          <w:p w14:paraId="3B6DC538" w14:textId="17AA08F7" w:rsidR="00F30609" w:rsidRPr="00371522" w:rsidRDefault="00C72B51" w:rsidP="00F30609">
            <w:pPr>
              <w:rPr>
                <w:b/>
                <w:bCs/>
                <w:sz w:val="24"/>
                <w:szCs w:val="24"/>
                <w:lang w:val="en-IE"/>
              </w:rPr>
            </w:pPr>
            <w:r>
              <w:rPr>
                <w:sz w:val="24"/>
                <w:szCs w:val="24"/>
                <w:lang w:val="en-IE"/>
              </w:rPr>
              <w:t>RO</w:t>
            </w:r>
            <w:r w:rsidRPr="00C72B51">
              <w:rPr>
                <w:sz w:val="24"/>
                <w:szCs w:val="24"/>
                <w:lang w:val="en-IE"/>
              </w:rPr>
              <w:t xml:space="preserve">S chun comhairle a thabhairt maidir le </w:t>
            </w:r>
            <w:r>
              <w:rPr>
                <w:sz w:val="24"/>
                <w:szCs w:val="24"/>
                <w:lang w:val="en-IE"/>
              </w:rPr>
              <w:t>Tionlacaí</w:t>
            </w:r>
            <w:r w:rsidRPr="00C72B51">
              <w:rPr>
                <w:sz w:val="24"/>
                <w:szCs w:val="24"/>
                <w:lang w:val="en-IE"/>
              </w:rPr>
              <w:t xml:space="preserve"> Bus agus turais </w:t>
            </w:r>
            <w:r>
              <w:rPr>
                <w:sz w:val="24"/>
                <w:szCs w:val="24"/>
                <w:lang w:val="en-IE"/>
              </w:rPr>
              <w:t>scoile</w:t>
            </w:r>
            <w:r w:rsidRPr="00C72B51">
              <w:rPr>
                <w:sz w:val="24"/>
                <w:szCs w:val="24"/>
                <w:lang w:val="en-IE"/>
              </w:rPr>
              <w:t>?</w:t>
            </w:r>
          </w:p>
        </w:tc>
        <w:tc>
          <w:tcPr>
            <w:tcW w:w="1426" w:type="dxa"/>
            <w:shd w:val="clear" w:color="auto" w:fill="E4E7E8" w:themeFill="accent4" w:themeFillTint="33"/>
          </w:tcPr>
          <w:p w14:paraId="7D33BB79" w14:textId="77777777" w:rsidR="00F30609" w:rsidRPr="00371522" w:rsidRDefault="00F30609" w:rsidP="00F30609">
            <w:pPr>
              <w:rPr>
                <w:b/>
                <w:sz w:val="24"/>
                <w:szCs w:val="24"/>
                <w:lang w:val="en-IE"/>
              </w:rPr>
            </w:pPr>
          </w:p>
        </w:tc>
        <w:tc>
          <w:tcPr>
            <w:tcW w:w="2071" w:type="dxa"/>
            <w:shd w:val="clear" w:color="auto" w:fill="E4E7E8" w:themeFill="accent4" w:themeFillTint="33"/>
          </w:tcPr>
          <w:p w14:paraId="44AC11C2" w14:textId="77777777" w:rsidR="00F30609" w:rsidRPr="00371522" w:rsidRDefault="00F30609" w:rsidP="00F30609">
            <w:pPr>
              <w:rPr>
                <w:sz w:val="24"/>
                <w:szCs w:val="24"/>
                <w:lang w:val="en-IE"/>
              </w:rPr>
            </w:pPr>
          </w:p>
        </w:tc>
      </w:tr>
      <w:tr w:rsidR="00F30609" w:rsidRPr="00371522" w14:paraId="0E6B6450" w14:textId="77777777" w:rsidTr="00F1084B">
        <w:tc>
          <w:tcPr>
            <w:tcW w:w="993" w:type="dxa"/>
            <w:shd w:val="clear" w:color="auto" w:fill="E4E7E8" w:themeFill="accent4" w:themeFillTint="33"/>
          </w:tcPr>
          <w:p w14:paraId="56667A0F" w14:textId="77777777" w:rsidR="00F30609" w:rsidRPr="00371522" w:rsidRDefault="00F30609" w:rsidP="00F30609">
            <w:pPr>
              <w:rPr>
                <w:sz w:val="24"/>
                <w:szCs w:val="24"/>
                <w:lang w:val="en-IE"/>
              </w:rPr>
            </w:pPr>
            <w:r w:rsidRPr="00371522">
              <w:rPr>
                <w:sz w:val="24"/>
                <w:szCs w:val="24"/>
                <w:lang w:val="en-IE"/>
              </w:rPr>
              <w:t>106.</w:t>
            </w:r>
          </w:p>
        </w:tc>
        <w:tc>
          <w:tcPr>
            <w:tcW w:w="3396" w:type="dxa"/>
            <w:shd w:val="clear" w:color="auto" w:fill="E4E7E8" w:themeFill="accent4" w:themeFillTint="33"/>
          </w:tcPr>
          <w:p w14:paraId="346584EA" w14:textId="6C61D5F0" w:rsidR="00F30609" w:rsidRPr="00371522" w:rsidRDefault="00DC2ACF" w:rsidP="00F30609">
            <w:pPr>
              <w:rPr>
                <w:sz w:val="24"/>
                <w:szCs w:val="24"/>
                <w:lang w:val="en-IE"/>
              </w:rPr>
            </w:pPr>
            <w:r w:rsidRPr="00DC2ACF">
              <w:rPr>
                <w:sz w:val="24"/>
                <w:szCs w:val="24"/>
                <w:lang w:val="en-IE"/>
              </w:rPr>
              <w:t>Ar inis tú don fhoireann faoi na tacaíochtaí atá ar fáil dóibh má tá imní nó strus orthu?</w:t>
            </w:r>
          </w:p>
        </w:tc>
        <w:tc>
          <w:tcPr>
            <w:tcW w:w="3102" w:type="dxa"/>
            <w:shd w:val="clear" w:color="auto" w:fill="E4E7E8" w:themeFill="accent4" w:themeFillTint="33"/>
          </w:tcPr>
          <w:p w14:paraId="35A8DB53" w14:textId="77777777" w:rsidR="00F30609" w:rsidRPr="00371522" w:rsidRDefault="00F30609" w:rsidP="00F30609">
            <w:pPr>
              <w:rPr>
                <w:b/>
                <w:bCs/>
                <w:sz w:val="24"/>
                <w:szCs w:val="24"/>
                <w:lang w:val="en-IE"/>
              </w:rPr>
            </w:pPr>
          </w:p>
        </w:tc>
        <w:tc>
          <w:tcPr>
            <w:tcW w:w="1426" w:type="dxa"/>
            <w:shd w:val="clear" w:color="auto" w:fill="E4E7E8" w:themeFill="accent4" w:themeFillTint="33"/>
          </w:tcPr>
          <w:p w14:paraId="29F2E295" w14:textId="77777777" w:rsidR="00F30609" w:rsidRPr="00371522" w:rsidRDefault="00F30609" w:rsidP="00F30609">
            <w:pPr>
              <w:rPr>
                <w:b/>
                <w:sz w:val="24"/>
                <w:szCs w:val="24"/>
                <w:lang w:val="en-IE"/>
              </w:rPr>
            </w:pPr>
          </w:p>
        </w:tc>
        <w:tc>
          <w:tcPr>
            <w:tcW w:w="2071" w:type="dxa"/>
            <w:shd w:val="clear" w:color="auto" w:fill="E4E7E8" w:themeFill="accent4" w:themeFillTint="33"/>
          </w:tcPr>
          <w:p w14:paraId="65EB4964" w14:textId="77777777" w:rsidR="00F30609" w:rsidRPr="00371522" w:rsidRDefault="00F30609" w:rsidP="00F30609">
            <w:pPr>
              <w:rPr>
                <w:b/>
                <w:sz w:val="24"/>
                <w:szCs w:val="24"/>
                <w:lang w:val="en-IE"/>
              </w:rPr>
            </w:pPr>
          </w:p>
        </w:tc>
      </w:tr>
      <w:tr w:rsidR="00F30609" w:rsidRPr="00371522" w14:paraId="179C724B" w14:textId="77777777" w:rsidTr="00F1084B">
        <w:tc>
          <w:tcPr>
            <w:tcW w:w="993" w:type="dxa"/>
            <w:shd w:val="clear" w:color="auto" w:fill="E4E7E8" w:themeFill="accent4" w:themeFillTint="33"/>
          </w:tcPr>
          <w:p w14:paraId="48F40284" w14:textId="77777777" w:rsidR="00F30609" w:rsidRPr="00371522" w:rsidRDefault="00F30609" w:rsidP="00F30609">
            <w:pPr>
              <w:rPr>
                <w:sz w:val="24"/>
                <w:szCs w:val="24"/>
                <w:lang w:val="en-IE"/>
              </w:rPr>
            </w:pPr>
            <w:r w:rsidRPr="00371522">
              <w:rPr>
                <w:sz w:val="24"/>
                <w:szCs w:val="24"/>
                <w:lang w:val="en-IE"/>
              </w:rPr>
              <w:t>107.</w:t>
            </w:r>
          </w:p>
        </w:tc>
        <w:tc>
          <w:tcPr>
            <w:tcW w:w="3396" w:type="dxa"/>
            <w:shd w:val="clear" w:color="auto" w:fill="E4E7E8" w:themeFill="accent4" w:themeFillTint="33"/>
          </w:tcPr>
          <w:p w14:paraId="5411574C" w14:textId="78BFFFAE" w:rsidR="00F30609" w:rsidRPr="00371522" w:rsidRDefault="00DC2ACF" w:rsidP="00F30609">
            <w:pPr>
              <w:rPr>
                <w:sz w:val="24"/>
                <w:szCs w:val="24"/>
                <w:lang w:val="en-IE"/>
              </w:rPr>
            </w:pPr>
            <w:r w:rsidRPr="00DC2ACF">
              <w:rPr>
                <w:sz w:val="24"/>
                <w:szCs w:val="24"/>
                <w:lang w:val="en-IE"/>
              </w:rPr>
              <w:t>Ar mhínigh tú feistiú, úsáid, baint, glanadh, stóráil agus diúscairt cheart aon TCP riachtanach?</w:t>
            </w:r>
          </w:p>
        </w:tc>
        <w:tc>
          <w:tcPr>
            <w:tcW w:w="3102" w:type="dxa"/>
            <w:shd w:val="clear" w:color="auto" w:fill="E4E7E8" w:themeFill="accent4" w:themeFillTint="33"/>
          </w:tcPr>
          <w:p w14:paraId="384ED42E" w14:textId="7E162CFD" w:rsidR="00F30609" w:rsidRPr="00371522" w:rsidRDefault="00DC2ACF" w:rsidP="00F30609">
            <w:pPr>
              <w:rPr>
                <w:sz w:val="24"/>
                <w:szCs w:val="24"/>
                <w:lang w:val="en-IE"/>
              </w:rPr>
            </w:pPr>
            <w:r w:rsidRPr="00DC2ACF">
              <w:rPr>
                <w:sz w:val="24"/>
                <w:szCs w:val="24"/>
                <w:lang w:val="en-IE"/>
              </w:rPr>
              <w:t xml:space="preserve">DDLETB chun glantóirí agus </w:t>
            </w:r>
            <w:r>
              <w:rPr>
                <w:sz w:val="24"/>
                <w:szCs w:val="24"/>
                <w:lang w:val="en-IE"/>
              </w:rPr>
              <w:t>feighlithe</w:t>
            </w:r>
            <w:r w:rsidRPr="00DC2ACF">
              <w:rPr>
                <w:sz w:val="24"/>
                <w:szCs w:val="24"/>
                <w:lang w:val="en-IE"/>
              </w:rPr>
              <w:t xml:space="preserve"> a t</w:t>
            </w:r>
            <w:r>
              <w:rPr>
                <w:sz w:val="24"/>
                <w:szCs w:val="24"/>
                <w:lang w:val="en-IE"/>
              </w:rPr>
              <w:t>raenáil</w:t>
            </w:r>
          </w:p>
        </w:tc>
        <w:tc>
          <w:tcPr>
            <w:tcW w:w="1426" w:type="dxa"/>
            <w:shd w:val="clear" w:color="auto" w:fill="E4E7E8" w:themeFill="accent4" w:themeFillTint="33"/>
          </w:tcPr>
          <w:p w14:paraId="432EACD2" w14:textId="77777777" w:rsidR="00F30609" w:rsidRPr="00371522" w:rsidRDefault="00F30609" w:rsidP="00F30609">
            <w:pPr>
              <w:rPr>
                <w:b/>
                <w:sz w:val="24"/>
                <w:szCs w:val="24"/>
                <w:lang w:val="en-IE"/>
              </w:rPr>
            </w:pPr>
          </w:p>
        </w:tc>
        <w:tc>
          <w:tcPr>
            <w:tcW w:w="2071" w:type="dxa"/>
            <w:shd w:val="clear" w:color="auto" w:fill="E4E7E8" w:themeFill="accent4" w:themeFillTint="33"/>
          </w:tcPr>
          <w:p w14:paraId="70A8D265" w14:textId="77777777" w:rsidR="00F30609" w:rsidRPr="00371522" w:rsidRDefault="00F30609" w:rsidP="00F30609">
            <w:pPr>
              <w:rPr>
                <w:b/>
                <w:sz w:val="24"/>
                <w:szCs w:val="24"/>
                <w:lang w:val="en-IE"/>
              </w:rPr>
            </w:pPr>
          </w:p>
        </w:tc>
      </w:tr>
      <w:tr w:rsidR="00F30609" w:rsidRPr="00371522" w14:paraId="07C908A4" w14:textId="77777777" w:rsidTr="00F1084B">
        <w:tc>
          <w:tcPr>
            <w:tcW w:w="993" w:type="dxa"/>
            <w:shd w:val="clear" w:color="auto" w:fill="E4E7E8" w:themeFill="accent4" w:themeFillTint="33"/>
          </w:tcPr>
          <w:p w14:paraId="67D955A0" w14:textId="77777777" w:rsidR="00F30609" w:rsidRPr="00371522" w:rsidRDefault="00F30609" w:rsidP="00F30609">
            <w:pPr>
              <w:rPr>
                <w:sz w:val="24"/>
                <w:szCs w:val="24"/>
                <w:lang w:val="en-IE"/>
              </w:rPr>
            </w:pPr>
            <w:r w:rsidRPr="00371522">
              <w:rPr>
                <w:sz w:val="24"/>
                <w:szCs w:val="24"/>
                <w:lang w:val="en-IE"/>
              </w:rPr>
              <w:t>108.</w:t>
            </w:r>
          </w:p>
        </w:tc>
        <w:tc>
          <w:tcPr>
            <w:tcW w:w="3396" w:type="dxa"/>
            <w:shd w:val="clear" w:color="auto" w:fill="E4E7E8" w:themeFill="accent4" w:themeFillTint="33"/>
          </w:tcPr>
          <w:p w14:paraId="17B6C5AD" w14:textId="1E68782A" w:rsidR="00F30609" w:rsidRPr="00371522" w:rsidRDefault="00BA738A" w:rsidP="00F30609">
            <w:pPr>
              <w:rPr>
                <w:sz w:val="24"/>
                <w:szCs w:val="24"/>
                <w:lang w:val="en-IE"/>
              </w:rPr>
            </w:pPr>
            <w:r w:rsidRPr="00BA738A">
              <w:rPr>
                <w:sz w:val="24"/>
                <w:szCs w:val="24"/>
                <w:lang w:val="en-IE"/>
              </w:rPr>
              <w:t>An bhfuil córas agat a ligeann d’fhoireann ceisteanna nó buarthaí a ardú agus ar f</w:t>
            </w:r>
            <w:r>
              <w:rPr>
                <w:sz w:val="24"/>
                <w:szCs w:val="24"/>
                <w:lang w:val="en-IE"/>
              </w:rPr>
              <w:t>reagra a fháil ar</w:t>
            </w:r>
            <w:r w:rsidRPr="00BA738A">
              <w:rPr>
                <w:sz w:val="24"/>
                <w:szCs w:val="24"/>
                <w:lang w:val="en-IE"/>
              </w:rPr>
              <w:t xml:space="preserve"> seo?</w:t>
            </w:r>
          </w:p>
        </w:tc>
        <w:tc>
          <w:tcPr>
            <w:tcW w:w="3102" w:type="dxa"/>
            <w:shd w:val="clear" w:color="auto" w:fill="E4E7E8" w:themeFill="accent4" w:themeFillTint="33"/>
          </w:tcPr>
          <w:p w14:paraId="59CA3C90" w14:textId="095E836D" w:rsidR="00F30609" w:rsidRPr="00371522" w:rsidRDefault="00FA1F43" w:rsidP="00F30609">
            <w:pPr>
              <w:rPr>
                <w:b/>
                <w:bCs/>
                <w:sz w:val="24"/>
                <w:szCs w:val="24"/>
                <w:lang w:val="en-IE"/>
              </w:rPr>
            </w:pPr>
            <w:r w:rsidRPr="00FA1F43">
              <w:rPr>
                <w:sz w:val="24"/>
                <w:szCs w:val="24"/>
                <w:lang w:val="en-IE"/>
              </w:rPr>
              <w:t>Ionadaithe Foirne an Ionaid &amp; an fhoireann áitiúil Covid-19</w:t>
            </w:r>
          </w:p>
        </w:tc>
        <w:tc>
          <w:tcPr>
            <w:tcW w:w="1426" w:type="dxa"/>
            <w:shd w:val="clear" w:color="auto" w:fill="E4E7E8" w:themeFill="accent4" w:themeFillTint="33"/>
          </w:tcPr>
          <w:p w14:paraId="3E823B6D" w14:textId="77777777" w:rsidR="00F30609" w:rsidRPr="00371522" w:rsidRDefault="00F30609" w:rsidP="00F30609">
            <w:pPr>
              <w:rPr>
                <w:b/>
                <w:sz w:val="24"/>
                <w:szCs w:val="24"/>
                <w:lang w:val="en-IE"/>
              </w:rPr>
            </w:pPr>
          </w:p>
        </w:tc>
        <w:tc>
          <w:tcPr>
            <w:tcW w:w="2071" w:type="dxa"/>
            <w:shd w:val="clear" w:color="auto" w:fill="E4E7E8" w:themeFill="accent4" w:themeFillTint="33"/>
          </w:tcPr>
          <w:p w14:paraId="252E99A5" w14:textId="77777777" w:rsidR="00F30609" w:rsidRPr="00371522" w:rsidRDefault="00F30609" w:rsidP="00F30609">
            <w:pPr>
              <w:rPr>
                <w:sz w:val="24"/>
                <w:szCs w:val="24"/>
                <w:lang w:val="en-IE"/>
              </w:rPr>
            </w:pPr>
          </w:p>
        </w:tc>
      </w:tr>
      <w:tr w:rsidR="00F30609" w:rsidRPr="00371522" w14:paraId="1C02EB68" w14:textId="77777777" w:rsidTr="00F1084B">
        <w:tc>
          <w:tcPr>
            <w:tcW w:w="993" w:type="dxa"/>
            <w:shd w:val="clear" w:color="auto" w:fill="DDF0F2" w:themeFill="accent2" w:themeFillTint="33"/>
          </w:tcPr>
          <w:p w14:paraId="465D29CF" w14:textId="77777777" w:rsidR="00F30609" w:rsidRPr="00371522" w:rsidRDefault="00F30609" w:rsidP="00F30609">
            <w:pPr>
              <w:rPr>
                <w:sz w:val="24"/>
                <w:szCs w:val="24"/>
                <w:lang w:val="en-IE"/>
              </w:rPr>
            </w:pPr>
            <w:r w:rsidRPr="00371522">
              <w:rPr>
                <w:b/>
                <w:sz w:val="24"/>
                <w:szCs w:val="24"/>
                <w:lang w:val="en-IE"/>
              </w:rPr>
              <w:t>No</w:t>
            </w:r>
          </w:p>
        </w:tc>
        <w:tc>
          <w:tcPr>
            <w:tcW w:w="3396" w:type="dxa"/>
            <w:shd w:val="clear" w:color="auto" w:fill="DDF0F2" w:themeFill="accent2" w:themeFillTint="33"/>
          </w:tcPr>
          <w:p w14:paraId="7F19C6CF" w14:textId="578C4A9B" w:rsidR="00F30609" w:rsidRPr="00371522" w:rsidRDefault="00FA1F43" w:rsidP="00F30609">
            <w:pPr>
              <w:rPr>
                <w:sz w:val="24"/>
                <w:szCs w:val="24"/>
                <w:lang w:val="en-IE"/>
              </w:rPr>
            </w:pPr>
            <w:r>
              <w:rPr>
                <w:b/>
                <w:sz w:val="24"/>
                <w:szCs w:val="24"/>
                <w:lang w:val="en-IE"/>
              </w:rPr>
              <w:t>Ceannsú</w:t>
            </w:r>
          </w:p>
        </w:tc>
        <w:tc>
          <w:tcPr>
            <w:tcW w:w="3102" w:type="dxa"/>
            <w:shd w:val="clear" w:color="auto" w:fill="DDF0F2" w:themeFill="accent2" w:themeFillTint="33"/>
          </w:tcPr>
          <w:p w14:paraId="1AECE086" w14:textId="7B195FA6" w:rsidR="00F30609" w:rsidRPr="00371522" w:rsidRDefault="00FA1F43" w:rsidP="00F30609">
            <w:pPr>
              <w:rPr>
                <w:b/>
                <w:bCs/>
                <w:sz w:val="24"/>
                <w:szCs w:val="24"/>
                <w:lang w:val="en-IE"/>
              </w:rPr>
            </w:pPr>
            <w:r w:rsidRPr="009E6AD3">
              <w:rPr>
                <w:b/>
                <w:sz w:val="24"/>
                <w:szCs w:val="24"/>
                <w:lang w:val="en-IE"/>
              </w:rPr>
              <w:t>Gníomh ag teastáil</w:t>
            </w:r>
          </w:p>
        </w:tc>
        <w:tc>
          <w:tcPr>
            <w:tcW w:w="1426" w:type="dxa"/>
            <w:shd w:val="clear" w:color="auto" w:fill="DDF0F2" w:themeFill="accent2" w:themeFillTint="33"/>
          </w:tcPr>
          <w:p w14:paraId="0C6E28C2" w14:textId="77777777" w:rsidR="00F30609" w:rsidRPr="00371522" w:rsidRDefault="00F30609" w:rsidP="00F30609">
            <w:pPr>
              <w:rPr>
                <w:b/>
                <w:sz w:val="24"/>
                <w:szCs w:val="24"/>
                <w:lang w:val="en-IE"/>
              </w:rPr>
            </w:pPr>
          </w:p>
        </w:tc>
        <w:tc>
          <w:tcPr>
            <w:tcW w:w="2071" w:type="dxa"/>
            <w:shd w:val="clear" w:color="auto" w:fill="DDF0F2" w:themeFill="accent2" w:themeFillTint="33"/>
          </w:tcPr>
          <w:p w14:paraId="791E572A" w14:textId="77777777" w:rsidR="00F30609" w:rsidRPr="00371522" w:rsidRDefault="00F30609" w:rsidP="00F30609">
            <w:pPr>
              <w:rPr>
                <w:b/>
                <w:sz w:val="24"/>
                <w:szCs w:val="24"/>
                <w:lang w:val="en-IE"/>
              </w:rPr>
            </w:pPr>
          </w:p>
        </w:tc>
      </w:tr>
      <w:tr w:rsidR="00F30609" w:rsidRPr="00371522" w14:paraId="0A6936F3" w14:textId="77777777" w:rsidTr="00F1084B">
        <w:tc>
          <w:tcPr>
            <w:tcW w:w="993" w:type="dxa"/>
            <w:shd w:val="clear" w:color="auto" w:fill="DDF0F2" w:themeFill="accent2" w:themeFillTint="33"/>
          </w:tcPr>
          <w:p w14:paraId="370DC614" w14:textId="77777777" w:rsidR="00F30609" w:rsidRPr="00371522" w:rsidRDefault="00F30609" w:rsidP="00F30609">
            <w:pPr>
              <w:rPr>
                <w:b/>
                <w:sz w:val="24"/>
                <w:szCs w:val="24"/>
                <w:lang w:val="en-IE"/>
              </w:rPr>
            </w:pPr>
          </w:p>
        </w:tc>
        <w:tc>
          <w:tcPr>
            <w:tcW w:w="3396" w:type="dxa"/>
            <w:shd w:val="clear" w:color="auto" w:fill="DDF0F2" w:themeFill="accent2" w:themeFillTint="33"/>
          </w:tcPr>
          <w:p w14:paraId="2674CA2E" w14:textId="0C8B706D" w:rsidR="00F30609" w:rsidRPr="00371522" w:rsidRDefault="00CC6B27" w:rsidP="00F30609">
            <w:pPr>
              <w:rPr>
                <w:b/>
                <w:sz w:val="24"/>
                <w:szCs w:val="24"/>
                <w:lang w:val="en-IE"/>
              </w:rPr>
            </w:pPr>
            <w:r w:rsidRPr="00CC6B27">
              <w:rPr>
                <w:b/>
                <w:sz w:val="24"/>
                <w:szCs w:val="24"/>
                <w:lang w:val="en-IE"/>
              </w:rPr>
              <w:t xml:space="preserve">Nósanna Imeachta agus </w:t>
            </w:r>
            <w:r>
              <w:rPr>
                <w:b/>
                <w:sz w:val="24"/>
                <w:szCs w:val="24"/>
                <w:lang w:val="en-IE"/>
              </w:rPr>
              <w:t>Eolas</w:t>
            </w:r>
          </w:p>
        </w:tc>
        <w:tc>
          <w:tcPr>
            <w:tcW w:w="3102" w:type="dxa"/>
            <w:shd w:val="clear" w:color="auto" w:fill="DDF0F2" w:themeFill="accent2" w:themeFillTint="33"/>
          </w:tcPr>
          <w:p w14:paraId="697D032D" w14:textId="77777777" w:rsidR="00F30609" w:rsidRPr="00371522" w:rsidRDefault="00F30609" w:rsidP="00F30609">
            <w:pPr>
              <w:rPr>
                <w:b/>
                <w:sz w:val="24"/>
                <w:szCs w:val="24"/>
                <w:lang w:val="en-IE"/>
              </w:rPr>
            </w:pPr>
          </w:p>
        </w:tc>
        <w:tc>
          <w:tcPr>
            <w:tcW w:w="1426" w:type="dxa"/>
            <w:shd w:val="clear" w:color="auto" w:fill="DDF0F2" w:themeFill="accent2" w:themeFillTint="33"/>
          </w:tcPr>
          <w:p w14:paraId="7BEFC596" w14:textId="77777777" w:rsidR="00F30609" w:rsidRPr="00371522" w:rsidRDefault="00F30609" w:rsidP="00F30609">
            <w:pPr>
              <w:rPr>
                <w:b/>
                <w:sz w:val="24"/>
                <w:szCs w:val="24"/>
                <w:lang w:val="en-IE"/>
              </w:rPr>
            </w:pPr>
          </w:p>
        </w:tc>
        <w:tc>
          <w:tcPr>
            <w:tcW w:w="2071" w:type="dxa"/>
            <w:shd w:val="clear" w:color="auto" w:fill="DDF0F2" w:themeFill="accent2" w:themeFillTint="33"/>
          </w:tcPr>
          <w:p w14:paraId="387C0F71" w14:textId="77777777" w:rsidR="00F30609" w:rsidRPr="00371522" w:rsidRDefault="00F30609" w:rsidP="00F30609">
            <w:pPr>
              <w:rPr>
                <w:b/>
                <w:sz w:val="24"/>
                <w:szCs w:val="24"/>
                <w:lang w:val="en-IE"/>
              </w:rPr>
            </w:pPr>
          </w:p>
        </w:tc>
      </w:tr>
      <w:tr w:rsidR="00F30609" w:rsidRPr="00371522" w14:paraId="2AF8A055" w14:textId="77777777" w:rsidTr="00F1084B">
        <w:tc>
          <w:tcPr>
            <w:tcW w:w="993" w:type="dxa"/>
            <w:shd w:val="clear" w:color="auto" w:fill="DDF0F2" w:themeFill="accent2" w:themeFillTint="33"/>
          </w:tcPr>
          <w:p w14:paraId="016DB40A" w14:textId="77777777" w:rsidR="00F30609" w:rsidRPr="00371522" w:rsidRDefault="00F30609" w:rsidP="00F30609">
            <w:pPr>
              <w:rPr>
                <w:b/>
                <w:sz w:val="24"/>
                <w:szCs w:val="24"/>
                <w:lang w:val="en-IE"/>
              </w:rPr>
            </w:pPr>
            <w:r w:rsidRPr="00371522">
              <w:rPr>
                <w:sz w:val="24"/>
                <w:szCs w:val="24"/>
                <w:lang w:val="en-IE"/>
              </w:rPr>
              <w:t>109.</w:t>
            </w:r>
          </w:p>
        </w:tc>
        <w:tc>
          <w:tcPr>
            <w:tcW w:w="3396" w:type="dxa"/>
            <w:shd w:val="clear" w:color="auto" w:fill="DDF0F2" w:themeFill="accent2" w:themeFillTint="33"/>
          </w:tcPr>
          <w:p w14:paraId="68A09A1B" w14:textId="76E4ADBB" w:rsidR="00F30609" w:rsidRPr="00371522" w:rsidRDefault="004C637B" w:rsidP="00F30609">
            <w:pPr>
              <w:rPr>
                <w:b/>
                <w:sz w:val="24"/>
                <w:szCs w:val="24"/>
                <w:lang w:val="en-IE"/>
              </w:rPr>
            </w:pPr>
            <w:r w:rsidRPr="004C637B">
              <w:rPr>
                <w:sz w:val="24"/>
                <w:szCs w:val="24"/>
                <w:lang w:val="en-IE"/>
              </w:rPr>
              <w:t>An bhfuil córas i bhfeidhm agat chun baill foirne nó daoine eile a thosaíonn ag taispeáint comharthaí COVID-19 a thaispeáint san ionad oibre?</w:t>
            </w:r>
          </w:p>
        </w:tc>
        <w:tc>
          <w:tcPr>
            <w:tcW w:w="3102" w:type="dxa"/>
            <w:shd w:val="clear" w:color="auto" w:fill="DDF0F2" w:themeFill="accent2" w:themeFillTint="33"/>
          </w:tcPr>
          <w:p w14:paraId="7444D9AB" w14:textId="556294AB" w:rsidR="00F30609" w:rsidRPr="00371522" w:rsidRDefault="004C637B" w:rsidP="00F30609">
            <w:pPr>
              <w:rPr>
                <w:sz w:val="24"/>
                <w:szCs w:val="24"/>
                <w:lang w:val="en-IE"/>
              </w:rPr>
            </w:pPr>
            <w:r w:rsidRPr="004C637B">
              <w:rPr>
                <w:sz w:val="24"/>
                <w:szCs w:val="24"/>
                <w:lang w:val="en-IE"/>
              </w:rPr>
              <w:t>Spás oiriúnach le haithint i ngach scoil / ionad.</w:t>
            </w:r>
          </w:p>
        </w:tc>
        <w:tc>
          <w:tcPr>
            <w:tcW w:w="1426" w:type="dxa"/>
            <w:shd w:val="clear" w:color="auto" w:fill="DDF0F2" w:themeFill="accent2" w:themeFillTint="33"/>
          </w:tcPr>
          <w:p w14:paraId="105F74F4" w14:textId="77777777" w:rsidR="00F30609" w:rsidRPr="00371522" w:rsidRDefault="00F30609" w:rsidP="00F30609">
            <w:pPr>
              <w:rPr>
                <w:b/>
                <w:sz w:val="24"/>
                <w:szCs w:val="24"/>
                <w:lang w:val="en-IE"/>
              </w:rPr>
            </w:pPr>
          </w:p>
        </w:tc>
        <w:tc>
          <w:tcPr>
            <w:tcW w:w="2071" w:type="dxa"/>
            <w:shd w:val="clear" w:color="auto" w:fill="DDF0F2" w:themeFill="accent2" w:themeFillTint="33"/>
          </w:tcPr>
          <w:p w14:paraId="3916639F" w14:textId="77777777" w:rsidR="00F30609" w:rsidRPr="00371522" w:rsidRDefault="00F30609" w:rsidP="00F30609">
            <w:pPr>
              <w:rPr>
                <w:b/>
                <w:bCs/>
                <w:sz w:val="24"/>
                <w:szCs w:val="24"/>
                <w:lang w:val="en-IE"/>
              </w:rPr>
            </w:pPr>
          </w:p>
        </w:tc>
      </w:tr>
      <w:tr w:rsidR="00F30609" w:rsidRPr="00371522" w14:paraId="5BA3B36C" w14:textId="77777777" w:rsidTr="00F1084B">
        <w:tc>
          <w:tcPr>
            <w:tcW w:w="993" w:type="dxa"/>
            <w:shd w:val="clear" w:color="auto" w:fill="DDF0F2" w:themeFill="accent2" w:themeFillTint="33"/>
          </w:tcPr>
          <w:p w14:paraId="1F2BA0FE" w14:textId="77777777" w:rsidR="00F30609" w:rsidRPr="00371522" w:rsidRDefault="00F30609" w:rsidP="00F30609">
            <w:pPr>
              <w:rPr>
                <w:sz w:val="24"/>
                <w:szCs w:val="24"/>
                <w:lang w:val="en-IE"/>
              </w:rPr>
            </w:pPr>
            <w:r w:rsidRPr="00371522">
              <w:rPr>
                <w:sz w:val="24"/>
                <w:szCs w:val="24"/>
                <w:lang w:val="en-IE"/>
              </w:rPr>
              <w:t>110.</w:t>
            </w:r>
          </w:p>
        </w:tc>
        <w:tc>
          <w:tcPr>
            <w:tcW w:w="3396" w:type="dxa"/>
            <w:shd w:val="clear" w:color="auto" w:fill="DDF0F2" w:themeFill="accent2" w:themeFillTint="33"/>
          </w:tcPr>
          <w:p w14:paraId="1490E70E" w14:textId="56DF2287" w:rsidR="00F30609" w:rsidRPr="00371522" w:rsidRDefault="00BA6B9E" w:rsidP="00F30609">
            <w:pPr>
              <w:rPr>
                <w:sz w:val="24"/>
                <w:szCs w:val="24"/>
                <w:lang w:val="en-IE"/>
              </w:rPr>
            </w:pPr>
            <w:r w:rsidRPr="00BA6B9E">
              <w:rPr>
                <w:sz w:val="24"/>
                <w:szCs w:val="24"/>
                <w:lang w:val="en-IE"/>
              </w:rPr>
              <w:t xml:space="preserve">An bhfuil logáil teagmhála / obair ghrúpa COVID-19 i </w:t>
            </w:r>
            <w:r w:rsidRPr="00BA6B9E">
              <w:rPr>
                <w:sz w:val="24"/>
                <w:szCs w:val="24"/>
                <w:lang w:val="en-IE"/>
              </w:rPr>
              <w:lastRenderedPageBreak/>
              <w:t xml:space="preserve">bhfeidhm agat chun rianú teagmhála a éascú? </w:t>
            </w:r>
            <w:r w:rsidR="00F30609" w:rsidRPr="00371522">
              <w:rPr>
                <w:color w:val="FF0000"/>
                <w:sz w:val="24"/>
                <w:szCs w:val="24"/>
                <w:lang w:val="en-IE"/>
              </w:rPr>
              <w:t>(</w:t>
            </w:r>
            <w:r>
              <w:rPr>
                <w:color w:val="FF0000"/>
                <w:sz w:val="24"/>
                <w:szCs w:val="24"/>
                <w:lang w:val="en-IE"/>
              </w:rPr>
              <w:t>féach</w:t>
            </w:r>
            <w:r w:rsidR="00F30609" w:rsidRPr="00371522">
              <w:rPr>
                <w:color w:val="FF0000"/>
                <w:sz w:val="24"/>
                <w:szCs w:val="24"/>
                <w:lang w:val="en-IE"/>
              </w:rPr>
              <w:t xml:space="preserve"> </w:t>
            </w:r>
            <w:r>
              <w:rPr>
                <w:color w:val="FF0000"/>
                <w:sz w:val="24"/>
                <w:szCs w:val="24"/>
                <w:lang w:val="en-IE"/>
              </w:rPr>
              <w:t>s</w:t>
            </w:r>
            <w:r w:rsidR="00F30609" w:rsidRPr="00371522">
              <w:rPr>
                <w:color w:val="FF0000"/>
                <w:sz w:val="24"/>
                <w:szCs w:val="24"/>
                <w:lang w:val="en-IE"/>
              </w:rPr>
              <w:t>e</w:t>
            </w:r>
            <w:r>
              <w:rPr>
                <w:color w:val="FF0000"/>
                <w:sz w:val="24"/>
                <w:szCs w:val="24"/>
                <w:lang w:val="en-IE"/>
              </w:rPr>
              <w:t>i</w:t>
            </w:r>
            <w:r w:rsidR="00F30609" w:rsidRPr="00371522">
              <w:rPr>
                <w:color w:val="FF0000"/>
                <w:sz w:val="24"/>
                <w:szCs w:val="24"/>
                <w:lang w:val="en-IE"/>
              </w:rPr>
              <w:t>cli</w:t>
            </w:r>
            <w:r>
              <w:rPr>
                <w:color w:val="FF0000"/>
                <w:sz w:val="24"/>
                <w:szCs w:val="24"/>
                <w:lang w:val="en-IE"/>
              </w:rPr>
              <w:t>o</w:t>
            </w:r>
            <w:r w:rsidR="00F30609" w:rsidRPr="00371522">
              <w:rPr>
                <w:color w:val="FF0000"/>
                <w:sz w:val="24"/>
                <w:szCs w:val="24"/>
                <w:lang w:val="en-IE"/>
              </w:rPr>
              <w:t>st</w:t>
            </w:r>
            <w:r>
              <w:rPr>
                <w:color w:val="FF0000"/>
                <w:sz w:val="24"/>
                <w:szCs w:val="24"/>
                <w:lang w:val="en-IE"/>
              </w:rPr>
              <w:t>a</w:t>
            </w:r>
            <w:r w:rsidR="00F30609" w:rsidRPr="00371522">
              <w:rPr>
                <w:color w:val="FF0000"/>
                <w:sz w:val="24"/>
                <w:szCs w:val="24"/>
                <w:lang w:val="en-IE"/>
              </w:rPr>
              <w:t xml:space="preserve"> 7)</w:t>
            </w:r>
          </w:p>
        </w:tc>
        <w:tc>
          <w:tcPr>
            <w:tcW w:w="3102" w:type="dxa"/>
            <w:shd w:val="clear" w:color="auto" w:fill="DDF0F2" w:themeFill="accent2" w:themeFillTint="33"/>
          </w:tcPr>
          <w:p w14:paraId="15FCB265" w14:textId="5207B047" w:rsidR="00F30609" w:rsidRPr="00371522" w:rsidRDefault="00577FB8" w:rsidP="00F30609">
            <w:pPr>
              <w:rPr>
                <w:sz w:val="24"/>
                <w:szCs w:val="24"/>
                <w:lang w:val="en-IE"/>
              </w:rPr>
            </w:pPr>
            <w:r w:rsidRPr="00577FB8">
              <w:rPr>
                <w:sz w:val="24"/>
                <w:szCs w:val="24"/>
                <w:lang w:val="en-IE"/>
              </w:rPr>
              <w:lastRenderedPageBreak/>
              <w:t xml:space="preserve">VSWare do mhic léinn / Ionaid bileog sínithe isteach </w:t>
            </w:r>
            <w:r w:rsidRPr="00577FB8">
              <w:rPr>
                <w:sz w:val="24"/>
                <w:szCs w:val="24"/>
                <w:lang w:val="en-IE"/>
              </w:rPr>
              <w:lastRenderedPageBreak/>
              <w:t xml:space="preserve">páipéar nó leictreonach a úsáid. Cinntigh más páipéar a úsáideann an fhoireann </w:t>
            </w:r>
            <w:r w:rsidR="00D716BD">
              <w:rPr>
                <w:sz w:val="24"/>
                <w:szCs w:val="24"/>
                <w:lang w:val="en-IE"/>
              </w:rPr>
              <w:t>go n-úaidtear a b</w:t>
            </w:r>
            <w:r w:rsidRPr="00577FB8">
              <w:rPr>
                <w:sz w:val="24"/>
                <w:szCs w:val="24"/>
                <w:lang w:val="en-IE"/>
              </w:rPr>
              <w:t>peann féin</w:t>
            </w:r>
          </w:p>
        </w:tc>
        <w:tc>
          <w:tcPr>
            <w:tcW w:w="1426" w:type="dxa"/>
            <w:shd w:val="clear" w:color="auto" w:fill="DDF0F2" w:themeFill="accent2" w:themeFillTint="33"/>
          </w:tcPr>
          <w:p w14:paraId="1A5489E9" w14:textId="77777777" w:rsidR="00F30609" w:rsidRPr="00371522" w:rsidRDefault="00F30609" w:rsidP="00F30609">
            <w:pPr>
              <w:rPr>
                <w:b/>
                <w:bCs/>
                <w:sz w:val="24"/>
                <w:szCs w:val="24"/>
                <w:lang w:val="en-IE"/>
              </w:rPr>
            </w:pPr>
          </w:p>
        </w:tc>
        <w:tc>
          <w:tcPr>
            <w:tcW w:w="2071" w:type="dxa"/>
            <w:shd w:val="clear" w:color="auto" w:fill="DDF0F2" w:themeFill="accent2" w:themeFillTint="33"/>
          </w:tcPr>
          <w:p w14:paraId="383B727B" w14:textId="77777777" w:rsidR="00F30609" w:rsidRPr="00371522" w:rsidRDefault="00F30609" w:rsidP="00F30609">
            <w:pPr>
              <w:rPr>
                <w:b/>
                <w:bCs/>
                <w:sz w:val="24"/>
                <w:szCs w:val="24"/>
                <w:lang w:val="en-IE"/>
              </w:rPr>
            </w:pPr>
          </w:p>
        </w:tc>
      </w:tr>
      <w:tr w:rsidR="00F30609" w:rsidRPr="00371522" w14:paraId="2031477A" w14:textId="77777777" w:rsidTr="00F1084B">
        <w:tc>
          <w:tcPr>
            <w:tcW w:w="993" w:type="dxa"/>
            <w:shd w:val="clear" w:color="auto" w:fill="DDF0F2" w:themeFill="accent2" w:themeFillTint="33"/>
          </w:tcPr>
          <w:p w14:paraId="32270ECD" w14:textId="77777777" w:rsidR="00F30609" w:rsidRPr="00371522" w:rsidRDefault="00F30609" w:rsidP="00F30609">
            <w:pPr>
              <w:rPr>
                <w:sz w:val="24"/>
                <w:szCs w:val="24"/>
                <w:lang w:val="en-IE"/>
              </w:rPr>
            </w:pPr>
            <w:r w:rsidRPr="00371522">
              <w:rPr>
                <w:sz w:val="24"/>
                <w:szCs w:val="24"/>
                <w:lang w:val="en-IE"/>
              </w:rPr>
              <w:t>111.</w:t>
            </w:r>
          </w:p>
        </w:tc>
        <w:tc>
          <w:tcPr>
            <w:tcW w:w="3396" w:type="dxa"/>
            <w:shd w:val="clear" w:color="auto" w:fill="DDF0F2" w:themeFill="accent2" w:themeFillTint="33"/>
          </w:tcPr>
          <w:p w14:paraId="17DE2AA7" w14:textId="30642E39" w:rsidR="00F30609" w:rsidRPr="00371522" w:rsidRDefault="00577FB8" w:rsidP="00F30609">
            <w:pPr>
              <w:rPr>
                <w:sz w:val="24"/>
                <w:szCs w:val="24"/>
                <w:lang w:val="en-IE"/>
              </w:rPr>
            </w:pPr>
            <w:r w:rsidRPr="00577FB8">
              <w:rPr>
                <w:sz w:val="24"/>
                <w:szCs w:val="24"/>
                <w:lang w:val="en-IE"/>
              </w:rPr>
              <w:t xml:space="preserve">Ar chuir tú an fhoireann ar an eolas faoi chuspóir an loga? </w:t>
            </w:r>
            <w:r w:rsidR="00F30609" w:rsidRPr="00371522">
              <w:rPr>
                <w:color w:val="FF0000"/>
                <w:sz w:val="24"/>
                <w:szCs w:val="24"/>
                <w:lang w:val="en-IE"/>
              </w:rPr>
              <w:t>(</w:t>
            </w:r>
            <w:r w:rsidR="00EB5613">
              <w:rPr>
                <w:color w:val="FF0000"/>
                <w:sz w:val="24"/>
                <w:szCs w:val="24"/>
                <w:lang w:val="en-IE"/>
              </w:rPr>
              <w:t>féach seicliosta 8</w:t>
            </w:r>
            <w:r w:rsidR="00F30609" w:rsidRPr="00371522">
              <w:rPr>
                <w:color w:val="FF0000"/>
                <w:sz w:val="24"/>
                <w:szCs w:val="24"/>
                <w:lang w:val="en-IE"/>
              </w:rPr>
              <w:t>)</w:t>
            </w:r>
          </w:p>
        </w:tc>
        <w:tc>
          <w:tcPr>
            <w:tcW w:w="3102" w:type="dxa"/>
            <w:shd w:val="clear" w:color="auto" w:fill="DDF0F2" w:themeFill="accent2" w:themeFillTint="33"/>
          </w:tcPr>
          <w:p w14:paraId="41171086" w14:textId="2EC473E1" w:rsidR="00F30609" w:rsidRPr="00371522" w:rsidRDefault="00F30609" w:rsidP="00F30609">
            <w:pPr>
              <w:rPr>
                <w:sz w:val="24"/>
                <w:szCs w:val="24"/>
                <w:lang w:val="en-IE"/>
              </w:rPr>
            </w:pPr>
            <w:r w:rsidRPr="00371522">
              <w:rPr>
                <w:sz w:val="24"/>
                <w:szCs w:val="24"/>
                <w:lang w:val="en-IE"/>
              </w:rPr>
              <w:t xml:space="preserve"> </w:t>
            </w:r>
            <w:r w:rsidR="006B54D0">
              <w:rPr>
                <w:sz w:val="24"/>
                <w:szCs w:val="24"/>
                <w:lang w:val="en-IE"/>
              </w:rPr>
              <w:t xml:space="preserve">Foirm Fileaddh ar an Áit Oibre BOOACDL </w:t>
            </w:r>
          </w:p>
        </w:tc>
        <w:tc>
          <w:tcPr>
            <w:tcW w:w="1426" w:type="dxa"/>
            <w:shd w:val="clear" w:color="auto" w:fill="DDF0F2" w:themeFill="accent2" w:themeFillTint="33"/>
          </w:tcPr>
          <w:p w14:paraId="2CE1C5F0" w14:textId="77777777" w:rsidR="00F30609" w:rsidRPr="00371522" w:rsidRDefault="00F30609" w:rsidP="00F30609">
            <w:pPr>
              <w:rPr>
                <w:b/>
                <w:bCs/>
                <w:sz w:val="24"/>
                <w:szCs w:val="24"/>
                <w:lang w:val="en-IE"/>
              </w:rPr>
            </w:pPr>
          </w:p>
        </w:tc>
        <w:tc>
          <w:tcPr>
            <w:tcW w:w="2071" w:type="dxa"/>
            <w:shd w:val="clear" w:color="auto" w:fill="DDF0F2" w:themeFill="accent2" w:themeFillTint="33"/>
          </w:tcPr>
          <w:p w14:paraId="6C73592F" w14:textId="77777777" w:rsidR="00F30609" w:rsidRPr="00371522" w:rsidRDefault="00F30609" w:rsidP="00F30609">
            <w:pPr>
              <w:rPr>
                <w:b/>
                <w:bCs/>
                <w:sz w:val="24"/>
                <w:szCs w:val="24"/>
                <w:lang w:val="en-IE"/>
              </w:rPr>
            </w:pPr>
          </w:p>
        </w:tc>
      </w:tr>
      <w:tr w:rsidR="00F30609" w:rsidRPr="00371522" w14:paraId="63EDAC0D" w14:textId="77777777" w:rsidTr="00F1084B">
        <w:tc>
          <w:tcPr>
            <w:tcW w:w="993" w:type="dxa"/>
            <w:shd w:val="clear" w:color="auto" w:fill="DDF0F2" w:themeFill="accent2" w:themeFillTint="33"/>
          </w:tcPr>
          <w:p w14:paraId="1D8FE046" w14:textId="77777777" w:rsidR="00F30609" w:rsidRPr="00371522" w:rsidRDefault="00F30609" w:rsidP="00F30609">
            <w:pPr>
              <w:rPr>
                <w:sz w:val="24"/>
                <w:szCs w:val="24"/>
                <w:lang w:val="en-IE"/>
              </w:rPr>
            </w:pPr>
            <w:r w:rsidRPr="00371522">
              <w:rPr>
                <w:sz w:val="24"/>
                <w:szCs w:val="24"/>
                <w:lang w:val="en-IE"/>
              </w:rPr>
              <w:t>112.</w:t>
            </w:r>
          </w:p>
        </w:tc>
        <w:tc>
          <w:tcPr>
            <w:tcW w:w="3396" w:type="dxa"/>
            <w:shd w:val="clear" w:color="auto" w:fill="DDF0F2" w:themeFill="accent2" w:themeFillTint="33"/>
          </w:tcPr>
          <w:p w14:paraId="339BA5D0" w14:textId="392C45AB" w:rsidR="00F30609" w:rsidRPr="00371522" w:rsidRDefault="00902675" w:rsidP="00F30609">
            <w:pPr>
              <w:rPr>
                <w:sz w:val="24"/>
                <w:szCs w:val="24"/>
                <w:lang w:val="en-IE"/>
              </w:rPr>
            </w:pPr>
            <w:r w:rsidRPr="00902675">
              <w:rPr>
                <w:sz w:val="24"/>
                <w:szCs w:val="24"/>
                <w:lang w:val="en-IE"/>
              </w:rPr>
              <w:t>An ndeachaigh tú i gcomhairle leis an bhfoireann maidir le cuspóir an nós imeachta aonrúcháin agus cathain ba cheart é a úsáid?</w:t>
            </w:r>
          </w:p>
        </w:tc>
        <w:tc>
          <w:tcPr>
            <w:tcW w:w="3102" w:type="dxa"/>
            <w:shd w:val="clear" w:color="auto" w:fill="DDF0F2" w:themeFill="accent2" w:themeFillTint="33"/>
          </w:tcPr>
          <w:p w14:paraId="7534E1DE" w14:textId="04694051" w:rsidR="00F30609" w:rsidRPr="00371522" w:rsidRDefault="00387FC2" w:rsidP="00F30609">
            <w:pPr>
              <w:rPr>
                <w:sz w:val="24"/>
                <w:szCs w:val="24"/>
                <w:lang w:val="en-IE"/>
              </w:rPr>
            </w:pPr>
            <w:r>
              <w:rPr>
                <w:sz w:val="24"/>
                <w:szCs w:val="24"/>
                <w:lang w:val="en-IE"/>
              </w:rPr>
              <w:t>Foirm Fileaddh ar an Áit Oibre BOOACDL</w:t>
            </w:r>
          </w:p>
        </w:tc>
        <w:tc>
          <w:tcPr>
            <w:tcW w:w="1426" w:type="dxa"/>
            <w:shd w:val="clear" w:color="auto" w:fill="DDF0F2" w:themeFill="accent2" w:themeFillTint="33"/>
          </w:tcPr>
          <w:p w14:paraId="08CA0287" w14:textId="77777777" w:rsidR="00F30609" w:rsidRPr="00371522" w:rsidRDefault="00F30609" w:rsidP="00F30609">
            <w:pPr>
              <w:rPr>
                <w:b/>
                <w:bCs/>
                <w:sz w:val="24"/>
                <w:szCs w:val="24"/>
                <w:lang w:val="en-IE"/>
              </w:rPr>
            </w:pPr>
          </w:p>
        </w:tc>
        <w:tc>
          <w:tcPr>
            <w:tcW w:w="2071" w:type="dxa"/>
            <w:shd w:val="clear" w:color="auto" w:fill="DDF0F2" w:themeFill="accent2" w:themeFillTint="33"/>
          </w:tcPr>
          <w:p w14:paraId="48CFB8B4" w14:textId="77777777" w:rsidR="00F30609" w:rsidRPr="00371522" w:rsidRDefault="00F30609" w:rsidP="00F30609">
            <w:pPr>
              <w:rPr>
                <w:b/>
                <w:bCs/>
                <w:sz w:val="24"/>
                <w:szCs w:val="24"/>
                <w:lang w:val="en-IE"/>
              </w:rPr>
            </w:pPr>
          </w:p>
        </w:tc>
      </w:tr>
      <w:tr w:rsidR="00F30609" w:rsidRPr="00371522" w14:paraId="4CB3FE35" w14:textId="77777777" w:rsidTr="00F1084B">
        <w:tc>
          <w:tcPr>
            <w:tcW w:w="993" w:type="dxa"/>
            <w:shd w:val="clear" w:color="auto" w:fill="DDF0F2" w:themeFill="accent2" w:themeFillTint="33"/>
          </w:tcPr>
          <w:p w14:paraId="2FEE66AF" w14:textId="77777777" w:rsidR="00F30609" w:rsidRPr="00371522" w:rsidRDefault="00F30609" w:rsidP="00F30609">
            <w:pPr>
              <w:rPr>
                <w:sz w:val="24"/>
                <w:szCs w:val="24"/>
                <w:lang w:val="en-IE"/>
              </w:rPr>
            </w:pPr>
            <w:r w:rsidRPr="00371522">
              <w:rPr>
                <w:sz w:val="24"/>
                <w:szCs w:val="24"/>
                <w:lang w:val="en-IE"/>
              </w:rPr>
              <w:t>113.</w:t>
            </w:r>
          </w:p>
        </w:tc>
        <w:tc>
          <w:tcPr>
            <w:tcW w:w="3396" w:type="dxa"/>
            <w:shd w:val="clear" w:color="auto" w:fill="DDF0F2" w:themeFill="accent2" w:themeFillTint="33"/>
          </w:tcPr>
          <w:p w14:paraId="67E619FE" w14:textId="4C1E9418" w:rsidR="00F30609" w:rsidRPr="00371522" w:rsidRDefault="00902675" w:rsidP="00F30609">
            <w:pPr>
              <w:rPr>
                <w:sz w:val="24"/>
                <w:szCs w:val="24"/>
                <w:lang w:val="en-IE"/>
              </w:rPr>
            </w:pPr>
            <w:r w:rsidRPr="00902675">
              <w:rPr>
                <w:sz w:val="24"/>
                <w:szCs w:val="24"/>
                <w:lang w:val="en-IE"/>
              </w:rPr>
              <w:t xml:space="preserve">Ar thaispeáin tú na póstaeir COVID-19 in áiteanna oiriúnacha a leagann béim ar an </w:t>
            </w:r>
            <w:hyperlink r:id="rId43" w:history="1">
              <w:r w:rsidR="00AA5E51">
                <w:rPr>
                  <w:rStyle w:val="Hyperlink"/>
                  <w:sz w:val="24"/>
                  <w:szCs w:val="24"/>
                  <w:lang w:val="en-IE"/>
                </w:rPr>
                <w:t xml:space="preserve">comharthaí </w:t>
              </w:r>
              <w:r w:rsidR="00F30609" w:rsidRPr="00371522">
                <w:rPr>
                  <w:rStyle w:val="Hyperlink"/>
                  <w:sz w:val="24"/>
                  <w:szCs w:val="24"/>
                  <w:lang w:val="en-IE"/>
                </w:rPr>
                <w:t xml:space="preserve"> a</w:t>
              </w:r>
              <w:r w:rsidR="00AA5E51">
                <w:rPr>
                  <w:rStyle w:val="Hyperlink"/>
                  <w:sz w:val="24"/>
                  <w:szCs w:val="24"/>
                  <w:lang w:val="en-IE"/>
                </w:rPr>
                <w:t>gus</w:t>
              </w:r>
              <w:r w:rsidR="00F30609" w:rsidRPr="00371522">
                <w:rPr>
                  <w:rStyle w:val="Hyperlink"/>
                  <w:sz w:val="24"/>
                  <w:szCs w:val="24"/>
                  <w:lang w:val="en-IE"/>
                </w:rPr>
                <w:t xml:space="preserve"> s</w:t>
              </w:r>
              <w:r w:rsidR="00AA5E51">
                <w:rPr>
                  <w:rStyle w:val="Hyperlink"/>
                  <w:sz w:val="24"/>
                  <w:szCs w:val="24"/>
                  <w:lang w:val="en-IE"/>
                </w:rPr>
                <w:t>io</w:t>
              </w:r>
              <w:r w:rsidR="00F30609" w:rsidRPr="00371522">
                <w:rPr>
                  <w:rStyle w:val="Hyperlink"/>
                  <w:sz w:val="24"/>
                  <w:szCs w:val="24"/>
                  <w:lang w:val="en-IE"/>
                </w:rPr>
                <w:t xml:space="preserve">mptom </w:t>
              </w:r>
              <w:r w:rsidR="00AA5E51">
                <w:rPr>
                  <w:rStyle w:val="Hyperlink"/>
                  <w:sz w:val="24"/>
                  <w:szCs w:val="24"/>
                  <w:lang w:val="en-IE"/>
                </w:rPr>
                <w:t>de</w:t>
              </w:r>
              <w:r w:rsidR="00F30609" w:rsidRPr="00371522">
                <w:rPr>
                  <w:rStyle w:val="Hyperlink"/>
                  <w:sz w:val="24"/>
                  <w:szCs w:val="24"/>
                  <w:lang w:val="en-IE"/>
                </w:rPr>
                <w:t xml:space="preserve"> COVID-19</w:t>
              </w:r>
            </w:hyperlink>
            <w:r w:rsidR="00F30609" w:rsidRPr="00371522">
              <w:rPr>
                <w:sz w:val="24"/>
                <w:szCs w:val="24"/>
                <w:lang w:val="en-IE"/>
              </w:rPr>
              <w:t>?</w:t>
            </w:r>
          </w:p>
        </w:tc>
        <w:tc>
          <w:tcPr>
            <w:tcW w:w="3102" w:type="dxa"/>
            <w:shd w:val="clear" w:color="auto" w:fill="DDF0F2" w:themeFill="accent2" w:themeFillTint="33"/>
          </w:tcPr>
          <w:p w14:paraId="01801DFD" w14:textId="12846A69" w:rsidR="00F30609" w:rsidRPr="00371522" w:rsidRDefault="00EE6385" w:rsidP="00F30609">
            <w:pPr>
              <w:rPr>
                <w:sz w:val="24"/>
                <w:szCs w:val="24"/>
                <w:lang w:val="en-IE"/>
              </w:rPr>
            </w:pPr>
            <w:r w:rsidRPr="00EE6385">
              <w:rPr>
                <w:sz w:val="24"/>
                <w:szCs w:val="24"/>
                <w:lang w:val="en-IE"/>
              </w:rPr>
              <w:t>Gach ionad le soláthar agus le taispeáint.</w:t>
            </w:r>
          </w:p>
        </w:tc>
        <w:tc>
          <w:tcPr>
            <w:tcW w:w="1426" w:type="dxa"/>
            <w:shd w:val="clear" w:color="auto" w:fill="DDF0F2" w:themeFill="accent2" w:themeFillTint="33"/>
          </w:tcPr>
          <w:p w14:paraId="2B0B17ED" w14:textId="77777777" w:rsidR="00F30609" w:rsidRPr="00371522" w:rsidRDefault="00F30609" w:rsidP="00F30609">
            <w:pPr>
              <w:rPr>
                <w:b/>
                <w:bCs/>
                <w:sz w:val="24"/>
                <w:szCs w:val="24"/>
                <w:lang w:val="en-IE"/>
              </w:rPr>
            </w:pPr>
          </w:p>
        </w:tc>
        <w:tc>
          <w:tcPr>
            <w:tcW w:w="2071" w:type="dxa"/>
            <w:shd w:val="clear" w:color="auto" w:fill="DDF0F2" w:themeFill="accent2" w:themeFillTint="33"/>
          </w:tcPr>
          <w:p w14:paraId="63A1AE99" w14:textId="77777777" w:rsidR="00F30609" w:rsidRPr="00371522" w:rsidRDefault="00F30609" w:rsidP="00F30609">
            <w:pPr>
              <w:rPr>
                <w:b/>
                <w:bCs/>
                <w:sz w:val="24"/>
                <w:szCs w:val="24"/>
                <w:lang w:val="en-IE"/>
              </w:rPr>
            </w:pPr>
          </w:p>
        </w:tc>
      </w:tr>
      <w:tr w:rsidR="00F30609" w:rsidRPr="00371522" w14:paraId="089147F7" w14:textId="77777777" w:rsidTr="00F1084B">
        <w:tc>
          <w:tcPr>
            <w:tcW w:w="993" w:type="dxa"/>
            <w:shd w:val="clear" w:color="auto" w:fill="DDF0F2" w:themeFill="accent2" w:themeFillTint="33"/>
          </w:tcPr>
          <w:p w14:paraId="302C1883" w14:textId="77777777" w:rsidR="00F30609" w:rsidRPr="00371522" w:rsidRDefault="00F30609" w:rsidP="00F30609">
            <w:pPr>
              <w:rPr>
                <w:sz w:val="24"/>
                <w:szCs w:val="24"/>
                <w:lang w:val="en-IE"/>
              </w:rPr>
            </w:pPr>
          </w:p>
        </w:tc>
        <w:tc>
          <w:tcPr>
            <w:tcW w:w="3396" w:type="dxa"/>
            <w:shd w:val="clear" w:color="auto" w:fill="DDF0F2" w:themeFill="accent2" w:themeFillTint="33"/>
          </w:tcPr>
          <w:p w14:paraId="26B52A97" w14:textId="3E6D19E9" w:rsidR="00F30609" w:rsidRPr="00371522" w:rsidRDefault="00EE6385" w:rsidP="00F30609">
            <w:pPr>
              <w:rPr>
                <w:sz w:val="24"/>
                <w:szCs w:val="24"/>
                <w:lang w:val="en-IE"/>
              </w:rPr>
            </w:pPr>
            <w:r w:rsidRPr="00EE6385">
              <w:rPr>
                <w:b/>
                <w:sz w:val="24"/>
                <w:szCs w:val="24"/>
                <w:lang w:val="en-IE"/>
              </w:rPr>
              <w:t xml:space="preserve">Treoracha má fhorbraíonn duine / daoine comharthaí agus </w:t>
            </w:r>
            <w:r>
              <w:rPr>
                <w:b/>
                <w:sz w:val="24"/>
                <w:szCs w:val="24"/>
                <w:lang w:val="en-IE"/>
              </w:rPr>
              <w:t xml:space="preserve">siomptom </w:t>
            </w:r>
            <w:r w:rsidRPr="00EE6385">
              <w:rPr>
                <w:b/>
                <w:sz w:val="24"/>
                <w:szCs w:val="24"/>
                <w:lang w:val="en-IE"/>
              </w:rPr>
              <w:t>COVID-19 ag an obair</w:t>
            </w:r>
          </w:p>
        </w:tc>
        <w:tc>
          <w:tcPr>
            <w:tcW w:w="3102" w:type="dxa"/>
            <w:shd w:val="clear" w:color="auto" w:fill="DDF0F2" w:themeFill="accent2" w:themeFillTint="33"/>
          </w:tcPr>
          <w:p w14:paraId="0F2FA3E6" w14:textId="77777777" w:rsidR="00F30609" w:rsidRPr="00371522" w:rsidRDefault="00F30609" w:rsidP="00F30609">
            <w:pPr>
              <w:rPr>
                <w:b/>
                <w:sz w:val="24"/>
                <w:szCs w:val="24"/>
                <w:lang w:val="en-IE"/>
              </w:rPr>
            </w:pPr>
          </w:p>
        </w:tc>
        <w:tc>
          <w:tcPr>
            <w:tcW w:w="1426" w:type="dxa"/>
            <w:shd w:val="clear" w:color="auto" w:fill="DDF0F2" w:themeFill="accent2" w:themeFillTint="33"/>
          </w:tcPr>
          <w:p w14:paraId="31AF5525" w14:textId="77777777" w:rsidR="00F30609" w:rsidRPr="00371522" w:rsidRDefault="00F30609" w:rsidP="00F30609">
            <w:pPr>
              <w:rPr>
                <w:b/>
                <w:bCs/>
                <w:sz w:val="24"/>
                <w:szCs w:val="24"/>
                <w:lang w:val="en-IE"/>
              </w:rPr>
            </w:pPr>
          </w:p>
        </w:tc>
        <w:tc>
          <w:tcPr>
            <w:tcW w:w="2071" w:type="dxa"/>
            <w:shd w:val="clear" w:color="auto" w:fill="DDF0F2" w:themeFill="accent2" w:themeFillTint="33"/>
          </w:tcPr>
          <w:p w14:paraId="2E6234D3" w14:textId="77777777" w:rsidR="00F30609" w:rsidRPr="00371522" w:rsidRDefault="00F30609" w:rsidP="00F30609">
            <w:pPr>
              <w:rPr>
                <w:b/>
                <w:bCs/>
                <w:sz w:val="24"/>
                <w:szCs w:val="24"/>
                <w:lang w:val="en-IE"/>
              </w:rPr>
            </w:pPr>
          </w:p>
        </w:tc>
      </w:tr>
      <w:tr w:rsidR="00F30609" w:rsidRPr="00371522" w14:paraId="566BC63A" w14:textId="77777777" w:rsidTr="00F1084B">
        <w:tc>
          <w:tcPr>
            <w:tcW w:w="993" w:type="dxa"/>
            <w:shd w:val="clear" w:color="auto" w:fill="DDF0F2" w:themeFill="accent2" w:themeFillTint="33"/>
          </w:tcPr>
          <w:p w14:paraId="488282E1" w14:textId="77777777" w:rsidR="00F30609" w:rsidRPr="00371522" w:rsidRDefault="00F30609" w:rsidP="00F30609">
            <w:pPr>
              <w:rPr>
                <w:sz w:val="24"/>
                <w:szCs w:val="24"/>
                <w:lang w:val="en-IE"/>
              </w:rPr>
            </w:pPr>
            <w:r w:rsidRPr="00371522">
              <w:rPr>
                <w:sz w:val="24"/>
                <w:szCs w:val="24"/>
                <w:lang w:val="en-IE"/>
              </w:rPr>
              <w:t>114.</w:t>
            </w:r>
          </w:p>
        </w:tc>
        <w:tc>
          <w:tcPr>
            <w:tcW w:w="3396" w:type="dxa"/>
            <w:shd w:val="clear" w:color="auto" w:fill="DDF0F2" w:themeFill="accent2" w:themeFillTint="33"/>
          </w:tcPr>
          <w:p w14:paraId="51E3DBC3" w14:textId="246D63BC" w:rsidR="00F30609" w:rsidRPr="00371522" w:rsidRDefault="00C37F24" w:rsidP="00F30609">
            <w:pPr>
              <w:rPr>
                <w:b/>
                <w:sz w:val="24"/>
                <w:szCs w:val="24"/>
                <w:lang w:val="en-IE"/>
              </w:rPr>
            </w:pPr>
            <w:r w:rsidRPr="00C37F24">
              <w:rPr>
                <w:sz w:val="24"/>
                <w:szCs w:val="24"/>
                <w:lang w:val="en-IE"/>
              </w:rPr>
              <w:t>Ar thug tú treoir do d’fhoireann faoi na rudaí a chaithfidh siad a dhéanamh má fhorbraíonn siad comharthaí agus comharthaí ag an obair?</w:t>
            </w:r>
          </w:p>
        </w:tc>
        <w:tc>
          <w:tcPr>
            <w:tcW w:w="3102" w:type="dxa"/>
            <w:shd w:val="clear" w:color="auto" w:fill="DDF0F2" w:themeFill="accent2" w:themeFillTint="33"/>
          </w:tcPr>
          <w:p w14:paraId="2D72A281" w14:textId="5641FB28" w:rsidR="00F30609" w:rsidRPr="00371522" w:rsidRDefault="00387FC2" w:rsidP="00F30609">
            <w:pPr>
              <w:rPr>
                <w:b/>
                <w:sz w:val="24"/>
                <w:szCs w:val="24"/>
                <w:lang w:val="en-IE"/>
              </w:rPr>
            </w:pPr>
            <w:r>
              <w:rPr>
                <w:sz w:val="24"/>
                <w:szCs w:val="24"/>
                <w:lang w:val="en-IE"/>
              </w:rPr>
              <w:t>Foirm Fileaddh ar an Áit Oibre BOOACDL</w:t>
            </w:r>
            <w:r w:rsidR="00F30609" w:rsidRPr="00371522">
              <w:rPr>
                <w:sz w:val="24"/>
                <w:szCs w:val="24"/>
                <w:lang w:val="en-IE"/>
              </w:rPr>
              <w:t xml:space="preserve">. </w:t>
            </w:r>
            <w:r w:rsidRPr="00FD1176">
              <w:rPr>
                <w:sz w:val="24"/>
                <w:szCs w:val="24"/>
                <w:lang w:val="en-IE"/>
              </w:rPr>
              <w:t xml:space="preserve">Tabharfar aghaidh ar </w:t>
            </w:r>
            <w:r>
              <w:rPr>
                <w:sz w:val="24"/>
                <w:szCs w:val="24"/>
                <w:lang w:val="en-IE"/>
              </w:rPr>
              <w:t>i bhf</w:t>
            </w:r>
            <w:r w:rsidRPr="00FD1176">
              <w:rPr>
                <w:sz w:val="24"/>
                <w:szCs w:val="24"/>
                <w:lang w:val="en-IE"/>
              </w:rPr>
              <w:t>íseán / chur i láthair</w:t>
            </w:r>
          </w:p>
        </w:tc>
        <w:tc>
          <w:tcPr>
            <w:tcW w:w="1426" w:type="dxa"/>
            <w:shd w:val="clear" w:color="auto" w:fill="DDF0F2" w:themeFill="accent2" w:themeFillTint="33"/>
          </w:tcPr>
          <w:p w14:paraId="21D10076" w14:textId="77777777" w:rsidR="00F30609" w:rsidRPr="00371522" w:rsidRDefault="00F30609" w:rsidP="00F30609">
            <w:pPr>
              <w:rPr>
                <w:b/>
                <w:bCs/>
                <w:sz w:val="24"/>
                <w:szCs w:val="24"/>
                <w:lang w:val="en-IE"/>
              </w:rPr>
            </w:pPr>
          </w:p>
        </w:tc>
        <w:tc>
          <w:tcPr>
            <w:tcW w:w="2071" w:type="dxa"/>
            <w:shd w:val="clear" w:color="auto" w:fill="DDF0F2" w:themeFill="accent2" w:themeFillTint="33"/>
          </w:tcPr>
          <w:p w14:paraId="6A0B8149" w14:textId="77777777" w:rsidR="00F30609" w:rsidRPr="00371522" w:rsidRDefault="00F30609" w:rsidP="00F30609">
            <w:pPr>
              <w:rPr>
                <w:b/>
                <w:bCs/>
                <w:sz w:val="24"/>
                <w:szCs w:val="24"/>
                <w:lang w:val="en-IE"/>
              </w:rPr>
            </w:pPr>
          </w:p>
        </w:tc>
      </w:tr>
      <w:tr w:rsidR="00F30609" w:rsidRPr="00371522" w14:paraId="6FCEB011" w14:textId="77777777" w:rsidTr="00F1084B">
        <w:tc>
          <w:tcPr>
            <w:tcW w:w="993" w:type="dxa"/>
            <w:shd w:val="clear" w:color="auto" w:fill="DDF0F2" w:themeFill="accent2" w:themeFillTint="33"/>
          </w:tcPr>
          <w:p w14:paraId="7FA090CF" w14:textId="77777777" w:rsidR="00F30609" w:rsidRPr="00371522" w:rsidRDefault="00F30609" w:rsidP="00F30609">
            <w:pPr>
              <w:rPr>
                <w:sz w:val="24"/>
                <w:szCs w:val="24"/>
                <w:lang w:val="en-IE"/>
              </w:rPr>
            </w:pPr>
            <w:r w:rsidRPr="00371522">
              <w:rPr>
                <w:sz w:val="24"/>
                <w:szCs w:val="24"/>
                <w:lang w:val="en-IE"/>
              </w:rPr>
              <w:t>115.</w:t>
            </w:r>
          </w:p>
        </w:tc>
        <w:tc>
          <w:tcPr>
            <w:tcW w:w="3396" w:type="dxa"/>
            <w:shd w:val="clear" w:color="auto" w:fill="DDF0F2" w:themeFill="accent2" w:themeFillTint="33"/>
          </w:tcPr>
          <w:p w14:paraId="4DE04B10" w14:textId="48C15B9A" w:rsidR="00F30609" w:rsidRPr="00371522" w:rsidRDefault="00C37F24" w:rsidP="00F30609">
            <w:pPr>
              <w:rPr>
                <w:sz w:val="24"/>
                <w:szCs w:val="24"/>
                <w:lang w:val="en-IE"/>
              </w:rPr>
            </w:pPr>
            <w:r w:rsidRPr="00C37F24">
              <w:rPr>
                <w:sz w:val="24"/>
                <w:szCs w:val="24"/>
                <w:lang w:val="en-IE"/>
              </w:rPr>
              <w:t xml:space="preserve">Ar chuir tú faisnéis sláinte poiblí cothrom le dáta ar fáil maidir le </w:t>
            </w:r>
            <w:r w:rsidRPr="00C37F24">
              <w:rPr>
                <w:sz w:val="24"/>
                <w:szCs w:val="24"/>
                <w:lang w:val="en-IE"/>
              </w:rPr>
              <w:lastRenderedPageBreak/>
              <w:t xml:space="preserve">COVID-19 arna eisiúint ag an </w:t>
            </w:r>
            <w:hyperlink r:id="rId44" w:history="1">
              <w:r w:rsidR="00C9370D">
                <w:rPr>
                  <w:rStyle w:val="Hyperlink"/>
                  <w:sz w:val="24"/>
                  <w:szCs w:val="24"/>
                </w:rPr>
                <w:t>FS</w:t>
              </w:r>
              <w:r w:rsidR="00F30609" w:rsidRPr="00371522">
                <w:rPr>
                  <w:rStyle w:val="Hyperlink"/>
                  <w:sz w:val="24"/>
                  <w:szCs w:val="24"/>
                  <w:lang w:val="en-IE"/>
                </w:rPr>
                <w:t>S</w:t>
              </w:r>
            </w:hyperlink>
            <w:r w:rsidR="00F30609" w:rsidRPr="00371522">
              <w:rPr>
                <w:sz w:val="24"/>
                <w:szCs w:val="24"/>
                <w:lang w:val="en-IE"/>
              </w:rPr>
              <w:t xml:space="preserve"> , </w:t>
            </w:r>
            <w:hyperlink r:id="rId45" w:history="1">
              <w:r w:rsidR="00F30609" w:rsidRPr="00371522">
                <w:rPr>
                  <w:rStyle w:val="Hyperlink"/>
                  <w:sz w:val="24"/>
                  <w:szCs w:val="24"/>
                  <w:lang w:val="en-IE"/>
                </w:rPr>
                <w:t>HPSC</w:t>
              </w:r>
            </w:hyperlink>
            <w:r w:rsidR="00F30609" w:rsidRPr="00371522">
              <w:rPr>
                <w:sz w:val="24"/>
                <w:szCs w:val="24"/>
                <w:lang w:val="en-IE"/>
              </w:rPr>
              <w:t xml:space="preserve">  and </w:t>
            </w:r>
            <w:hyperlink r:id="rId46" w:history="1">
              <w:r w:rsidR="00F30609" w:rsidRPr="00371522">
                <w:rPr>
                  <w:rStyle w:val="Hyperlink"/>
                  <w:sz w:val="24"/>
                  <w:szCs w:val="24"/>
                  <w:lang w:val="en-IE"/>
                </w:rPr>
                <w:t>GOV.ie</w:t>
              </w:r>
            </w:hyperlink>
            <w:r w:rsidR="00F30609" w:rsidRPr="00371522">
              <w:rPr>
                <w:sz w:val="24"/>
                <w:szCs w:val="24"/>
                <w:lang w:val="en-IE"/>
              </w:rPr>
              <w:t>?</w:t>
            </w:r>
          </w:p>
        </w:tc>
        <w:tc>
          <w:tcPr>
            <w:tcW w:w="3102" w:type="dxa"/>
            <w:shd w:val="clear" w:color="auto" w:fill="DDF0F2" w:themeFill="accent2" w:themeFillTint="33"/>
          </w:tcPr>
          <w:p w14:paraId="30AC7403" w14:textId="721AD971" w:rsidR="00F30609" w:rsidRPr="00371522" w:rsidRDefault="00387FC2" w:rsidP="00F30609">
            <w:pPr>
              <w:rPr>
                <w:sz w:val="24"/>
                <w:szCs w:val="24"/>
                <w:lang w:val="en-IE"/>
              </w:rPr>
            </w:pPr>
            <w:r>
              <w:rPr>
                <w:sz w:val="24"/>
                <w:szCs w:val="24"/>
                <w:lang w:val="en-IE"/>
              </w:rPr>
              <w:lastRenderedPageBreak/>
              <w:t>Foirm Fileaddh ar an Áit Oibre BOOACDL</w:t>
            </w:r>
            <w:r w:rsidR="00F30609" w:rsidRPr="00371522">
              <w:rPr>
                <w:sz w:val="24"/>
                <w:szCs w:val="24"/>
                <w:lang w:val="en-IE"/>
              </w:rPr>
              <w:t xml:space="preserve">. </w:t>
            </w:r>
            <w:r w:rsidRPr="00FD1176">
              <w:rPr>
                <w:sz w:val="24"/>
                <w:szCs w:val="24"/>
                <w:lang w:val="en-IE"/>
              </w:rPr>
              <w:t xml:space="preserve">Tabharfar </w:t>
            </w:r>
            <w:r w:rsidRPr="00FD1176">
              <w:rPr>
                <w:sz w:val="24"/>
                <w:szCs w:val="24"/>
                <w:lang w:val="en-IE"/>
              </w:rPr>
              <w:lastRenderedPageBreak/>
              <w:t xml:space="preserve">aghaidh ar </w:t>
            </w:r>
            <w:r>
              <w:rPr>
                <w:sz w:val="24"/>
                <w:szCs w:val="24"/>
                <w:lang w:val="en-IE"/>
              </w:rPr>
              <w:t>i bhf</w:t>
            </w:r>
            <w:r w:rsidRPr="00FD1176">
              <w:rPr>
                <w:sz w:val="24"/>
                <w:szCs w:val="24"/>
                <w:lang w:val="en-IE"/>
              </w:rPr>
              <w:t>íseán / chur i láthair</w:t>
            </w:r>
          </w:p>
        </w:tc>
        <w:tc>
          <w:tcPr>
            <w:tcW w:w="1426" w:type="dxa"/>
            <w:shd w:val="clear" w:color="auto" w:fill="DDF0F2" w:themeFill="accent2" w:themeFillTint="33"/>
          </w:tcPr>
          <w:p w14:paraId="62EB70B4" w14:textId="77777777" w:rsidR="00F30609" w:rsidRPr="00371522" w:rsidRDefault="00F30609" w:rsidP="00F30609">
            <w:pPr>
              <w:rPr>
                <w:b/>
                <w:bCs/>
                <w:sz w:val="24"/>
                <w:szCs w:val="24"/>
                <w:lang w:val="en-IE"/>
              </w:rPr>
            </w:pPr>
          </w:p>
        </w:tc>
        <w:tc>
          <w:tcPr>
            <w:tcW w:w="2071" w:type="dxa"/>
            <w:shd w:val="clear" w:color="auto" w:fill="DDF0F2" w:themeFill="accent2" w:themeFillTint="33"/>
          </w:tcPr>
          <w:p w14:paraId="7D4F8C84" w14:textId="77777777" w:rsidR="00F30609" w:rsidRPr="00371522" w:rsidRDefault="00F30609" w:rsidP="00F30609">
            <w:pPr>
              <w:rPr>
                <w:sz w:val="24"/>
                <w:szCs w:val="24"/>
                <w:lang w:val="en-IE"/>
              </w:rPr>
            </w:pPr>
          </w:p>
        </w:tc>
      </w:tr>
      <w:tr w:rsidR="00F30609" w:rsidRPr="00371522" w14:paraId="0B0719D4" w14:textId="77777777" w:rsidTr="00F1084B">
        <w:tc>
          <w:tcPr>
            <w:tcW w:w="993" w:type="dxa"/>
            <w:shd w:val="clear" w:color="auto" w:fill="DDF0F2" w:themeFill="accent2" w:themeFillTint="33"/>
          </w:tcPr>
          <w:p w14:paraId="67456FCA" w14:textId="77777777" w:rsidR="00F30609" w:rsidRPr="00371522" w:rsidRDefault="00F30609" w:rsidP="00F30609">
            <w:pPr>
              <w:rPr>
                <w:sz w:val="24"/>
                <w:szCs w:val="24"/>
                <w:lang w:val="en-IE"/>
              </w:rPr>
            </w:pPr>
          </w:p>
        </w:tc>
        <w:tc>
          <w:tcPr>
            <w:tcW w:w="3396" w:type="dxa"/>
            <w:shd w:val="clear" w:color="auto" w:fill="DDF0F2" w:themeFill="accent2" w:themeFillTint="33"/>
          </w:tcPr>
          <w:p w14:paraId="6DDE7CB6" w14:textId="14FDAD2D" w:rsidR="00F30609" w:rsidRPr="00371522" w:rsidRDefault="00A42CC9" w:rsidP="00F30609">
            <w:pPr>
              <w:rPr>
                <w:sz w:val="24"/>
                <w:szCs w:val="24"/>
                <w:lang w:val="en-IE"/>
              </w:rPr>
            </w:pPr>
            <w:r w:rsidRPr="00A42CC9">
              <w:rPr>
                <w:b/>
                <w:sz w:val="24"/>
                <w:szCs w:val="24"/>
                <w:lang w:val="en-IE"/>
              </w:rPr>
              <w:t>Tuairisciú</w:t>
            </w:r>
          </w:p>
        </w:tc>
        <w:tc>
          <w:tcPr>
            <w:tcW w:w="3102" w:type="dxa"/>
            <w:shd w:val="clear" w:color="auto" w:fill="DDF0F2" w:themeFill="accent2" w:themeFillTint="33"/>
          </w:tcPr>
          <w:p w14:paraId="0B633447" w14:textId="77777777" w:rsidR="00F30609" w:rsidRPr="00371522" w:rsidRDefault="00F30609" w:rsidP="00F30609">
            <w:pPr>
              <w:rPr>
                <w:sz w:val="24"/>
                <w:szCs w:val="24"/>
                <w:lang w:val="en-IE"/>
              </w:rPr>
            </w:pPr>
          </w:p>
        </w:tc>
        <w:tc>
          <w:tcPr>
            <w:tcW w:w="1426" w:type="dxa"/>
            <w:shd w:val="clear" w:color="auto" w:fill="DDF0F2" w:themeFill="accent2" w:themeFillTint="33"/>
          </w:tcPr>
          <w:p w14:paraId="77D93978" w14:textId="77777777" w:rsidR="00F30609" w:rsidRPr="00371522" w:rsidRDefault="00F30609" w:rsidP="00F30609">
            <w:pPr>
              <w:rPr>
                <w:sz w:val="24"/>
                <w:szCs w:val="24"/>
                <w:lang w:val="en-IE"/>
              </w:rPr>
            </w:pPr>
          </w:p>
        </w:tc>
        <w:tc>
          <w:tcPr>
            <w:tcW w:w="2071" w:type="dxa"/>
            <w:shd w:val="clear" w:color="auto" w:fill="DDF0F2" w:themeFill="accent2" w:themeFillTint="33"/>
          </w:tcPr>
          <w:p w14:paraId="637E9AD7" w14:textId="77777777" w:rsidR="00F30609" w:rsidRPr="00371522" w:rsidRDefault="00F30609" w:rsidP="00F30609">
            <w:pPr>
              <w:rPr>
                <w:sz w:val="24"/>
                <w:szCs w:val="24"/>
                <w:lang w:val="en-IE"/>
              </w:rPr>
            </w:pPr>
          </w:p>
        </w:tc>
      </w:tr>
      <w:tr w:rsidR="00F30609" w:rsidRPr="00371522" w14:paraId="3B1C37FB" w14:textId="77777777" w:rsidTr="00F1084B">
        <w:tc>
          <w:tcPr>
            <w:tcW w:w="993" w:type="dxa"/>
            <w:shd w:val="clear" w:color="auto" w:fill="DDF0F2" w:themeFill="accent2" w:themeFillTint="33"/>
          </w:tcPr>
          <w:p w14:paraId="2A7686D3" w14:textId="77777777" w:rsidR="00F30609" w:rsidRPr="00371522" w:rsidRDefault="00F30609" w:rsidP="00F30609">
            <w:pPr>
              <w:rPr>
                <w:sz w:val="24"/>
                <w:szCs w:val="24"/>
                <w:lang w:val="en-IE"/>
              </w:rPr>
            </w:pPr>
            <w:r w:rsidRPr="00371522">
              <w:rPr>
                <w:sz w:val="24"/>
                <w:szCs w:val="24"/>
                <w:lang w:val="en-IE"/>
              </w:rPr>
              <w:t>116.</w:t>
            </w:r>
          </w:p>
        </w:tc>
        <w:tc>
          <w:tcPr>
            <w:tcW w:w="3396" w:type="dxa"/>
            <w:shd w:val="clear" w:color="auto" w:fill="DDF0F2" w:themeFill="accent2" w:themeFillTint="33"/>
          </w:tcPr>
          <w:p w14:paraId="201F17F5" w14:textId="50203285" w:rsidR="00F30609" w:rsidRPr="00371522" w:rsidRDefault="00A42CC9" w:rsidP="00F30609">
            <w:pPr>
              <w:rPr>
                <w:b/>
                <w:sz w:val="24"/>
                <w:szCs w:val="24"/>
                <w:lang w:val="en-IE"/>
              </w:rPr>
            </w:pPr>
            <w:r w:rsidRPr="00A42CC9">
              <w:rPr>
                <w:sz w:val="24"/>
                <w:szCs w:val="24"/>
                <w:lang w:val="en-IE"/>
              </w:rPr>
              <w:t xml:space="preserve">Ar chuir tú d’fhoireann ar an eolas faoi nósanna imeachta tuairiscithe má fhorbraíonn siad comharthaí agus </w:t>
            </w:r>
            <w:r>
              <w:rPr>
                <w:sz w:val="24"/>
                <w:szCs w:val="24"/>
                <w:lang w:val="en-IE"/>
              </w:rPr>
              <w:t>siomptom</w:t>
            </w:r>
            <w:r w:rsidRPr="00A42CC9">
              <w:rPr>
                <w:sz w:val="24"/>
                <w:szCs w:val="24"/>
                <w:lang w:val="en-IE"/>
              </w:rPr>
              <w:t xml:space="preserve"> ag an obair do COVID-19?</w:t>
            </w:r>
          </w:p>
        </w:tc>
        <w:tc>
          <w:tcPr>
            <w:tcW w:w="3102" w:type="dxa"/>
            <w:shd w:val="clear" w:color="auto" w:fill="DDF0F2" w:themeFill="accent2" w:themeFillTint="33"/>
          </w:tcPr>
          <w:p w14:paraId="63E6DA88" w14:textId="3224F820" w:rsidR="00F30609" w:rsidRPr="00371522" w:rsidRDefault="00387FC2" w:rsidP="00F30609">
            <w:pPr>
              <w:rPr>
                <w:sz w:val="24"/>
                <w:szCs w:val="24"/>
                <w:lang w:val="en-IE"/>
              </w:rPr>
            </w:pPr>
            <w:r>
              <w:rPr>
                <w:sz w:val="24"/>
                <w:szCs w:val="24"/>
                <w:lang w:val="en-IE"/>
              </w:rPr>
              <w:t>Foirm Fileaddh ar an Áit Oibre BOOACDL</w:t>
            </w:r>
            <w:r w:rsidR="00F30609" w:rsidRPr="00371522">
              <w:rPr>
                <w:sz w:val="24"/>
                <w:szCs w:val="24"/>
                <w:lang w:val="en-IE"/>
              </w:rPr>
              <w:t xml:space="preserve">. </w:t>
            </w:r>
            <w:r w:rsidRPr="00FD1176">
              <w:rPr>
                <w:sz w:val="24"/>
                <w:szCs w:val="24"/>
                <w:lang w:val="en-IE"/>
              </w:rPr>
              <w:t xml:space="preserve">Tabharfar aghaidh ar </w:t>
            </w:r>
            <w:r>
              <w:rPr>
                <w:sz w:val="24"/>
                <w:szCs w:val="24"/>
                <w:lang w:val="en-IE"/>
              </w:rPr>
              <w:t>i bhf</w:t>
            </w:r>
            <w:r w:rsidRPr="00FD1176">
              <w:rPr>
                <w:sz w:val="24"/>
                <w:szCs w:val="24"/>
                <w:lang w:val="en-IE"/>
              </w:rPr>
              <w:t>íseán / chur i láthair</w:t>
            </w:r>
          </w:p>
        </w:tc>
        <w:tc>
          <w:tcPr>
            <w:tcW w:w="1426" w:type="dxa"/>
            <w:shd w:val="clear" w:color="auto" w:fill="DDF0F2" w:themeFill="accent2" w:themeFillTint="33"/>
          </w:tcPr>
          <w:p w14:paraId="2A5A8D04" w14:textId="77777777" w:rsidR="00F30609" w:rsidRPr="00371522" w:rsidRDefault="00F30609" w:rsidP="00F30609">
            <w:pPr>
              <w:rPr>
                <w:sz w:val="24"/>
                <w:szCs w:val="24"/>
                <w:lang w:val="en-IE"/>
              </w:rPr>
            </w:pPr>
          </w:p>
        </w:tc>
        <w:tc>
          <w:tcPr>
            <w:tcW w:w="2071" w:type="dxa"/>
            <w:shd w:val="clear" w:color="auto" w:fill="DDF0F2" w:themeFill="accent2" w:themeFillTint="33"/>
          </w:tcPr>
          <w:p w14:paraId="6EE0A4B9" w14:textId="77777777" w:rsidR="00F30609" w:rsidRPr="00371522" w:rsidRDefault="00F30609" w:rsidP="00F30609">
            <w:pPr>
              <w:rPr>
                <w:b/>
                <w:bCs/>
                <w:sz w:val="24"/>
                <w:szCs w:val="24"/>
                <w:lang w:val="en-IE"/>
              </w:rPr>
            </w:pPr>
          </w:p>
        </w:tc>
      </w:tr>
      <w:tr w:rsidR="00F30609" w:rsidRPr="00371522" w14:paraId="1B407E3C" w14:textId="77777777" w:rsidTr="00F1084B">
        <w:tc>
          <w:tcPr>
            <w:tcW w:w="993" w:type="dxa"/>
            <w:shd w:val="clear" w:color="auto" w:fill="DDF0F2" w:themeFill="accent2" w:themeFillTint="33"/>
          </w:tcPr>
          <w:p w14:paraId="449C6BE1" w14:textId="77777777" w:rsidR="00F30609" w:rsidRPr="00371522" w:rsidRDefault="00F30609" w:rsidP="00F30609">
            <w:pPr>
              <w:rPr>
                <w:sz w:val="24"/>
                <w:szCs w:val="24"/>
                <w:lang w:val="en-IE"/>
              </w:rPr>
            </w:pPr>
          </w:p>
        </w:tc>
        <w:tc>
          <w:tcPr>
            <w:tcW w:w="3396" w:type="dxa"/>
            <w:shd w:val="clear" w:color="auto" w:fill="DDF0F2" w:themeFill="accent2" w:themeFillTint="33"/>
          </w:tcPr>
          <w:p w14:paraId="3FE36C75" w14:textId="027C9ABE" w:rsidR="00F30609" w:rsidRPr="00371522" w:rsidRDefault="00A33940" w:rsidP="00F30609">
            <w:pPr>
              <w:rPr>
                <w:sz w:val="24"/>
                <w:szCs w:val="24"/>
                <w:lang w:val="en-IE"/>
              </w:rPr>
            </w:pPr>
            <w:r w:rsidRPr="00A33940">
              <w:rPr>
                <w:b/>
                <w:sz w:val="24"/>
                <w:szCs w:val="24"/>
                <w:lang w:val="en-IE"/>
              </w:rPr>
              <w:t>Foireann freagartha</w:t>
            </w:r>
          </w:p>
        </w:tc>
        <w:tc>
          <w:tcPr>
            <w:tcW w:w="3102" w:type="dxa"/>
            <w:shd w:val="clear" w:color="auto" w:fill="DDF0F2" w:themeFill="accent2" w:themeFillTint="33"/>
          </w:tcPr>
          <w:p w14:paraId="12C4968E" w14:textId="77777777" w:rsidR="00F30609" w:rsidRPr="00371522" w:rsidRDefault="00F30609" w:rsidP="00F30609">
            <w:pPr>
              <w:rPr>
                <w:sz w:val="24"/>
                <w:szCs w:val="24"/>
                <w:lang w:val="en-IE"/>
              </w:rPr>
            </w:pPr>
          </w:p>
        </w:tc>
        <w:tc>
          <w:tcPr>
            <w:tcW w:w="1426" w:type="dxa"/>
            <w:shd w:val="clear" w:color="auto" w:fill="DDF0F2" w:themeFill="accent2" w:themeFillTint="33"/>
          </w:tcPr>
          <w:p w14:paraId="1AD07518" w14:textId="77777777" w:rsidR="00F30609" w:rsidRPr="00371522" w:rsidRDefault="00F30609" w:rsidP="00F30609">
            <w:pPr>
              <w:rPr>
                <w:b/>
                <w:bCs/>
                <w:sz w:val="24"/>
                <w:szCs w:val="24"/>
                <w:lang w:val="en-IE"/>
              </w:rPr>
            </w:pPr>
          </w:p>
        </w:tc>
        <w:tc>
          <w:tcPr>
            <w:tcW w:w="2071" w:type="dxa"/>
            <w:shd w:val="clear" w:color="auto" w:fill="DDF0F2" w:themeFill="accent2" w:themeFillTint="33"/>
          </w:tcPr>
          <w:p w14:paraId="4A28D357" w14:textId="77777777" w:rsidR="00F30609" w:rsidRPr="00371522" w:rsidRDefault="00F30609" w:rsidP="00F30609">
            <w:pPr>
              <w:rPr>
                <w:b/>
                <w:bCs/>
                <w:sz w:val="24"/>
                <w:szCs w:val="24"/>
                <w:lang w:val="en-IE"/>
              </w:rPr>
            </w:pPr>
          </w:p>
        </w:tc>
      </w:tr>
      <w:tr w:rsidR="00F30609" w:rsidRPr="00371522" w14:paraId="2CA0D434" w14:textId="77777777" w:rsidTr="00F1084B">
        <w:tc>
          <w:tcPr>
            <w:tcW w:w="993" w:type="dxa"/>
            <w:shd w:val="clear" w:color="auto" w:fill="DDF0F2" w:themeFill="accent2" w:themeFillTint="33"/>
          </w:tcPr>
          <w:p w14:paraId="14377E2B" w14:textId="77777777" w:rsidR="00F30609" w:rsidRPr="00371522" w:rsidRDefault="00F30609" w:rsidP="00F30609">
            <w:pPr>
              <w:rPr>
                <w:sz w:val="24"/>
                <w:szCs w:val="24"/>
                <w:lang w:val="en-IE"/>
              </w:rPr>
            </w:pPr>
            <w:r w:rsidRPr="00371522">
              <w:rPr>
                <w:sz w:val="24"/>
                <w:szCs w:val="24"/>
                <w:lang w:val="en-IE"/>
              </w:rPr>
              <w:t>117.</w:t>
            </w:r>
          </w:p>
        </w:tc>
        <w:tc>
          <w:tcPr>
            <w:tcW w:w="3396" w:type="dxa"/>
            <w:shd w:val="clear" w:color="auto" w:fill="DDF0F2" w:themeFill="accent2" w:themeFillTint="33"/>
          </w:tcPr>
          <w:p w14:paraId="2FEFFE34" w14:textId="6458321F" w:rsidR="00F30609" w:rsidRPr="00371522" w:rsidRDefault="00A33940" w:rsidP="00F30609">
            <w:pPr>
              <w:rPr>
                <w:b/>
                <w:sz w:val="24"/>
                <w:szCs w:val="24"/>
                <w:lang w:val="en-IE"/>
              </w:rPr>
            </w:pPr>
            <w:r>
              <w:t xml:space="preserve"> </w:t>
            </w:r>
            <w:r w:rsidRPr="00A33940">
              <w:rPr>
                <w:sz w:val="24"/>
                <w:szCs w:val="24"/>
                <w:lang w:val="en-IE"/>
              </w:rPr>
              <w:t>Ar cheap tú bainisteoir chun déileáil le haon chás amhrasta de COVID-19?</w:t>
            </w:r>
          </w:p>
        </w:tc>
        <w:tc>
          <w:tcPr>
            <w:tcW w:w="3102" w:type="dxa"/>
            <w:shd w:val="clear" w:color="auto" w:fill="DDF0F2" w:themeFill="accent2" w:themeFillTint="33"/>
          </w:tcPr>
          <w:p w14:paraId="24F7EEC7" w14:textId="31B82C3C" w:rsidR="00F30609" w:rsidRPr="00371522" w:rsidRDefault="002256D8" w:rsidP="00F30609">
            <w:pPr>
              <w:rPr>
                <w:sz w:val="24"/>
                <w:szCs w:val="24"/>
                <w:lang w:val="en-IE"/>
              </w:rPr>
            </w:pPr>
            <w:r w:rsidRPr="002256D8">
              <w:rPr>
                <w:sz w:val="24"/>
                <w:szCs w:val="24"/>
                <w:lang w:val="en-IE"/>
              </w:rPr>
              <w:t>Foireann Covid-19 i ngach Scoil / Ionad</w:t>
            </w:r>
          </w:p>
        </w:tc>
        <w:tc>
          <w:tcPr>
            <w:tcW w:w="1426" w:type="dxa"/>
            <w:shd w:val="clear" w:color="auto" w:fill="DDF0F2" w:themeFill="accent2" w:themeFillTint="33"/>
          </w:tcPr>
          <w:p w14:paraId="5690129F" w14:textId="77777777" w:rsidR="00F30609" w:rsidRPr="00371522" w:rsidRDefault="00F30609" w:rsidP="00F30609">
            <w:pPr>
              <w:rPr>
                <w:b/>
                <w:bCs/>
                <w:sz w:val="24"/>
                <w:szCs w:val="24"/>
                <w:lang w:val="en-IE"/>
              </w:rPr>
            </w:pPr>
          </w:p>
        </w:tc>
        <w:tc>
          <w:tcPr>
            <w:tcW w:w="2071" w:type="dxa"/>
            <w:shd w:val="clear" w:color="auto" w:fill="DDF0F2" w:themeFill="accent2" w:themeFillTint="33"/>
          </w:tcPr>
          <w:p w14:paraId="70273ECB" w14:textId="77777777" w:rsidR="00F30609" w:rsidRPr="00371522" w:rsidRDefault="00F30609" w:rsidP="00F30609">
            <w:pPr>
              <w:rPr>
                <w:b/>
                <w:bCs/>
                <w:sz w:val="24"/>
                <w:szCs w:val="24"/>
                <w:lang w:val="en-IE"/>
              </w:rPr>
            </w:pPr>
          </w:p>
        </w:tc>
      </w:tr>
      <w:tr w:rsidR="00F30609" w:rsidRPr="00371522" w14:paraId="434416DD" w14:textId="77777777" w:rsidTr="00F1084B">
        <w:tc>
          <w:tcPr>
            <w:tcW w:w="993" w:type="dxa"/>
            <w:shd w:val="clear" w:color="auto" w:fill="DDF0F2" w:themeFill="accent2" w:themeFillTint="33"/>
          </w:tcPr>
          <w:p w14:paraId="30F99C71" w14:textId="77777777" w:rsidR="00F30609" w:rsidRPr="00371522" w:rsidRDefault="00F30609" w:rsidP="00F30609">
            <w:pPr>
              <w:rPr>
                <w:sz w:val="24"/>
                <w:szCs w:val="24"/>
                <w:lang w:val="en-IE"/>
              </w:rPr>
            </w:pPr>
            <w:r w:rsidRPr="00371522">
              <w:rPr>
                <w:sz w:val="24"/>
                <w:szCs w:val="24"/>
                <w:lang w:val="en-IE"/>
              </w:rPr>
              <w:t>118.</w:t>
            </w:r>
          </w:p>
        </w:tc>
        <w:tc>
          <w:tcPr>
            <w:tcW w:w="3396" w:type="dxa"/>
            <w:shd w:val="clear" w:color="auto" w:fill="DDF0F2" w:themeFill="accent2" w:themeFillTint="33"/>
          </w:tcPr>
          <w:p w14:paraId="72F374D0" w14:textId="45D8AE4F" w:rsidR="00F30609" w:rsidRPr="00371522" w:rsidRDefault="002256D8" w:rsidP="00F30609">
            <w:pPr>
              <w:rPr>
                <w:sz w:val="24"/>
                <w:szCs w:val="24"/>
                <w:lang w:val="en-IE"/>
              </w:rPr>
            </w:pPr>
            <w:r w:rsidRPr="002256D8">
              <w:rPr>
                <w:sz w:val="24"/>
                <w:szCs w:val="24"/>
                <w:lang w:val="en-IE"/>
              </w:rPr>
              <w:t>Ar leithdháil tú baill foirne chun tacú le foireann (í) freagartha chun déileáil le cás amhrasta de COVID-19 san ionad oibre agus an ndearna tú oiliúint ar an bhfoireann seo maidir leis na bearta atá le déanamh?</w:t>
            </w:r>
          </w:p>
        </w:tc>
        <w:tc>
          <w:tcPr>
            <w:tcW w:w="3102" w:type="dxa"/>
            <w:shd w:val="clear" w:color="auto" w:fill="DDF0F2" w:themeFill="accent2" w:themeFillTint="33"/>
          </w:tcPr>
          <w:p w14:paraId="00D540A2" w14:textId="262EE392" w:rsidR="00F30609" w:rsidRPr="00371522" w:rsidRDefault="002256D8" w:rsidP="00F30609">
            <w:pPr>
              <w:rPr>
                <w:sz w:val="24"/>
                <w:szCs w:val="24"/>
                <w:lang w:val="en-IE"/>
              </w:rPr>
            </w:pPr>
            <w:r>
              <w:rPr>
                <w:sz w:val="24"/>
                <w:szCs w:val="24"/>
                <w:lang w:val="en-IE"/>
              </w:rPr>
              <w:t>BOOACDL</w:t>
            </w:r>
            <w:r w:rsidRPr="002256D8">
              <w:rPr>
                <w:sz w:val="24"/>
                <w:szCs w:val="24"/>
                <w:lang w:val="en-IE"/>
              </w:rPr>
              <w:t xml:space="preserve"> chun oiliúint a sholáthar agus a chur i bhfeidhm ar shuíomh ar leith</w:t>
            </w:r>
            <w:r w:rsidR="00F30609" w:rsidRPr="00371522">
              <w:rPr>
                <w:sz w:val="24"/>
                <w:szCs w:val="24"/>
                <w:lang w:val="en-IE"/>
              </w:rPr>
              <w:t>.</w:t>
            </w:r>
          </w:p>
        </w:tc>
        <w:tc>
          <w:tcPr>
            <w:tcW w:w="1426" w:type="dxa"/>
            <w:shd w:val="clear" w:color="auto" w:fill="DDF0F2" w:themeFill="accent2" w:themeFillTint="33"/>
          </w:tcPr>
          <w:p w14:paraId="101D3E14" w14:textId="77777777" w:rsidR="00F30609" w:rsidRPr="00371522" w:rsidRDefault="00F30609" w:rsidP="00F30609">
            <w:pPr>
              <w:rPr>
                <w:b/>
                <w:bCs/>
                <w:sz w:val="24"/>
                <w:szCs w:val="24"/>
                <w:lang w:val="en-IE"/>
              </w:rPr>
            </w:pPr>
          </w:p>
        </w:tc>
        <w:tc>
          <w:tcPr>
            <w:tcW w:w="2071" w:type="dxa"/>
            <w:shd w:val="clear" w:color="auto" w:fill="DDF0F2" w:themeFill="accent2" w:themeFillTint="33"/>
          </w:tcPr>
          <w:p w14:paraId="4CE333B9" w14:textId="77777777" w:rsidR="00F30609" w:rsidRPr="00371522" w:rsidRDefault="00F30609" w:rsidP="00F30609">
            <w:pPr>
              <w:rPr>
                <w:b/>
                <w:bCs/>
                <w:sz w:val="24"/>
                <w:szCs w:val="24"/>
                <w:lang w:val="en-IE"/>
              </w:rPr>
            </w:pPr>
          </w:p>
        </w:tc>
      </w:tr>
      <w:tr w:rsidR="00F30609" w:rsidRPr="00371522" w14:paraId="60208E4E" w14:textId="77777777" w:rsidTr="00F1084B">
        <w:tc>
          <w:tcPr>
            <w:tcW w:w="993" w:type="dxa"/>
            <w:shd w:val="clear" w:color="auto" w:fill="DDF0F2" w:themeFill="accent2" w:themeFillTint="33"/>
          </w:tcPr>
          <w:p w14:paraId="262DE591" w14:textId="77777777" w:rsidR="00F30609" w:rsidRPr="00371522" w:rsidRDefault="00F30609" w:rsidP="00F30609">
            <w:pPr>
              <w:rPr>
                <w:sz w:val="24"/>
                <w:szCs w:val="24"/>
                <w:lang w:val="en-IE"/>
              </w:rPr>
            </w:pPr>
          </w:p>
        </w:tc>
        <w:tc>
          <w:tcPr>
            <w:tcW w:w="3396" w:type="dxa"/>
            <w:shd w:val="clear" w:color="auto" w:fill="DDF0F2" w:themeFill="accent2" w:themeFillTint="33"/>
          </w:tcPr>
          <w:p w14:paraId="49CCB7E1" w14:textId="7468ACD6" w:rsidR="00F30609" w:rsidRPr="00371522" w:rsidRDefault="00B13A5A" w:rsidP="00F30609">
            <w:pPr>
              <w:rPr>
                <w:sz w:val="24"/>
                <w:szCs w:val="24"/>
                <w:lang w:val="en-IE"/>
              </w:rPr>
            </w:pPr>
            <w:r w:rsidRPr="00B13A5A">
              <w:rPr>
                <w:b/>
                <w:sz w:val="24"/>
                <w:szCs w:val="24"/>
                <w:lang w:val="en-IE"/>
              </w:rPr>
              <w:t xml:space="preserve">Limistéar (í) </w:t>
            </w:r>
            <w:r>
              <w:rPr>
                <w:b/>
                <w:sz w:val="24"/>
                <w:szCs w:val="24"/>
                <w:lang w:val="en-IE"/>
              </w:rPr>
              <w:t>aonrúcháin</w:t>
            </w:r>
          </w:p>
        </w:tc>
        <w:tc>
          <w:tcPr>
            <w:tcW w:w="3102" w:type="dxa"/>
            <w:shd w:val="clear" w:color="auto" w:fill="DDF0F2" w:themeFill="accent2" w:themeFillTint="33"/>
          </w:tcPr>
          <w:p w14:paraId="4DB70229" w14:textId="77777777" w:rsidR="00F30609" w:rsidRPr="00371522" w:rsidRDefault="00F30609" w:rsidP="00F30609">
            <w:pPr>
              <w:rPr>
                <w:sz w:val="24"/>
                <w:szCs w:val="24"/>
                <w:lang w:val="en-IE"/>
              </w:rPr>
            </w:pPr>
          </w:p>
        </w:tc>
        <w:tc>
          <w:tcPr>
            <w:tcW w:w="1426" w:type="dxa"/>
            <w:shd w:val="clear" w:color="auto" w:fill="DDF0F2" w:themeFill="accent2" w:themeFillTint="33"/>
          </w:tcPr>
          <w:p w14:paraId="00DACD6B" w14:textId="77777777" w:rsidR="00F30609" w:rsidRPr="00371522" w:rsidRDefault="00F30609" w:rsidP="00F30609">
            <w:pPr>
              <w:rPr>
                <w:b/>
                <w:bCs/>
                <w:sz w:val="24"/>
                <w:szCs w:val="24"/>
                <w:lang w:val="en-IE"/>
              </w:rPr>
            </w:pPr>
          </w:p>
        </w:tc>
        <w:tc>
          <w:tcPr>
            <w:tcW w:w="2071" w:type="dxa"/>
            <w:shd w:val="clear" w:color="auto" w:fill="DDF0F2" w:themeFill="accent2" w:themeFillTint="33"/>
          </w:tcPr>
          <w:p w14:paraId="65073246" w14:textId="77777777" w:rsidR="00F30609" w:rsidRPr="00371522" w:rsidRDefault="00F30609" w:rsidP="00F30609">
            <w:pPr>
              <w:rPr>
                <w:b/>
                <w:bCs/>
                <w:sz w:val="24"/>
                <w:szCs w:val="24"/>
                <w:lang w:val="en-IE"/>
              </w:rPr>
            </w:pPr>
          </w:p>
        </w:tc>
      </w:tr>
      <w:tr w:rsidR="00F30609" w:rsidRPr="00371522" w14:paraId="0A194FA0" w14:textId="77777777" w:rsidTr="00F1084B">
        <w:tc>
          <w:tcPr>
            <w:tcW w:w="993" w:type="dxa"/>
            <w:shd w:val="clear" w:color="auto" w:fill="DDF0F2" w:themeFill="accent2" w:themeFillTint="33"/>
          </w:tcPr>
          <w:p w14:paraId="5C003AB3" w14:textId="77777777" w:rsidR="00F30609" w:rsidRPr="00371522" w:rsidRDefault="00F30609" w:rsidP="00F30609">
            <w:pPr>
              <w:rPr>
                <w:sz w:val="24"/>
                <w:szCs w:val="24"/>
                <w:lang w:val="en-IE"/>
              </w:rPr>
            </w:pPr>
            <w:r w:rsidRPr="00371522">
              <w:rPr>
                <w:sz w:val="24"/>
                <w:szCs w:val="24"/>
                <w:lang w:val="en-IE"/>
              </w:rPr>
              <w:t>119.</w:t>
            </w:r>
          </w:p>
        </w:tc>
        <w:tc>
          <w:tcPr>
            <w:tcW w:w="3396" w:type="dxa"/>
            <w:shd w:val="clear" w:color="auto" w:fill="DDF0F2" w:themeFill="accent2" w:themeFillTint="33"/>
          </w:tcPr>
          <w:p w14:paraId="0FD8C23E" w14:textId="4E1320AB" w:rsidR="00F30609" w:rsidRPr="00371522" w:rsidRDefault="00B13A5A" w:rsidP="00F30609">
            <w:pPr>
              <w:rPr>
                <w:b/>
                <w:sz w:val="24"/>
                <w:szCs w:val="24"/>
                <w:lang w:val="en-IE"/>
              </w:rPr>
            </w:pPr>
            <w:r w:rsidRPr="00B13A5A">
              <w:rPr>
                <w:sz w:val="24"/>
                <w:szCs w:val="24"/>
                <w:lang w:val="en-IE"/>
              </w:rPr>
              <w:t>Ar shainaithin tú áit is féidir a úsáid mar limistéar aonrúcháin, b'fhearr le doras is féidir a dhúnadh, i gcás cás amhrasta de COVID-19?</w:t>
            </w:r>
          </w:p>
        </w:tc>
        <w:tc>
          <w:tcPr>
            <w:tcW w:w="3102" w:type="dxa"/>
            <w:shd w:val="clear" w:color="auto" w:fill="DDF0F2" w:themeFill="accent2" w:themeFillTint="33"/>
          </w:tcPr>
          <w:p w14:paraId="09A07681" w14:textId="2791BEDA" w:rsidR="00F30609" w:rsidRPr="00371522" w:rsidRDefault="00771E25" w:rsidP="00F30609">
            <w:pPr>
              <w:rPr>
                <w:sz w:val="24"/>
                <w:szCs w:val="24"/>
                <w:lang w:val="en-IE"/>
              </w:rPr>
            </w:pPr>
            <w:r w:rsidRPr="00771E25">
              <w:rPr>
                <w:sz w:val="24"/>
                <w:szCs w:val="24"/>
                <w:lang w:val="en-IE"/>
              </w:rPr>
              <w:t>Limistéar atá sainiúil don láithreán le sainaithint</w:t>
            </w:r>
          </w:p>
        </w:tc>
        <w:tc>
          <w:tcPr>
            <w:tcW w:w="1426" w:type="dxa"/>
            <w:shd w:val="clear" w:color="auto" w:fill="DDF0F2" w:themeFill="accent2" w:themeFillTint="33"/>
          </w:tcPr>
          <w:p w14:paraId="6BEEEC42" w14:textId="77777777" w:rsidR="00F30609" w:rsidRPr="00371522" w:rsidRDefault="00F30609" w:rsidP="00F30609">
            <w:pPr>
              <w:rPr>
                <w:b/>
                <w:bCs/>
                <w:sz w:val="24"/>
                <w:szCs w:val="24"/>
                <w:lang w:val="en-IE"/>
              </w:rPr>
            </w:pPr>
          </w:p>
        </w:tc>
        <w:tc>
          <w:tcPr>
            <w:tcW w:w="2071" w:type="dxa"/>
            <w:shd w:val="clear" w:color="auto" w:fill="DDF0F2" w:themeFill="accent2" w:themeFillTint="33"/>
          </w:tcPr>
          <w:p w14:paraId="47EA7F0F" w14:textId="77777777" w:rsidR="00F30609" w:rsidRPr="00371522" w:rsidRDefault="00F30609" w:rsidP="00F30609">
            <w:pPr>
              <w:rPr>
                <w:b/>
                <w:bCs/>
                <w:sz w:val="24"/>
                <w:szCs w:val="24"/>
                <w:lang w:val="en-IE"/>
              </w:rPr>
            </w:pPr>
          </w:p>
        </w:tc>
      </w:tr>
      <w:tr w:rsidR="00F30609" w:rsidRPr="00371522" w14:paraId="5B2E871A" w14:textId="77777777" w:rsidTr="00F1084B">
        <w:tc>
          <w:tcPr>
            <w:tcW w:w="993" w:type="dxa"/>
            <w:shd w:val="clear" w:color="auto" w:fill="DDF0F2" w:themeFill="accent2" w:themeFillTint="33"/>
          </w:tcPr>
          <w:p w14:paraId="08105331" w14:textId="77777777" w:rsidR="00F30609" w:rsidRPr="00371522" w:rsidRDefault="00F30609" w:rsidP="00F30609">
            <w:pPr>
              <w:rPr>
                <w:sz w:val="24"/>
                <w:szCs w:val="24"/>
                <w:lang w:val="en-IE"/>
              </w:rPr>
            </w:pPr>
            <w:r w:rsidRPr="00371522">
              <w:rPr>
                <w:sz w:val="24"/>
                <w:szCs w:val="24"/>
                <w:lang w:val="en-IE"/>
              </w:rPr>
              <w:t>120.</w:t>
            </w:r>
          </w:p>
        </w:tc>
        <w:tc>
          <w:tcPr>
            <w:tcW w:w="3396" w:type="dxa"/>
            <w:shd w:val="clear" w:color="auto" w:fill="DDF0F2" w:themeFill="accent2" w:themeFillTint="33"/>
          </w:tcPr>
          <w:p w14:paraId="75543CC3" w14:textId="252CC0D8" w:rsidR="00F30609" w:rsidRPr="00371522" w:rsidRDefault="00771E25" w:rsidP="00F30609">
            <w:pPr>
              <w:rPr>
                <w:sz w:val="24"/>
                <w:szCs w:val="24"/>
                <w:lang w:val="en-IE"/>
              </w:rPr>
            </w:pPr>
            <w:r w:rsidRPr="00771E25">
              <w:rPr>
                <w:sz w:val="24"/>
                <w:szCs w:val="24"/>
                <w:lang w:val="en-IE"/>
              </w:rPr>
              <w:t xml:space="preserve">An bhfuil an limistéar aonrúcháin seo inrochtana, lena </w:t>
            </w:r>
            <w:r w:rsidRPr="00771E25">
              <w:rPr>
                <w:sz w:val="24"/>
                <w:szCs w:val="24"/>
                <w:lang w:val="en-IE"/>
              </w:rPr>
              <w:lastRenderedPageBreak/>
              <w:t>n-áirítear baill foirne faoi mhíchumas?</w:t>
            </w:r>
          </w:p>
        </w:tc>
        <w:tc>
          <w:tcPr>
            <w:tcW w:w="3102" w:type="dxa"/>
            <w:shd w:val="clear" w:color="auto" w:fill="DDF0F2" w:themeFill="accent2" w:themeFillTint="33"/>
          </w:tcPr>
          <w:p w14:paraId="3BAC0D5C" w14:textId="43500ECC" w:rsidR="00F30609" w:rsidRPr="00371522" w:rsidRDefault="00771E25" w:rsidP="00F30609">
            <w:pPr>
              <w:rPr>
                <w:sz w:val="24"/>
                <w:szCs w:val="24"/>
                <w:lang w:val="en-IE"/>
              </w:rPr>
            </w:pPr>
            <w:r w:rsidRPr="00771E25">
              <w:rPr>
                <w:sz w:val="24"/>
                <w:szCs w:val="24"/>
                <w:lang w:val="en-IE"/>
              </w:rPr>
              <w:lastRenderedPageBreak/>
              <w:t>Ionad le hiniúchadh go háitiúil</w:t>
            </w:r>
          </w:p>
        </w:tc>
        <w:tc>
          <w:tcPr>
            <w:tcW w:w="1426" w:type="dxa"/>
            <w:shd w:val="clear" w:color="auto" w:fill="DDF0F2" w:themeFill="accent2" w:themeFillTint="33"/>
          </w:tcPr>
          <w:p w14:paraId="52895A76" w14:textId="77777777" w:rsidR="00F30609" w:rsidRPr="00371522" w:rsidRDefault="00F30609" w:rsidP="00F30609">
            <w:pPr>
              <w:rPr>
                <w:b/>
                <w:bCs/>
                <w:sz w:val="24"/>
                <w:szCs w:val="24"/>
                <w:lang w:val="en-IE"/>
              </w:rPr>
            </w:pPr>
          </w:p>
        </w:tc>
        <w:tc>
          <w:tcPr>
            <w:tcW w:w="2071" w:type="dxa"/>
            <w:shd w:val="clear" w:color="auto" w:fill="DDF0F2" w:themeFill="accent2" w:themeFillTint="33"/>
          </w:tcPr>
          <w:p w14:paraId="7A604B1D" w14:textId="77777777" w:rsidR="00F30609" w:rsidRPr="00371522" w:rsidRDefault="00F30609" w:rsidP="00F30609">
            <w:pPr>
              <w:rPr>
                <w:b/>
                <w:bCs/>
                <w:sz w:val="24"/>
                <w:szCs w:val="24"/>
                <w:lang w:val="en-IE"/>
              </w:rPr>
            </w:pPr>
          </w:p>
        </w:tc>
      </w:tr>
      <w:tr w:rsidR="00F30609" w:rsidRPr="00371522" w14:paraId="6C420A51" w14:textId="77777777" w:rsidTr="00F1084B">
        <w:tc>
          <w:tcPr>
            <w:tcW w:w="993" w:type="dxa"/>
            <w:shd w:val="clear" w:color="auto" w:fill="DDF0F2" w:themeFill="accent2" w:themeFillTint="33"/>
          </w:tcPr>
          <w:p w14:paraId="2301DC1F" w14:textId="77777777" w:rsidR="00F30609" w:rsidRPr="00371522" w:rsidRDefault="00F30609" w:rsidP="00F30609">
            <w:pPr>
              <w:rPr>
                <w:sz w:val="24"/>
                <w:szCs w:val="24"/>
                <w:lang w:val="en-IE"/>
              </w:rPr>
            </w:pPr>
            <w:r w:rsidRPr="00371522">
              <w:rPr>
                <w:sz w:val="24"/>
                <w:szCs w:val="24"/>
                <w:lang w:val="en-IE"/>
              </w:rPr>
              <w:t>121.</w:t>
            </w:r>
          </w:p>
        </w:tc>
        <w:tc>
          <w:tcPr>
            <w:tcW w:w="3396" w:type="dxa"/>
            <w:shd w:val="clear" w:color="auto" w:fill="DDF0F2" w:themeFill="accent2" w:themeFillTint="33"/>
          </w:tcPr>
          <w:p w14:paraId="1966456A" w14:textId="01DA0D4F" w:rsidR="00F30609" w:rsidRPr="00371522" w:rsidRDefault="00580017" w:rsidP="00F30609">
            <w:pPr>
              <w:rPr>
                <w:sz w:val="24"/>
                <w:szCs w:val="24"/>
                <w:lang w:val="en-IE"/>
              </w:rPr>
            </w:pPr>
            <w:r w:rsidRPr="00580017">
              <w:rPr>
                <w:sz w:val="24"/>
                <w:szCs w:val="24"/>
                <w:lang w:val="en-IE"/>
              </w:rPr>
              <w:t>An bhfuil an bealach chuig an limistéar aonrúcháin inrochtana?</w:t>
            </w:r>
          </w:p>
        </w:tc>
        <w:tc>
          <w:tcPr>
            <w:tcW w:w="3102" w:type="dxa"/>
            <w:shd w:val="clear" w:color="auto" w:fill="DDF0F2" w:themeFill="accent2" w:themeFillTint="33"/>
          </w:tcPr>
          <w:p w14:paraId="0381B72C" w14:textId="605802D6" w:rsidR="00F30609" w:rsidRPr="00371522" w:rsidRDefault="00771E25" w:rsidP="00F30609">
            <w:pPr>
              <w:rPr>
                <w:sz w:val="24"/>
                <w:szCs w:val="24"/>
                <w:lang w:val="en-IE"/>
              </w:rPr>
            </w:pPr>
            <w:r w:rsidRPr="00771E25">
              <w:rPr>
                <w:sz w:val="24"/>
                <w:szCs w:val="24"/>
                <w:lang w:val="en-IE"/>
              </w:rPr>
              <w:t>Ionad le hiniúchadh go háitiúil</w:t>
            </w:r>
          </w:p>
        </w:tc>
        <w:tc>
          <w:tcPr>
            <w:tcW w:w="1426" w:type="dxa"/>
            <w:shd w:val="clear" w:color="auto" w:fill="DDF0F2" w:themeFill="accent2" w:themeFillTint="33"/>
          </w:tcPr>
          <w:p w14:paraId="225CC749" w14:textId="77777777" w:rsidR="00F30609" w:rsidRPr="00371522" w:rsidRDefault="00F30609" w:rsidP="00F30609">
            <w:pPr>
              <w:rPr>
                <w:b/>
                <w:bCs/>
                <w:sz w:val="24"/>
                <w:szCs w:val="24"/>
                <w:lang w:val="en-IE"/>
              </w:rPr>
            </w:pPr>
          </w:p>
        </w:tc>
        <w:tc>
          <w:tcPr>
            <w:tcW w:w="2071" w:type="dxa"/>
            <w:shd w:val="clear" w:color="auto" w:fill="DDF0F2" w:themeFill="accent2" w:themeFillTint="33"/>
          </w:tcPr>
          <w:p w14:paraId="5C560D1D" w14:textId="77777777" w:rsidR="00F30609" w:rsidRPr="00371522" w:rsidRDefault="00F30609" w:rsidP="00F30609">
            <w:pPr>
              <w:rPr>
                <w:b/>
                <w:bCs/>
                <w:sz w:val="24"/>
                <w:szCs w:val="24"/>
                <w:lang w:val="en-IE"/>
              </w:rPr>
            </w:pPr>
          </w:p>
        </w:tc>
      </w:tr>
      <w:tr w:rsidR="00F30609" w:rsidRPr="00371522" w14:paraId="2D7BDBC8" w14:textId="77777777" w:rsidTr="00F1084B">
        <w:tc>
          <w:tcPr>
            <w:tcW w:w="993" w:type="dxa"/>
            <w:shd w:val="clear" w:color="auto" w:fill="DDF0F2" w:themeFill="accent2" w:themeFillTint="33"/>
          </w:tcPr>
          <w:p w14:paraId="3C92BE23" w14:textId="77777777" w:rsidR="00F30609" w:rsidRPr="00371522" w:rsidRDefault="00F30609" w:rsidP="00F30609">
            <w:pPr>
              <w:rPr>
                <w:sz w:val="24"/>
                <w:szCs w:val="24"/>
                <w:lang w:val="en-IE"/>
              </w:rPr>
            </w:pPr>
            <w:r w:rsidRPr="00371522">
              <w:rPr>
                <w:sz w:val="24"/>
                <w:szCs w:val="24"/>
                <w:lang w:val="en-IE"/>
              </w:rPr>
              <w:t>122.</w:t>
            </w:r>
          </w:p>
        </w:tc>
        <w:tc>
          <w:tcPr>
            <w:tcW w:w="3396" w:type="dxa"/>
            <w:shd w:val="clear" w:color="auto" w:fill="DDF0F2" w:themeFill="accent2" w:themeFillTint="33"/>
          </w:tcPr>
          <w:p w14:paraId="6495102A" w14:textId="02EFEEA4" w:rsidR="00F30609" w:rsidRPr="00371522" w:rsidRDefault="00580017" w:rsidP="00F30609">
            <w:pPr>
              <w:rPr>
                <w:sz w:val="24"/>
                <w:szCs w:val="24"/>
                <w:lang w:val="en-IE"/>
              </w:rPr>
            </w:pPr>
            <w:r w:rsidRPr="00580017">
              <w:rPr>
                <w:sz w:val="24"/>
                <w:szCs w:val="24"/>
                <w:lang w:val="en-IE"/>
              </w:rPr>
              <w:t xml:space="preserve">An bhfuil plean teagmhasach agat chun déileáil le níos mó ná cás amhrasta </w:t>
            </w:r>
            <w:r>
              <w:rPr>
                <w:sz w:val="24"/>
                <w:szCs w:val="24"/>
                <w:lang w:val="en-IE"/>
              </w:rPr>
              <w:t xml:space="preserve">amháin </w:t>
            </w:r>
            <w:r w:rsidRPr="00580017">
              <w:rPr>
                <w:sz w:val="24"/>
                <w:szCs w:val="24"/>
                <w:lang w:val="en-IE"/>
              </w:rPr>
              <w:t xml:space="preserve">COVID-19? e.g. Má tá comharthaí agus </w:t>
            </w:r>
            <w:r>
              <w:rPr>
                <w:sz w:val="24"/>
                <w:szCs w:val="24"/>
                <w:lang w:val="en-IE"/>
              </w:rPr>
              <w:t>sio</w:t>
            </w:r>
            <w:r w:rsidR="007F1325">
              <w:rPr>
                <w:sz w:val="24"/>
                <w:szCs w:val="24"/>
                <w:lang w:val="en-IE"/>
              </w:rPr>
              <w:t>mptom</w:t>
            </w:r>
            <w:r w:rsidRPr="00580017">
              <w:rPr>
                <w:sz w:val="24"/>
                <w:szCs w:val="24"/>
                <w:lang w:val="en-IE"/>
              </w:rPr>
              <w:t xml:space="preserve"> COVID-19 á thaispeáint ag níos mó ná duine amháin, an bhfuil ceantair leithlisithe breise ann?</w:t>
            </w:r>
          </w:p>
        </w:tc>
        <w:tc>
          <w:tcPr>
            <w:tcW w:w="3102" w:type="dxa"/>
            <w:shd w:val="clear" w:color="auto" w:fill="DDF0F2" w:themeFill="accent2" w:themeFillTint="33"/>
          </w:tcPr>
          <w:p w14:paraId="459A1817" w14:textId="1F12E952" w:rsidR="00F30609" w:rsidRPr="00371522" w:rsidRDefault="00771E25" w:rsidP="00F30609">
            <w:pPr>
              <w:rPr>
                <w:sz w:val="24"/>
                <w:szCs w:val="24"/>
                <w:lang w:val="en-IE"/>
              </w:rPr>
            </w:pPr>
            <w:r w:rsidRPr="00771E25">
              <w:rPr>
                <w:sz w:val="24"/>
                <w:szCs w:val="24"/>
                <w:lang w:val="en-IE"/>
              </w:rPr>
              <w:t>Ionad le hiniúchadh go háitiúil</w:t>
            </w:r>
          </w:p>
        </w:tc>
        <w:tc>
          <w:tcPr>
            <w:tcW w:w="1426" w:type="dxa"/>
            <w:shd w:val="clear" w:color="auto" w:fill="DDF0F2" w:themeFill="accent2" w:themeFillTint="33"/>
          </w:tcPr>
          <w:p w14:paraId="439AF55C" w14:textId="77777777" w:rsidR="00F30609" w:rsidRPr="00371522" w:rsidRDefault="00F30609" w:rsidP="00F30609">
            <w:pPr>
              <w:rPr>
                <w:b/>
                <w:bCs/>
                <w:sz w:val="24"/>
                <w:szCs w:val="24"/>
                <w:lang w:val="en-IE"/>
              </w:rPr>
            </w:pPr>
          </w:p>
        </w:tc>
        <w:tc>
          <w:tcPr>
            <w:tcW w:w="2071" w:type="dxa"/>
            <w:shd w:val="clear" w:color="auto" w:fill="DDF0F2" w:themeFill="accent2" w:themeFillTint="33"/>
          </w:tcPr>
          <w:p w14:paraId="2AC39D72" w14:textId="77777777" w:rsidR="00F30609" w:rsidRPr="00371522" w:rsidRDefault="00F30609" w:rsidP="00F30609">
            <w:pPr>
              <w:rPr>
                <w:b/>
                <w:bCs/>
                <w:sz w:val="24"/>
                <w:szCs w:val="24"/>
                <w:lang w:val="en-IE"/>
              </w:rPr>
            </w:pPr>
          </w:p>
        </w:tc>
      </w:tr>
      <w:tr w:rsidR="00F30609" w:rsidRPr="00371522" w14:paraId="4F64AF41" w14:textId="77777777" w:rsidTr="00F1084B">
        <w:tc>
          <w:tcPr>
            <w:tcW w:w="993" w:type="dxa"/>
            <w:shd w:val="clear" w:color="auto" w:fill="DDF0F2" w:themeFill="accent2" w:themeFillTint="33"/>
          </w:tcPr>
          <w:p w14:paraId="03AB586F" w14:textId="77777777" w:rsidR="00F30609" w:rsidRPr="00371522" w:rsidRDefault="00F30609" w:rsidP="00F30609">
            <w:pPr>
              <w:rPr>
                <w:sz w:val="24"/>
                <w:szCs w:val="24"/>
                <w:lang w:val="en-IE"/>
              </w:rPr>
            </w:pPr>
            <w:r w:rsidRPr="00371522">
              <w:rPr>
                <w:sz w:val="24"/>
                <w:szCs w:val="24"/>
                <w:lang w:val="en-IE"/>
              </w:rPr>
              <w:t>123.</w:t>
            </w:r>
          </w:p>
        </w:tc>
        <w:tc>
          <w:tcPr>
            <w:tcW w:w="3396" w:type="dxa"/>
            <w:shd w:val="clear" w:color="auto" w:fill="DDF0F2" w:themeFill="accent2" w:themeFillTint="33"/>
          </w:tcPr>
          <w:p w14:paraId="75B288FB" w14:textId="77777777" w:rsidR="007F1325" w:rsidRPr="007F1325" w:rsidRDefault="007F1325" w:rsidP="007F1325">
            <w:pPr>
              <w:rPr>
                <w:sz w:val="24"/>
                <w:szCs w:val="24"/>
                <w:lang w:val="en-IE"/>
              </w:rPr>
            </w:pPr>
            <w:r w:rsidRPr="007F1325">
              <w:rPr>
                <w:sz w:val="24"/>
                <w:szCs w:val="24"/>
                <w:lang w:val="en-IE"/>
              </w:rPr>
              <w:t>An bhfuil na rudaí seo a leanas ar fáil sa limistéar / sna ceantair leithlisithe?</w:t>
            </w:r>
          </w:p>
          <w:p w14:paraId="5D3DF593" w14:textId="77777777" w:rsidR="007F1325" w:rsidRPr="007F1325" w:rsidRDefault="007F1325" w:rsidP="007F1325">
            <w:pPr>
              <w:rPr>
                <w:sz w:val="24"/>
                <w:szCs w:val="24"/>
                <w:lang w:val="en-IE"/>
              </w:rPr>
            </w:pPr>
            <w:r w:rsidRPr="007F1325">
              <w:rPr>
                <w:sz w:val="24"/>
                <w:szCs w:val="24"/>
                <w:lang w:val="en-IE"/>
              </w:rPr>
              <w:t>• aeráil, e.g. aeráil aer úr / an cumas fuinneog a oscailt</w:t>
            </w:r>
          </w:p>
          <w:p w14:paraId="2D02F3ED" w14:textId="77777777" w:rsidR="007F1325" w:rsidRPr="007F1325" w:rsidRDefault="007F1325" w:rsidP="007F1325">
            <w:pPr>
              <w:rPr>
                <w:sz w:val="24"/>
                <w:szCs w:val="24"/>
                <w:lang w:val="en-IE"/>
              </w:rPr>
            </w:pPr>
            <w:r w:rsidRPr="007F1325">
              <w:rPr>
                <w:sz w:val="24"/>
                <w:szCs w:val="24"/>
                <w:lang w:val="en-IE"/>
              </w:rPr>
              <w:t>• fíocháin</w:t>
            </w:r>
          </w:p>
          <w:p w14:paraId="655497AC" w14:textId="77777777" w:rsidR="007F1325" w:rsidRPr="007F1325" w:rsidRDefault="007F1325" w:rsidP="007F1325">
            <w:pPr>
              <w:rPr>
                <w:sz w:val="24"/>
                <w:szCs w:val="24"/>
                <w:lang w:val="en-IE"/>
              </w:rPr>
            </w:pPr>
            <w:r w:rsidRPr="007F1325">
              <w:rPr>
                <w:sz w:val="24"/>
                <w:szCs w:val="24"/>
                <w:lang w:val="en-IE"/>
              </w:rPr>
              <w:t>• sláintitheoir láimhe</w:t>
            </w:r>
          </w:p>
          <w:p w14:paraId="794B93BF" w14:textId="77777777" w:rsidR="007F1325" w:rsidRPr="007F1325" w:rsidRDefault="007F1325" w:rsidP="007F1325">
            <w:pPr>
              <w:rPr>
                <w:sz w:val="24"/>
                <w:szCs w:val="24"/>
                <w:lang w:val="en-IE"/>
              </w:rPr>
            </w:pPr>
            <w:r w:rsidRPr="007F1325">
              <w:rPr>
                <w:sz w:val="24"/>
                <w:szCs w:val="24"/>
                <w:lang w:val="en-IE"/>
              </w:rPr>
              <w:t>• díghalrán agus / nó sreanga</w:t>
            </w:r>
          </w:p>
          <w:p w14:paraId="637006AA" w14:textId="77777777" w:rsidR="007F1325" w:rsidRPr="007F1325" w:rsidRDefault="007F1325" w:rsidP="007F1325">
            <w:pPr>
              <w:rPr>
                <w:sz w:val="24"/>
                <w:szCs w:val="24"/>
                <w:lang w:val="en-IE"/>
              </w:rPr>
            </w:pPr>
            <w:r w:rsidRPr="007F1325">
              <w:rPr>
                <w:sz w:val="24"/>
                <w:szCs w:val="24"/>
                <w:lang w:val="en-IE"/>
              </w:rPr>
              <w:t>• lámhainní, maisc</w:t>
            </w:r>
          </w:p>
          <w:p w14:paraId="5BBC8066" w14:textId="77777777" w:rsidR="007F1325" w:rsidRPr="007F1325" w:rsidRDefault="007F1325" w:rsidP="007F1325">
            <w:pPr>
              <w:rPr>
                <w:sz w:val="24"/>
                <w:szCs w:val="24"/>
                <w:lang w:val="en-IE"/>
              </w:rPr>
            </w:pPr>
            <w:r w:rsidRPr="007F1325">
              <w:rPr>
                <w:sz w:val="24"/>
                <w:szCs w:val="24"/>
                <w:lang w:val="en-IE"/>
              </w:rPr>
              <w:t>• málaí dramhaíola</w:t>
            </w:r>
          </w:p>
          <w:p w14:paraId="19549FD6" w14:textId="69969E52" w:rsidR="00F30609" w:rsidRPr="00371522" w:rsidRDefault="007F1325" w:rsidP="007F1325">
            <w:pPr>
              <w:rPr>
                <w:sz w:val="24"/>
                <w:szCs w:val="24"/>
                <w:lang w:val="en-IE"/>
              </w:rPr>
            </w:pPr>
            <w:r w:rsidRPr="007F1325">
              <w:rPr>
                <w:sz w:val="24"/>
                <w:szCs w:val="24"/>
                <w:lang w:val="en-IE"/>
              </w:rPr>
              <w:t>bosca bruscair dúnta le hoibriú na gcos</w:t>
            </w:r>
          </w:p>
        </w:tc>
        <w:tc>
          <w:tcPr>
            <w:tcW w:w="3102" w:type="dxa"/>
            <w:shd w:val="clear" w:color="auto" w:fill="DDF0F2" w:themeFill="accent2" w:themeFillTint="33"/>
          </w:tcPr>
          <w:p w14:paraId="5E849208" w14:textId="57F7BDDC" w:rsidR="00F30609" w:rsidRPr="00371522" w:rsidRDefault="008B7A16" w:rsidP="00F30609">
            <w:pPr>
              <w:rPr>
                <w:sz w:val="24"/>
                <w:szCs w:val="24"/>
                <w:lang w:val="en-IE"/>
              </w:rPr>
            </w:pPr>
            <w:r w:rsidRPr="008B7A16">
              <w:rPr>
                <w:sz w:val="24"/>
                <w:szCs w:val="24"/>
                <w:lang w:val="en-IE"/>
              </w:rPr>
              <w:t>Scoil / Ionad / Oifig le hordú ar leithligh faoi réir threoirlínte ginearálta soláthair</w:t>
            </w:r>
          </w:p>
        </w:tc>
        <w:tc>
          <w:tcPr>
            <w:tcW w:w="1426" w:type="dxa"/>
            <w:shd w:val="clear" w:color="auto" w:fill="DDF0F2" w:themeFill="accent2" w:themeFillTint="33"/>
          </w:tcPr>
          <w:p w14:paraId="1EE32D14" w14:textId="77777777" w:rsidR="00F30609" w:rsidRPr="00371522" w:rsidRDefault="00F30609" w:rsidP="00F30609">
            <w:pPr>
              <w:rPr>
                <w:b/>
                <w:bCs/>
                <w:sz w:val="24"/>
                <w:szCs w:val="24"/>
                <w:lang w:val="en-IE"/>
              </w:rPr>
            </w:pPr>
          </w:p>
        </w:tc>
        <w:tc>
          <w:tcPr>
            <w:tcW w:w="2071" w:type="dxa"/>
            <w:shd w:val="clear" w:color="auto" w:fill="DDF0F2" w:themeFill="accent2" w:themeFillTint="33"/>
          </w:tcPr>
          <w:p w14:paraId="0C450886" w14:textId="77777777" w:rsidR="00F30609" w:rsidRPr="00371522" w:rsidRDefault="00F30609" w:rsidP="00F30609">
            <w:pPr>
              <w:rPr>
                <w:b/>
                <w:bCs/>
                <w:sz w:val="24"/>
                <w:szCs w:val="24"/>
                <w:lang w:val="en-IE"/>
              </w:rPr>
            </w:pPr>
          </w:p>
        </w:tc>
      </w:tr>
      <w:tr w:rsidR="00F30609" w:rsidRPr="00371522" w14:paraId="5B9A9A3E" w14:textId="77777777" w:rsidTr="00F1084B">
        <w:tc>
          <w:tcPr>
            <w:tcW w:w="993" w:type="dxa"/>
            <w:shd w:val="clear" w:color="auto" w:fill="DDF0F2" w:themeFill="accent2" w:themeFillTint="33"/>
          </w:tcPr>
          <w:p w14:paraId="64A441C1" w14:textId="77777777" w:rsidR="00F30609" w:rsidRPr="00371522" w:rsidRDefault="00F30609" w:rsidP="00F30609">
            <w:pPr>
              <w:rPr>
                <w:sz w:val="24"/>
                <w:szCs w:val="24"/>
                <w:lang w:val="en-IE"/>
              </w:rPr>
            </w:pPr>
          </w:p>
        </w:tc>
        <w:tc>
          <w:tcPr>
            <w:tcW w:w="3396" w:type="dxa"/>
            <w:shd w:val="clear" w:color="auto" w:fill="DDF0F2" w:themeFill="accent2" w:themeFillTint="33"/>
          </w:tcPr>
          <w:p w14:paraId="0C7B6D98" w14:textId="13898685" w:rsidR="00F30609" w:rsidRPr="00371522" w:rsidRDefault="008B7A16" w:rsidP="00F30609">
            <w:pPr>
              <w:rPr>
                <w:sz w:val="24"/>
                <w:szCs w:val="24"/>
                <w:lang w:val="en-IE"/>
              </w:rPr>
            </w:pPr>
            <w:r w:rsidRPr="008B7A16">
              <w:rPr>
                <w:b/>
                <w:sz w:val="24"/>
                <w:szCs w:val="24"/>
                <w:lang w:val="en-IE"/>
              </w:rPr>
              <w:t xml:space="preserve">Duine / daoine a </w:t>
            </w:r>
            <w:r>
              <w:rPr>
                <w:b/>
                <w:sz w:val="24"/>
                <w:szCs w:val="24"/>
                <w:lang w:val="en-IE"/>
              </w:rPr>
              <w:t>aonrú a</w:t>
            </w:r>
            <w:r w:rsidRPr="008B7A16">
              <w:rPr>
                <w:b/>
                <w:sz w:val="24"/>
                <w:szCs w:val="24"/>
                <w:lang w:val="en-IE"/>
              </w:rPr>
              <w:t>g taispeáint comhartha</w:t>
            </w:r>
            <w:r>
              <w:rPr>
                <w:b/>
                <w:sz w:val="24"/>
                <w:szCs w:val="24"/>
                <w:lang w:val="en-IE"/>
              </w:rPr>
              <w:t xml:space="preserve">í </w:t>
            </w:r>
            <w:r w:rsidRPr="008B7A16">
              <w:rPr>
                <w:b/>
                <w:sz w:val="24"/>
                <w:szCs w:val="24"/>
                <w:lang w:val="en-IE"/>
              </w:rPr>
              <w:t>COVID-19</w:t>
            </w:r>
          </w:p>
        </w:tc>
        <w:tc>
          <w:tcPr>
            <w:tcW w:w="3102" w:type="dxa"/>
            <w:shd w:val="clear" w:color="auto" w:fill="DDF0F2" w:themeFill="accent2" w:themeFillTint="33"/>
          </w:tcPr>
          <w:p w14:paraId="762829F2" w14:textId="77777777" w:rsidR="00F30609" w:rsidRPr="00371522" w:rsidRDefault="00F30609" w:rsidP="00F30609">
            <w:pPr>
              <w:rPr>
                <w:b/>
                <w:sz w:val="24"/>
                <w:szCs w:val="24"/>
                <w:lang w:val="en-IE"/>
              </w:rPr>
            </w:pPr>
          </w:p>
        </w:tc>
        <w:tc>
          <w:tcPr>
            <w:tcW w:w="1426" w:type="dxa"/>
            <w:shd w:val="clear" w:color="auto" w:fill="DDF0F2" w:themeFill="accent2" w:themeFillTint="33"/>
          </w:tcPr>
          <w:p w14:paraId="7DDE1EEC" w14:textId="77777777" w:rsidR="00F30609" w:rsidRPr="00371522" w:rsidRDefault="00F30609" w:rsidP="00F30609">
            <w:pPr>
              <w:rPr>
                <w:b/>
                <w:bCs/>
                <w:sz w:val="24"/>
                <w:szCs w:val="24"/>
                <w:lang w:val="en-IE"/>
              </w:rPr>
            </w:pPr>
          </w:p>
        </w:tc>
        <w:tc>
          <w:tcPr>
            <w:tcW w:w="2071" w:type="dxa"/>
            <w:shd w:val="clear" w:color="auto" w:fill="DDF0F2" w:themeFill="accent2" w:themeFillTint="33"/>
          </w:tcPr>
          <w:p w14:paraId="4D55473C" w14:textId="77777777" w:rsidR="00F30609" w:rsidRPr="00371522" w:rsidRDefault="00F30609" w:rsidP="00F30609">
            <w:pPr>
              <w:rPr>
                <w:b/>
                <w:bCs/>
                <w:sz w:val="24"/>
                <w:szCs w:val="24"/>
                <w:lang w:val="en-IE"/>
              </w:rPr>
            </w:pPr>
          </w:p>
        </w:tc>
      </w:tr>
      <w:tr w:rsidR="00F30609" w:rsidRPr="00371522" w14:paraId="4BAC48DD" w14:textId="77777777" w:rsidTr="00F1084B">
        <w:tc>
          <w:tcPr>
            <w:tcW w:w="993" w:type="dxa"/>
            <w:shd w:val="clear" w:color="auto" w:fill="DDF0F2" w:themeFill="accent2" w:themeFillTint="33"/>
          </w:tcPr>
          <w:p w14:paraId="551C275F" w14:textId="77777777" w:rsidR="00F30609" w:rsidRPr="00371522" w:rsidRDefault="00F30609" w:rsidP="00F30609">
            <w:pPr>
              <w:rPr>
                <w:sz w:val="24"/>
                <w:szCs w:val="24"/>
                <w:lang w:val="en-IE"/>
              </w:rPr>
            </w:pPr>
            <w:r w:rsidRPr="00371522">
              <w:rPr>
                <w:sz w:val="24"/>
                <w:szCs w:val="24"/>
                <w:lang w:val="en-IE"/>
              </w:rPr>
              <w:t>124.</w:t>
            </w:r>
          </w:p>
        </w:tc>
        <w:tc>
          <w:tcPr>
            <w:tcW w:w="3396" w:type="dxa"/>
            <w:shd w:val="clear" w:color="auto" w:fill="DDF0F2" w:themeFill="accent2" w:themeFillTint="33"/>
          </w:tcPr>
          <w:p w14:paraId="341F421A" w14:textId="6A4F4667" w:rsidR="00F30609" w:rsidRPr="00371522" w:rsidRDefault="00AF0656" w:rsidP="00F30609">
            <w:pPr>
              <w:rPr>
                <w:b/>
                <w:sz w:val="24"/>
                <w:szCs w:val="24"/>
                <w:lang w:val="en-IE"/>
              </w:rPr>
            </w:pPr>
            <w:r w:rsidRPr="00AF0656">
              <w:rPr>
                <w:sz w:val="24"/>
                <w:szCs w:val="24"/>
                <w:lang w:val="en-IE"/>
              </w:rPr>
              <w:t>An bhfuil nósanna imeachta i bhfeidhm chun an bainisteoir nó ball den fhoireann aonrúcháin a thionlacan leis an duine lena mbaineann chuig an limistéar leithlisithe, feadh an bhealaigh leithlisithe, agus fad fisiceach (2 mhéadar) a choinneáil uathu?</w:t>
            </w:r>
          </w:p>
        </w:tc>
        <w:tc>
          <w:tcPr>
            <w:tcW w:w="3102" w:type="dxa"/>
            <w:shd w:val="clear" w:color="auto" w:fill="DDF0F2" w:themeFill="accent2" w:themeFillTint="33"/>
          </w:tcPr>
          <w:p w14:paraId="2E37AA13" w14:textId="382DE858" w:rsidR="00F30609" w:rsidRPr="00371522" w:rsidRDefault="00AF0656" w:rsidP="00F30609">
            <w:pPr>
              <w:rPr>
                <w:sz w:val="24"/>
                <w:szCs w:val="24"/>
                <w:lang w:val="en-IE"/>
              </w:rPr>
            </w:pPr>
            <w:r w:rsidRPr="00AF0656">
              <w:rPr>
                <w:sz w:val="24"/>
                <w:szCs w:val="24"/>
                <w:lang w:val="en-IE"/>
              </w:rPr>
              <w:t>Ionad le hiniúchadh go háitiúil</w:t>
            </w:r>
          </w:p>
        </w:tc>
        <w:tc>
          <w:tcPr>
            <w:tcW w:w="1426" w:type="dxa"/>
            <w:shd w:val="clear" w:color="auto" w:fill="DDF0F2" w:themeFill="accent2" w:themeFillTint="33"/>
          </w:tcPr>
          <w:p w14:paraId="28847172" w14:textId="77777777" w:rsidR="00F30609" w:rsidRPr="00371522" w:rsidRDefault="00F30609" w:rsidP="00F30609">
            <w:pPr>
              <w:rPr>
                <w:b/>
                <w:bCs/>
                <w:sz w:val="24"/>
                <w:szCs w:val="24"/>
                <w:lang w:val="en-IE"/>
              </w:rPr>
            </w:pPr>
          </w:p>
        </w:tc>
        <w:tc>
          <w:tcPr>
            <w:tcW w:w="2071" w:type="dxa"/>
            <w:shd w:val="clear" w:color="auto" w:fill="DDF0F2" w:themeFill="accent2" w:themeFillTint="33"/>
          </w:tcPr>
          <w:p w14:paraId="7C00F462" w14:textId="77777777" w:rsidR="00F30609" w:rsidRPr="00371522" w:rsidRDefault="00F30609" w:rsidP="00F30609">
            <w:pPr>
              <w:rPr>
                <w:b/>
                <w:bCs/>
                <w:sz w:val="24"/>
                <w:szCs w:val="24"/>
                <w:lang w:val="en-IE"/>
              </w:rPr>
            </w:pPr>
          </w:p>
        </w:tc>
      </w:tr>
      <w:tr w:rsidR="00F30609" w:rsidRPr="00371522" w14:paraId="5C5543B8" w14:textId="77777777" w:rsidTr="00F1084B">
        <w:tc>
          <w:tcPr>
            <w:tcW w:w="993" w:type="dxa"/>
            <w:shd w:val="clear" w:color="auto" w:fill="DDF0F2" w:themeFill="accent2" w:themeFillTint="33"/>
          </w:tcPr>
          <w:p w14:paraId="2B742A77" w14:textId="77777777" w:rsidR="00F30609" w:rsidRPr="00371522" w:rsidRDefault="00F30609" w:rsidP="00F30609">
            <w:pPr>
              <w:rPr>
                <w:sz w:val="24"/>
                <w:szCs w:val="24"/>
                <w:lang w:val="en-IE"/>
              </w:rPr>
            </w:pPr>
            <w:r w:rsidRPr="00371522">
              <w:rPr>
                <w:sz w:val="24"/>
                <w:szCs w:val="24"/>
                <w:lang w:val="en-IE"/>
              </w:rPr>
              <w:t>125.</w:t>
            </w:r>
          </w:p>
        </w:tc>
        <w:tc>
          <w:tcPr>
            <w:tcW w:w="3396" w:type="dxa"/>
            <w:shd w:val="clear" w:color="auto" w:fill="DDF0F2" w:themeFill="accent2" w:themeFillTint="33"/>
          </w:tcPr>
          <w:p w14:paraId="228DEB74" w14:textId="5BE840B7" w:rsidR="00F30609" w:rsidRPr="00371522" w:rsidRDefault="00AF0656" w:rsidP="00F30609">
            <w:pPr>
              <w:rPr>
                <w:sz w:val="24"/>
                <w:szCs w:val="24"/>
                <w:lang w:val="en-IE"/>
              </w:rPr>
            </w:pPr>
            <w:r w:rsidRPr="00AF0656">
              <w:rPr>
                <w:sz w:val="24"/>
                <w:szCs w:val="24"/>
                <w:lang w:val="en-IE"/>
              </w:rPr>
              <w:t>An bhfuil an bainisteoir agus an fhoireann freagartha eolach ar an nós imeachta seo?</w:t>
            </w:r>
          </w:p>
        </w:tc>
        <w:tc>
          <w:tcPr>
            <w:tcW w:w="3102" w:type="dxa"/>
            <w:shd w:val="clear" w:color="auto" w:fill="DDF0F2" w:themeFill="accent2" w:themeFillTint="33"/>
          </w:tcPr>
          <w:p w14:paraId="398E7AE9" w14:textId="25B5CC14" w:rsidR="00F30609" w:rsidRPr="00371522" w:rsidRDefault="00A92F89" w:rsidP="00F30609">
            <w:pPr>
              <w:rPr>
                <w:sz w:val="24"/>
                <w:szCs w:val="24"/>
                <w:lang w:val="en-IE"/>
              </w:rPr>
            </w:pPr>
            <w:r>
              <w:rPr>
                <w:sz w:val="24"/>
                <w:szCs w:val="24"/>
                <w:lang w:val="en-IE"/>
              </w:rPr>
              <w:t>BOOACDL chun traenáil a sholáthar</w:t>
            </w:r>
          </w:p>
        </w:tc>
        <w:tc>
          <w:tcPr>
            <w:tcW w:w="1426" w:type="dxa"/>
            <w:shd w:val="clear" w:color="auto" w:fill="DDF0F2" w:themeFill="accent2" w:themeFillTint="33"/>
          </w:tcPr>
          <w:p w14:paraId="2A0E1835" w14:textId="77777777" w:rsidR="00F30609" w:rsidRPr="00371522" w:rsidRDefault="00F30609" w:rsidP="00F30609">
            <w:pPr>
              <w:rPr>
                <w:b/>
                <w:bCs/>
                <w:sz w:val="24"/>
                <w:szCs w:val="24"/>
                <w:lang w:val="en-IE"/>
              </w:rPr>
            </w:pPr>
          </w:p>
        </w:tc>
        <w:tc>
          <w:tcPr>
            <w:tcW w:w="2071" w:type="dxa"/>
            <w:shd w:val="clear" w:color="auto" w:fill="DDF0F2" w:themeFill="accent2" w:themeFillTint="33"/>
          </w:tcPr>
          <w:p w14:paraId="79C381BE" w14:textId="77777777" w:rsidR="00F30609" w:rsidRPr="00371522" w:rsidRDefault="00F30609" w:rsidP="00F30609">
            <w:pPr>
              <w:rPr>
                <w:b/>
                <w:bCs/>
                <w:sz w:val="24"/>
                <w:szCs w:val="24"/>
                <w:lang w:val="en-IE"/>
              </w:rPr>
            </w:pPr>
          </w:p>
        </w:tc>
      </w:tr>
      <w:tr w:rsidR="00F30609" w:rsidRPr="00371522" w14:paraId="49542DC2" w14:textId="77777777" w:rsidTr="00E47773">
        <w:trPr>
          <w:trHeight w:val="1196"/>
        </w:trPr>
        <w:tc>
          <w:tcPr>
            <w:tcW w:w="993" w:type="dxa"/>
            <w:shd w:val="clear" w:color="auto" w:fill="DDF0F2" w:themeFill="accent2" w:themeFillTint="33"/>
          </w:tcPr>
          <w:p w14:paraId="4E13C0AF" w14:textId="77777777" w:rsidR="00F30609" w:rsidRPr="00371522" w:rsidRDefault="00F30609" w:rsidP="00F30609">
            <w:pPr>
              <w:rPr>
                <w:sz w:val="24"/>
                <w:szCs w:val="24"/>
                <w:lang w:val="en-IE"/>
              </w:rPr>
            </w:pPr>
            <w:r w:rsidRPr="00371522">
              <w:rPr>
                <w:sz w:val="24"/>
                <w:szCs w:val="24"/>
                <w:lang w:val="en-IE"/>
              </w:rPr>
              <w:t>126.</w:t>
            </w:r>
          </w:p>
        </w:tc>
        <w:tc>
          <w:tcPr>
            <w:tcW w:w="3396" w:type="dxa"/>
            <w:shd w:val="clear" w:color="auto" w:fill="DDF0F2" w:themeFill="accent2" w:themeFillTint="33"/>
          </w:tcPr>
          <w:p w14:paraId="66D3E76B" w14:textId="17268819" w:rsidR="00F30609" w:rsidRPr="00371522" w:rsidRDefault="00E47773" w:rsidP="00F30609">
            <w:pPr>
              <w:rPr>
                <w:sz w:val="24"/>
                <w:szCs w:val="24"/>
                <w:lang w:val="en-IE"/>
              </w:rPr>
            </w:pPr>
            <w:r w:rsidRPr="00E47773">
              <w:rPr>
                <w:sz w:val="24"/>
                <w:szCs w:val="24"/>
                <w:lang w:val="en-IE"/>
              </w:rPr>
              <w:t>Ar tugadh comhairle do dhaoine eile achar 2 mhéadar ar a laghad a choinneáil ón duine lena mbaineann i gcónaí?</w:t>
            </w:r>
          </w:p>
        </w:tc>
        <w:tc>
          <w:tcPr>
            <w:tcW w:w="3102" w:type="dxa"/>
            <w:shd w:val="clear" w:color="auto" w:fill="DDF0F2" w:themeFill="accent2" w:themeFillTint="33"/>
          </w:tcPr>
          <w:p w14:paraId="6A61D8A6" w14:textId="69D8484A" w:rsidR="00F30609" w:rsidRPr="00371522" w:rsidRDefault="00293916" w:rsidP="00F30609">
            <w:pPr>
              <w:rPr>
                <w:sz w:val="24"/>
                <w:szCs w:val="24"/>
                <w:lang w:val="en-IE"/>
              </w:rPr>
            </w:pPr>
            <w:r w:rsidRPr="00293916">
              <w:rPr>
                <w:sz w:val="24"/>
                <w:szCs w:val="24"/>
                <w:lang w:val="en-IE"/>
              </w:rPr>
              <w:t>Tá treoirlínte ginearálta 2 mhéadar i bhfeidhm</w:t>
            </w:r>
          </w:p>
        </w:tc>
        <w:tc>
          <w:tcPr>
            <w:tcW w:w="1426" w:type="dxa"/>
            <w:shd w:val="clear" w:color="auto" w:fill="DDF0F2" w:themeFill="accent2" w:themeFillTint="33"/>
          </w:tcPr>
          <w:p w14:paraId="46C13DE8" w14:textId="77777777" w:rsidR="00F30609" w:rsidRPr="00371522" w:rsidRDefault="00F30609" w:rsidP="00F30609">
            <w:pPr>
              <w:rPr>
                <w:b/>
                <w:bCs/>
                <w:sz w:val="24"/>
                <w:szCs w:val="24"/>
                <w:lang w:val="en-IE"/>
              </w:rPr>
            </w:pPr>
          </w:p>
        </w:tc>
        <w:tc>
          <w:tcPr>
            <w:tcW w:w="2071" w:type="dxa"/>
            <w:shd w:val="clear" w:color="auto" w:fill="DDF0F2" w:themeFill="accent2" w:themeFillTint="33"/>
          </w:tcPr>
          <w:p w14:paraId="7E70D2CE" w14:textId="77777777" w:rsidR="00F30609" w:rsidRPr="00371522" w:rsidRDefault="00F30609" w:rsidP="00F30609">
            <w:pPr>
              <w:rPr>
                <w:b/>
                <w:bCs/>
                <w:sz w:val="24"/>
                <w:szCs w:val="24"/>
                <w:lang w:val="en-IE"/>
              </w:rPr>
            </w:pPr>
          </w:p>
        </w:tc>
      </w:tr>
      <w:tr w:rsidR="00F30609" w:rsidRPr="00371522" w14:paraId="49C64387" w14:textId="77777777" w:rsidTr="00F1084B">
        <w:tc>
          <w:tcPr>
            <w:tcW w:w="993" w:type="dxa"/>
            <w:shd w:val="clear" w:color="auto" w:fill="DDF0F2" w:themeFill="accent2" w:themeFillTint="33"/>
          </w:tcPr>
          <w:p w14:paraId="3D6C4E4F" w14:textId="77777777" w:rsidR="00F30609" w:rsidRPr="00371522" w:rsidRDefault="00F30609" w:rsidP="00F30609">
            <w:pPr>
              <w:rPr>
                <w:sz w:val="24"/>
                <w:szCs w:val="24"/>
                <w:lang w:val="en-IE"/>
              </w:rPr>
            </w:pPr>
            <w:r w:rsidRPr="00371522">
              <w:rPr>
                <w:sz w:val="24"/>
                <w:szCs w:val="24"/>
                <w:lang w:val="en-IE"/>
              </w:rPr>
              <w:t>127.</w:t>
            </w:r>
          </w:p>
        </w:tc>
        <w:tc>
          <w:tcPr>
            <w:tcW w:w="3396" w:type="dxa"/>
            <w:shd w:val="clear" w:color="auto" w:fill="DDF0F2" w:themeFill="accent2" w:themeFillTint="33"/>
          </w:tcPr>
          <w:p w14:paraId="7F04F693" w14:textId="4B930B48" w:rsidR="00F30609" w:rsidRPr="00371522" w:rsidRDefault="00864BCC" w:rsidP="00F30609">
            <w:pPr>
              <w:rPr>
                <w:sz w:val="24"/>
                <w:szCs w:val="24"/>
                <w:lang w:val="en-IE"/>
              </w:rPr>
            </w:pPr>
            <w:r w:rsidRPr="00864BCC">
              <w:rPr>
                <w:sz w:val="24"/>
                <w:szCs w:val="24"/>
                <w:lang w:val="en-IE"/>
              </w:rPr>
              <w:t xml:space="preserve">An bhfuil masc indiúscartha ar fáil le haghaidh An bhfuil masc indiúscartha ar fáil don duine lena mbaineann a chaitheamh agus é i limistéar comhchoiteann agus nuair a bhíonn sé ag imeacht ón bhfoirgneamh? an duine atá buailte a chaitheamh agus é i </w:t>
            </w:r>
            <w:r w:rsidRPr="00864BCC">
              <w:rPr>
                <w:sz w:val="24"/>
                <w:szCs w:val="24"/>
                <w:lang w:val="en-IE"/>
              </w:rPr>
              <w:lastRenderedPageBreak/>
              <w:t>limistéar comhchoiteann agus é ag imeacht ón bhfoirgneamh?</w:t>
            </w:r>
          </w:p>
        </w:tc>
        <w:tc>
          <w:tcPr>
            <w:tcW w:w="3102" w:type="dxa"/>
            <w:shd w:val="clear" w:color="auto" w:fill="DDF0F2" w:themeFill="accent2" w:themeFillTint="33"/>
          </w:tcPr>
          <w:p w14:paraId="7C746959" w14:textId="1A09A07D" w:rsidR="00F30609" w:rsidRPr="00371522" w:rsidRDefault="00A92423" w:rsidP="00F30609">
            <w:pPr>
              <w:rPr>
                <w:sz w:val="24"/>
                <w:szCs w:val="24"/>
                <w:lang w:val="en-IE"/>
              </w:rPr>
            </w:pPr>
            <w:r w:rsidRPr="00A92423">
              <w:rPr>
                <w:sz w:val="24"/>
                <w:szCs w:val="24"/>
                <w:lang w:val="en-IE"/>
              </w:rPr>
              <w:lastRenderedPageBreak/>
              <w:t>Le soláthar ag an ionad áitiúil</w:t>
            </w:r>
          </w:p>
        </w:tc>
        <w:tc>
          <w:tcPr>
            <w:tcW w:w="1426" w:type="dxa"/>
            <w:shd w:val="clear" w:color="auto" w:fill="DDF0F2" w:themeFill="accent2" w:themeFillTint="33"/>
          </w:tcPr>
          <w:p w14:paraId="18FA7697" w14:textId="77777777" w:rsidR="00F30609" w:rsidRPr="00371522" w:rsidRDefault="00F30609" w:rsidP="00F30609">
            <w:pPr>
              <w:rPr>
                <w:b/>
                <w:bCs/>
                <w:sz w:val="24"/>
                <w:szCs w:val="24"/>
                <w:lang w:val="en-IE"/>
              </w:rPr>
            </w:pPr>
          </w:p>
        </w:tc>
        <w:tc>
          <w:tcPr>
            <w:tcW w:w="2071" w:type="dxa"/>
            <w:shd w:val="clear" w:color="auto" w:fill="DDF0F2" w:themeFill="accent2" w:themeFillTint="33"/>
          </w:tcPr>
          <w:p w14:paraId="5BA4510D" w14:textId="77777777" w:rsidR="00F30609" w:rsidRPr="00371522" w:rsidRDefault="00F30609" w:rsidP="00F30609">
            <w:pPr>
              <w:rPr>
                <w:b/>
                <w:bCs/>
                <w:sz w:val="24"/>
                <w:szCs w:val="24"/>
                <w:lang w:val="en-IE"/>
              </w:rPr>
            </w:pPr>
          </w:p>
        </w:tc>
      </w:tr>
      <w:tr w:rsidR="00F30609" w:rsidRPr="00371522" w14:paraId="088B7BDB" w14:textId="77777777" w:rsidTr="00F1084B">
        <w:tc>
          <w:tcPr>
            <w:tcW w:w="993" w:type="dxa"/>
            <w:shd w:val="clear" w:color="auto" w:fill="DDF0F2" w:themeFill="accent2" w:themeFillTint="33"/>
          </w:tcPr>
          <w:p w14:paraId="561969C8" w14:textId="77777777" w:rsidR="00F30609" w:rsidRPr="00371522" w:rsidRDefault="00F30609" w:rsidP="00F30609">
            <w:pPr>
              <w:rPr>
                <w:sz w:val="24"/>
                <w:szCs w:val="24"/>
                <w:lang w:val="en-IE"/>
              </w:rPr>
            </w:pPr>
          </w:p>
        </w:tc>
        <w:tc>
          <w:tcPr>
            <w:tcW w:w="3396" w:type="dxa"/>
            <w:shd w:val="clear" w:color="auto" w:fill="DDF0F2" w:themeFill="accent2" w:themeFillTint="33"/>
          </w:tcPr>
          <w:p w14:paraId="27FC1265" w14:textId="15FCF6F7" w:rsidR="00F30609" w:rsidRPr="00371522" w:rsidRDefault="00A92423" w:rsidP="00F30609">
            <w:pPr>
              <w:rPr>
                <w:sz w:val="24"/>
                <w:szCs w:val="24"/>
                <w:lang w:val="en-IE"/>
              </w:rPr>
            </w:pPr>
            <w:r w:rsidRPr="00A92423">
              <w:rPr>
                <w:b/>
                <w:sz w:val="24"/>
                <w:szCs w:val="24"/>
                <w:lang w:val="en-IE"/>
              </w:rPr>
              <w:t>Socrú go bhfágfaidh an duine an t-ionad oibre / Straitéis Scoir</w:t>
            </w:r>
          </w:p>
        </w:tc>
        <w:tc>
          <w:tcPr>
            <w:tcW w:w="3102" w:type="dxa"/>
            <w:shd w:val="clear" w:color="auto" w:fill="DDF0F2" w:themeFill="accent2" w:themeFillTint="33"/>
          </w:tcPr>
          <w:p w14:paraId="0C5A8662" w14:textId="77777777" w:rsidR="00F30609" w:rsidRPr="00371522" w:rsidRDefault="00F30609" w:rsidP="00F30609">
            <w:pPr>
              <w:rPr>
                <w:b/>
                <w:sz w:val="24"/>
                <w:szCs w:val="24"/>
                <w:lang w:val="en-IE"/>
              </w:rPr>
            </w:pPr>
          </w:p>
        </w:tc>
        <w:tc>
          <w:tcPr>
            <w:tcW w:w="1426" w:type="dxa"/>
            <w:shd w:val="clear" w:color="auto" w:fill="DDF0F2" w:themeFill="accent2" w:themeFillTint="33"/>
          </w:tcPr>
          <w:p w14:paraId="07E22157" w14:textId="77777777" w:rsidR="00F30609" w:rsidRPr="00371522" w:rsidRDefault="00F30609" w:rsidP="00F30609">
            <w:pPr>
              <w:rPr>
                <w:b/>
                <w:bCs/>
                <w:sz w:val="24"/>
                <w:szCs w:val="24"/>
                <w:lang w:val="en-IE"/>
              </w:rPr>
            </w:pPr>
          </w:p>
        </w:tc>
        <w:tc>
          <w:tcPr>
            <w:tcW w:w="2071" w:type="dxa"/>
            <w:shd w:val="clear" w:color="auto" w:fill="DDF0F2" w:themeFill="accent2" w:themeFillTint="33"/>
          </w:tcPr>
          <w:p w14:paraId="0925C1E1" w14:textId="77777777" w:rsidR="00F30609" w:rsidRPr="00371522" w:rsidRDefault="00F30609" w:rsidP="00F30609">
            <w:pPr>
              <w:rPr>
                <w:b/>
                <w:bCs/>
                <w:sz w:val="24"/>
                <w:szCs w:val="24"/>
                <w:lang w:val="en-IE"/>
              </w:rPr>
            </w:pPr>
          </w:p>
        </w:tc>
      </w:tr>
      <w:tr w:rsidR="00F30609" w:rsidRPr="00371522" w14:paraId="24532C22" w14:textId="77777777" w:rsidTr="00F1084B">
        <w:tc>
          <w:tcPr>
            <w:tcW w:w="993" w:type="dxa"/>
            <w:shd w:val="clear" w:color="auto" w:fill="DDF0F2" w:themeFill="accent2" w:themeFillTint="33"/>
          </w:tcPr>
          <w:p w14:paraId="6A1B2CFD" w14:textId="77777777" w:rsidR="00F30609" w:rsidRPr="00371522" w:rsidRDefault="00F30609" w:rsidP="00F30609">
            <w:pPr>
              <w:rPr>
                <w:sz w:val="24"/>
                <w:szCs w:val="24"/>
                <w:lang w:val="en-IE"/>
              </w:rPr>
            </w:pPr>
            <w:r w:rsidRPr="00371522">
              <w:rPr>
                <w:sz w:val="24"/>
                <w:szCs w:val="24"/>
                <w:lang w:val="en-IE"/>
              </w:rPr>
              <w:t>128.</w:t>
            </w:r>
          </w:p>
        </w:tc>
        <w:tc>
          <w:tcPr>
            <w:tcW w:w="3396" w:type="dxa"/>
            <w:shd w:val="clear" w:color="auto" w:fill="DDF0F2" w:themeFill="accent2" w:themeFillTint="33"/>
          </w:tcPr>
          <w:p w14:paraId="2F99DB19" w14:textId="0FEE54BC" w:rsidR="00F30609" w:rsidRPr="00371522" w:rsidRDefault="00213583" w:rsidP="00F30609">
            <w:pPr>
              <w:rPr>
                <w:b/>
                <w:sz w:val="24"/>
                <w:szCs w:val="24"/>
                <w:lang w:val="en-IE"/>
              </w:rPr>
            </w:pPr>
            <w:r w:rsidRPr="00213583">
              <w:rPr>
                <w:sz w:val="24"/>
                <w:szCs w:val="24"/>
                <w:lang w:val="en-IE"/>
              </w:rPr>
              <w:t>Ar bhunaigh tú, trí fhiafraí díobh, an mbraitheann an duine atá buailte go leor chun taisteal abhaile?</w:t>
            </w:r>
          </w:p>
        </w:tc>
        <w:tc>
          <w:tcPr>
            <w:tcW w:w="3102" w:type="dxa"/>
            <w:shd w:val="clear" w:color="auto" w:fill="DDF0F2" w:themeFill="accent2" w:themeFillTint="33"/>
          </w:tcPr>
          <w:p w14:paraId="3C772B38" w14:textId="7D30AF86" w:rsidR="00F30609" w:rsidRPr="00371522" w:rsidRDefault="00213583" w:rsidP="00F30609">
            <w:pPr>
              <w:rPr>
                <w:b/>
                <w:sz w:val="24"/>
                <w:szCs w:val="24"/>
                <w:lang w:val="en-IE"/>
              </w:rPr>
            </w:pPr>
            <w:r w:rsidRPr="00213583">
              <w:rPr>
                <w:sz w:val="24"/>
                <w:szCs w:val="24"/>
                <w:lang w:val="en-IE"/>
              </w:rPr>
              <w:t>Bainistíocht an ionaid / Foireann Covid-19 le cinneadh a dhéanamh</w:t>
            </w:r>
          </w:p>
        </w:tc>
        <w:tc>
          <w:tcPr>
            <w:tcW w:w="1426" w:type="dxa"/>
            <w:shd w:val="clear" w:color="auto" w:fill="DDF0F2" w:themeFill="accent2" w:themeFillTint="33"/>
          </w:tcPr>
          <w:p w14:paraId="42C1D4B7" w14:textId="77777777" w:rsidR="00F30609" w:rsidRPr="00371522" w:rsidRDefault="00F30609" w:rsidP="00F30609">
            <w:pPr>
              <w:rPr>
                <w:b/>
                <w:bCs/>
                <w:sz w:val="24"/>
                <w:szCs w:val="24"/>
                <w:lang w:val="en-IE"/>
              </w:rPr>
            </w:pPr>
          </w:p>
        </w:tc>
        <w:tc>
          <w:tcPr>
            <w:tcW w:w="2071" w:type="dxa"/>
            <w:shd w:val="clear" w:color="auto" w:fill="DDF0F2" w:themeFill="accent2" w:themeFillTint="33"/>
          </w:tcPr>
          <w:p w14:paraId="210A545D" w14:textId="77777777" w:rsidR="00F30609" w:rsidRPr="00371522" w:rsidRDefault="00F30609" w:rsidP="00F30609">
            <w:pPr>
              <w:rPr>
                <w:sz w:val="24"/>
                <w:szCs w:val="24"/>
                <w:lang w:val="en-IE"/>
              </w:rPr>
            </w:pPr>
          </w:p>
        </w:tc>
      </w:tr>
      <w:tr w:rsidR="00F30609" w:rsidRPr="00371522" w14:paraId="51EC17D4" w14:textId="77777777" w:rsidTr="00F1084B">
        <w:tc>
          <w:tcPr>
            <w:tcW w:w="993" w:type="dxa"/>
            <w:shd w:val="clear" w:color="auto" w:fill="DDF0F2" w:themeFill="accent2" w:themeFillTint="33"/>
          </w:tcPr>
          <w:p w14:paraId="25D0DE9C" w14:textId="77777777" w:rsidR="00F30609" w:rsidRPr="00371522" w:rsidRDefault="00F30609" w:rsidP="00F30609">
            <w:pPr>
              <w:rPr>
                <w:sz w:val="24"/>
                <w:szCs w:val="24"/>
                <w:lang w:val="en-IE"/>
              </w:rPr>
            </w:pPr>
            <w:r w:rsidRPr="00371522">
              <w:rPr>
                <w:sz w:val="24"/>
                <w:szCs w:val="24"/>
                <w:lang w:val="en-IE"/>
              </w:rPr>
              <w:t>129.</w:t>
            </w:r>
          </w:p>
        </w:tc>
        <w:tc>
          <w:tcPr>
            <w:tcW w:w="3396" w:type="dxa"/>
            <w:shd w:val="clear" w:color="auto" w:fill="DDF0F2" w:themeFill="accent2" w:themeFillTint="33"/>
          </w:tcPr>
          <w:p w14:paraId="58F8BA5F" w14:textId="4BF32397" w:rsidR="00F30609" w:rsidRPr="00371522" w:rsidRDefault="005C7A29" w:rsidP="00F30609">
            <w:pPr>
              <w:rPr>
                <w:sz w:val="24"/>
                <w:szCs w:val="24"/>
                <w:lang w:val="en-IE"/>
              </w:rPr>
            </w:pPr>
            <w:r w:rsidRPr="005C7A29">
              <w:rPr>
                <w:sz w:val="24"/>
                <w:szCs w:val="24"/>
                <w:lang w:val="en-IE"/>
              </w:rPr>
              <w:t>Má mheasann an duine atá buailte go bhfuil sé in ann taisteal abhaile, ar ordaigh tú dóibh déanamh amhlaidh agus glaoch ar a ndochtúir teaghlaigh agus iad féin a leithlisiú sa bhaile?</w:t>
            </w:r>
          </w:p>
        </w:tc>
        <w:tc>
          <w:tcPr>
            <w:tcW w:w="3102" w:type="dxa"/>
            <w:shd w:val="clear" w:color="auto" w:fill="DDF0F2" w:themeFill="accent2" w:themeFillTint="33"/>
          </w:tcPr>
          <w:p w14:paraId="5912B516" w14:textId="07BC5F72" w:rsidR="00F30609" w:rsidRPr="00371522" w:rsidRDefault="00213583" w:rsidP="00F30609">
            <w:pPr>
              <w:rPr>
                <w:b/>
                <w:sz w:val="24"/>
                <w:szCs w:val="24"/>
                <w:lang w:val="en-IE"/>
              </w:rPr>
            </w:pPr>
            <w:r w:rsidRPr="00213583">
              <w:rPr>
                <w:sz w:val="24"/>
                <w:szCs w:val="24"/>
                <w:lang w:val="en-IE"/>
              </w:rPr>
              <w:t>Bainistíocht an ionaid / Foireann Covid-19 le cinneadh a dhéanamh</w:t>
            </w:r>
          </w:p>
        </w:tc>
        <w:tc>
          <w:tcPr>
            <w:tcW w:w="1426" w:type="dxa"/>
            <w:shd w:val="clear" w:color="auto" w:fill="DDF0F2" w:themeFill="accent2" w:themeFillTint="33"/>
          </w:tcPr>
          <w:p w14:paraId="3DBA0062" w14:textId="77777777" w:rsidR="00F30609" w:rsidRPr="00371522" w:rsidRDefault="00F30609" w:rsidP="00F30609">
            <w:pPr>
              <w:rPr>
                <w:sz w:val="24"/>
                <w:szCs w:val="24"/>
                <w:lang w:val="en-IE"/>
              </w:rPr>
            </w:pPr>
          </w:p>
        </w:tc>
        <w:tc>
          <w:tcPr>
            <w:tcW w:w="2071" w:type="dxa"/>
            <w:shd w:val="clear" w:color="auto" w:fill="DDF0F2" w:themeFill="accent2" w:themeFillTint="33"/>
          </w:tcPr>
          <w:p w14:paraId="23AD7EF4" w14:textId="77777777" w:rsidR="00F30609" w:rsidRPr="00371522" w:rsidRDefault="00F30609" w:rsidP="00F30609">
            <w:pPr>
              <w:rPr>
                <w:b/>
                <w:bCs/>
                <w:sz w:val="24"/>
                <w:szCs w:val="24"/>
                <w:lang w:val="en-IE"/>
              </w:rPr>
            </w:pPr>
          </w:p>
        </w:tc>
      </w:tr>
      <w:tr w:rsidR="00F30609" w:rsidRPr="00371522" w14:paraId="1989812F" w14:textId="77777777" w:rsidTr="00F1084B">
        <w:tc>
          <w:tcPr>
            <w:tcW w:w="993" w:type="dxa"/>
            <w:shd w:val="clear" w:color="auto" w:fill="DDF0F2" w:themeFill="accent2" w:themeFillTint="33"/>
          </w:tcPr>
          <w:p w14:paraId="695AFAE7" w14:textId="77777777" w:rsidR="00F30609" w:rsidRPr="00371522" w:rsidRDefault="00F30609" w:rsidP="00F30609">
            <w:pPr>
              <w:rPr>
                <w:sz w:val="24"/>
                <w:szCs w:val="24"/>
                <w:lang w:val="en-IE"/>
              </w:rPr>
            </w:pPr>
            <w:r w:rsidRPr="00371522">
              <w:rPr>
                <w:sz w:val="24"/>
                <w:szCs w:val="24"/>
                <w:lang w:val="en-IE"/>
              </w:rPr>
              <w:t>130.</w:t>
            </w:r>
          </w:p>
        </w:tc>
        <w:tc>
          <w:tcPr>
            <w:tcW w:w="3396" w:type="dxa"/>
            <w:shd w:val="clear" w:color="auto" w:fill="DDF0F2" w:themeFill="accent2" w:themeFillTint="33"/>
          </w:tcPr>
          <w:p w14:paraId="6258566B" w14:textId="77E62C45" w:rsidR="00F30609" w:rsidRPr="00371522" w:rsidRDefault="00057703" w:rsidP="00F30609">
            <w:pPr>
              <w:rPr>
                <w:sz w:val="24"/>
                <w:szCs w:val="24"/>
                <w:lang w:val="en-IE"/>
              </w:rPr>
            </w:pPr>
            <w:r w:rsidRPr="00057703">
              <w:rPr>
                <w:sz w:val="24"/>
                <w:szCs w:val="24"/>
                <w:lang w:val="en-IE"/>
              </w:rPr>
              <w:t>Má bhraitheann an duine atá buailte nach bhfuil sé in ann dul abhaile, ar lig an bainisteoir / an fhoireann aonrúcháin dóibh fanacht ina n-aonar, agus ar chumas dóibh glaoch ar a ndochtúir teaghlaigh?</w:t>
            </w:r>
          </w:p>
        </w:tc>
        <w:tc>
          <w:tcPr>
            <w:tcW w:w="3102" w:type="dxa"/>
            <w:shd w:val="clear" w:color="auto" w:fill="DDF0F2" w:themeFill="accent2" w:themeFillTint="33"/>
          </w:tcPr>
          <w:p w14:paraId="71F8334A" w14:textId="6D74F5D0" w:rsidR="00F30609" w:rsidRPr="00371522" w:rsidRDefault="00213583" w:rsidP="00F30609">
            <w:pPr>
              <w:rPr>
                <w:b/>
                <w:sz w:val="24"/>
                <w:szCs w:val="24"/>
                <w:lang w:val="en-IE"/>
              </w:rPr>
            </w:pPr>
            <w:r w:rsidRPr="00213583">
              <w:rPr>
                <w:sz w:val="24"/>
                <w:szCs w:val="24"/>
                <w:lang w:val="en-IE"/>
              </w:rPr>
              <w:t xml:space="preserve">Bainistíocht an ionaid / Foireann Covid-19 le </w:t>
            </w:r>
            <w:r>
              <w:rPr>
                <w:sz w:val="24"/>
                <w:szCs w:val="24"/>
                <w:lang w:val="en-IE"/>
              </w:rPr>
              <w:t>tacú</w:t>
            </w:r>
          </w:p>
        </w:tc>
        <w:tc>
          <w:tcPr>
            <w:tcW w:w="1426" w:type="dxa"/>
            <w:shd w:val="clear" w:color="auto" w:fill="DDF0F2" w:themeFill="accent2" w:themeFillTint="33"/>
          </w:tcPr>
          <w:p w14:paraId="59D497B7" w14:textId="77777777" w:rsidR="00F30609" w:rsidRPr="00371522" w:rsidRDefault="00F30609" w:rsidP="00F30609">
            <w:pPr>
              <w:rPr>
                <w:b/>
                <w:bCs/>
                <w:sz w:val="24"/>
                <w:szCs w:val="24"/>
                <w:lang w:val="en-IE"/>
              </w:rPr>
            </w:pPr>
          </w:p>
        </w:tc>
        <w:tc>
          <w:tcPr>
            <w:tcW w:w="2071" w:type="dxa"/>
            <w:shd w:val="clear" w:color="auto" w:fill="DDF0F2" w:themeFill="accent2" w:themeFillTint="33"/>
          </w:tcPr>
          <w:p w14:paraId="4BCD2ECE" w14:textId="77777777" w:rsidR="00F30609" w:rsidRPr="00371522" w:rsidRDefault="00F30609" w:rsidP="00F30609">
            <w:pPr>
              <w:rPr>
                <w:sz w:val="24"/>
                <w:szCs w:val="24"/>
                <w:lang w:val="en-IE"/>
              </w:rPr>
            </w:pPr>
          </w:p>
        </w:tc>
      </w:tr>
      <w:tr w:rsidR="00F30609" w:rsidRPr="00371522" w14:paraId="7111CD4A" w14:textId="77777777" w:rsidTr="00F1084B">
        <w:tc>
          <w:tcPr>
            <w:tcW w:w="993" w:type="dxa"/>
            <w:shd w:val="clear" w:color="auto" w:fill="DDF0F2" w:themeFill="accent2" w:themeFillTint="33"/>
          </w:tcPr>
          <w:p w14:paraId="4B2DB493" w14:textId="77777777" w:rsidR="00F30609" w:rsidRPr="00371522" w:rsidRDefault="00F30609" w:rsidP="00F30609">
            <w:pPr>
              <w:rPr>
                <w:sz w:val="24"/>
                <w:szCs w:val="24"/>
                <w:lang w:val="en-IE"/>
              </w:rPr>
            </w:pPr>
            <w:r w:rsidRPr="00371522">
              <w:rPr>
                <w:sz w:val="24"/>
                <w:szCs w:val="24"/>
                <w:lang w:val="en-IE"/>
              </w:rPr>
              <w:t>131.</w:t>
            </w:r>
          </w:p>
        </w:tc>
        <w:tc>
          <w:tcPr>
            <w:tcW w:w="3396" w:type="dxa"/>
            <w:shd w:val="clear" w:color="auto" w:fill="DDF0F2" w:themeFill="accent2" w:themeFillTint="33"/>
          </w:tcPr>
          <w:p w14:paraId="337556B3" w14:textId="5AC9D614" w:rsidR="00F30609" w:rsidRPr="00371522" w:rsidRDefault="00057703" w:rsidP="00F30609">
            <w:pPr>
              <w:rPr>
                <w:sz w:val="24"/>
                <w:szCs w:val="24"/>
                <w:lang w:val="en-IE"/>
              </w:rPr>
            </w:pPr>
            <w:r w:rsidRPr="00057703">
              <w:rPr>
                <w:sz w:val="24"/>
                <w:szCs w:val="24"/>
                <w:lang w:val="en-IE"/>
              </w:rPr>
              <w:t xml:space="preserve">Ar tugadh comhairle don duine atá buailte </w:t>
            </w:r>
            <w:r>
              <w:rPr>
                <w:sz w:val="24"/>
                <w:szCs w:val="24"/>
                <w:lang w:val="en-IE"/>
              </w:rPr>
              <w:t xml:space="preserve">gan </w:t>
            </w:r>
            <w:r w:rsidRPr="00057703">
              <w:rPr>
                <w:sz w:val="24"/>
                <w:szCs w:val="24"/>
                <w:lang w:val="en-IE"/>
              </w:rPr>
              <w:t>eagmháil a dhéanamh le daoine, dromchlaí agus rudaí eile?</w:t>
            </w:r>
          </w:p>
        </w:tc>
        <w:tc>
          <w:tcPr>
            <w:tcW w:w="3102" w:type="dxa"/>
            <w:shd w:val="clear" w:color="auto" w:fill="DDF0F2" w:themeFill="accent2" w:themeFillTint="33"/>
          </w:tcPr>
          <w:p w14:paraId="378BEF10" w14:textId="3B38CD74" w:rsidR="00F30609" w:rsidRPr="00371522" w:rsidRDefault="00213583" w:rsidP="00F30609">
            <w:pPr>
              <w:rPr>
                <w:b/>
                <w:sz w:val="24"/>
                <w:szCs w:val="24"/>
                <w:lang w:val="en-IE"/>
              </w:rPr>
            </w:pPr>
            <w:r w:rsidRPr="00213583">
              <w:rPr>
                <w:sz w:val="24"/>
                <w:szCs w:val="24"/>
                <w:lang w:val="en-IE"/>
              </w:rPr>
              <w:t xml:space="preserve">Bainistíocht an ionaid / Foireann Covid-19 le </w:t>
            </w:r>
            <w:r>
              <w:rPr>
                <w:sz w:val="24"/>
                <w:szCs w:val="24"/>
                <w:lang w:val="en-IE"/>
              </w:rPr>
              <w:t>eolas a thabhairt</w:t>
            </w:r>
          </w:p>
        </w:tc>
        <w:tc>
          <w:tcPr>
            <w:tcW w:w="1426" w:type="dxa"/>
            <w:shd w:val="clear" w:color="auto" w:fill="DDF0F2" w:themeFill="accent2" w:themeFillTint="33"/>
          </w:tcPr>
          <w:p w14:paraId="0E5F1115" w14:textId="77777777" w:rsidR="00F30609" w:rsidRPr="00371522" w:rsidRDefault="00F30609" w:rsidP="00F30609">
            <w:pPr>
              <w:rPr>
                <w:sz w:val="24"/>
                <w:szCs w:val="24"/>
                <w:lang w:val="en-IE"/>
              </w:rPr>
            </w:pPr>
          </w:p>
        </w:tc>
        <w:tc>
          <w:tcPr>
            <w:tcW w:w="2071" w:type="dxa"/>
            <w:shd w:val="clear" w:color="auto" w:fill="DDF0F2" w:themeFill="accent2" w:themeFillTint="33"/>
          </w:tcPr>
          <w:p w14:paraId="701F050E" w14:textId="77777777" w:rsidR="00F30609" w:rsidRPr="00371522" w:rsidRDefault="00F30609" w:rsidP="00F30609">
            <w:pPr>
              <w:rPr>
                <w:b/>
                <w:bCs/>
                <w:sz w:val="24"/>
                <w:szCs w:val="24"/>
                <w:lang w:val="en-IE"/>
              </w:rPr>
            </w:pPr>
          </w:p>
        </w:tc>
      </w:tr>
      <w:tr w:rsidR="00F30609" w:rsidRPr="00371522" w14:paraId="6BA36510" w14:textId="77777777" w:rsidTr="00F1084B">
        <w:tc>
          <w:tcPr>
            <w:tcW w:w="993" w:type="dxa"/>
            <w:shd w:val="clear" w:color="auto" w:fill="DDF0F2" w:themeFill="accent2" w:themeFillTint="33"/>
          </w:tcPr>
          <w:p w14:paraId="52FD7C9A" w14:textId="77777777" w:rsidR="00F30609" w:rsidRPr="00371522" w:rsidRDefault="00F30609" w:rsidP="00F30609">
            <w:pPr>
              <w:rPr>
                <w:sz w:val="24"/>
                <w:szCs w:val="24"/>
                <w:lang w:val="en-IE"/>
              </w:rPr>
            </w:pPr>
            <w:r w:rsidRPr="00371522">
              <w:rPr>
                <w:sz w:val="24"/>
                <w:szCs w:val="24"/>
                <w:lang w:val="en-IE"/>
              </w:rPr>
              <w:lastRenderedPageBreak/>
              <w:t>132</w:t>
            </w:r>
          </w:p>
        </w:tc>
        <w:tc>
          <w:tcPr>
            <w:tcW w:w="3396" w:type="dxa"/>
            <w:shd w:val="clear" w:color="auto" w:fill="DDF0F2" w:themeFill="accent2" w:themeFillTint="33"/>
          </w:tcPr>
          <w:p w14:paraId="61A20F5D" w14:textId="7E2D90DD" w:rsidR="00F30609" w:rsidRPr="00371522" w:rsidRDefault="00F33C4B" w:rsidP="00F30609">
            <w:pPr>
              <w:rPr>
                <w:sz w:val="24"/>
                <w:szCs w:val="24"/>
                <w:lang w:val="en-IE"/>
              </w:rPr>
            </w:pPr>
            <w:r w:rsidRPr="00F33C4B">
              <w:rPr>
                <w:sz w:val="24"/>
                <w:szCs w:val="24"/>
                <w:lang w:val="en-IE"/>
              </w:rPr>
              <w:t>Ar tugadh comhairle don duine lena mbaineann</w:t>
            </w:r>
            <w:r>
              <w:rPr>
                <w:sz w:val="24"/>
                <w:szCs w:val="24"/>
                <w:lang w:val="en-IE"/>
              </w:rPr>
              <w:t>,</w:t>
            </w:r>
            <w:r w:rsidRPr="00F33C4B">
              <w:rPr>
                <w:sz w:val="24"/>
                <w:szCs w:val="24"/>
                <w:lang w:val="en-IE"/>
              </w:rPr>
              <w:t xml:space="preserve"> a bhéal agus a shrón a chlúdach leis an </w:t>
            </w:r>
            <w:r>
              <w:rPr>
                <w:sz w:val="24"/>
                <w:szCs w:val="24"/>
                <w:lang w:val="en-IE"/>
              </w:rPr>
              <w:t>ciarsúr</w:t>
            </w:r>
            <w:r w:rsidRPr="00F33C4B">
              <w:rPr>
                <w:sz w:val="24"/>
                <w:szCs w:val="24"/>
                <w:lang w:val="en-IE"/>
              </w:rPr>
              <w:t xml:space="preserve">/ na </w:t>
            </w:r>
            <w:r>
              <w:rPr>
                <w:sz w:val="24"/>
                <w:szCs w:val="24"/>
                <w:lang w:val="en-IE"/>
              </w:rPr>
              <w:t>cairsúir</w:t>
            </w:r>
            <w:r w:rsidRPr="00F33C4B">
              <w:rPr>
                <w:sz w:val="24"/>
                <w:szCs w:val="24"/>
                <w:lang w:val="en-IE"/>
              </w:rPr>
              <w:t xml:space="preserve"> indiúscartha a chuirtear ar fáil nuair a bhíonn siad ag casacht nó ag sraothartach, agus an fíochán a chur sa mhála dramhaíola a chuirtear ar fáil?</w:t>
            </w:r>
          </w:p>
        </w:tc>
        <w:tc>
          <w:tcPr>
            <w:tcW w:w="3102" w:type="dxa"/>
            <w:shd w:val="clear" w:color="auto" w:fill="DDF0F2" w:themeFill="accent2" w:themeFillTint="33"/>
          </w:tcPr>
          <w:p w14:paraId="21344073" w14:textId="58DB91F5" w:rsidR="00F30609" w:rsidRPr="00371522" w:rsidRDefault="00213583" w:rsidP="00F30609">
            <w:pPr>
              <w:rPr>
                <w:b/>
                <w:sz w:val="24"/>
                <w:szCs w:val="24"/>
                <w:lang w:val="en-IE"/>
              </w:rPr>
            </w:pPr>
            <w:r w:rsidRPr="00213583">
              <w:rPr>
                <w:sz w:val="24"/>
                <w:szCs w:val="24"/>
                <w:lang w:val="en-IE"/>
              </w:rPr>
              <w:t xml:space="preserve">Bainistíocht an ionaid / Foireann Covid-19 le </w:t>
            </w:r>
            <w:r>
              <w:rPr>
                <w:sz w:val="24"/>
                <w:szCs w:val="24"/>
                <w:lang w:val="en-IE"/>
              </w:rPr>
              <w:t>eolas a thabhairt</w:t>
            </w:r>
          </w:p>
        </w:tc>
        <w:tc>
          <w:tcPr>
            <w:tcW w:w="1426" w:type="dxa"/>
            <w:shd w:val="clear" w:color="auto" w:fill="DDF0F2" w:themeFill="accent2" w:themeFillTint="33"/>
          </w:tcPr>
          <w:p w14:paraId="6C993133" w14:textId="77777777" w:rsidR="00F30609" w:rsidRPr="00371522" w:rsidRDefault="00F30609" w:rsidP="00F30609">
            <w:pPr>
              <w:rPr>
                <w:b/>
                <w:bCs/>
                <w:sz w:val="24"/>
                <w:szCs w:val="24"/>
                <w:lang w:val="en-IE"/>
              </w:rPr>
            </w:pPr>
          </w:p>
        </w:tc>
        <w:tc>
          <w:tcPr>
            <w:tcW w:w="2071" w:type="dxa"/>
            <w:shd w:val="clear" w:color="auto" w:fill="DDF0F2" w:themeFill="accent2" w:themeFillTint="33"/>
          </w:tcPr>
          <w:p w14:paraId="4C015EEC" w14:textId="77777777" w:rsidR="00F30609" w:rsidRPr="00371522" w:rsidRDefault="00F30609" w:rsidP="00F30609">
            <w:pPr>
              <w:rPr>
                <w:b/>
                <w:bCs/>
                <w:sz w:val="24"/>
                <w:szCs w:val="24"/>
                <w:lang w:val="en-IE"/>
              </w:rPr>
            </w:pPr>
          </w:p>
        </w:tc>
      </w:tr>
      <w:tr w:rsidR="00F30609" w:rsidRPr="00371522" w14:paraId="50D6AA10" w14:textId="77777777" w:rsidTr="00F1084B">
        <w:tc>
          <w:tcPr>
            <w:tcW w:w="993" w:type="dxa"/>
            <w:shd w:val="clear" w:color="auto" w:fill="DDF0F2" w:themeFill="accent2" w:themeFillTint="33"/>
          </w:tcPr>
          <w:p w14:paraId="76691523" w14:textId="77777777" w:rsidR="00F30609" w:rsidRPr="00371522" w:rsidRDefault="00F30609" w:rsidP="00F30609">
            <w:pPr>
              <w:rPr>
                <w:sz w:val="24"/>
                <w:szCs w:val="24"/>
                <w:lang w:val="en-IE"/>
              </w:rPr>
            </w:pPr>
            <w:r w:rsidRPr="00371522">
              <w:rPr>
                <w:sz w:val="24"/>
                <w:szCs w:val="24"/>
                <w:lang w:val="en-IE"/>
              </w:rPr>
              <w:t>133.</w:t>
            </w:r>
          </w:p>
        </w:tc>
        <w:tc>
          <w:tcPr>
            <w:tcW w:w="3396" w:type="dxa"/>
            <w:shd w:val="clear" w:color="auto" w:fill="DDF0F2" w:themeFill="accent2" w:themeFillTint="33"/>
          </w:tcPr>
          <w:p w14:paraId="385CE982" w14:textId="260579EF" w:rsidR="00F30609" w:rsidRPr="00371522" w:rsidRDefault="0080233D" w:rsidP="00F30609">
            <w:pPr>
              <w:rPr>
                <w:sz w:val="24"/>
                <w:szCs w:val="24"/>
                <w:lang w:val="en-IE"/>
              </w:rPr>
            </w:pPr>
            <w:r w:rsidRPr="0080233D">
              <w:rPr>
                <w:sz w:val="24"/>
                <w:szCs w:val="24"/>
                <w:lang w:val="en-IE"/>
              </w:rPr>
              <w:t>Ar socraíodh iompar abhaile nó chuig ionad measúnaithe má tá treoir tugtha ag an dochtúir teaghlaigh don duine atá buailte dul ann?</w:t>
            </w:r>
          </w:p>
        </w:tc>
        <w:tc>
          <w:tcPr>
            <w:tcW w:w="3102" w:type="dxa"/>
            <w:shd w:val="clear" w:color="auto" w:fill="DDF0F2" w:themeFill="accent2" w:themeFillTint="33"/>
          </w:tcPr>
          <w:p w14:paraId="5F76FB90" w14:textId="5D941B1F" w:rsidR="00F30609" w:rsidRPr="00371522" w:rsidRDefault="00213583" w:rsidP="00F30609">
            <w:pPr>
              <w:rPr>
                <w:b/>
                <w:sz w:val="24"/>
                <w:szCs w:val="24"/>
                <w:lang w:val="en-IE"/>
              </w:rPr>
            </w:pPr>
            <w:r w:rsidRPr="00213583">
              <w:rPr>
                <w:sz w:val="24"/>
                <w:szCs w:val="24"/>
                <w:lang w:val="en-IE"/>
              </w:rPr>
              <w:t xml:space="preserve">Bainistíocht an ionaid / Foireann Covid-19 le </w:t>
            </w:r>
            <w:r>
              <w:rPr>
                <w:sz w:val="24"/>
                <w:szCs w:val="24"/>
                <w:lang w:val="en-IE"/>
              </w:rPr>
              <w:t>n-eagrú</w:t>
            </w:r>
          </w:p>
        </w:tc>
        <w:tc>
          <w:tcPr>
            <w:tcW w:w="1426" w:type="dxa"/>
            <w:shd w:val="clear" w:color="auto" w:fill="DDF0F2" w:themeFill="accent2" w:themeFillTint="33"/>
          </w:tcPr>
          <w:p w14:paraId="729DAD42" w14:textId="77777777" w:rsidR="00F30609" w:rsidRPr="00371522" w:rsidRDefault="00F30609" w:rsidP="00F30609">
            <w:pPr>
              <w:rPr>
                <w:b/>
                <w:bCs/>
                <w:sz w:val="24"/>
                <w:szCs w:val="24"/>
                <w:lang w:val="en-IE"/>
              </w:rPr>
            </w:pPr>
          </w:p>
        </w:tc>
        <w:tc>
          <w:tcPr>
            <w:tcW w:w="2071" w:type="dxa"/>
            <w:shd w:val="clear" w:color="auto" w:fill="DDF0F2" w:themeFill="accent2" w:themeFillTint="33"/>
          </w:tcPr>
          <w:p w14:paraId="260CB709" w14:textId="77777777" w:rsidR="00F30609" w:rsidRPr="00371522" w:rsidRDefault="00F30609" w:rsidP="00F30609">
            <w:pPr>
              <w:rPr>
                <w:b/>
                <w:bCs/>
                <w:sz w:val="24"/>
                <w:szCs w:val="24"/>
                <w:lang w:val="en-IE"/>
              </w:rPr>
            </w:pPr>
          </w:p>
        </w:tc>
      </w:tr>
      <w:tr w:rsidR="00F30609" w:rsidRPr="00371522" w14:paraId="28F9146C" w14:textId="77777777" w:rsidTr="00F1084B">
        <w:tc>
          <w:tcPr>
            <w:tcW w:w="993" w:type="dxa"/>
            <w:shd w:val="clear" w:color="auto" w:fill="DDF0F2" w:themeFill="accent2" w:themeFillTint="33"/>
          </w:tcPr>
          <w:p w14:paraId="564700D4" w14:textId="77777777" w:rsidR="00F30609" w:rsidRPr="00371522" w:rsidRDefault="00F30609" w:rsidP="00F30609">
            <w:pPr>
              <w:rPr>
                <w:sz w:val="24"/>
                <w:szCs w:val="24"/>
                <w:lang w:val="en-IE"/>
              </w:rPr>
            </w:pPr>
            <w:r w:rsidRPr="00371522">
              <w:rPr>
                <w:sz w:val="24"/>
                <w:szCs w:val="24"/>
                <w:lang w:val="en-IE"/>
              </w:rPr>
              <w:t>134.</w:t>
            </w:r>
          </w:p>
        </w:tc>
        <w:tc>
          <w:tcPr>
            <w:tcW w:w="3396" w:type="dxa"/>
            <w:shd w:val="clear" w:color="auto" w:fill="DDF0F2" w:themeFill="accent2" w:themeFillTint="33"/>
          </w:tcPr>
          <w:p w14:paraId="7CF796C2" w14:textId="289DAE28" w:rsidR="00F30609" w:rsidRPr="00371522" w:rsidRDefault="0080233D" w:rsidP="00F30609">
            <w:pPr>
              <w:rPr>
                <w:sz w:val="24"/>
                <w:szCs w:val="24"/>
                <w:lang w:val="en-IE"/>
              </w:rPr>
            </w:pPr>
            <w:r w:rsidRPr="0080233D">
              <w:rPr>
                <w:sz w:val="24"/>
                <w:szCs w:val="24"/>
                <w:lang w:val="en-IE"/>
              </w:rPr>
              <w:t xml:space="preserve">Ar tugadh comhairle don duine lena mbaineann gan dul chuig </w:t>
            </w:r>
            <w:r>
              <w:rPr>
                <w:sz w:val="24"/>
                <w:szCs w:val="24"/>
                <w:lang w:val="en-IE"/>
              </w:rPr>
              <w:t xml:space="preserve">suíomh </w:t>
            </w:r>
            <w:r w:rsidRPr="0080233D">
              <w:rPr>
                <w:sz w:val="24"/>
                <w:szCs w:val="24"/>
                <w:lang w:val="en-IE"/>
              </w:rPr>
              <w:t>a dhochtúir teaghlaigh nó chuig aon chógaslann nó ospidéal?</w:t>
            </w:r>
          </w:p>
        </w:tc>
        <w:tc>
          <w:tcPr>
            <w:tcW w:w="3102" w:type="dxa"/>
            <w:shd w:val="clear" w:color="auto" w:fill="DDF0F2" w:themeFill="accent2" w:themeFillTint="33"/>
          </w:tcPr>
          <w:p w14:paraId="415F9733" w14:textId="00A8FFAC" w:rsidR="00F30609" w:rsidRPr="00371522" w:rsidRDefault="00213583" w:rsidP="00F30609">
            <w:pPr>
              <w:rPr>
                <w:b/>
                <w:sz w:val="24"/>
                <w:szCs w:val="24"/>
                <w:lang w:val="en-IE"/>
              </w:rPr>
            </w:pPr>
            <w:r w:rsidRPr="00213583">
              <w:rPr>
                <w:sz w:val="24"/>
                <w:szCs w:val="24"/>
                <w:lang w:val="en-IE"/>
              </w:rPr>
              <w:t xml:space="preserve">Bainistíocht an ionaid / Foireann Covid-19 le </w:t>
            </w:r>
            <w:r>
              <w:rPr>
                <w:sz w:val="24"/>
                <w:szCs w:val="24"/>
                <w:lang w:val="en-IE"/>
              </w:rPr>
              <w:t>eolas a thabhairt</w:t>
            </w:r>
          </w:p>
        </w:tc>
        <w:tc>
          <w:tcPr>
            <w:tcW w:w="1426" w:type="dxa"/>
            <w:shd w:val="clear" w:color="auto" w:fill="DDF0F2" w:themeFill="accent2" w:themeFillTint="33"/>
          </w:tcPr>
          <w:p w14:paraId="0B3849C9" w14:textId="77777777" w:rsidR="00F30609" w:rsidRPr="00371522" w:rsidRDefault="00F30609" w:rsidP="00F30609">
            <w:pPr>
              <w:rPr>
                <w:b/>
                <w:bCs/>
                <w:sz w:val="24"/>
                <w:szCs w:val="24"/>
                <w:lang w:val="en-IE"/>
              </w:rPr>
            </w:pPr>
          </w:p>
        </w:tc>
        <w:tc>
          <w:tcPr>
            <w:tcW w:w="2071" w:type="dxa"/>
            <w:shd w:val="clear" w:color="auto" w:fill="DDF0F2" w:themeFill="accent2" w:themeFillTint="33"/>
          </w:tcPr>
          <w:p w14:paraId="097357B9" w14:textId="77777777" w:rsidR="00F30609" w:rsidRPr="00371522" w:rsidRDefault="00F30609" w:rsidP="00F30609">
            <w:pPr>
              <w:rPr>
                <w:b/>
                <w:bCs/>
                <w:sz w:val="24"/>
                <w:szCs w:val="24"/>
                <w:lang w:val="en-IE"/>
              </w:rPr>
            </w:pPr>
          </w:p>
        </w:tc>
      </w:tr>
      <w:tr w:rsidR="00F30609" w:rsidRPr="00371522" w14:paraId="3367A28A" w14:textId="77777777" w:rsidTr="00F1084B">
        <w:tc>
          <w:tcPr>
            <w:tcW w:w="993" w:type="dxa"/>
            <w:shd w:val="clear" w:color="auto" w:fill="DDF0F2" w:themeFill="accent2" w:themeFillTint="33"/>
          </w:tcPr>
          <w:p w14:paraId="76914042" w14:textId="77777777" w:rsidR="00F30609" w:rsidRPr="00371522" w:rsidRDefault="00F30609" w:rsidP="00F30609">
            <w:pPr>
              <w:rPr>
                <w:sz w:val="24"/>
                <w:szCs w:val="24"/>
                <w:lang w:val="en-IE"/>
              </w:rPr>
            </w:pPr>
            <w:r w:rsidRPr="00371522">
              <w:rPr>
                <w:sz w:val="24"/>
                <w:szCs w:val="24"/>
                <w:lang w:val="en-IE"/>
              </w:rPr>
              <w:t>135.</w:t>
            </w:r>
          </w:p>
        </w:tc>
        <w:tc>
          <w:tcPr>
            <w:tcW w:w="3396" w:type="dxa"/>
            <w:shd w:val="clear" w:color="auto" w:fill="DDF0F2" w:themeFill="accent2" w:themeFillTint="33"/>
          </w:tcPr>
          <w:p w14:paraId="3D5B19B0" w14:textId="6FF53119" w:rsidR="00F30609" w:rsidRPr="00371522" w:rsidRDefault="00D85AB4" w:rsidP="00F30609">
            <w:pPr>
              <w:rPr>
                <w:sz w:val="24"/>
                <w:szCs w:val="24"/>
                <w:lang w:val="en-IE"/>
              </w:rPr>
            </w:pPr>
            <w:r w:rsidRPr="00D85AB4">
              <w:rPr>
                <w:sz w:val="24"/>
                <w:szCs w:val="24"/>
                <w:lang w:val="en-IE"/>
              </w:rPr>
              <w:t>Ar cuireadh in iúl don duine lena mbaineann nár cheart dóibh iompar poiblí a úsáid?</w:t>
            </w:r>
          </w:p>
        </w:tc>
        <w:tc>
          <w:tcPr>
            <w:tcW w:w="3102" w:type="dxa"/>
            <w:shd w:val="clear" w:color="auto" w:fill="DDF0F2" w:themeFill="accent2" w:themeFillTint="33"/>
          </w:tcPr>
          <w:p w14:paraId="6AF55C90" w14:textId="2B92AAA2" w:rsidR="00F30609" w:rsidRPr="00371522" w:rsidRDefault="00D85AB4" w:rsidP="00F30609">
            <w:pPr>
              <w:rPr>
                <w:b/>
                <w:sz w:val="24"/>
                <w:szCs w:val="24"/>
                <w:lang w:val="en-IE"/>
              </w:rPr>
            </w:pPr>
            <w:r w:rsidRPr="00D85AB4">
              <w:rPr>
                <w:sz w:val="24"/>
                <w:szCs w:val="24"/>
                <w:lang w:val="en-IE"/>
              </w:rPr>
              <w:t>Bainistíocht an ionaid / Foireann Covid-19 chun eolas a thabhairt / Treoirlínte Ginearálta</w:t>
            </w:r>
          </w:p>
        </w:tc>
        <w:tc>
          <w:tcPr>
            <w:tcW w:w="1426" w:type="dxa"/>
            <w:shd w:val="clear" w:color="auto" w:fill="DDF0F2" w:themeFill="accent2" w:themeFillTint="33"/>
          </w:tcPr>
          <w:p w14:paraId="61ECE22B" w14:textId="77777777" w:rsidR="00F30609" w:rsidRPr="00371522" w:rsidRDefault="00F30609" w:rsidP="00F30609">
            <w:pPr>
              <w:rPr>
                <w:b/>
                <w:bCs/>
                <w:sz w:val="24"/>
                <w:szCs w:val="24"/>
                <w:lang w:val="en-IE"/>
              </w:rPr>
            </w:pPr>
          </w:p>
        </w:tc>
        <w:tc>
          <w:tcPr>
            <w:tcW w:w="2071" w:type="dxa"/>
            <w:shd w:val="clear" w:color="auto" w:fill="DDF0F2" w:themeFill="accent2" w:themeFillTint="33"/>
          </w:tcPr>
          <w:p w14:paraId="57AD6E27" w14:textId="77777777" w:rsidR="00F30609" w:rsidRPr="00371522" w:rsidRDefault="00F30609" w:rsidP="00F30609">
            <w:pPr>
              <w:rPr>
                <w:b/>
                <w:bCs/>
                <w:sz w:val="24"/>
                <w:szCs w:val="24"/>
                <w:lang w:val="en-IE"/>
              </w:rPr>
            </w:pPr>
          </w:p>
        </w:tc>
      </w:tr>
      <w:tr w:rsidR="00F30609" w:rsidRPr="00371522" w14:paraId="319904E8" w14:textId="77777777" w:rsidTr="00F1084B">
        <w:tc>
          <w:tcPr>
            <w:tcW w:w="993" w:type="dxa"/>
            <w:shd w:val="clear" w:color="auto" w:fill="DDF0F2" w:themeFill="accent2" w:themeFillTint="33"/>
          </w:tcPr>
          <w:p w14:paraId="29D34FD7" w14:textId="77777777" w:rsidR="00F30609" w:rsidRPr="00371522" w:rsidRDefault="00F30609" w:rsidP="00F30609">
            <w:pPr>
              <w:rPr>
                <w:sz w:val="24"/>
                <w:szCs w:val="24"/>
                <w:lang w:val="en-IE"/>
              </w:rPr>
            </w:pPr>
            <w:r w:rsidRPr="00371522">
              <w:rPr>
                <w:sz w:val="24"/>
                <w:szCs w:val="24"/>
                <w:lang w:val="en-IE"/>
              </w:rPr>
              <w:t>136.</w:t>
            </w:r>
          </w:p>
        </w:tc>
        <w:tc>
          <w:tcPr>
            <w:tcW w:w="3396" w:type="dxa"/>
            <w:shd w:val="clear" w:color="auto" w:fill="DDF0F2" w:themeFill="accent2" w:themeFillTint="33"/>
          </w:tcPr>
          <w:p w14:paraId="2AAABE6D" w14:textId="70968BC0" w:rsidR="00F30609" w:rsidRPr="00371522" w:rsidRDefault="006E2BDD" w:rsidP="00F30609">
            <w:pPr>
              <w:rPr>
                <w:sz w:val="24"/>
                <w:szCs w:val="24"/>
                <w:lang w:val="en-IE"/>
              </w:rPr>
            </w:pPr>
            <w:r w:rsidRPr="006E2BDD">
              <w:rPr>
                <w:sz w:val="24"/>
                <w:szCs w:val="24"/>
                <w:lang w:val="en-IE"/>
              </w:rPr>
              <w:t>Ar tugadh comhairle don duine atá buailte leanúint ar aghaidh ag caitheamh an masc aghaidh go dtí go sroicheann sé an baile?</w:t>
            </w:r>
          </w:p>
        </w:tc>
        <w:tc>
          <w:tcPr>
            <w:tcW w:w="3102" w:type="dxa"/>
            <w:shd w:val="clear" w:color="auto" w:fill="DDF0F2" w:themeFill="accent2" w:themeFillTint="33"/>
          </w:tcPr>
          <w:p w14:paraId="735834D6" w14:textId="3E7D5E62" w:rsidR="00F30609" w:rsidRPr="00371522" w:rsidRDefault="00D85AB4" w:rsidP="00F30609">
            <w:pPr>
              <w:rPr>
                <w:b/>
                <w:sz w:val="24"/>
                <w:szCs w:val="24"/>
                <w:lang w:val="en-IE"/>
              </w:rPr>
            </w:pPr>
            <w:r w:rsidRPr="00D85AB4">
              <w:rPr>
                <w:sz w:val="24"/>
                <w:szCs w:val="24"/>
                <w:lang w:val="en-IE"/>
              </w:rPr>
              <w:t>Bainistíocht an ionaid / Foireann Covid-19 chun eolas a thabhairt / Treoirlínte Ginearálta</w:t>
            </w:r>
          </w:p>
        </w:tc>
        <w:tc>
          <w:tcPr>
            <w:tcW w:w="1426" w:type="dxa"/>
            <w:shd w:val="clear" w:color="auto" w:fill="DDF0F2" w:themeFill="accent2" w:themeFillTint="33"/>
          </w:tcPr>
          <w:p w14:paraId="19EFDC66" w14:textId="77777777" w:rsidR="00F30609" w:rsidRPr="00371522" w:rsidRDefault="00F30609" w:rsidP="00F30609">
            <w:pPr>
              <w:rPr>
                <w:b/>
                <w:bCs/>
                <w:sz w:val="24"/>
                <w:szCs w:val="24"/>
                <w:lang w:val="en-IE"/>
              </w:rPr>
            </w:pPr>
          </w:p>
        </w:tc>
        <w:tc>
          <w:tcPr>
            <w:tcW w:w="2071" w:type="dxa"/>
            <w:shd w:val="clear" w:color="auto" w:fill="DDF0F2" w:themeFill="accent2" w:themeFillTint="33"/>
          </w:tcPr>
          <w:p w14:paraId="21E6E2D7" w14:textId="77777777" w:rsidR="00F30609" w:rsidRPr="00371522" w:rsidRDefault="00F30609" w:rsidP="00F30609">
            <w:pPr>
              <w:rPr>
                <w:b/>
                <w:bCs/>
                <w:sz w:val="24"/>
                <w:szCs w:val="24"/>
                <w:lang w:val="en-IE"/>
              </w:rPr>
            </w:pPr>
          </w:p>
        </w:tc>
      </w:tr>
      <w:tr w:rsidR="00F30609" w:rsidRPr="00371522" w14:paraId="15424C4D" w14:textId="77777777" w:rsidTr="00F1084B">
        <w:tc>
          <w:tcPr>
            <w:tcW w:w="993" w:type="dxa"/>
            <w:shd w:val="clear" w:color="auto" w:fill="DDF0F2" w:themeFill="accent2" w:themeFillTint="33"/>
          </w:tcPr>
          <w:p w14:paraId="565E17F7" w14:textId="77777777" w:rsidR="00F30609" w:rsidRPr="00371522" w:rsidRDefault="00F30609" w:rsidP="00F30609">
            <w:pPr>
              <w:rPr>
                <w:sz w:val="24"/>
                <w:szCs w:val="24"/>
                <w:lang w:val="en-IE"/>
              </w:rPr>
            </w:pPr>
          </w:p>
        </w:tc>
        <w:tc>
          <w:tcPr>
            <w:tcW w:w="3396" w:type="dxa"/>
            <w:shd w:val="clear" w:color="auto" w:fill="DDF0F2" w:themeFill="accent2" w:themeFillTint="33"/>
          </w:tcPr>
          <w:p w14:paraId="72CA36D8" w14:textId="1AA8BF38" w:rsidR="00F30609" w:rsidRPr="00371522" w:rsidRDefault="00E82B62" w:rsidP="00F30609">
            <w:pPr>
              <w:rPr>
                <w:sz w:val="24"/>
                <w:szCs w:val="24"/>
                <w:lang w:val="en-IE"/>
              </w:rPr>
            </w:pPr>
            <w:r w:rsidRPr="00E82B62">
              <w:rPr>
                <w:b/>
                <w:sz w:val="24"/>
                <w:szCs w:val="24"/>
                <w:lang w:val="en-IE"/>
              </w:rPr>
              <w:t>Leanúint suas</w:t>
            </w:r>
          </w:p>
        </w:tc>
        <w:tc>
          <w:tcPr>
            <w:tcW w:w="3102" w:type="dxa"/>
            <w:shd w:val="clear" w:color="auto" w:fill="DDF0F2" w:themeFill="accent2" w:themeFillTint="33"/>
          </w:tcPr>
          <w:p w14:paraId="52A6EDAF" w14:textId="77777777" w:rsidR="00F30609" w:rsidRPr="00371522" w:rsidRDefault="00F30609" w:rsidP="00F30609">
            <w:pPr>
              <w:rPr>
                <w:b/>
                <w:sz w:val="24"/>
                <w:szCs w:val="24"/>
                <w:lang w:val="en-IE"/>
              </w:rPr>
            </w:pPr>
          </w:p>
        </w:tc>
        <w:tc>
          <w:tcPr>
            <w:tcW w:w="1426" w:type="dxa"/>
            <w:shd w:val="clear" w:color="auto" w:fill="DDF0F2" w:themeFill="accent2" w:themeFillTint="33"/>
          </w:tcPr>
          <w:p w14:paraId="68F93E18" w14:textId="77777777" w:rsidR="00F30609" w:rsidRPr="00371522" w:rsidRDefault="00F30609" w:rsidP="00F30609">
            <w:pPr>
              <w:rPr>
                <w:b/>
                <w:bCs/>
                <w:sz w:val="24"/>
                <w:szCs w:val="24"/>
                <w:lang w:val="en-IE"/>
              </w:rPr>
            </w:pPr>
          </w:p>
        </w:tc>
        <w:tc>
          <w:tcPr>
            <w:tcW w:w="2071" w:type="dxa"/>
            <w:shd w:val="clear" w:color="auto" w:fill="DDF0F2" w:themeFill="accent2" w:themeFillTint="33"/>
          </w:tcPr>
          <w:p w14:paraId="3CD011A9" w14:textId="77777777" w:rsidR="00F30609" w:rsidRPr="00371522" w:rsidRDefault="00F30609" w:rsidP="00F30609">
            <w:pPr>
              <w:rPr>
                <w:b/>
                <w:bCs/>
                <w:sz w:val="24"/>
                <w:szCs w:val="24"/>
                <w:lang w:val="en-IE"/>
              </w:rPr>
            </w:pPr>
          </w:p>
        </w:tc>
      </w:tr>
      <w:tr w:rsidR="00F30609" w:rsidRPr="00371522" w14:paraId="6CB6FB60" w14:textId="77777777" w:rsidTr="00F1084B">
        <w:tc>
          <w:tcPr>
            <w:tcW w:w="993" w:type="dxa"/>
            <w:shd w:val="clear" w:color="auto" w:fill="DDF0F2" w:themeFill="accent2" w:themeFillTint="33"/>
          </w:tcPr>
          <w:p w14:paraId="2B75D986" w14:textId="77777777" w:rsidR="00F30609" w:rsidRPr="00371522" w:rsidRDefault="00F30609" w:rsidP="00F30609">
            <w:pPr>
              <w:rPr>
                <w:sz w:val="24"/>
                <w:szCs w:val="24"/>
                <w:lang w:val="en-IE"/>
              </w:rPr>
            </w:pPr>
            <w:r w:rsidRPr="00371522">
              <w:rPr>
                <w:sz w:val="24"/>
                <w:szCs w:val="24"/>
                <w:lang w:val="en-IE"/>
              </w:rPr>
              <w:lastRenderedPageBreak/>
              <w:t>137.</w:t>
            </w:r>
          </w:p>
        </w:tc>
        <w:tc>
          <w:tcPr>
            <w:tcW w:w="3396" w:type="dxa"/>
            <w:shd w:val="clear" w:color="auto" w:fill="DDF0F2" w:themeFill="accent2" w:themeFillTint="33"/>
          </w:tcPr>
          <w:p w14:paraId="6326C251" w14:textId="5867D12F" w:rsidR="00F30609" w:rsidRPr="00371522" w:rsidRDefault="00704E2C" w:rsidP="00F30609">
            <w:pPr>
              <w:rPr>
                <w:b/>
                <w:sz w:val="24"/>
                <w:szCs w:val="24"/>
                <w:lang w:val="en-IE"/>
              </w:rPr>
            </w:pPr>
            <w:r w:rsidRPr="00704E2C">
              <w:rPr>
                <w:sz w:val="24"/>
                <w:szCs w:val="24"/>
                <w:lang w:val="en-IE"/>
              </w:rPr>
              <w:t>An ndearna tú measúnú ar an eachtra chun aon ghníomhartha leantacha a theastaíonn a aithint?</w:t>
            </w:r>
          </w:p>
        </w:tc>
        <w:tc>
          <w:tcPr>
            <w:tcW w:w="3102" w:type="dxa"/>
            <w:shd w:val="clear" w:color="auto" w:fill="DDF0F2" w:themeFill="accent2" w:themeFillTint="33"/>
          </w:tcPr>
          <w:p w14:paraId="60F9990E" w14:textId="235BD538" w:rsidR="00F30609" w:rsidRPr="00371522" w:rsidRDefault="00704E2C" w:rsidP="00F30609">
            <w:pPr>
              <w:rPr>
                <w:b/>
                <w:sz w:val="24"/>
                <w:szCs w:val="24"/>
                <w:lang w:val="en-IE"/>
              </w:rPr>
            </w:pPr>
            <w:r w:rsidRPr="00704E2C">
              <w:rPr>
                <w:sz w:val="24"/>
                <w:szCs w:val="24"/>
                <w:lang w:val="en-IE"/>
              </w:rPr>
              <w:t>Bainistíocht an ionaid / Foireann Covid-19 le measúnú</w:t>
            </w:r>
            <w:r>
              <w:rPr>
                <w:sz w:val="24"/>
                <w:szCs w:val="24"/>
                <w:lang w:val="en-IE"/>
              </w:rPr>
              <w:t xml:space="preserve"> a dhéanamh</w:t>
            </w:r>
          </w:p>
        </w:tc>
        <w:tc>
          <w:tcPr>
            <w:tcW w:w="1426" w:type="dxa"/>
            <w:shd w:val="clear" w:color="auto" w:fill="DDF0F2" w:themeFill="accent2" w:themeFillTint="33"/>
          </w:tcPr>
          <w:p w14:paraId="6271A30C" w14:textId="77777777" w:rsidR="00F30609" w:rsidRPr="00371522" w:rsidRDefault="00F30609" w:rsidP="00F30609">
            <w:pPr>
              <w:rPr>
                <w:b/>
                <w:bCs/>
                <w:sz w:val="24"/>
                <w:szCs w:val="24"/>
                <w:lang w:val="en-IE"/>
              </w:rPr>
            </w:pPr>
          </w:p>
        </w:tc>
        <w:tc>
          <w:tcPr>
            <w:tcW w:w="2071" w:type="dxa"/>
            <w:shd w:val="clear" w:color="auto" w:fill="DDF0F2" w:themeFill="accent2" w:themeFillTint="33"/>
          </w:tcPr>
          <w:p w14:paraId="3C88F1F4" w14:textId="77777777" w:rsidR="00F30609" w:rsidRPr="00371522" w:rsidRDefault="00F30609" w:rsidP="00F30609">
            <w:pPr>
              <w:rPr>
                <w:b/>
                <w:bCs/>
                <w:sz w:val="24"/>
                <w:szCs w:val="24"/>
                <w:lang w:val="en-IE"/>
              </w:rPr>
            </w:pPr>
          </w:p>
        </w:tc>
      </w:tr>
      <w:tr w:rsidR="00F30609" w:rsidRPr="00371522" w14:paraId="7BCD154E" w14:textId="77777777" w:rsidTr="00F1084B">
        <w:tc>
          <w:tcPr>
            <w:tcW w:w="993" w:type="dxa"/>
            <w:shd w:val="clear" w:color="auto" w:fill="DDF0F2" w:themeFill="accent2" w:themeFillTint="33"/>
          </w:tcPr>
          <w:p w14:paraId="42D674A1" w14:textId="77777777" w:rsidR="00F30609" w:rsidRPr="00371522" w:rsidRDefault="00F30609" w:rsidP="00F30609">
            <w:pPr>
              <w:rPr>
                <w:sz w:val="24"/>
                <w:szCs w:val="24"/>
                <w:lang w:val="en-IE"/>
              </w:rPr>
            </w:pPr>
            <w:r w:rsidRPr="00371522">
              <w:rPr>
                <w:sz w:val="24"/>
                <w:szCs w:val="24"/>
                <w:lang w:val="en-IE"/>
              </w:rPr>
              <w:t>138.</w:t>
            </w:r>
          </w:p>
        </w:tc>
        <w:tc>
          <w:tcPr>
            <w:tcW w:w="3396" w:type="dxa"/>
            <w:shd w:val="clear" w:color="auto" w:fill="DDF0F2" w:themeFill="accent2" w:themeFillTint="33"/>
          </w:tcPr>
          <w:p w14:paraId="50FF3349" w14:textId="26DCC133" w:rsidR="00F30609" w:rsidRPr="00371522" w:rsidRDefault="00704E2C" w:rsidP="00F30609">
            <w:pPr>
              <w:rPr>
                <w:sz w:val="24"/>
                <w:szCs w:val="24"/>
                <w:lang w:val="en-IE"/>
              </w:rPr>
            </w:pPr>
            <w:r w:rsidRPr="00704E2C">
              <w:rPr>
                <w:sz w:val="24"/>
                <w:szCs w:val="24"/>
                <w:lang w:val="en-IE"/>
              </w:rPr>
              <w:t>An bhfuil tú ar fáil chun comhairle agus cúnamh a sholáthar má dhéanann FSS teagmháil leat?</w:t>
            </w:r>
          </w:p>
        </w:tc>
        <w:tc>
          <w:tcPr>
            <w:tcW w:w="3102" w:type="dxa"/>
            <w:shd w:val="clear" w:color="auto" w:fill="DDF0F2" w:themeFill="accent2" w:themeFillTint="33"/>
          </w:tcPr>
          <w:p w14:paraId="695F6A15" w14:textId="6BED8E1F" w:rsidR="00F30609" w:rsidRPr="00371522" w:rsidRDefault="00E47B61" w:rsidP="00F30609">
            <w:pPr>
              <w:rPr>
                <w:b/>
                <w:sz w:val="24"/>
                <w:szCs w:val="24"/>
                <w:lang w:val="en-IE"/>
              </w:rPr>
            </w:pPr>
            <w:r w:rsidRPr="00E47B61">
              <w:rPr>
                <w:sz w:val="24"/>
                <w:szCs w:val="24"/>
                <w:lang w:val="en-IE"/>
              </w:rPr>
              <w:t>Bainistíocht an ionaid / Foireann Covid-19 le comhairle a thabhairt</w:t>
            </w:r>
          </w:p>
        </w:tc>
        <w:tc>
          <w:tcPr>
            <w:tcW w:w="1426" w:type="dxa"/>
            <w:shd w:val="clear" w:color="auto" w:fill="DDF0F2" w:themeFill="accent2" w:themeFillTint="33"/>
          </w:tcPr>
          <w:p w14:paraId="0C759D6B" w14:textId="77777777" w:rsidR="00F30609" w:rsidRPr="00371522" w:rsidRDefault="00F30609" w:rsidP="00F30609">
            <w:pPr>
              <w:rPr>
                <w:b/>
                <w:bCs/>
                <w:sz w:val="24"/>
                <w:szCs w:val="24"/>
                <w:lang w:val="en-IE"/>
              </w:rPr>
            </w:pPr>
          </w:p>
        </w:tc>
        <w:tc>
          <w:tcPr>
            <w:tcW w:w="2071" w:type="dxa"/>
            <w:shd w:val="clear" w:color="auto" w:fill="DDF0F2" w:themeFill="accent2" w:themeFillTint="33"/>
          </w:tcPr>
          <w:p w14:paraId="1724DA08" w14:textId="77777777" w:rsidR="00F30609" w:rsidRPr="00371522" w:rsidRDefault="00F30609" w:rsidP="00F30609">
            <w:pPr>
              <w:rPr>
                <w:b/>
                <w:bCs/>
                <w:sz w:val="24"/>
                <w:szCs w:val="24"/>
                <w:lang w:val="en-IE"/>
              </w:rPr>
            </w:pPr>
          </w:p>
        </w:tc>
      </w:tr>
      <w:tr w:rsidR="00F30609" w:rsidRPr="00371522" w14:paraId="79E21AD9" w14:textId="77777777" w:rsidTr="00F1084B">
        <w:tc>
          <w:tcPr>
            <w:tcW w:w="993" w:type="dxa"/>
            <w:shd w:val="clear" w:color="auto" w:fill="DDF0F2" w:themeFill="accent2" w:themeFillTint="33"/>
          </w:tcPr>
          <w:p w14:paraId="05B75E94" w14:textId="77777777" w:rsidR="00F30609" w:rsidRPr="00371522" w:rsidRDefault="00F30609" w:rsidP="00F30609">
            <w:pPr>
              <w:rPr>
                <w:sz w:val="24"/>
                <w:szCs w:val="24"/>
                <w:lang w:val="en-IE"/>
              </w:rPr>
            </w:pPr>
          </w:p>
        </w:tc>
        <w:tc>
          <w:tcPr>
            <w:tcW w:w="3396" w:type="dxa"/>
            <w:shd w:val="clear" w:color="auto" w:fill="DDF0F2" w:themeFill="accent2" w:themeFillTint="33"/>
          </w:tcPr>
          <w:p w14:paraId="66B41660" w14:textId="28F4C0CC" w:rsidR="00F30609" w:rsidRPr="00371522" w:rsidRDefault="00E47B61" w:rsidP="00F30609">
            <w:pPr>
              <w:keepNext/>
              <w:tabs>
                <w:tab w:val="left" w:pos="360"/>
              </w:tabs>
              <w:jc w:val="both"/>
              <w:textAlignment w:val="baseline"/>
              <w:rPr>
                <w:sz w:val="24"/>
                <w:szCs w:val="24"/>
                <w:lang w:val="en-IE"/>
              </w:rPr>
            </w:pPr>
            <w:r w:rsidRPr="00E47B61">
              <w:rPr>
                <w:b/>
                <w:sz w:val="24"/>
                <w:szCs w:val="24"/>
                <w:lang w:val="en-IE"/>
              </w:rPr>
              <w:t>Díghalrú</w:t>
            </w:r>
          </w:p>
        </w:tc>
        <w:tc>
          <w:tcPr>
            <w:tcW w:w="3102" w:type="dxa"/>
            <w:shd w:val="clear" w:color="auto" w:fill="DDF0F2" w:themeFill="accent2" w:themeFillTint="33"/>
          </w:tcPr>
          <w:p w14:paraId="25CB4D13" w14:textId="77777777" w:rsidR="00F30609" w:rsidRPr="00371522" w:rsidRDefault="00F30609" w:rsidP="00F30609">
            <w:pPr>
              <w:rPr>
                <w:b/>
                <w:sz w:val="24"/>
                <w:szCs w:val="24"/>
                <w:lang w:val="en-IE"/>
              </w:rPr>
            </w:pPr>
          </w:p>
        </w:tc>
        <w:tc>
          <w:tcPr>
            <w:tcW w:w="1426" w:type="dxa"/>
            <w:shd w:val="clear" w:color="auto" w:fill="DDF0F2" w:themeFill="accent2" w:themeFillTint="33"/>
          </w:tcPr>
          <w:p w14:paraId="03589079" w14:textId="77777777" w:rsidR="00F30609" w:rsidRPr="00371522" w:rsidRDefault="00F30609" w:rsidP="00F30609">
            <w:pPr>
              <w:rPr>
                <w:b/>
                <w:bCs/>
                <w:sz w:val="24"/>
                <w:szCs w:val="24"/>
                <w:lang w:val="en-IE"/>
              </w:rPr>
            </w:pPr>
          </w:p>
        </w:tc>
        <w:tc>
          <w:tcPr>
            <w:tcW w:w="2071" w:type="dxa"/>
            <w:shd w:val="clear" w:color="auto" w:fill="DDF0F2" w:themeFill="accent2" w:themeFillTint="33"/>
          </w:tcPr>
          <w:p w14:paraId="77AB18C4" w14:textId="77777777" w:rsidR="00F30609" w:rsidRPr="00371522" w:rsidRDefault="00F30609" w:rsidP="00F30609">
            <w:pPr>
              <w:rPr>
                <w:b/>
                <w:bCs/>
                <w:sz w:val="24"/>
                <w:szCs w:val="24"/>
                <w:lang w:val="en-IE"/>
              </w:rPr>
            </w:pPr>
          </w:p>
        </w:tc>
      </w:tr>
      <w:tr w:rsidR="00F30609" w:rsidRPr="00371522" w14:paraId="3F01C2FC" w14:textId="77777777" w:rsidTr="00F1084B">
        <w:tc>
          <w:tcPr>
            <w:tcW w:w="993" w:type="dxa"/>
            <w:shd w:val="clear" w:color="auto" w:fill="DDF0F2" w:themeFill="accent2" w:themeFillTint="33"/>
          </w:tcPr>
          <w:p w14:paraId="722CFC94" w14:textId="77777777" w:rsidR="00F30609" w:rsidRPr="00371522" w:rsidRDefault="00F30609" w:rsidP="00F30609">
            <w:pPr>
              <w:rPr>
                <w:sz w:val="24"/>
                <w:szCs w:val="24"/>
                <w:lang w:val="en-IE"/>
              </w:rPr>
            </w:pPr>
            <w:r w:rsidRPr="00371522">
              <w:rPr>
                <w:sz w:val="24"/>
                <w:szCs w:val="24"/>
                <w:lang w:val="en-IE"/>
              </w:rPr>
              <w:t>139.</w:t>
            </w:r>
          </w:p>
        </w:tc>
        <w:tc>
          <w:tcPr>
            <w:tcW w:w="3396" w:type="dxa"/>
            <w:shd w:val="clear" w:color="auto" w:fill="DDF0F2" w:themeFill="accent2" w:themeFillTint="33"/>
          </w:tcPr>
          <w:p w14:paraId="42E29C72" w14:textId="5775A64C" w:rsidR="00F30609" w:rsidRPr="00371522" w:rsidRDefault="00BE177E" w:rsidP="00F30609">
            <w:pPr>
              <w:keepNext/>
              <w:tabs>
                <w:tab w:val="left" w:pos="360"/>
              </w:tabs>
              <w:jc w:val="both"/>
              <w:textAlignment w:val="baseline"/>
              <w:rPr>
                <w:b/>
                <w:sz w:val="24"/>
                <w:szCs w:val="24"/>
                <w:lang w:val="en-IE"/>
              </w:rPr>
            </w:pPr>
            <w:r w:rsidRPr="00BE177E">
              <w:rPr>
                <w:sz w:val="24"/>
                <w:szCs w:val="24"/>
                <w:lang w:val="en-IE"/>
              </w:rPr>
              <w:t xml:space="preserve">Ar </w:t>
            </w:r>
            <w:r>
              <w:rPr>
                <w:sz w:val="24"/>
                <w:szCs w:val="24"/>
                <w:lang w:val="en-IE"/>
              </w:rPr>
              <w:t>dhún</w:t>
            </w:r>
            <w:r w:rsidRPr="00BE177E">
              <w:rPr>
                <w:sz w:val="24"/>
                <w:szCs w:val="24"/>
                <w:lang w:val="en-IE"/>
              </w:rPr>
              <w:t xml:space="preserve"> tú an limistéar leithlisithe agus aon réimsí oibre nach raibh an duine bainteach lena n-úsáid go dtí go raibh sé glanta agus díghalraithe?</w:t>
            </w:r>
          </w:p>
        </w:tc>
        <w:tc>
          <w:tcPr>
            <w:tcW w:w="3102" w:type="dxa"/>
            <w:shd w:val="clear" w:color="auto" w:fill="DDF0F2" w:themeFill="accent2" w:themeFillTint="33"/>
          </w:tcPr>
          <w:p w14:paraId="0A98A3CC" w14:textId="23F6D22A" w:rsidR="00F30609" w:rsidRPr="00371522" w:rsidRDefault="00BE177E" w:rsidP="00F30609">
            <w:pPr>
              <w:rPr>
                <w:b/>
                <w:sz w:val="24"/>
                <w:szCs w:val="24"/>
                <w:lang w:val="en-IE"/>
              </w:rPr>
            </w:pPr>
            <w:r w:rsidRPr="00BE177E">
              <w:rPr>
                <w:sz w:val="24"/>
                <w:szCs w:val="24"/>
                <w:lang w:val="en-IE"/>
              </w:rPr>
              <w:t>Bainistíocht ionaid / foireann Covid-19 chun réimsí a mheas. Seirbhís le seiceáil le Noonans / foireann glantacháin</w:t>
            </w:r>
          </w:p>
        </w:tc>
        <w:tc>
          <w:tcPr>
            <w:tcW w:w="1426" w:type="dxa"/>
            <w:shd w:val="clear" w:color="auto" w:fill="DDF0F2" w:themeFill="accent2" w:themeFillTint="33"/>
          </w:tcPr>
          <w:p w14:paraId="1CD08F8B" w14:textId="77777777" w:rsidR="00F30609" w:rsidRPr="00371522" w:rsidRDefault="00F30609" w:rsidP="00F30609">
            <w:pPr>
              <w:rPr>
                <w:b/>
                <w:bCs/>
                <w:sz w:val="24"/>
                <w:szCs w:val="24"/>
                <w:lang w:val="en-IE"/>
              </w:rPr>
            </w:pPr>
          </w:p>
        </w:tc>
        <w:tc>
          <w:tcPr>
            <w:tcW w:w="2071" w:type="dxa"/>
            <w:shd w:val="clear" w:color="auto" w:fill="DDF0F2" w:themeFill="accent2" w:themeFillTint="33"/>
          </w:tcPr>
          <w:p w14:paraId="081F9773" w14:textId="77777777" w:rsidR="00F30609" w:rsidRPr="00371522" w:rsidRDefault="00F30609" w:rsidP="00F30609">
            <w:pPr>
              <w:rPr>
                <w:b/>
                <w:bCs/>
                <w:sz w:val="24"/>
                <w:szCs w:val="24"/>
                <w:lang w:val="en-IE"/>
              </w:rPr>
            </w:pPr>
          </w:p>
        </w:tc>
      </w:tr>
      <w:tr w:rsidR="00F30609" w:rsidRPr="00371522" w14:paraId="079C21FB" w14:textId="77777777" w:rsidTr="00F1084B">
        <w:tc>
          <w:tcPr>
            <w:tcW w:w="993" w:type="dxa"/>
            <w:shd w:val="clear" w:color="auto" w:fill="DDF0F2" w:themeFill="accent2" w:themeFillTint="33"/>
          </w:tcPr>
          <w:p w14:paraId="41A21DD4" w14:textId="77777777" w:rsidR="00F30609" w:rsidRPr="00371522" w:rsidRDefault="00F30609" w:rsidP="00F30609">
            <w:pPr>
              <w:rPr>
                <w:sz w:val="24"/>
                <w:szCs w:val="24"/>
                <w:lang w:val="en-IE"/>
              </w:rPr>
            </w:pPr>
            <w:r w:rsidRPr="00371522">
              <w:rPr>
                <w:sz w:val="24"/>
                <w:szCs w:val="24"/>
                <w:lang w:val="en-IE"/>
              </w:rPr>
              <w:t>140.</w:t>
            </w:r>
          </w:p>
        </w:tc>
        <w:tc>
          <w:tcPr>
            <w:tcW w:w="3396" w:type="dxa"/>
            <w:shd w:val="clear" w:color="auto" w:fill="DDF0F2" w:themeFill="accent2" w:themeFillTint="33"/>
          </w:tcPr>
          <w:p w14:paraId="035F3785" w14:textId="7E6D16B5" w:rsidR="00F30609" w:rsidRPr="00371522" w:rsidRDefault="0009535E" w:rsidP="00F30609">
            <w:pPr>
              <w:keepNext/>
              <w:tabs>
                <w:tab w:val="left" w:pos="360"/>
              </w:tabs>
              <w:jc w:val="both"/>
              <w:textAlignment w:val="baseline"/>
              <w:rPr>
                <w:sz w:val="24"/>
                <w:szCs w:val="24"/>
                <w:lang w:val="en-IE"/>
              </w:rPr>
            </w:pPr>
            <w:r w:rsidRPr="0009535E">
              <w:rPr>
                <w:sz w:val="24"/>
                <w:szCs w:val="24"/>
                <w:lang w:val="en-IE"/>
              </w:rPr>
              <w:t>An bhfuil socrú déanta agat an limistéar leithlisithe agus aon limistéir oibreacha atá i gceist a ghlanadh agus a dhíghalrú, uair an chloig ar a laghad tar éis don duine atá buailte an foirgneamh a fhágáil?</w:t>
            </w:r>
          </w:p>
        </w:tc>
        <w:tc>
          <w:tcPr>
            <w:tcW w:w="3102" w:type="dxa"/>
            <w:shd w:val="clear" w:color="auto" w:fill="DDF0F2" w:themeFill="accent2" w:themeFillTint="33"/>
          </w:tcPr>
          <w:p w14:paraId="4AE8F5CA" w14:textId="77777777" w:rsidR="0009535E" w:rsidRPr="0009535E" w:rsidRDefault="0009535E" w:rsidP="0009535E">
            <w:pPr>
              <w:rPr>
                <w:sz w:val="24"/>
                <w:szCs w:val="24"/>
                <w:lang w:val="en-IE"/>
              </w:rPr>
            </w:pPr>
            <w:r w:rsidRPr="0009535E">
              <w:rPr>
                <w:sz w:val="24"/>
                <w:szCs w:val="24"/>
                <w:lang w:val="en-IE"/>
              </w:rPr>
              <w:t>Glanadh le comhlánú ag Noonans / Foireann glantacháin /</w:t>
            </w:r>
          </w:p>
          <w:p w14:paraId="46D8F9F9" w14:textId="662A33A0" w:rsidR="00F30609" w:rsidRPr="00371522" w:rsidRDefault="0009535E" w:rsidP="0009535E">
            <w:pPr>
              <w:rPr>
                <w:b/>
                <w:sz w:val="24"/>
                <w:szCs w:val="24"/>
                <w:lang w:val="en-IE"/>
              </w:rPr>
            </w:pPr>
            <w:r w:rsidRPr="0009535E">
              <w:rPr>
                <w:sz w:val="24"/>
                <w:szCs w:val="24"/>
                <w:lang w:val="en-IE"/>
              </w:rPr>
              <w:t>Foireann Covid-19</w:t>
            </w:r>
          </w:p>
        </w:tc>
        <w:tc>
          <w:tcPr>
            <w:tcW w:w="1426" w:type="dxa"/>
            <w:shd w:val="clear" w:color="auto" w:fill="DDF0F2" w:themeFill="accent2" w:themeFillTint="33"/>
          </w:tcPr>
          <w:p w14:paraId="0CFA9569" w14:textId="77777777" w:rsidR="00F30609" w:rsidRPr="00371522" w:rsidRDefault="00F30609" w:rsidP="00F30609">
            <w:pPr>
              <w:rPr>
                <w:b/>
                <w:bCs/>
                <w:sz w:val="24"/>
                <w:szCs w:val="24"/>
                <w:lang w:val="en-IE"/>
              </w:rPr>
            </w:pPr>
          </w:p>
        </w:tc>
        <w:tc>
          <w:tcPr>
            <w:tcW w:w="2071" w:type="dxa"/>
            <w:shd w:val="clear" w:color="auto" w:fill="DDF0F2" w:themeFill="accent2" w:themeFillTint="33"/>
          </w:tcPr>
          <w:p w14:paraId="0442895B" w14:textId="77777777" w:rsidR="00F30609" w:rsidRPr="00371522" w:rsidRDefault="00F30609" w:rsidP="00F30609">
            <w:pPr>
              <w:rPr>
                <w:b/>
                <w:bCs/>
                <w:sz w:val="24"/>
                <w:szCs w:val="24"/>
                <w:lang w:val="en-IE"/>
              </w:rPr>
            </w:pPr>
          </w:p>
        </w:tc>
      </w:tr>
      <w:tr w:rsidR="00F30609" w:rsidRPr="00371522" w14:paraId="139695E9" w14:textId="77777777" w:rsidTr="00F1084B">
        <w:tc>
          <w:tcPr>
            <w:tcW w:w="993" w:type="dxa"/>
            <w:shd w:val="clear" w:color="auto" w:fill="DDF0F2" w:themeFill="accent2" w:themeFillTint="33"/>
          </w:tcPr>
          <w:p w14:paraId="0BD05D53" w14:textId="77777777" w:rsidR="00F30609" w:rsidRPr="00371522" w:rsidRDefault="00F30609" w:rsidP="00F30609">
            <w:pPr>
              <w:rPr>
                <w:sz w:val="24"/>
                <w:szCs w:val="24"/>
                <w:lang w:val="en-IE"/>
              </w:rPr>
            </w:pPr>
            <w:r w:rsidRPr="00371522">
              <w:rPr>
                <w:sz w:val="24"/>
                <w:szCs w:val="24"/>
                <w:lang w:val="en-IE"/>
              </w:rPr>
              <w:t>141.</w:t>
            </w:r>
          </w:p>
        </w:tc>
        <w:tc>
          <w:tcPr>
            <w:tcW w:w="3396" w:type="dxa"/>
            <w:shd w:val="clear" w:color="auto" w:fill="DDF0F2" w:themeFill="accent2" w:themeFillTint="33"/>
          </w:tcPr>
          <w:p w14:paraId="5398E309" w14:textId="1519DFB8" w:rsidR="00F30609" w:rsidRPr="00371522" w:rsidRDefault="00D8237C" w:rsidP="00F30609">
            <w:pPr>
              <w:keepNext/>
              <w:tabs>
                <w:tab w:val="left" w:pos="360"/>
              </w:tabs>
              <w:jc w:val="both"/>
              <w:textAlignment w:val="baseline"/>
              <w:rPr>
                <w:sz w:val="24"/>
                <w:szCs w:val="24"/>
                <w:lang w:val="en-IE"/>
              </w:rPr>
            </w:pPr>
            <w:r w:rsidRPr="00D8237C">
              <w:rPr>
                <w:sz w:val="24"/>
                <w:szCs w:val="24"/>
                <w:lang w:val="en-IE"/>
              </w:rPr>
              <w:t>Ar cuireadh oiliúint ar na glantóirí chun déileáil le limistéir éillithe agus ar soláthraíodh an TCP cuí dóibh?</w:t>
            </w:r>
          </w:p>
        </w:tc>
        <w:tc>
          <w:tcPr>
            <w:tcW w:w="3102" w:type="dxa"/>
            <w:shd w:val="clear" w:color="auto" w:fill="DDF0F2" w:themeFill="accent2" w:themeFillTint="33"/>
          </w:tcPr>
          <w:p w14:paraId="2B4ABEB7" w14:textId="699BE9CF" w:rsidR="00F30609" w:rsidRPr="00371522" w:rsidRDefault="00D8237C" w:rsidP="00F30609">
            <w:pPr>
              <w:rPr>
                <w:sz w:val="24"/>
                <w:szCs w:val="24"/>
                <w:lang w:val="en-IE"/>
              </w:rPr>
            </w:pPr>
            <w:r w:rsidRPr="00D8237C">
              <w:rPr>
                <w:sz w:val="24"/>
                <w:szCs w:val="24"/>
                <w:lang w:val="en-IE"/>
              </w:rPr>
              <w:t>Oiliúint Foirne B</w:t>
            </w:r>
            <w:r>
              <w:rPr>
                <w:sz w:val="24"/>
                <w:szCs w:val="24"/>
                <w:lang w:val="en-IE"/>
              </w:rPr>
              <w:t>OOACDL</w:t>
            </w:r>
            <w:r w:rsidRPr="00D8237C">
              <w:rPr>
                <w:sz w:val="24"/>
                <w:szCs w:val="24"/>
                <w:lang w:val="en-IE"/>
              </w:rPr>
              <w:t xml:space="preserve"> le Soláthar (Feighlithe / Glantóirí) Treoir Físe</w:t>
            </w:r>
            <w:r>
              <w:rPr>
                <w:sz w:val="24"/>
                <w:szCs w:val="24"/>
                <w:lang w:val="en-IE"/>
              </w:rPr>
              <w:t>áin</w:t>
            </w:r>
          </w:p>
        </w:tc>
        <w:tc>
          <w:tcPr>
            <w:tcW w:w="1426" w:type="dxa"/>
            <w:shd w:val="clear" w:color="auto" w:fill="DDF0F2" w:themeFill="accent2" w:themeFillTint="33"/>
          </w:tcPr>
          <w:p w14:paraId="6D834247" w14:textId="77777777" w:rsidR="00F30609" w:rsidRPr="00371522" w:rsidRDefault="00F30609" w:rsidP="00F30609">
            <w:pPr>
              <w:rPr>
                <w:b/>
                <w:bCs/>
                <w:sz w:val="24"/>
                <w:szCs w:val="24"/>
                <w:lang w:val="en-IE"/>
              </w:rPr>
            </w:pPr>
          </w:p>
        </w:tc>
        <w:tc>
          <w:tcPr>
            <w:tcW w:w="2071" w:type="dxa"/>
            <w:shd w:val="clear" w:color="auto" w:fill="DDF0F2" w:themeFill="accent2" w:themeFillTint="33"/>
          </w:tcPr>
          <w:p w14:paraId="5F9288CA" w14:textId="77777777" w:rsidR="00F30609" w:rsidRPr="00371522" w:rsidRDefault="00F30609" w:rsidP="00F30609">
            <w:pPr>
              <w:rPr>
                <w:b/>
                <w:bCs/>
                <w:sz w:val="24"/>
                <w:szCs w:val="24"/>
                <w:lang w:val="en-IE"/>
              </w:rPr>
            </w:pPr>
          </w:p>
        </w:tc>
      </w:tr>
      <w:tr w:rsidR="00F30609" w:rsidRPr="00371522" w14:paraId="4BE78AF5" w14:textId="77777777" w:rsidTr="00F1084B">
        <w:tc>
          <w:tcPr>
            <w:tcW w:w="993" w:type="dxa"/>
            <w:shd w:val="clear" w:color="auto" w:fill="FBBCF0"/>
          </w:tcPr>
          <w:p w14:paraId="1301CE09" w14:textId="77777777" w:rsidR="00F30609" w:rsidRPr="00371522" w:rsidRDefault="00F30609" w:rsidP="00F30609">
            <w:pPr>
              <w:rPr>
                <w:sz w:val="24"/>
                <w:szCs w:val="24"/>
                <w:lang w:val="en-IE"/>
              </w:rPr>
            </w:pPr>
            <w:r w:rsidRPr="00371522">
              <w:rPr>
                <w:sz w:val="24"/>
                <w:szCs w:val="24"/>
                <w:lang w:val="en-IE"/>
              </w:rPr>
              <w:t>No.</w:t>
            </w:r>
          </w:p>
        </w:tc>
        <w:tc>
          <w:tcPr>
            <w:tcW w:w="3396" w:type="dxa"/>
            <w:shd w:val="clear" w:color="auto" w:fill="FBBCF0"/>
          </w:tcPr>
          <w:p w14:paraId="4749E033" w14:textId="715E46AD" w:rsidR="00F30609" w:rsidRPr="00371522" w:rsidRDefault="00D8237C" w:rsidP="00F30609">
            <w:pPr>
              <w:keepNext/>
              <w:tabs>
                <w:tab w:val="left" w:pos="360"/>
              </w:tabs>
              <w:jc w:val="both"/>
              <w:textAlignment w:val="baseline"/>
              <w:rPr>
                <w:sz w:val="24"/>
                <w:szCs w:val="24"/>
                <w:lang w:val="en-IE"/>
              </w:rPr>
            </w:pPr>
            <w:r>
              <w:rPr>
                <w:sz w:val="24"/>
                <w:szCs w:val="24"/>
                <w:lang w:val="en-IE"/>
              </w:rPr>
              <w:t>Topaic</w:t>
            </w:r>
          </w:p>
        </w:tc>
        <w:tc>
          <w:tcPr>
            <w:tcW w:w="3102" w:type="dxa"/>
            <w:shd w:val="clear" w:color="auto" w:fill="FBBCF0"/>
          </w:tcPr>
          <w:p w14:paraId="782ACF74" w14:textId="7EB57B7F" w:rsidR="00F30609" w:rsidRPr="00371522" w:rsidRDefault="00D8237C" w:rsidP="00F30609">
            <w:pPr>
              <w:rPr>
                <w:b/>
                <w:sz w:val="24"/>
                <w:szCs w:val="24"/>
                <w:lang w:val="en-IE"/>
              </w:rPr>
            </w:pPr>
            <w:r>
              <w:rPr>
                <w:rFonts w:cstheme="minorHAnsi"/>
                <w:sz w:val="24"/>
                <w:szCs w:val="24"/>
                <w:lang w:val="en-IE"/>
              </w:rPr>
              <w:t>Gníomh ag teastáil</w:t>
            </w:r>
          </w:p>
        </w:tc>
        <w:tc>
          <w:tcPr>
            <w:tcW w:w="1426" w:type="dxa"/>
            <w:shd w:val="clear" w:color="auto" w:fill="FBBCF0"/>
          </w:tcPr>
          <w:p w14:paraId="1D65878F" w14:textId="77777777" w:rsidR="00F30609" w:rsidRPr="00371522" w:rsidRDefault="00F30609" w:rsidP="00F30609">
            <w:pPr>
              <w:rPr>
                <w:b/>
                <w:bCs/>
                <w:sz w:val="24"/>
                <w:szCs w:val="24"/>
                <w:lang w:val="en-IE"/>
              </w:rPr>
            </w:pPr>
          </w:p>
        </w:tc>
        <w:tc>
          <w:tcPr>
            <w:tcW w:w="2071" w:type="dxa"/>
            <w:shd w:val="clear" w:color="auto" w:fill="FBBCF0"/>
          </w:tcPr>
          <w:p w14:paraId="5B0E3A83" w14:textId="77777777" w:rsidR="00F30609" w:rsidRPr="00371522" w:rsidRDefault="00F30609" w:rsidP="00F30609">
            <w:pPr>
              <w:rPr>
                <w:rFonts w:cstheme="minorHAnsi"/>
                <w:sz w:val="24"/>
                <w:szCs w:val="24"/>
                <w:lang w:val="en-IE"/>
              </w:rPr>
            </w:pPr>
          </w:p>
        </w:tc>
      </w:tr>
      <w:tr w:rsidR="00F30609" w:rsidRPr="00371522" w14:paraId="308E6EF8" w14:textId="77777777" w:rsidTr="00AE27CA">
        <w:trPr>
          <w:trHeight w:val="3747"/>
        </w:trPr>
        <w:tc>
          <w:tcPr>
            <w:tcW w:w="993" w:type="dxa"/>
            <w:shd w:val="clear" w:color="auto" w:fill="FBBCF0"/>
          </w:tcPr>
          <w:p w14:paraId="0CCAAAE7" w14:textId="77777777" w:rsidR="00F30609" w:rsidRPr="00371522" w:rsidRDefault="00F30609" w:rsidP="00F30609">
            <w:pPr>
              <w:rPr>
                <w:sz w:val="24"/>
                <w:szCs w:val="24"/>
                <w:lang w:val="en-IE"/>
              </w:rPr>
            </w:pPr>
            <w:r w:rsidRPr="00371522">
              <w:rPr>
                <w:sz w:val="24"/>
                <w:szCs w:val="24"/>
                <w:lang w:val="en-IE"/>
              </w:rPr>
              <w:lastRenderedPageBreak/>
              <w:t>142.</w:t>
            </w:r>
          </w:p>
        </w:tc>
        <w:tc>
          <w:tcPr>
            <w:tcW w:w="3396" w:type="dxa"/>
            <w:shd w:val="clear" w:color="auto" w:fill="FBBCF0"/>
          </w:tcPr>
          <w:p w14:paraId="05049810" w14:textId="7C2404DB" w:rsidR="00F30609" w:rsidRPr="00371522" w:rsidRDefault="005B283C" w:rsidP="00F30609">
            <w:pPr>
              <w:keepNext/>
              <w:tabs>
                <w:tab w:val="left" w:pos="360"/>
              </w:tabs>
              <w:jc w:val="both"/>
              <w:textAlignment w:val="baseline"/>
              <w:rPr>
                <w:sz w:val="24"/>
                <w:szCs w:val="24"/>
                <w:lang w:val="en-IE"/>
              </w:rPr>
            </w:pPr>
            <w:r w:rsidRPr="005B283C">
              <w:rPr>
                <w:sz w:val="24"/>
                <w:szCs w:val="24"/>
                <w:lang w:val="en-IE"/>
              </w:rPr>
              <w:t xml:space="preserve">An bhfuil córas i bhfeidhm agat chun an chomhairle sláinte poiblí is déanaí ón Rialtas a sheiceáil agus a choinneáil suas chun dáta agus chun do nósanna imeachta glantacháin a choigeartú de réir na comhairle sin? </w:t>
            </w:r>
            <w:r w:rsidR="00F30609" w:rsidRPr="00371522">
              <w:rPr>
                <w:color w:val="FF0000"/>
                <w:sz w:val="24"/>
                <w:szCs w:val="24"/>
                <w:lang w:val="en-IE"/>
              </w:rPr>
              <w:t>(</w:t>
            </w:r>
            <w:r>
              <w:rPr>
                <w:color w:val="FF0000"/>
                <w:sz w:val="24"/>
                <w:szCs w:val="24"/>
                <w:lang w:val="en-IE"/>
              </w:rPr>
              <w:t>freisin</w:t>
            </w:r>
            <w:r w:rsidR="00F30609" w:rsidRPr="00371522">
              <w:rPr>
                <w:color w:val="FF0000"/>
                <w:sz w:val="24"/>
                <w:szCs w:val="24"/>
                <w:lang w:val="en-IE"/>
              </w:rPr>
              <w:t xml:space="preserve">, </w:t>
            </w:r>
            <w:r>
              <w:rPr>
                <w:color w:val="FF0000"/>
                <w:sz w:val="24"/>
                <w:szCs w:val="24"/>
                <w:lang w:val="en-IE"/>
              </w:rPr>
              <w:t>s</w:t>
            </w:r>
            <w:r w:rsidR="00F30609" w:rsidRPr="00371522">
              <w:rPr>
                <w:color w:val="FF0000"/>
                <w:sz w:val="24"/>
                <w:szCs w:val="24"/>
                <w:lang w:val="en-IE"/>
              </w:rPr>
              <w:t>e</w:t>
            </w:r>
            <w:r>
              <w:rPr>
                <w:color w:val="FF0000"/>
                <w:sz w:val="24"/>
                <w:szCs w:val="24"/>
                <w:lang w:val="en-IE"/>
              </w:rPr>
              <w:t>i</w:t>
            </w:r>
            <w:r w:rsidR="00F30609" w:rsidRPr="00371522">
              <w:rPr>
                <w:color w:val="FF0000"/>
                <w:sz w:val="24"/>
                <w:szCs w:val="24"/>
                <w:lang w:val="en-IE"/>
              </w:rPr>
              <w:t>cli</w:t>
            </w:r>
            <w:r>
              <w:rPr>
                <w:color w:val="FF0000"/>
                <w:sz w:val="24"/>
                <w:szCs w:val="24"/>
                <w:lang w:val="en-IE"/>
              </w:rPr>
              <w:t>o</w:t>
            </w:r>
            <w:r w:rsidR="00F30609" w:rsidRPr="00371522">
              <w:rPr>
                <w:color w:val="FF0000"/>
                <w:sz w:val="24"/>
                <w:szCs w:val="24"/>
                <w:lang w:val="en-IE"/>
              </w:rPr>
              <w:t>st</w:t>
            </w:r>
            <w:r>
              <w:rPr>
                <w:color w:val="FF0000"/>
                <w:sz w:val="24"/>
                <w:szCs w:val="24"/>
                <w:lang w:val="en-IE"/>
              </w:rPr>
              <w:t>a</w:t>
            </w:r>
            <w:r w:rsidR="00F30609" w:rsidRPr="00371522">
              <w:rPr>
                <w:color w:val="FF0000"/>
                <w:sz w:val="24"/>
                <w:szCs w:val="24"/>
                <w:lang w:val="en-IE"/>
              </w:rPr>
              <w:t xml:space="preserve"> </w:t>
            </w:r>
            <w:r w:rsidR="00B172C7">
              <w:rPr>
                <w:color w:val="FF0000"/>
                <w:sz w:val="24"/>
                <w:szCs w:val="24"/>
                <w:lang w:val="en-IE"/>
              </w:rPr>
              <w:t>uimhi</w:t>
            </w:r>
            <w:r w:rsidR="00F30609" w:rsidRPr="00371522">
              <w:rPr>
                <w:color w:val="FF0000"/>
                <w:sz w:val="24"/>
                <w:szCs w:val="24"/>
                <w:lang w:val="en-IE"/>
              </w:rPr>
              <w:t>r 1)</w:t>
            </w:r>
          </w:p>
        </w:tc>
        <w:tc>
          <w:tcPr>
            <w:tcW w:w="3102" w:type="dxa"/>
            <w:shd w:val="clear" w:color="auto" w:fill="FBBCF0"/>
          </w:tcPr>
          <w:p w14:paraId="1C4A4454" w14:textId="5162B55F" w:rsidR="00F30609" w:rsidRPr="00371522" w:rsidRDefault="005B283C" w:rsidP="00F30609">
            <w:pPr>
              <w:rPr>
                <w:rFonts w:cstheme="minorHAnsi"/>
                <w:sz w:val="24"/>
                <w:szCs w:val="24"/>
                <w:lang w:val="en-IE"/>
              </w:rPr>
            </w:pPr>
            <w:r>
              <w:rPr>
                <w:sz w:val="24"/>
                <w:szCs w:val="24"/>
                <w:lang w:val="en-IE"/>
              </w:rPr>
              <w:t>FSS</w:t>
            </w:r>
            <w:r w:rsidR="00F30609" w:rsidRPr="00371522">
              <w:rPr>
                <w:sz w:val="24"/>
                <w:szCs w:val="24"/>
                <w:lang w:val="en-IE"/>
              </w:rPr>
              <w:t>/HSA/</w:t>
            </w:r>
            <w:r>
              <w:rPr>
                <w:sz w:val="24"/>
                <w:szCs w:val="24"/>
                <w:lang w:val="en-IE"/>
              </w:rPr>
              <w:t>BOOACDL</w:t>
            </w:r>
          </w:p>
        </w:tc>
        <w:tc>
          <w:tcPr>
            <w:tcW w:w="1426" w:type="dxa"/>
            <w:shd w:val="clear" w:color="auto" w:fill="FBBCF0"/>
          </w:tcPr>
          <w:p w14:paraId="682C0BED" w14:textId="77777777" w:rsidR="00F30609" w:rsidRPr="00371522" w:rsidRDefault="00F30609" w:rsidP="00F30609">
            <w:pPr>
              <w:rPr>
                <w:rFonts w:cstheme="minorHAnsi"/>
                <w:sz w:val="24"/>
                <w:szCs w:val="24"/>
                <w:lang w:val="en-IE"/>
              </w:rPr>
            </w:pPr>
          </w:p>
        </w:tc>
        <w:tc>
          <w:tcPr>
            <w:tcW w:w="2071" w:type="dxa"/>
            <w:shd w:val="clear" w:color="auto" w:fill="FBBCF0"/>
          </w:tcPr>
          <w:p w14:paraId="7CD272E3" w14:textId="77777777" w:rsidR="00F30609" w:rsidRPr="00371522" w:rsidRDefault="00F30609" w:rsidP="00F30609">
            <w:pPr>
              <w:rPr>
                <w:sz w:val="24"/>
                <w:szCs w:val="24"/>
                <w:lang w:val="en-IE"/>
              </w:rPr>
            </w:pPr>
          </w:p>
        </w:tc>
      </w:tr>
      <w:tr w:rsidR="00F30609" w:rsidRPr="00371522" w14:paraId="1B370A79" w14:textId="77777777" w:rsidTr="00F1084B">
        <w:tc>
          <w:tcPr>
            <w:tcW w:w="993" w:type="dxa"/>
            <w:shd w:val="clear" w:color="auto" w:fill="FBBCF0"/>
          </w:tcPr>
          <w:p w14:paraId="6343E759" w14:textId="77777777" w:rsidR="00F30609" w:rsidRPr="00371522" w:rsidRDefault="00F30609" w:rsidP="00F30609">
            <w:pPr>
              <w:rPr>
                <w:sz w:val="24"/>
                <w:szCs w:val="24"/>
                <w:lang w:val="en-IE"/>
              </w:rPr>
            </w:pPr>
            <w:r w:rsidRPr="00371522">
              <w:rPr>
                <w:sz w:val="24"/>
                <w:szCs w:val="24"/>
                <w:lang w:val="en-IE"/>
              </w:rPr>
              <w:t>143.</w:t>
            </w:r>
          </w:p>
        </w:tc>
        <w:tc>
          <w:tcPr>
            <w:tcW w:w="3396" w:type="dxa"/>
            <w:shd w:val="clear" w:color="auto" w:fill="FBBCF0"/>
          </w:tcPr>
          <w:p w14:paraId="3F0F3792" w14:textId="0A3FCD2E" w:rsidR="00F30609" w:rsidRPr="00371522" w:rsidRDefault="00B172C7" w:rsidP="00F30609">
            <w:pPr>
              <w:keepNext/>
              <w:tabs>
                <w:tab w:val="left" w:pos="360"/>
              </w:tabs>
              <w:jc w:val="both"/>
              <w:textAlignment w:val="baseline"/>
              <w:rPr>
                <w:sz w:val="24"/>
                <w:szCs w:val="24"/>
                <w:lang w:val="en-IE"/>
              </w:rPr>
            </w:pPr>
            <w:r w:rsidRPr="00B172C7">
              <w:rPr>
                <w:sz w:val="24"/>
                <w:szCs w:val="24"/>
                <w:lang w:val="en-IE"/>
              </w:rPr>
              <w:t>An bhfuil córas agat in áit glanadh críochnúil rialta a dhéanamh ar dhromchlaí a mbíonn teagmháil go minic leo?</w:t>
            </w:r>
            <w:r w:rsidR="00F30609" w:rsidRPr="00371522">
              <w:rPr>
                <w:sz w:val="24"/>
                <w:szCs w:val="24"/>
                <w:lang w:val="en-IE"/>
              </w:rPr>
              <w:t xml:space="preserve"> </w:t>
            </w:r>
          </w:p>
        </w:tc>
        <w:tc>
          <w:tcPr>
            <w:tcW w:w="3102" w:type="dxa"/>
            <w:shd w:val="clear" w:color="auto" w:fill="FBBCF0"/>
          </w:tcPr>
          <w:p w14:paraId="45D3A7A4" w14:textId="365CB530" w:rsidR="00F30609" w:rsidRPr="00371522" w:rsidRDefault="00B172C7" w:rsidP="00F30609">
            <w:pPr>
              <w:rPr>
                <w:sz w:val="24"/>
                <w:szCs w:val="24"/>
                <w:lang w:val="en-IE"/>
              </w:rPr>
            </w:pPr>
            <w:r w:rsidRPr="00B172C7">
              <w:rPr>
                <w:sz w:val="24"/>
                <w:szCs w:val="24"/>
                <w:lang w:val="en-IE"/>
              </w:rPr>
              <w:t xml:space="preserve">Athruithe ar ghnáthaimh ghlantacháin go háitiúil. Liosta </w:t>
            </w:r>
            <w:r>
              <w:rPr>
                <w:sz w:val="24"/>
                <w:szCs w:val="24"/>
                <w:lang w:val="en-IE"/>
              </w:rPr>
              <w:t>cinnte soiléir</w:t>
            </w:r>
            <w:r w:rsidRPr="00B172C7">
              <w:rPr>
                <w:sz w:val="24"/>
                <w:szCs w:val="24"/>
                <w:lang w:val="en-IE"/>
              </w:rPr>
              <w:t xml:space="preserve"> de ‘dhromchlaí a mbíonn teagmháil leo go minic’ le bunú</w:t>
            </w:r>
          </w:p>
        </w:tc>
        <w:tc>
          <w:tcPr>
            <w:tcW w:w="1426" w:type="dxa"/>
            <w:shd w:val="clear" w:color="auto" w:fill="FBBCF0"/>
          </w:tcPr>
          <w:p w14:paraId="63D322FB" w14:textId="77777777" w:rsidR="00F30609" w:rsidRPr="00371522" w:rsidRDefault="00F30609" w:rsidP="00F30609">
            <w:pPr>
              <w:rPr>
                <w:sz w:val="24"/>
                <w:szCs w:val="24"/>
                <w:lang w:val="en-IE"/>
              </w:rPr>
            </w:pPr>
          </w:p>
        </w:tc>
        <w:tc>
          <w:tcPr>
            <w:tcW w:w="2071" w:type="dxa"/>
            <w:shd w:val="clear" w:color="auto" w:fill="FBBCF0"/>
          </w:tcPr>
          <w:p w14:paraId="35F1E04F" w14:textId="77777777" w:rsidR="00F30609" w:rsidRPr="00371522" w:rsidRDefault="00F30609" w:rsidP="00F30609">
            <w:pPr>
              <w:rPr>
                <w:sz w:val="24"/>
                <w:szCs w:val="24"/>
                <w:lang w:val="en-IE"/>
              </w:rPr>
            </w:pPr>
          </w:p>
        </w:tc>
      </w:tr>
      <w:tr w:rsidR="00F30609" w:rsidRPr="00371522" w14:paraId="1E0E42FA" w14:textId="77777777" w:rsidTr="00F1084B">
        <w:tc>
          <w:tcPr>
            <w:tcW w:w="993" w:type="dxa"/>
            <w:shd w:val="clear" w:color="auto" w:fill="FBBCF0"/>
          </w:tcPr>
          <w:p w14:paraId="29997A48" w14:textId="77777777" w:rsidR="00F30609" w:rsidRPr="00371522" w:rsidRDefault="00F30609" w:rsidP="00F30609">
            <w:pPr>
              <w:rPr>
                <w:sz w:val="24"/>
                <w:szCs w:val="24"/>
                <w:lang w:val="en-IE"/>
              </w:rPr>
            </w:pPr>
            <w:r w:rsidRPr="00371522">
              <w:rPr>
                <w:sz w:val="24"/>
                <w:szCs w:val="24"/>
                <w:lang w:val="en-IE"/>
              </w:rPr>
              <w:t>144.</w:t>
            </w:r>
          </w:p>
        </w:tc>
        <w:tc>
          <w:tcPr>
            <w:tcW w:w="3396" w:type="dxa"/>
            <w:shd w:val="clear" w:color="auto" w:fill="FBBCF0"/>
          </w:tcPr>
          <w:p w14:paraId="7FF4EA14" w14:textId="117F22FA" w:rsidR="00F30609" w:rsidRPr="00371522" w:rsidRDefault="0044657A" w:rsidP="00F30609">
            <w:pPr>
              <w:keepNext/>
              <w:tabs>
                <w:tab w:val="left" w:pos="360"/>
              </w:tabs>
              <w:jc w:val="both"/>
              <w:textAlignment w:val="baseline"/>
              <w:rPr>
                <w:sz w:val="24"/>
                <w:szCs w:val="24"/>
                <w:lang w:val="en-IE"/>
              </w:rPr>
            </w:pPr>
            <w:r w:rsidRPr="0044657A">
              <w:rPr>
                <w:sz w:val="24"/>
                <w:szCs w:val="24"/>
                <w:lang w:val="en-IE"/>
              </w:rPr>
              <w:t>Má theastaíonn díghalrú dromchlaí éillithe, an ndearnadh é tar éis an ghlanadh?</w:t>
            </w:r>
          </w:p>
        </w:tc>
        <w:tc>
          <w:tcPr>
            <w:tcW w:w="3102" w:type="dxa"/>
            <w:shd w:val="clear" w:color="auto" w:fill="FBBCF0"/>
          </w:tcPr>
          <w:p w14:paraId="71C4FDDE" w14:textId="43609F74" w:rsidR="00F30609" w:rsidRPr="00371522" w:rsidRDefault="0044657A" w:rsidP="00F30609">
            <w:pPr>
              <w:rPr>
                <w:sz w:val="24"/>
                <w:szCs w:val="24"/>
                <w:lang w:val="en-IE"/>
              </w:rPr>
            </w:pPr>
            <w:r w:rsidRPr="0044657A">
              <w:rPr>
                <w:sz w:val="24"/>
                <w:szCs w:val="24"/>
                <w:lang w:val="en-IE"/>
              </w:rPr>
              <w:t>Prótacail Ghlantacháin le socrú agus feighlithe / glantóirí a threorú</w:t>
            </w:r>
          </w:p>
        </w:tc>
        <w:tc>
          <w:tcPr>
            <w:tcW w:w="1426" w:type="dxa"/>
            <w:shd w:val="clear" w:color="auto" w:fill="FBBCF0"/>
          </w:tcPr>
          <w:p w14:paraId="2D4C308D" w14:textId="77777777" w:rsidR="00F30609" w:rsidRPr="00371522" w:rsidRDefault="00F30609" w:rsidP="00F30609">
            <w:pPr>
              <w:rPr>
                <w:sz w:val="24"/>
                <w:szCs w:val="24"/>
                <w:lang w:val="en-IE"/>
              </w:rPr>
            </w:pPr>
          </w:p>
        </w:tc>
        <w:tc>
          <w:tcPr>
            <w:tcW w:w="2071" w:type="dxa"/>
            <w:shd w:val="clear" w:color="auto" w:fill="FBBCF0"/>
          </w:tcPr>
          <w:p w14:paraId="5EEF5149" w14:textId="77777777" w:rsidR="00F30609" w:rsidRPr="00371522" w:rsidRDefault="00F30609" w:rsidP="00F30609">
            <w:pPr>
              <w:rPr>
                <w:sz w:val="24"/>
                <w:szCs w:val="24"/>
                <w:lang w:val="en-IE"/>
              </w:rPr>
            </w:pPr>
          </w:p>
        </w:tc>
      </w:tr>
      <w:tr w:rsidR="00F30609" w:rsidRPr="00371522" w14:paraId="7CF4D8C5" w14:textId="77777777" w:rsidTr="00F1084B">
        <w:tc>
          <w:tcPr>
            <w:tcW w:w="993" w:type="dxa"/>
            <w:shd w:val="clear" w:color="auto" w:fill="FBBCF0"/>
          </w:tcPr>
          <w:p w14:paraId="242C220D" w14:textId="77777777" w:rsidR="00F30609" w:rsidRPr="00371522" w:rsidRDefault="00F30609" w:rsidP="00F30609">
            <w:pPr>
              <w:rPr>
                <w:sz w:val="24"/>
                <w:szCs w:val="24"/>
                <w:lang w:val="en-IE"/>
              </w:rPr>
            </w:pPr>
            <w:r w:rsidRPr="00371522">
              <w:rPr>
                <w:sz w:val="24"/>
                <w:szCs w:val="24"/>
                <w:lang w:val="en-IE"/>
              </w:rPr>
              <w:t>145.</w:t>
            </w:r>
          </w:p>
        </w:tc>
        <w:tc>
          <w:tcPr>
            <w:tcW w:w="3396" w:type="dxa"/>
            <w:shd w:val="clear" w:color="auto" w:fill="FBBCF0"/>
          </w:tcPr>
          <w:p w14:paraId="2919CA89" w14:textId="77777777" w:rsidR="00A84D1B" w:rsidRPr="00A84D1B" w:rsidRDefault="00A84D1B" w:rsidP="00A84D1B">
            <w:pPr>
              <w:rPr>
                <w:sz w:val="24"/>
                <w:szCs w:val="24"/>
                <w:lang w:val="en-IE"/>
              </w:rPr>
            </w:pPr>
            <w:r w:rsidRPr="00A84D1B">
              <w:rPr>
                <w:sz w:val="24"/>
                <w:szCs w:val="24"/>
                <w:lang w:val="en-IE"/>
              </w:rPr>
              <w:t>Ar cuireadh na dromchlaí seo a leanas i dteagmháil go minic le do phlean glantacháin: mar shampla</w:t>
            </w:r>
          </w:p>
          <w:p w14:paraId="5D7BA782" w14:textId="77777777" w:rsidR="00A84D1B" w:rsidRPr="00A84D1B" w:rsidRDefault="00A84D1B" w:rsidP="00A84D1B">
            <w:pPr>
              <w:rPr>
                <w:sz w:val="24"/>
                <w:szCs w:val="24"/>
                <w:lang w:val="en-IE"/>
              </w:rPr>
            </w:pPr>
            <w:r w:rsidRPr="00A84D1B">
              <w:rPr>
                <w:sz w:val="24"/>
                <w:szCs w:val="24"/>
                <w:lang w:val="en-IE"/>
              </w:rPr>
              <w:t>• bairr boird agus deasca</w:t>
            </w:r>
          </w:p>
          <w:p w14:paraId="6BD619D7" w14:textId="0437D79A" w:rsidR="00A84D1B" w:rsidRPr="00A84D1B" w:rsidRDefault="00A84D1B" w:rsidP="00A84D1B">
            <w:pPr>
              <w:rPr>
                <w:sz w:val="24"/>
                <w:szCs w:val="24"/>
                <w:lang w:val="en-IE"/>
              </w:rPr>
            </w:pPr>
            <w:r w:rsidRPr="00A84D1B">
              <w:rPr>
                <w:sz w:val="24"/>
                <w:szCs w:val="24"/>
                <w:lang w:val="en-IE"/>
              </w:rPr>
              <w:t xml:space="preserve">• </w:t>
            </w:r>
            <w:r w:rsidR="00772AF4">
              <w:rPr>
                <w:sz w:val="24"/>
                <w:szCs w:val="24"/>
                <w:lang w:val="en-IE"/>
              </w:rPr>
              <w:t>Hanlaí</w:t>
            </w:r>
            <w:r w:rsidRPr="00A84D1B">
              <w:rPr>
                <w:sz w:val="24"/>
                <w:szCs w:val="24"/>
                <w:lang w:val="en-IE"/>
              </w:rPr>
              <w:t xml:space="preserve"> doirse agus lasca solais</w:t>
            </w:r>
          </w:p>
          <w:p w14:paraId="0FAA315D" w14:textId="77777777" w:rsidR="00A84D1B" w:rsidRPr="00A84D1B" w:rsidRDefault="00A84D1B" w:rsidP="00A84D1B">
            <w:pPr>
              <w:rPr>
                <w:sz w:val="24"/>
                <w:szCs w:val="24"/>
                <w:lang w:val="en-IE"/>
              </w:rPr>
            </w:pPr>
            <w:r w:rsidRPr="00A84D1B">
              <w:rPr>
                <w:sz w:val="24"/>
                <w:szCs w:val="24"/>
                <w:lang w:val="en-IE"/>
              </w:rPr>
              <w:t>• leithris agus doirse leithris, sconnaí</w:t>
            </w:r>
          </w:p>
          <w:p w14:paraId="0F3471C3" w14:textId="77777777" w:rsidR="00A84D1B" w:rsidRPr="00A84D1B" w:rsidRDefault="00A84D1B" w:rsidP="00A84D1B">
            <w:pPr>
              <w:rPr>
                <w:sz w:val="24"/>
                <w:szCs w:val="24"/>
                <w:lang w:val="en-IE"/>
              </w:rPr>
            </w:pPr>
            <w:r w:rsidRPr="00A84D1B">
              <w:rPr>
                <w:sz w:val="24"/>
                <w:szCs w:val="24"/>
                <w:lang w:val="en-IE"/>
              </w:rPr>
              <w:t>• cianrialtáin</w:t>
            </w:r>
          </w:p>
          <w:p w14:paraId="69FD096C" w14:textId="58296283" w:rsidR="00A84D1B" w:rsidRPr="00A84D1B" w:rsidRDefault="00A84D1B" w:rsidP="00A84D1B">
            <w:pPr>
              <w:rPr>
                <w:sz w:val="24"/>
                <w:szCs w:val="24"/>
                <w:lang w:val="en-IE"/>
              </w:rPr>
            </w:pPr>
            <w:r w:rsidRPr="00A84D1B">
              <w:rPr>
                <w:sz w:val="24"/>
                <w:szCs w:val="24"/>
                <w:lang w:val="en-IE"/>
              </w:rPr>
              <w:lastRenderedPageBreak/>
              <w:t xml:space="preserve">• citeal, meaisíní caife, tóstaeir, </w:t>
            </w:r>
            <w:r w:rsidR="002B2DEB">
              <w:rPr>
                <w:sz w:val="24"/>
                <w:szCs w:val="24"/>
                <w:lang w:val="en-IE"/>
              </w:rPr>
              <w:t xml:space="preserve">oigheann </w:t>
            </w:r>
            <w:r w:rsidRPr="00A84D1B">
              <w:rPr>
                <w:sz w:val="24"/>
                <w:szCs w:val="24"/>
                <w:lang w:val="en-IE"/>
              </w:rPr>
              <w:t>micreathonn</w:t>
            </w:r>
            <w:r w:rsidR="002B2DEB">
              <w:rPr>
                <w:sz w:val="24"/>
                <w:szCs w:val="24"/>
                <w:lang w:val="en-IE"/>
              </w:rPr>
              <w:t>ach</w:t>
            </w:r>
            <w:r w:rsidRPr="00A84D1B">
              <w:rPr>
                <w:sz w:val="24"/>
                <w:szCs w:val="24"/>
                <w:lang w:val="en-IE"/>
              </w:rPr>
              <w:t>, láimhseálacha cuisneora</w:t>
            </w:r>
          </w:p>
          <w:p w14:paraId="7D8AB817" w14:textId="36380683" w:rsidR="00F30609" w:rsidRPr="00371522" w:rsidRDefault="00A84D1B" w:rsidP="00A84D1B">
            <w:pPr>
              <w:keepNext/>
              <w:tabs>
                <w:tab w:val="left" w:pos="360"/>
              </w:tabs>
              <w:jc w:val="both"/>
              <w:textAlignment w:val="baseline"/>
              <w:rPr>
                <w:sz w:val="24"/>
                <w:szCs w:val="24"/>
                <w:lang w:val="en-IE"/>
              </w:rPr>
            </w:pPr>
            <w:r w:rsidRPr="00A84D1B">
              <w:rPr>
                <w:sz w:val="24"/>
                <w:szCs w:val="24"/>
                <w:lang w:val="en-IE"/>
              </w:rPr>
              <w:t xml:space="preserve">dromchlaí cistine agus </w:t>
            </w:r>
            <w:r w:rsidR="00FA62B9">
              <w:rPr>
                <w:sz w:val="24"/>
                <w:szCs w:val="24"/>
                <w:lang w:val="en-IE"/>
              </w:rPr>
              <w:t>hanlaí</w:t>
            </w:r>
            <w:r w:rsidRPr="00A84D1B">
              <w:rPr>
                <w:sz w:val="24"/>
                <w:szCs w:val="24"/>
                <w:lang w:val="en-IE"/>
              </w:rPr>
              <w:t xml:space="preserve"> cófra?</w:t>
            </w:r>
          </w:p>
        </w:tc>
        <w:tc>
          <w:tcPr>
            <w:tcW w:w="3102" w:type="dxa"/>
            <w:shd w:val="clear" w:color="auto" w:fill="FBBCF0"/>
          </w:tcPr>
          <w:p w14:paraId="4DC54CF4" w14:textId="790CDF45" w:rsidR="00F30609" w:rsidRPr="00371522" w:rsidRDefault="00772AF4" w:rsidP="00F30609">
            <w:pPr>
              <w:rPr>
                <w:sz w:val="24"/>
                <w:szCs w:val="24"/>
                <w:lang w:val="en-IE"/>
              </w:rPr>
            </w:pPr>
            <w:r w:rsidRPr="00772AF4">
              <w:rPr>
                <w:sz w:val="24"/>
                <w:szCs w:val="24"/>
                <w:lang w:val="en-IE"/>
              </w:rPr>
              <w:lastRenderedPageBreak/>
              <w:t xml:space="preserve">Smaoinigh ar Phointe 145 a leasú chun a rá “Ar shainaithin tú liosta de dhromchlaí a mbíonn teagmháil go minic leo ....” seachas samplaí a thabhairt </w:t>
            </w:r>
          </w:p>
        </w:tc>
        <w:tc>
          <w:tcPr>
            <w:tcW w:w="1426" w:type="dxa"/>
            <w:shd w:val="clear" w:color="auto" w:fill="FBBCF0"/>
          </w:tcPr>
          <w:p w14:paraId="25261D8F" w14:textId="77777777" w:rsidR="00F30609" w:rsidRPr="00371522" w:rsidRDefault="00F30609" w:rsidP="00F30609">
            <w:pPr>
              <w:rPr>
                <w:sz w:val="24"/>
                <w:szCs w:val="24"/>
                <w:lang w:val="en-IE"/>
              </w:rPr>
            </w:pPr>
          </w:p>
        </w:tc>
        <w:tc>
          <w:tcPr>
            <w:tcW w:w="2071" w:type="dxa"/>
            <w:shd w:val="clear" w:color="auto" w:fill="FBBCF0"/>
          </w:tcPr>
          <w:p w14:paraId="4248C686" w14:textId="77777777" w:rsidR="00F30609" w:rsidRPr="00371522" w:rsidRDefault="00F30609" w:rsidP="00F30609">
            <w:pPr>
              <w:rPr>
                <w:sz w:val="24"/>
                <w:szCs w:val="24"/>
                <w:lang w:val="en-IE"/>
              </w:rPr>
            </w:pPr>
          </w:p>
        </w:tc>
      </w:tr>
      <w:tr w:rsidR="00F30609" w:rsidRPr="00371522" w14:paraId="55F6F961" w14:textId="77777777" w:rsidTr="00F1084B">
        <w:tc>
          <w:tcPr>
            <w:tcW w:w="993" w:type="dxa"/>
            <w:shd w:val="clear" w:color="auto" w:fill="FBBCF0"/>
          </w:tcPr>
          <w:p w14:paraId="582CF274" w14:textId="77777777" w:rsidR="00F30609" w:rsidRPr="00371522" w:rsidRDefault="00F30609" w:rsidP="00F30609">
            <w:pPr>
              <w:rPr>
                <w:sz w:val="24"/>
                <w:szCs w:val="24"/>
                <w:lang w:val="en-IE"/>
              </w:rPr>
            </w:pPr>
            <w:r w:rsidRPr="00371522">
              <w:rPr>
                <w:sz w:val="24"/>
                <w:szCs w:val="24"/>
                <w:lang w:val="en-IE"/>
              </w:rPr>
              <w:t>146.</w:t>
            </w:r>
          </w:p>
        </w:tc>
        <w:tc>
          <w:tcPr>
            <w:tcW w:w="3396" w:type="dxa"/>
            <w:shd w:val="clear" w:color="auto" w:fill="FBBCF0"/>
          </w:tcPr>
          <w:p w14:paraId="4F5E33C4" w14:textId="4F9F0840" w:rsidR="00F30609" w:rsidRPr="00371522" w:rsidRDefault="00805B2B" w:rsidP="00F30609">
            <w:pPr>
              <w:rPr>
                <w:sz w:val="24"/>
                <w:szCs w:val="24"/>
                <w:lang w:val="en-IE"/>
              </w:rPr>
            </w:pPr>
            <w:r w:rsidRPr="00805B2B">
              <w:rPr>
                <w:sz w:val="24"/>
                <w:szCs w:val="24"/>
                <w:lang w:val="en-IE"/>
              </w:rPr>
              <w:t>An mbíonn dromchlaí a mbíonn teagmháil leo go minic le feiceáil glan i gcónaí agus an nglanfar iad dhá uair sa lá ar a laghad?</w:t>
            </w:r>
          </w:p>
        </w:tc>
        <w:tc>
          <w:tcPr>
            <w:tcW w:w="3102" w:type="dxa"/>
            <w:shd w:val="clear" w:color="auto" w:fill="FBBCF0"/>
          </w:tcPr>
          <w:p w14:paraId="6BF4C80F" w14:textId="66CFAE82" w:rsidR="00F30609" w:rsidRPr="00371522" w:rsidRDefault="00805B2B" w:rsidP="00F30609">
            <w:pPr>
              <w:rPr>
                <w:sz w:val="24"/>
                <w:szCs w:val="24"/>
                <w:lang w:val="en-IE"/>
              </w:rPr>
            </w:pPr>
            <w:r w:rsidRPr="00805B2B">
              <w:rPr>
                <w:sz w:val="24"/>
                <w:szCs w:val="24"/>
                <w:lang w:val="en-IE"/>
              </w:rPr>
              <w:t xml:space="preserve">Moltar do na hionaid bileoga comharthaí glantacháin a bheith sínithe, </w:t>
            </w:r>
            <w:r w:rsidR="00BE3B86">
              <w:rPr>
                <w:sz w:val="24"/>
                <w:szCs w:val="24"/>
                <w:lang w:val="en-IE"/>
              </w:rPr>
              <w:t>am curtha air</w:t>
            </w:r>
            <w:r w:rsidRPr="00805B2B">
              <w:rPr>
                <w:sz w:val="24"/>
                <w:szCs w:val="24"/>
                <w:lang w:val="en-IE"/>
              </w:rPr>
              <w:t>.</w:t>
            </w:r>
          </w:p>
        </w:tc>
        <w:tc>
          <w:tcPr>
            <w:tcW w:w="1426" w:type="dxa"/>
            <w:shd w:val="clear" w:color="auto" w:fill="FBBCF0"/>
          </w:tcPr>
          <w:p w14:paraId="28ABC9D5" w14:textId="77777777" w:rsidR="00F30609" w:rsidRPr="00371522" w:rsidRDefault="00F30609" w:rsidP="00F30609">
            <w:pPr>
              <w:rPr>
                <w:sz w:val="24"/>
                <w:szCs w:val="24"/>
                <w:lang w:val="en-IE"/>
              </w:rPr>
            </w:pPr>
          </w:p>
        </w:tc>
        <w:tc>
          <w:tcPr>
            <w:tcW w:w="2071" w:type="dxa"/>
            <w:shd w:val="clear" w:color="auto" w:fill="FBBCF0"/>
          </w:tcPr>
          <w:p w14:paraId="616AB6E2" w14:textId="77777777" w:rsidR="00F30609" w:rsidRPr="00371522" w:rsidRDefault="00F30609" w:rsidP="00F30609">
            <w:pPr>
              <w:rPr>
                <w:sz w:val="24"/>
                <w:szCs w:val="24"/>
                <w:lang w:val="en-IE"/>
              </w:rPr>
            </w:pPr>
          </w:p>
        </w:tc>
      </w:tr>
      <w:tr w:rsidR="00F30609" w:rsidRPr="00371522" w14:paraId="40E6663F" w14:textId="77777777" w:rsidTr="00F1084B">
        <w:tc>
          <w:tcPr>
            <w:tcW w:w="993" w:type="dxa"/>
            <w:shd w:val="clear" w:color="auto" w:fill="FBBCF0"/>
          </w:tcPr>
          <w:p w14:paraId="7EC9F30C" w14:textId="77777777" w:rsidR="00F30609" w:rsidRPr="00371522" w:rsidRDefault="00F30609" w:rsidP="00F30609">
            <w:pPr>
              <w:rPr>
                <w:sz w:val="24"/>
                <w:szCs w:val="24"/>
                <w:lang w:val="en-IE"/>
              </w:rPr>
            </w:pPr>
            <w:r w:rsidRPr="00371522">
              <w:rPr>
                <w:sz w:val="24"/>
                <w:szCs w:val="24"/>
                <w:lang w:val="en-IE"/>
              </w:rPr>
              <w:t>147.</w:t>
            </w:r>
          </w:p>
        </w:tc>
        <w:tc>
          <w:tcPr>
            <w:tcW w:w="3396" w:type="dxa"/>
            <w:shd w:val="clear" w:color="auto" w:fill="FBBCF0"/>
          </w:tcPr>
          <w:p w14:paraId="247E1A62" w14:textId="57F205F3" w:rsidR="00F30609" w:rsidRPr="00371522" w:rsidRDefault="00BE3B86" w:rsidP="00F30609">
            <w:pPr>
              <w:rPr>
                <w:sz w:val="24"/>
                <w:szCs w:val="24"/>
                <w:lang w:val="en-IE"/>
              </w:rPr>
            </w:pPr>
            <w:r w:rsidRPr="00BE3B86">
              <w:rPr>
                <w:sz w:val="24"/>
                <w:szCs w:val="24"/>
                <w:lang w:val="en-IE"/>
              </w:rPr>
              <w:t xml:space="preserve">An bhfuil seomraí níocháin agus dromchlaí i limistéir phobail á nglanadh dhá uair sa lá ar a laghad agus gach uair a bhíonn siad salach </w:t>
            </w:r>
            <w:r>
              <w:rPr>
                <w:sz w:val="24"/>
                <w:szCs w:val="24"/>
                <w:lang w:val="en-IE"/>
              </w:rPr>
              <w:t>go soiléir</w:t>
            </w:r>
            <w:r w:rsidRPr="00BE3B86">
              <w:rPr>
                <w:sz w:val="24"/>
                <w:szCs w:val="24"/>
                <w:lang w:val="en-IE"/>
              </w:rPr>
              <w:t>?</w:t>
            </w:r>
          </w:p>
        </w:tc>
        <w:tc>
          <w:tcPr>
            <w:tcW w:w="3102" w:type="dxa"/>
            <w:shd w:val="clear" w:color="auto" w:fill="FBBCF0"/>
          </w:tcPr>
          <w:p w14:paraId="14C6E15E" w14:textId="5EC133B0" w:rsidR="00F30609" w:rsidRPr="00371522" w:rsidRDefault="00BE3B86" w:rsidP="00F30609">
            <w:pPr>
              <w:rPr>
                <w:sz w:val="24"/>
                <w:szCs w:val="24"/>
                <w:lang w:val="en-IE"/>
              </w:rPr>
            </w:pPr>
            <w:r w:rsidRPr="00805B2B">
              <w:rPr>
                <w:sz w:val="24"/>
                <w:szCs w:val="24"/>
                <w:lang w:val="en-IE"/>
              </w:rPr>
              <w:t xml:space="preserve">Moltar do na hionaid bileoga comharthaí glantacháin a bheith sínithe, </w:t>
            </w:r>
            <w:r>
              <w:rPr>
                <w:sz w:val="24"/>
                <w:szCs w:val="24"/>
                <w:lang w:val="en-IE"/>
              </w:rPr>
              <w:t>am curtha air</w:t>
            </w:r>
            <w:r w:rsidRPr="00805B2B">
              <w:rPr>
                <w:sz w:val="24"/>
                <w:szCs w:val="24"/>
                <w:lang w:val="en-IE"/>
              </w:rPr>
              <w:t>.</w:t>
            </w:r>
          </w:p>
        </w:tc>
        <w:tc>
          <w:tcPr>
            <w:tcW w:w="1426" w:type="dxa"/>
            <w:shd w:val="clear" w:color="auto" w:fill="FBBCF0"/>
          </w:tcPr>
          <w:p w14:paraId="2CC09CBB" w14:textId="77777777" w:rsidR="00F30609" w:rsidRPr="00371522" w:rsidRDefault="00F30609" w:rsidP="00F30609">
            <w:pPr>
              <w:rPr>
                <w:sz w:val="24"/>
                <w:szCs w:val="24"/>
                <w:lang w:val="en-IE"/>
              </w:rPr>
            </w:pPr>
          </w:p>
        </w:tc>
        <w:tc>
          <w:tcPr>
            <w:tcW w:w="2071" w:type="dxa"/>
            <w:shd w:val="clear" w:color="auto" w:fill="FBBCF0"/>
          </w:tcPr>
          <w:p w14:paraId="744973A5" w14:textId="77777777" w:rsidR="00F30609" w:rsidRPr="00371522" w:rsidRDefault="00F30609" w:rsidP="00F30609">
            <w:pPr>
              <w:rPr>
                <w:sz w:val="24"/>
                <w:szCs w:val="24"/>
                <w:lang w:val="en-IE"/>
              </w:rPr>
            </w:pPr>
          </w:p>
        </w:tc>
      </w:tr>
      <w:tr w:rsidR="00F30609" w:rsidRPr="00371522" w14:paraId="45633D69" w14:textId="77777777" w:rsidTr="00F1084B">
        <w:tc>
          <w:tcPr>
            <w:tcW w:w="993" w:type="dxa"/>
            <w:shd w:val="clear" w:color="auto" w:fill="FBBCF0"/>
          </w:tcPr>
          <w:p w14:paraId="61ED488A" w14:textId="77777777" w:rsidR="00F30609" w:rsidRPr="00371522" w:rsidRDefault="00F30609" w:rsidP="00F30609">
            <w:pPr>
              <w:rPr>
                <w:sz w:val="24"/>
                <w:szCs w:val="24"/>
                <w:lang w:val="en-IE"/>
              </w:rPr>
            </w:pPr>
            <w:r w:rsidRPr="00371522">
              <w:rPr>
                <w:sz w:val="24"/>
                <w:szCs w:val="24"/>
                <w:lang w:val="en-IE"/>
              </w:rPr>
              <w:t>148.</w:t>
            </w:r>
          </w:p>
        </w:tc>
        <w:tc>
          <w:tcPr>
            <w:tcW w:w="3396" w:type="dxa"/>
            <w:shd w:val="clear" w:color="auto" w:fill="FBBCF0"/>
          </w:tcPr>
          <w:p w14:paraId="6704C52D" w14:textId="0300F3A3" w:rsidR="00F30609" w:rsidRPr="00371522" w:rsidRDefault="001F0DA4" w:rsidP="00F30609">
            <w:pPr>
              <w:rPr>
                <w:sz w:val="24"/>
                <w:szCs w:val="24"/>
                <w:lang w:val="en-IE"/>
              </w:rPr>
            </w:pPr>
            <w:r w:rsidRPr="001F0DA4">
              <w:rPr>
                <w:sz w:val="24"/>
                <w:szCs w:val="24"/>
                <w:lang w:val="en-IE"/>
              </w:rPr>
              <w:t xml:space="preserve">Ar chuir tú ábhair ghlantacháin ar fáil don fhoireann mar dhífhabhtán nó </w:t>
            </w:r>
            <w:r>
              <w:rPr>
                <w:sz w:val="24"/>
                <w:szCs w:val="24"/>
                <w:lang w:val="en-IE"/>
              </w:rPr>
              <w:t>ciarsúr</w:t>
            </w:r>
            <w:r w:rsidRPr="001F0DA4">
              <w:rPr>
                <w:sz w:val="24"/>
                <w:szCs w:val="24"/>
                <w:lang w:val="en-IE"/>
              </w:rPr>
              <w:t xml:space="preserve"> chun a spás oibre féin a choinneáil glan?</w:t>
            </w:r>
          </w:p>
        </w:tc>
        <w:tc>
          <w:tcPr>
            <w:tcW w:w="3102" w:type="dxa"/>
            <w:shd w:val="clear" w:color="auto" w:fill="FBBCF0"/>
          </w:tcPr>
          <w:p w14:paraId="3D0D3088" w14:textId="208F3551" w:rsidR="00F30609" w:rsidRPr="00371522" w:rsidRDefault="00ED5C06" w:rsidP="00F30609">
            <w:pPr>
              <w:rPr>
                <w:sz w:val="24"/>
                <w:szCs w:val="24"/>
                <w:lang w:val="en-IE"/>
              </w:rPr>
            </w:pPr>
            <w:r w:rsidRPr="00ED5C06">
              <w:rPr>
                <w:sz w:val="24"/>
                <w:szCs w:val="24"/>
                <w:lang w:val="en-IE"/>
              </w:rPr>
              <w:t>Soláthar a bhaineann go sonrach leis an ionad</w:t>
            </w:r>
          </w:p>
        </w:tc>
        <w:tc>
          <w:tcPr>
            <w:tcW w:w="1426" w:type="dxa"/>
            <w:shd w:val="clear" w:color="auto" w:fill="FBBCF0"/>
          </w:tcPr>
          <w:p w14:paraId="3E0B9B70" w14:textId="77777777" w:rsidR="00F30609" w:rsidRPr="00371522" w:rsidRDefault="00F30609" w:rsidP="00F30609">
            <w:pPr>
              <w:rPr>
                <w:sz w:val="24"/>
                <w:szCs w:val="24"/>
                <w:lang w:val="en-IE"/>
              </w:rPr>
            </w:pPr>
          </w:p>
        </w:tc>
        <w:tc>
          <w:tcPr>
            <w:tcW w:w="2071" w:type="dxa"/>
            <w:shd w:val="clear" w:color="auto" w:fill="FBBCF0"/>
          </w:tcPr>
          <w:p w14:paraId="5E56DCD8" w14:textId="77777777" w:rsidR="00F30609" w:rsidRPr="00371522" w:rsidRDefault="00F30609" w:rsidP="00F30609">
            <w:pPr>
              <w:rPr>
                <w:sz w:val="24"/>
                <w:szCs w:val="24"/>
                <w:lang w:val="en-IE"/>
              </w:rPr>
            </w:pPr>
          </w:p>
        </w:tc>
      </w:tr>
      <w:tr w:rsidR="00F30609" w:rsidRPr="00371522" w14:paraId="4F7AA1BE" w14:textId="77777777" w:rsidTr="00F1084B">
        <w:tc>
          <w:tcPr>
            <w:tcW w:w="993" w:type="dxa"/>
            <w:shd w:val="clear" w:color="auto" w:fill="FBBCF0"/>
          </w:tcPr>
          <w:p w14:paraId="0B37B10D" w14:textId="77777777" w:rsidR="00F30609" w:rsidRPr="00371522" w:rsidRDefault="00F30609" w:rsidP="00F30609">
            <w:pPr>
              <w:rPr>
                <w:sz w:val="24"/>
                <w:szCs w:val="24"/>
                <w:lang w:val="en-IE"/>
              </w:rPr>
            </w:pPr>
            <w:r w:rsidRPr="00371522">
              <w:rPr>
                <w:sz w:val="24"/>
                <w:szCs w:val="24"/>
                <w:lang w:val="en-IE"/>
              </w:rPr>
              <w:t>149.</w:t>
            </w:r>
          </w:p>
        </w:tc>
        <w:tc>
          <w:tcPr>
            <w:tcW w:w="3396" w:type="dxa"/>
            <w:shd w:val="clear" w:color="auto" w:fill="FBBCF0"/>
          </w:tcPr>
          <w:p w14:paraId="728FF345" w14:textId="397B9802" w:rsidR="00F30609" w:rsidRPr="00371522" w:rsidRDefault="00ED5C06" w:rsidP="00F30609">
            <w:pPr>
              <w:rPr>
                <w:sz w:val="24"/>
                <w:szCs w:val="24"/>
                <w:lang w:val="en-IE"/>
              </w:rPr>
            </w:pPr>
            <w:r w:rsidRPr="00ED5C06">
              <w:rPr>
                <w:sz w:val="24"/>
                <w:szCs w:val="24"/>
                <w:lang w:val="en-IE"/>
              </w:rPr>
              <w:t>Ar dhúirt tú leis an bhfoireann cad is gá dóibh a dhéanamh chun a spás oibre féin a choinneáil glan?</w:t>
            </w:r>
          </w:p>
        </w:tc>
        <w:tc>
          <w:tcPr>
            <w:tcW w:w="3102" w:type="dxa"/>
            <w:shd w:val="clear" w:color="auto" w:fill="FBBCF0"/>
          </w:tcPr>
          <w:p w14:paraId="17749D13" w14:textId="4EF0973A" w:rsidR="00F30609" w:rsidRPr="00371522" w:rsidRDefault="00ED5C06" w:rsidP="00F30609">
            <w:pPr>
              <w:rPr>
                <w:sz w:val="24"/>
                <w:szCs w:val="24"/>
                <w:lang w:val="en-IE"/>
              </w:rPr>
            </w:pPr>
            <w:r w:rsidRPr="00ED5C06">
              <w:rPr>
                <w:sz w:val="24"/>
                <w:szCs w:val="24"/>
                <w:lang w:val="en-IE"/>
              </w:rPr>
              <w:t>Ionaid chun ábhair ghlantacháin a sholáthar don fhoireann chun a gcuid spás oibre féin a ghlanadh.</w:t>
            </w:r>
          </w:p>
        </w:tc>
        <w:tc>
          <w:tcPr>
            <w:tcW w:w="1426" w:type="dxa"/>
            <w:shd w:val="clear" w:color="auto" w:fill="FBBCF0"/>
          </w:tcPr>
          <w:p w14:paraId="6FBA90E1" w14:textId="77777777" w:rsidR="00F30609" w:rsidRPr="00371522" w:rsidRDefault="00F30609" w:rsidP="00F30609">
            <w:pPr>
              <w:rPr>
                <w:sz w:val="24"/>
                <w:szCs w:val="24"/>
                <w:lang w:val="en-IE"/>
              </w:rPr>
            </w:pPr>
          </w:p>
        </w:tc>
        <w:tc>
          <w:tcPr>
            <w:tcW w:w="2071" w:type="dxa"/>
            <w:shd w:val="clear" w:color="auto" w:fill="FBBCF0"/>
          </w:tcPr>
          <w:p w14:paraId="635503AB" w14:textId="77777777" w:rsidR="00F30609" w:rsidRPr="00371522" w:rsidRDefault="00F30609" w:rsidP="00F30609">
            <w:pPr>
              <w:rPr>
                <w:sz w:val="24"/>
                <w:szCs w:val="24"/>
                <w:lang w:val="en-IE"/>
              </w:rPr>
            </w:pPr>
          </w:p>
        </w:tc>
      </w:tr>
      <w:tr w:rsidR="00F30609" w:rsidRPr="00371522" w14:paraId="0E8932DF" w14:textId="77777777" w:rsidTr="00F1084B">
        <w:tc>
          <w:tcPr>
            <w:tcW w:w="993" w:type="dxa"/>
            <w:shd w:val="clear" w:color="auto" w:fill="FBBCF0"/>
          </w:tcPr>
          <w:p w14:paraId="2E9BE212" w14:textId="77777777" w:rsidR="00F30609" w:rsidRPr="00371522" w:rsidRDefault="00F30609" w:rsidP="00F30609">
            <w:pPr>
              <w:rPr>
                <w:sz w:val="24"/>
                <w:szCs w:val="24"/>
                <w:lang w:val="en-IE"/>
              </w:rPr>
            </w:pPr>
            <w:r w:rsidRPr="00371522">
              <w:rPr>
                <w:sz w:val="24"/>
                <w:szCs w:val="24"/>
                <w:lang w:val="en-IE"/>
              </w:rPr>
              <w:t>150.</w:t>
            </w:r>
          </w:p>
        </w:tc>
        <w:tc>
          <w:tcPr>
            <w:tcW w:w="3396" w:type="dxa"/>
            <w:shd w:val="clear" w:color="auto" w:fill="FBBCF0"/>
          </w:tcPr>
          <w:p w14:paraId="2D3CA388" w14:textId="211E12E3" w:rsidR="00F30609" w:rsidRPr="00371522" w:rsidRDefault="00F41726" w:rsidP="00F30609">
            <w:pPr>
              <w:rPr>
                <w:sz w:val="24"/>
                <w:szCs w:val="24"/>
                <w:lang w:val="en-IE"/>
              </w:rPr>
            </w:pPr>
            <w:r w:rsidRPr="00F41726">
              <w:rPr>
                <w:sz w:val="24"/>
                <w:szCs w:val="24"/>
                <w:lang w:val="en-IE"/>
              </w:rPr>
              <w:t xml:space="preserve">Tá an fhoireann freagrach as earraí pearsanta a tugadh chun oibre a ghlanadh agus ar dóigh go láimhseálfar iad ag an obair nó le linn sosanna. e.g. Fón </w:t>
            </w:r>
            <w:r w:rsidRPr="00F41726">
              <w:rPr>
                <w:sz w:val="24"/>
                <w:szCs w:val="24"/>
                <w:lang w:val="en-IE"/>
              </w:rPr>
              <w:lastRenderedPageBreak/>
              <w:t>póca. Ar dhúirt tú leis an bhfoireann earraí pearsanta a thug siad chun oibre a ghlanadh, mar fhóin phóca, chun iad a fhágáil síos ar dhromchlaí comhchoiteanna nó an mbeidh orthu an dromchla a ghlanadh tar éis an earra pearsanta a bhaint?</w:t>
            </w:r>
          </w:p>
        </w:tc>
        <w:tc>
          <w:tcPr>
            <w:tcW w:w="3102" w:type="dxa"/>
            <w:shd w:val="clear" w:color="auto" w:fill="FBBCF0"/>
          </w:tcPr>
          <w:p w14:paraId="0A5A6DD4" w14:textId="3A15D156" w:rsidR="00F30609" w:rsidRPr="00371522" w:rsidRDefault="00ED5C06" w:rsidP="00F30609">
            <w:pPr>
              <w:rPr>
                <w:sz w:val="24"/>
                <w:szCs w:val="24"/>
                <w:lang w:val="en-IE"/>
              </w:rPr>
            </w:pPr>
            <w:r w:rsidRPr="00ED5C06">
              <w:rPr>
                <w:sz w:val="24"/>
                <w:szCs w:val="24"/>
                <w:lang w:val="en-IE"/>
              </w:rPr>
              <w:lastRenderedPageBreak/>
              <w:t>Ionaid chun ábhair ghlantacháin a sholáthar don fhoireann chun a gcuid spás oibre féin a ghlanadh.</w:t>
            </w:r>
            <w:r w:rsidR="00F30609" w:rsidRPr="00371522">
              <w:rPr>
                <w:sz w:val="24"/>
                <w:szCs w:val="24"/>
                <w:lang w:val="en-IE"/>
              </w:rPr>
              <w:t>.</w:t>
            </w:r>
          </w:p>
        </w:tc>
        <w:tc>
          <w:tcPr>
            <w:tcW w:w="1426" w:type="dxa"/>
            <w:shd w:val="clear" w:color="auto" w:fill="FBBCF0"/>
          </w:tcPr>
          <w:p w14:paraId="4A341430" w14:textId="77777777" w:rsidR="00F30609" w:rsidRPr="00371522" w:rsidRDefault="00F30609" w:rsidP="00F30609">
            <w:pPr>
              <w:rPr>
                <w:sz w:val="24"/>
                <w:szCs w:val="24"/>
                <w:lang w:val="en-IE"/>
              </w:rPr>
            </w:pPr>
          </w:p>
        </w:tc>
        <w:tc>
          <w:tcPr>
            <w:tcW w:w="2071" w:type="dxa"/>
            <w:shd w:val="clear" w:color="auto" w:fill="FBBCF0"/>
          </w:tcPr>
          <w:p w14:paraId="4AF75BCA" w14:textId="77777777" w:rsidR="00F30609" w:rsidRPr="00371522" w:rsidRDefault="00F30609" w:rsidP="00F30609">
            <w:pPr>
              <w:rPr>
                <w:sz w:val="24"/>
                <w:szCs w:val="24"/>
                <w:lang w:val="en-IE"/>
              </w:rPr>
            </w:pPr>
          </w:p>
        </w:tc>
      </w:tr>
      <w:tr w:rsidR="00F30609" w:rsidRPr="00371522" w14:paraId="4B6A6563" w14:textId="77777777" w:rsidTr="00F1084B">
        <w:tc>
          <w:tcPr>
            <w:tcW w:w="993" w:type="dxa"/>
            <w:shd w:val="clear" w:color="auto" w:fill="FBBCF0"/>
          </w:tcPr>
          <w:p w14:paraId="40714A5C" w14:textId="77777777" w:rsidR="00F30609" w:rsidRPr="00371522" w:rsidRDefault="00F30609" w:rsidP="00F30609">
            <w:pPr>
              <w:rPr>
                <w:sz w:val="24"/>
                <w:szCs w:val="24"/>
                <w:lang w:val="en-IE"/>
              </w:rPr>
            </w:pPr>
            <w:r w:rsidRPr="00371522">
              <w:rPr>
                <w:sz w:val="24"/>
                <w:szCs w:val="24"/>
                <w:lang w:val="en-IE"/>
              </w:rPr>
              <w:t>151.</w:t>
            </w:r>
          </w:p>
        </w:tc>
        <w:tc>
          <w:tcPr>
            <w:tcW w:w="3396" w:type="dxa"/>
            <w:shd w:val="clear" w:color="auto" w:fill="FBBCF0"/>
          </w:tcPr>
          <w:p w14:paraId="553E91D9" w14:textId="471C5693" w:rsidR="00F30609" w:rsidRPr="00371522" w:rsidRDefault="00F41726" w:rsidP="00F30609">
            <w:pPr>
              <w:rPr>
                <w:sz w:val="24"/>
                <w:szCs w:val="24"/>
                <w:lang w:val="en-IE"/>
              </w:rPr>
            </w:pPr>
            <w:r w:rsidRPr="00F41726">
              <w:rPr>
                <w:sz w:val="24"/>
                <w:szCs w:val="24"/>
                <w:lang w:val="en-IE"/>
              </w:rPr>
              <w:t>Ar soláthraíodh boscaí bruscair gan teagmháil, más praiticiúil?</w:t>
            </w:r>
          </w:p>
        </w:tc>
        <w:tc>
          <w:tcPr>
            <w:tcW w:w="3102" w:type="dxa"/>
            <w:shd w:val="clear" w:color="auto" w:fill="FBBCF0"/>
          </w:tcPr>
          <w:p w14:paraId="5C6E1749" w14:textId="65A4810F" w:rsidR="00F30609" w:rsidRPr="00371522" w:rsidRDefault="00397787" w:rsidP="00F30609">
            <w:pPr>
              <w:rPr>
                <w:sz w:val="24"/>
                <w:szCs w:val="24"/>
                <w:lang w:val="en-IE"/>
              </w:rPr>
            </w:pPr>
            <w:r w:rsidRPr="00397787">
              <w:rPr>
                <w:sz w:val="24"/>
                <w:szCs w:val="24"/>
                <w:lang w:val="en-IE"/>
              </w:rPr>
              <w:t>B’fhéidir go mbeidh sé ag teastáil i gCistin / ceaintíní, leithris</w:t>
            </w:r>
          </w:p>
        </w:tc>
        <w:tc>
          <w:tcPr>
            <w:tcW w:w="1426" w:type="dxa"/>
            <w:shd w:val="clear" w:color="auto" w:fill="FBBCF0"/>
          </w:tcPr>
          <w:p w14:paraId="0680231D" w14:textId="77777777" w:rsidR="00F30609" w:rsidRPr="00371522" w:rsidRDefault="00F30609" w:rsidP="00F30609">
            <w:pPr>
              <w:rPr>
                <w:sz w:val="24"/>
                <w:szCs w:val="24"/>
                <w:lang w:val="en-IE"/>
              </w:rPr>
            </w:pPr>
          </w:p>
        </w:tc>
        <w:tc>
          <w:tcPr>
            <w:tcW w:w="2071" w:type="dxa"/>
            <w:shd w:val="clear" w:color="auto" w:fill="FBBCF0"/>
          </w:tcPr>
          <w:p w14:paraId="7CCFCFF8" w14:textId="77777777" w:rsidR="00F30609" w:rsidRPr="00371522" w:rsidRDefault="00F30609" w:rsidP="00F30609">
            <w:pPr>
              <w:rPr>
                <w:sz w:val="24"/>
                <w:szCs w:val="24"/>
                <w:lang w:val="en-IE"/>
              </w:rPr>
            </w:pPr>
          </w:p>
        </w:tc>
      </w:tr>
      <w:tr w:rsidR="00F30609" w:rsidRPr="00371522" w14:paraId="32A73842" w14:textId="77777777" w:rsidTr="00F1084B">
        <w:tc>
          <w:tcPr>
            <w:tcW w:w="993" w:type="dxa"/>
            <w:shd w:val="clear" w:color="auto" w:fill="FBBCF0"/>
          </w:tcPr>
          <w:p w14:paraId="4BC07063" w14:textId="77777777" w:rsidR="00F30609" w:rsidRPr="00371522" w:rsidRDefault="00F30609" w:rsidP="00F30609">
            <w:pPr>
              <w:rPr>
                <w:sz w:val="24"/>
                <w:szCs w:val="24"/>
                <w:lang w:val="en-IE"/>
              </w:rPr>
            </w:pPr>
            <w:r w:rsidRPr="00371522">
              <w:rPr>
                <w:sz w:val="24"/>
                <w:szCs w:val="24"/>
                <w:lang w:val="en-IE"/>
              </w:rPr>
              <w:t>152.</w:t>
            </w:r>
          </w:p>
        </w:tc>
        <w:tc>
          <w:tcPr>
            <w:tcW w:w="3396" w:type="dxa"/>
            <w:shd w:val="clear" w:color="auto" w:fill="FBBCF0"/>
          </w:tcPr>
          <w:p w14:paraId="30A4759C" w14:textId="6473B49F" w:rsidR="00F30609" w:rsidRPr="00371522" w:rsidRDefault="00397787" w:rsidP="00F30609">
            <w:pPr>
              <w:rPr>
                <w:sz w:val="24"/>
                <w:szCs w:val="24"/>
                <w:lang w:val="en-IE"/>
              </w:rPr>
            </w:pPr>
            <w:r w:rsidRPr="00397787">
              <w:rPr>
                <w:sz w:val="24"/>
                <w:szCs w:val="24"/>
                <w:lang w:val="en-IE"/>
              </w:rPr>
              <w:t>An bhfuil socruithe déanta chun boscaí bruscair a fholmhú go rialta agus go sábháilte?</w:t>
            </w:r>
          </w:p>
        </w:tc>
        <w:tc>
          <w:tcPr>
            <w:tcW w:w="3102" w:type="dxa"/>
            <w:shd w:val="clear" w:color="auto" w:fill="FBBCF0"/>
          </w:tcPr>
          <w:p w14:paraId="3040ADE0" w14:textId="50ECDD90" w:rsidR="00F30609" w:rsidRPr="00371522" w:rsidRDefault="00397787" w:rsidP="00F30609">
            <w:pPr>
              <w:rPr>
                <w:sz w:val="24"/>
                <w:szCs w:val="24"/>
                <w:lang w:val="en-IE"/>
              </w:rPr>
            </w:pPr>
            <w:r w:rsidRPr="00397787">
              <w:rPr>
                <w:sz w:val="24"/>
                <w:szCs w:val="24"/>
                <w:lang w:val="en-IE"/>
              </w:rPr>
              <w:t>Soláthróidh B</w:t>
            </w:r>
            <w:r w:rsidR="00F879DE">
              <w:rPr>
                <w:sz w:val="24"/>
                <w:szCs w:val="24"/>
                <w:lang w:val="en-IE"/>
              </w:rPr>
              <w:t>OOACDL</w:t>
            </w:r>
            <w:r w:rsidRPr="00397787">
              <w:rPr>
                <w:sz w:val="24"/>
                <w:szCs w:val="24"/>
                <w:lang w:val="en-IE"/>
              </w:rPr>
              <w:t xml:space="preserve"> oiliúint do ghlantóirí agus do fheighlithe. Athrú ar an nós imeachta glantacháin in ionaid</w:t>
            </w:r>
          </w:p>
        </w:tc>
        <w:tc>
          <w:tcPr>
            <w:tcW w:w="1426" w:type="dxa"/>
            <w:shd w:val="clear" w:color="auto" w:fill="FBBCF0"/>
          </w:tcPr>
          <w:p w14:paraId="3C5B39CD" w14:textId="77777777" w:rsidR="00F30609" w:rsidRPr="00371522" w:rsidRDefault="00F30609" w:rsidP="00F30609">
            <w:pPr>
              <w:rPr>
                <w:sz w:val="24"/>
                <w:szCs w:val="24"/>
                <w:lang w:val="en-IE"/>
              </w:rPr>
            </w:pPr>
          </w:p>
        </w:tc>
        <w:tc>
          <w:tcPr>
            <w:tcW w:w="2071" w:type="dxa"/>
            <w:shd w:val="clear" w:color="auto" w:fill="FBBCF0"/>
          </w:tcPr>
          <w:p w14:paraId="12C535A2" w14:textId="77777777" w:rsidR="00F30609" w:rsidRPr="00371522" w:rsidRDefault="00F30609" w:rsidP="00F30609">
            <w:pPr>
              <w:rPr>
                <w:sz w:val="24"/>
                <w:szCs w:val="24"/>
                <w:lang w:val="en-IE"/>
              </w:rPr>
            </w:pPr>
          </w:p>
        </w:tc>
      </w:tr>
      <w:tr w:rsidR="00F30609" w:rsidRPr="00371522" w14:paraId="0AAD4D1F" w14:textId="77777777" w:rsidTr="00F1084B">
        <w:tc>
          <w:tcPr>
            <w:tcW w:w="993" w:type="dxa"/>
            <w:shd w:val="clear" w:color="auto" w:fill="FBBCF0"/>
          </w:tcPr>
          <w:p w14:paraId="5425FC7D" w14:textId="77777777" w:rsidR="00F30609" w:rsidRPr="00371522" w:rsidRDefault="00F30609" w:rsidP="00F30609">
            <w:pPr>
              <w:rPr>
                <w:sz w:val="24"/>
                <w:szCs w:val="24"/>
                <w:lang w:val="en-IE"/>
              </w:rPr>
            </w:pPr>
            <w:r w:rsidRPr="00371522">
              <w:rPr>
                <w:sz w:val="24"/>
                <w:szCs w:val="24"/>
                <w:lang w:val="en-IE"/>
              </w:rPr>
              <w:t>153.</w:t>
            </w:r>
          </w:p>
        </w:tc>
        <w:tc>
          <w:tcPr>
            <w:tcW w:w="3396" w:type="dxa"/>
            <w:shd w:val="clear" w:color="auto" w:fill="FBBCF0"/>
          </w:tcPr>
          <w:p w14:paraId="5054304F" w14:textId="4CA826A6" w:rsidR="00F30609" w:rsidRPr="00371522" w:rsidRDefault="00DF54D9" w:rsidP="00F30609">
            <w:pPr>
              <w:rPr>
                <w:sz w:val="24"/>
                <w:szCs w:val="24"/>
                <w:lang w:val="en-IE"/>
              </w:rPr>
            </w:pPr>
            <w:r w:rsidRPr="00DF54D9">
              <w:rPr>
                <w:sz w:val="24"/>
                <w:szCs w:val="24"/>
                <w:lang w:val="en-IE"/>
              </w:rPr>
              <w:t>An bhfuil go leor ábhar glantacháin ar fáil chun go mbeidh níos mó glantacháin ann?</w:t>
            </w:r>
          </w:p>
        </w:tc>
        <w:tc>
          <w:tcPr>
            <w:tcW w:w="3102" w:type="dxa"/>
            <w:shd w:val="clear" w:color="auto" w:fill="FBBCF0"/>
          </w:tcPr>
          <w:p w14:paraId="48CE2BED" w14:textId="6C49F15C" w:rsidR="00F30609" w:rsidRPr="00371522" w:rsidRDefault="00DF54D9" w:rsidP="00F30609">
            <w:pPr>
              <w:rPr>
                <w:sz w:val="24"/>
                <w:szCs w:val="24"/>
                <w:lang w:val="en-IE"/>
              </w:rPr>
            </w:pPr>
            <w:r w:rsidRPr="00DF54D9">
              <w:rPr>
                <w:sz w:val="24"/>
                <w:szCs w:val="24"/>
                <w:lang w:val="en-IE"/>
              </w:rPr>
              <w:t>Ionad-sonrach.</w:t>
            </w:r>
          </w:p>
        </w:tc>
        <w:tc>
          <w:tcPr>
            <w:tcW w:w="1426" w:type="dxa"/>
            <w:shd w:val="clear" w:color="auto" w:fill="FBBCF0"/>
          </w:tcPr>
          <w:p w14:paraId="28780C26" w14:textId="77777777" w:rsidR="00F30609" w:rsidRPr="00371522" w:rsidRDefault="00F30609" w:rsidP="00F30609">
            <w:pPr>
              <w:rPr>
                <w:sz w:val="24"/>
                <w:szCs w:val="24"/>
                <w:lang w:val="en-IE"/>
              </w:rPr>
            </w:pPr>
          </w:p>
        </w:tc>
        <w:tc>
          <w:tcPr>
            <w:tcW w:w="2071" w:type="dxa"/>
            <w:shd w:val="clear" w:color="auto" w:fill="FBBCF0"/>
          </w:tcPr>
          <w:p w14:paraId="2076DA9C" w14:textId="77777777" w:rsidR="00F30609" w:rsidRPr="00371522" w:rsidRDefault="00F30609" w:rsidP="00F30609">
            <w:pPr>
              <w:rPr>
                <w:sz w:val="24"/>
                <w:szCs w:val="24"/>
                <w:lang w:val="en-IE"/>
              </w:rPr>
            </w:pPr>
          </w:p>
        </w:tc>
      </w:tr>
      <w:tr w:rsidR="00F30609" w:rsidRPr="00371522" w14:paraId="70059052" w14:textId="77777777" w:rsidTr="00B96184">
        <w:trPr>
          <w:trHeight w:val="1661"/>
        </w:trPr>
        <w:tc>
          <w:tcPr>
            <w:tcW w:w="993" w:type="dxa"/>
            <w:shd w:val="clear" w:color="auto" w:fill="FBBCF0"/>
          </w:tcPr>
          <w:p w14:paraId="35744573" w14:textId="77777777" w:rsidR="00F30609" w:rsidRPr="00371522" w:rsidRDefault="00F30609" w:rsidP="00F30609">
            <w:pPr>
              <w:rPr>
                <w:sz w:val="24"/>
                <w:szCs w:val="24"/>
                <w:lang w:val="en-IE"/>
              </w:rPr>
            </w:pPr>
            <w:r w:rsidRPr="00371522">
              <w:rPr>
                <w:sz w:val="24"/>
                <w:szCs w:val="24"/>
                <w:lang w:val="en-IE"/>
              </w:rPr>
              <w:t>154.</w:t>
            </w:r>
          </w:p>
        </w:tc>
        <w:tc>
          <w:tcPr>
            <w:tcW w:w="3396" w:type="dxa"/>
            <w:shd w:val="clear" w:color="auto" w:fill="FBBCF0"/>
          </w:tcPr>
          <w:p w14:paraId="4899268B" w14:textId="2F8FC902" w:rsidR="00F30609" w:rsidRPr="00371522" w:rsidRDefault="00DF54D9" w:rsidP="00F30609">
            <w:pPr>
              <w:rPr>
                <w:sz w:val="24"/>
                <w:szCs w:val="24"/>
                <w:lang w:val="en-IE"/>
              </w:rPr>
            </w:pPr>
            <w:r w:rsidRPr="00DF54D9">
              <w:rPr>
                <w:sz w:val="24"/>
                <w:szCs w:val="24"/>
                <w:lang w:val="en-IE"/>
              </w:rPr>
              <w:t>Ar cuireadh oiliúint ar an bhfoireann glantacháin sna socruithe glantacháin nua?</w:t>
            </w:r>
          </w:p>
        </w:tc>
        <w:tc>
          <w:tcPr>
            <w:tcW w:w="3102" w:type="dxa"/>
            <w:shd w:val="clear" w:color="auto" w:fill="FBBCF0"/>
          </w:tcPr>
          <w:p w14:paraId="36686D33" w14:textId="0CD24F30" w:rsidR="00F30609" w:rsidRPr="00371522" w:rsidRDefault="00B36CDF" w:rsidP="00F30609">
            <w:pPr>
              <w:rPr>
                <w:sz w:val="24"/>
                <w:szCs w:val="24"/>
                <w:lang w:val="en-IE"/>
              </w:rPr>
            </w:pPr>
            <w:r>
              <w:rPr>
                <w:sz w:val="24"/>
                <w:szCs w:val="24"/>
                <w:lang w:val="en-IE"/>
              </w:rPr>
              <w:t>BOOACDL</w:t>
            </w:r>
            <w:r w:rsidRPr="00B36CDF">
              <w:rPr>
                <w:sz w:val="24"/>
                <w:szCs w:val="24"/>
                <w:lang w:val="en-IE"/>
              </w:rPr>
              <w:t xml:space="preserve"> chun oiliúint a sholáthar don fhoireann ghlantacháin</w:t>
            </w:r>
          </w:p>
        </w:tc>
        <w:tc>
          <w:tcPr>
            <w:tcW w:w="1426" w:type="dxa"/>
            <w:shd w:val="clear" w:color="auto" w:fill="FBBCF0"/>
          </w:tcPr>
          <w:p w14:paraId="5F321B09" w14:textId="77777777" w:rsidR="00F30609" w:rsidRPr="00371522" w:rsidRDefault="00F30609" w:rsidP="00F30609">
            <w:pPr>
              <w:rPr>
                <w:sz w:val="24"/>
                <w:szCs w:val="24"/>
                <w:lang w:val="en-IE"/>
              </w:rPr>
            </w:pPr>
          </w:p>
        </w:tc>
        <w:tc>
          <w:tcPr>
            <w:tcW w:w="2071" w:type="dxa"/>
            <w:shd w:val="clear" w:color="auto" w:fill="FBBCF0"/>
          </w:tcPr>
          <w:p w14:paraId="20441C7C" w14:textId="77777777" w:rsidR="00F30609" w:rsidRPr="00371522" w:rsidRDefault="00F30609" w:rsidP="00F30609">
            <w:pPr>
              <w:rPr>
                <w:sz w:val="24"/>
                <w:szCs w:val="24"/>
                <w:lang w:val="en-IE"/>
              </w:rPr>
            </w:pPr>
          </w:p>
        </w:tc>
      </w:tr>
      <w:tr w:rsidR="00F30609" w:rsidRPr="00371522" w14:paraId="42599A01" w14:textId="77777777" w:rsidTr="00C27583">
        <w:trPr>
          <w:trHeight w:val="3463"/>
        </w:trPr>
        <w:tc>
          <w:tcPr>
            <w:tcW w:w="993" w:type="dxa"/>
            <w:shd w:val="clear" w:color="auto" w:fill="FBBCF0"/>
          </w:tcPr>
          <w:p w14:paraId="207E7A60" w14:textId="77777777" w:rsidR="00F30609" w:rsidRPr="00371522" w:rsidRDefault="00F30609" w:rsidP="00F30609">
            <w:pPr>
              <w:rPr>
                <w:sz w:val="24"/>
                <w:szCs w:val="24"/>
                <w:lang w:val="en-IE"/>
              </w:rPr>
            </w:pPr>
            <w:r w:rsidRPr="00371522">
              <w:rPr>
                <w:sz w:val="24"/>
                <w:szCs w:val="24"/>
                <w:lang w:val="en-IE"/>
              </w:rPr>
              <w:lastRenderedPageBreak/>
              <w:t>155.</w:t>
            </w:r>
          </w:p>
        </w:tc>
        <w:tc>
          <w:tcPr>
            <w:tcW w:w="3396" w:type="dxa"/>
            <w:shd w:val="clear" w:color="auto" w:fill="FBBCF0"/>
          </w:tcPr>
          <w:p w14:paraId="2F296D99" w14:textId="52BB7197" w:rsidR="00F30609" w:rsidRPr="00371522" w:rsidRDefault="00B36CDF" w:rsidP="00F30609">
            <w:pPr>
              <w:rPr>
                <w:sz w:val="24"/>
                <w:szCs w:val="24"/>
                <w:lang w:val="en-IE"/>
              </w:rPr>
            </w:pPr>
            <w:r w:rsidRPr="00B36CDF">
              <w:rPr>
                <w:sz w:val="24"/>
                <w:szCs w:val="24"/>
                <w:lang w:val="en-IE"/>
              </w:rPr>
              <w:t>Ar tugadh treoir don fhoireann treoracha a léamh agus a leanúint ar lipéad an táirge / Bileog Sonraí Sábháilteachta maidir le haon táirge (í) glantacháin sula n-úsáidtear iad agus go gcaitheann glantóirí TCP iomchuí nuair is ábhartha?</w:t>
            </w:r>
          </w:p>
        </w:tc>
        <w:tc>
          <w:tcPr>
            <w:tcW w:w="3102" w:type="dxa"/>
            <w:shd w:val="clear" w:color="auto" w:fill="FBBCF0"/>
          </w:tcPr>
          <w:p w14:paraId="635E4D50" w14:textId="717D2BE0" w:rsidR="00F30609" w:rsidRPr="00371522" w:rsidRDefault="00B96184" w:rsidP="00F30609">
            <w:pPr>
              <w:rPr>
                <w:sz w:val="24"/>
                <w:szCs w:val="24"/>
                <w:lang w:val="en-IE"/>
              </w:rPr>
            </w:pPr>
            <w:r>
              <w:rPr>
                <w:sz w:val="24"/>
                <w:szCs w:val="24"/>
                <w:lang w:val="en-IE"/>
              </w:rPr>
              <w:t xml:space="preserve">BOOACDL </w:t>
            </w:r>
            <w:r w:rsidRPr="00B96184">
              <w:rPr>
                <w:sz w:val="24"/>
                <w:szCs w:val="24"/>
                <w:lang w:val="en-IE"/>
              </w:rPr>
              <w:t>chun oiliúint a sholáthar don fhoireann ghlantacháin. Cuid de fhreagrachtaí na nglantóirí atá ann cheana</w:t>
            </w:r>
          </w:p>
        </w:tc>
        <w:tc>
          <w:tcPr>
            <w:tcW w:w="1426" w:type="dxa"/>
            <w:shd w:val="clear" w:color="auto" w:fill="FBBCF0"/>
          </w:tcPr>
          <w:p w14:paraId="33C8E1E3" w14:textId="77777777" w:rsidR="00F30609" w:rsidRPr="00371522" w:rsidRDefault="00F30609" w:rsidP="00F30609">
            <w:pPr>
              <w:rPr>
                <w:sz w:val="24"/>
                <w:szCs w:val="24"/>
                <w:lang w:val="en-IE"/>
              </w:rPr>
            </w:pPr>
          </w:p>
        </w:tc>
        <w:tc>
          <w:tcPr>
            <w:tcW w:w="2071" w:type="dxa"/>
            <w:shd w:val="clear" w:color="auto" w:fill="FBBCF0"/>
          </w:tcPr>
          <w:p w14:paraId="3C8E838D" w14:textId="77777777" w:rsidR="00F30609" w:rsidRPr="00371522" w:rsidRDefault="00F30609" w:rsidP="00F30609">
            <w:pPr>
              <w:rPr>
                <w:sz w:val="24"/>
                <w:szCs w:val="24"/>
                <w:lang w:val="en-IE"/>
              </w:rPr>
            </w:pPr>
          </w:p>
        </w:tc>
      </w:tr>
      <w:tr w:rsidR="00F30609" w:rsidRPr="00371522" w14:paraId="3DB2E805" w14:textId="77777777" w:rsidTr="00F1084B">
        <w:tc>
          <w:tcPr>
            <w:tcW w:w="993" w:type="dxa"/>
            <w:shd w:val="clear" w:color="auto" w:fill="FBBCF0"/>
          </w:tcPr>
          <w:p w14:paraId="0275F3C8" w14:textId="77777777" w:rsidR="00F30609" w:rsidRPr="00371522" w:rsidRDefault="00F30609" w:rsidP="00F30609">
            <w:pPr>
              <w:rPr>
                <w:sz w:val="24"/>
                <w:szCs w:val="24"/>
                <w:lang w:val="en-IE"/>
              </w:rPr>
            </w:pPr>
            <w:r w:rsidRPr="00371522">
              <w:rPr>
                <w:sz w:val="24"/>
                <w:szCs w:val="24"/>
                <w:lang w:val="en-IE"/>
              </w:rPr>
              <w:t>156.</w:t>
            </w:r>
          </w:p>
        </w:tc>
        <w:tc>
          <w:tcPr>
            <w:tcW w:w="3396" w:type="dxa"/>
            <w:shd w:val="clear" w:color="auto" w:fill="FBBCF0"/>
          </w:tcPr>
          <w:p w14:paraId="0215E3DA" w14:textId="20D9F131" w:rsidR="00F30609" w:rsidRPr="00371522" w:rsidRDefault="00C27583" w:rsidP="00F30609">
            <w:pPr>
              <w:rPr>
                <w:sz w:val="24"/>
                <w:szCs w:val="24"/>
                <w:lang w:val="en-IE"/>
              </w:rPr>
            </w:pPr>
            <w:r w:rsidRPr="00C27583">
              <w:rPr>
                <w:sz w:val="24"/>
                <w:szCs w:val="24"/>
                <w:lang w:val="en-IE"/>
              </w:rPr>
              <w:t>Má tugadh treoir don fhoireann ghlantacháin lámhainní a chaitheamh agus iad ag glanadh an bhfuil siad ar an eolas faoin ngá lena lámha a ní go maith le gallúnach agus le huisce, roimh lámhainní a chaitheamh agus ina dhiaidh sin?</w:t>
            </w:r>
          </w:p>
        </w:tc>
        <w:tc>
          <w:tcPr>
            <w:tcW w:w="3102" w:type="dxa"/>
            <w:shd w:val="clear" w:color="auto" w:fill="FBBCF0"/>
          </w:tcPr>
          <w:p w14:paraId="1CD2CB69" w14:textId="6BEE0C88" w:rsidR="00F30609" w:rsidRPr="00371522" w:rsidRDefault="000D7264" w:rsidP="00F30609">
            <w:pPr>
              <w:rPr>
                <w:sz w:val="24"/>
                <w:szCs w:val="24"/>
                <w:lang w:val="en-IE"/>
              </w:rPr>
            </w:pPr>
            <w:r w:rsidRPr="000D7264">
              <w:rPr>
                <w:sz w:val="24"/>
                <w:szCs w:val="24"/>
                <w:lang w:val="en-IE"/>
              </w:rPr>
              <w:t>DDLETB chun oiliúint a sholáthar don fhoireann ghlantacháin. Cuid den phrótacal atá ann cheana / nua maidir le freagrachtaí glantóirí</w:t>
            </w:r>
          </w:p>
        </w:tc>
        <w:tc>
          <w:tcPr>
            <w:tcW w:w="1426" w:type="dxa"/>
            <w:shd w:val="clear" w:color="auto" w:fill="FBBCF0"/>
          </w:tcPr>
          <w:p w14:paraId="5DD241DF" w14:textId="77777777" w:rsidR="00F30609" w:rsidRPr="00371522" w:rsidRDefault="00F30609" w:rsidP="00F30609">
            <w:pPr>
              <w:rPr>
                <w:sz w:val="24"/>
                <w:szCs w:val="24"/>
                <w:lang w:val="en-IE"/>
              </w:rPr>
            </w:pPr>
          </w:p>
        </w:tc>
        <w:tc>
          <w:tcPr>
            <w:tcW w:w="2071" w:type="dxa"/>
            <w:shd w:val="clear" w:color="auto" w:fill="FBBCF0"/>
          </w:tcPr>
          <w:p w14:paraId="6635EC30" w14:textId="77777777" w:rsidR="00F30609" w:rsidRPr="00371522" w:rsidRDefault="00F30609" w:rsidP="00F30609">
            <w:pPr>
              <w:rPr>
                <w:sz w:val="24"/>
                <w:szCs w:val="24"/>
                <w:lang w:val="en-IE"/>
              </w:rPr>
            </w:pPr>
          </w:p>
        </w:tc>
      </w:tr>
      <w:tr w:rsidR="00F30609" w:rsidRPr="00371522" w14:paraId="2A8131C1" w14:textId="77777777" w:rsidTr="00F1084B">
        <w:tc>
          <w:tcPr>
            <w:tcW w:w="993" w:type="dxa"/>
            <w:shd w:val="clear" w:color="auto" w:fill="FBBCF0"/>
          </w:tcPr>
          <w:p w14:paraId="137BE7F4" w14:textId="77777777" w:rsidR="00F30609" w:rsidRPr="00371522" w:rsidRDefault="00F30609" w:rsidP="00F30609">
            <w:pPr>
              <w:rPr>
                <w:sz w:val="24"/>
                <w:szCs w:val="24"/>
                <w:lang w:val="en-IE"/>
              </w:rPr>
            </w:pPr>
            <w:r w:rsidRPr="00371522">
              <w:rPr>
                <w:sz w:val="24"/>
                <w:szCs w:val="24"/>
                <w:lang w:val="en-IE"/>
              </w:rPr>
              <w:t>157.</w:t>
            </w:r>
          </w:p>
        </w:tc>
        <w:tc>
          <w:tcPr>
            <w:tcW w:w="3396" w:type="dxa"/>
            <w:shd w:val="clear" w:color="auto" w:fill="FBBCF0"/>
          </w:tcPr>
          <w:p w14:paraId="137E30D8" w14:textId="2523AD1C" w:rsidR="00F30609" w:rsidRPr="00371522" w:rsidRDefault="000D7264" w:rsidP="00F30609">
            <w:pPr>
              <w:rPr>
                <w:sz w:val="24"/>
                <w:szCs w:val="24"/>
                <w:lang w:val="en-IE"/>
              </w:rPr>
            </w:pPr>
            <w:r w:rsidRPr="000D7264">
              <w:rPr>
                <w:sz w:val="24"/>
                <w:szCs w:val="24"/>
                <w:lang w:val="en-IE"/>
              </w:rPr>
              <w:t xml:space="preserve">An bhfuil córas i bhfeidhm chun éadach glantacháin agus </w:t>
            </w:r>
            <w:r w:rsidR="007456F9">
              <w:rPr>
                <w:sz w:val="24"/>
                <w:szCs w:val="24"/>
                <w:lang w:val="en-IE"/>
              </w:rPr>
              <w:t>ciarsúir</w:t>
            </w:r>
            <w:r w:rsidRPr="000D7264">
              <w:rPr>
                <w:sz w:val="24"/>
                <w:szCs w:val="24"/>
                <w:lang w:val="en-IE"/>
              </w:rPr>
              <w:t xml:space="preserve"> inúsáidte a chaitheamh i mála bruscair? Molann treoir reatha FSS gur chóir dramhaíl cosúil le dramhaíl glan</w:t>
            </w:r>
            <w:r w:rsidR="007456F9">
              <w:rPr>
                <w:sz w:val="24"/>
                <w:szCs w:val="24"/>
                <w:lang w:val="en-IE"/>
              </w:rPr>
              <w:t>tacháin</w:t>
            </w:r>
            <w:r w:rsidRPr="000D7264">
              <w:rPr>
                <w:sz w:val="24"/>
                <w:szCs w:val="24"/>
                <w:lang w:val="en-IE"/>
              </w:rPr>
              <w:t xml:space="preserve">, </w:t>
            </w:r>
            <w:r w:rsidR="007456F9">
              <w:rPr>
                <w:sz w:val="24"/>
                <w:szCs w:val="24"/>
                <w:lang w:val="en-IE"/>
              </w:rPr>
              <w:t>ciarsúir</w:t>
            </w:r>
            <w:r w:rsidRPr="000D7264">
              <w:rPr>
                <w:sz w:val="24"/>
                <w:szCs w:val="24"/>
                <w:lang w:val="en-IE"/>
              </w:rPr>
              <w:t xml:space="preserve"> srl ó dhuine a bhfuil amhras ann go bhfuil COVID-19 aige a chur i mála dúbailte agus a stóráil i limistéar slán ar feadh 72 uair an chloig sula gcuirtear i láthair í le haghaidh bailiú ginearálta dramhaíola.</w:t>
            </w:r>
          </w:p>
        </w:tc>
        <w:tc>
          <w:tcPr>
            <w:tcW w:w="3102" w:type="dxa"/>
            <w:shd w:val="clear" w:color="auto" w:fill="FBBCF0"/>
          </w:tcPr>
          <w:p w14:paraId="6B248098" w14:textId="2916AD24" w:rsidR="00F30609" w:rsidRPr="00371522" w:rsidRDefault="00805BC7" w:rsidP="00F30609">
            <w:pPr>
              <w:rPr>
                <w:sz w:val="24"/>
                <w:szCs w:val="24"/>
                <w:lang w:val="en-IE"/>
              </w:rPr>
            </w:pPr>
            <w:r w:rsidRPr="00805BC7">
              <w:rPr>
                <w:sz w:val="24"/>
                <w:szCs w:val="24"/>
                <w:lang w:val="en-IE"/>
              </w:rPr>
              <w:t>B</w:t>
            </w:r>
            <w:r>
              <w:rPr>
                <w:sz w:val="24"/>
                <w:szCs w:val="24"/>
                <w:lang w:val="en-IE"/>
              </w:rPr>
              <w:t>OOACDL</w:t>
            </w:r>
            <w:r w:rsidRPr="00805BC7">
              <w:rPr>
                <w:sz w:val="24"/>
                <w:szCs w:val="24"/>
                <w:lang w:val="en-IE"/>
              </w:rPr>
              <w:t xml:space="preserve"> chun oiliúint a sholáthar don fhoireann ghlantacháin. Cuid den phrótacal atá ann cheana / nua maidir le freagrachtaí glantóirí</w:t>
            </w:r>
          </w:p>
        </w:tc>
        <w:tc>
          <w:tcPr>
            <w:tcW w:w="1426" w:type="dxa"/>
            <w:shd w:val="clear" w:color="auto" w:fill="FBBCF0"/>
          </w:tcPr>
          <w:p w14:paraId="726634E9" w14:textId="77777777" w:rsidR="00F30609" w:rsidRPr="00371522" w:rsidRDefault="00F30609" w:rsidP="00F30609">
            <w:pPr>
              <w:rPr>
                <w:sz w:val="24"/>
                <w:szCs w:val="24"/>
                <w:lang w:val="en-IE"/>
              </w:rPr>
            </w:pPr>
          </w:p>
        </w:tc>
        <w:tc>
          <w:tcPr>
            <w:tcW w:w="2071" w:type="dxa"/>
            <w:shd w:val="clear" w:color="auto" w:fill="FBBCF0"/>
          </w:tcPr>
          <w:p w14:paraId="5608CBD9" w14:textId="77777777" w:rsidR="00F30609" w:rsidRPr="00371522" w:rsidRDefault="00F30609" w:rsidP="00F30609">
            <w:pPr>
              <w:rPr>
                <w:sz w:val="24"/>
                <w:szCs w:val="24"/>
                <w:lang w:val="en-IE"/>
              </w:rPr>
            </w:pPr>
          </w:p>
        </w:tc>
      </w:tr>
      <w:tr w:rsidR="00F30609" w:rsidRPr="00371522" w14:paraId="0E9FEE71" w14:textId="77777777" w:rsidTr="00F1084B">
        <w:tc>
          <w:tcPr>
            <w:tcW w:w="993" w:type="dxa"/>
            <w:shd w:val="clear" w:color="auto" w:fill="FBBCF0"/>
          </w:tcPr>
          <w:p w14:paraId="395E7E7F" w14:textId="77777777" w:rsidR="00F30609" w:rsidRPr="00371522" w:rsidRDefault="00F30609" w:rsidP="00F30609">
            <w:pPr>
              <w:rPr>
                <w:sz w:val="24"/>
                <w:szCs w:val="24"/>
                <w:lang w:val="en-IE"/>
              </w:rPr>
            </w:pPr>
            <w:r w:rsidRPr="00371522">
              <w:rPr>
                <w:sz w:val="24"/>
                <w:szCs w:val="24"/>
                <w:lang w:val="en-IE"/>
              </w:rPr>
              <w:lastRenderedPageBreak/>
              <w:t>158.</w:t>
            </w:r>
          </w:p>
        </w:tc>
        <w:tc>
          <w:tcPr>
            <w:tcW w:w="3396" w:type="dxa"/>
            <w:shd w:val="clear" w:color="auto" w:fill="FBBCF0"/>
          </w:tcPr>
          <w:p w14:paraId="7927AF9E" w14:textId="2162FA80" w:rsidR="00F30609" w:rsidRPr="00371522" w:rsidRDefault="00384542" w:rsidP="00F30609">
            <w:pPr>
              <w:rPr>
                <w:sz w:val="24"/>
                <w:szCs w:val="24"/>
                <w:lang w:val="en-IE"/>
              </w:rPr>
            </w:pPr>
            <w:r w:rsidRPr="00384542">
              <w:rPr>
                <w:sz w:val="24"/>
                <w:szCs w:val="24"/>
                <w:lang w:val="en-IE"/>
              </w:rPr>
              <w:t>An bhfuil córas i bhfeidhm chun a chinntiú go bhfuil trealamh glantacháin in-athúsáidte lena n-áirítear cinn mop agus éadach neamh-indiúscartha glan sula ndéantar iad a athúsáid?</w:t>
            </w:r>
          </w:p>
        </w:tc>
        <w:tc>
          <w:tcPr>
            <w:tcW w:w="3102" w:type="dxa"/>
            <w:shd w:val="clear" w:color="auto" w:fill="FBBCF0"/>
          </w:tcPr>
          <w:p w14:paraId="0289264E" w14:textId="0A34A533" w:rsidR="00F30609" w:rsidRPr="00371522" w:rsidRDefault="00384542" w:rsidP="00F30609">
            <w:pPr>
              <w:rPr>
                <w:sz w:val="24"/>
                <w:szCs w:val="24"/>
                <w:lang w:val="en-IE"/>
              </w:rPr>
            </w:pPr>
            <w:r w:rsidRPr="00805BC7">
              <w:rPr>
                <w:sz w:val="24"/>
                <w:szCs w:val="24"/>
                <w:lang w:val="en-IE"/>
              </w:rPr>
              <w:t>B</w:t>
            </w:r>
            <w:r>
              <w:rPr>
                <w:sz w:val="24"/>
                <w:szCs w:val="24"/>
                <w:lang w:val="en-IE"/>
              </w:rPr>
              <w:t>OOACDL</w:t>
            </w:r>
            <w:r w:rsidRPr="00805BC7">
              <w:rPr>
                <w:sz w:val="24"/>
                <w:szCs w:val="24"/>
                <w:lang w:val="en-IE"/>
              </w:rPr>
              <w:t xml:space="preserve"> chun oiliúint a sholáthar don fhoireann ghlantacháin. Cuid den phrótacal atá ann cheana / nua maidir le freagrachtaí glantóirí</w:t>
            </w:r>
          </w:p>
        </w:tc>
        <w:tc>
          <w:tcPr>
            <w:tcW w:w="1426" w:type="dxa"/>
            <w:shd w:val="clear" w:color="auto" w:fill="FBBCF0"/>
          </w:tcPr>
          <w:p w14:paraId="628F3302" w14:textId="77777777" w:rsidR="00F30609" w:rsidRPr="00371522" w:rsidRDefault="00F30609" w:rsidP="00F30609">
            <w:pPr>
              <w:rPr>
                <w:sz w:val="24"/>
                <w:szCs w:val="24"/>
                <w:lang w:val="en-IE"/>
              </w:rPr>
            </w:pPr>
          </w:p>
        </w:tc>
        <w:tc>
          <w:tcPr>
            <w:tcW w:w="2071" w:type="dxa"/>
            <w:shd w:val="clear" w:color="auto" w:fill="FBBCF0"/>
          </w:tcPr>
          <w:p w14:paraId="2AA4C82B" w14:textId="77777777" w:rsidR="00F30609" w:rsidRPr="00371522" w:rsidRDefault="00F30609" w:rsidP="00F30609">
            <w:pPr>
              <w:rPr>
                <w:sz w:val="24"/>
                <w:szCs w:val="24"/>
                <w:lang w:val="en-IE"/>
              </w:rPr>
            </w:pPr>
          </w:p>
        </w:tc>
      </w:tr>
      <w:tr w:rsidR="00F30609" w:rsidRPr="00371522" w14:paraId="4B6AAE2E" w14:textId="77777777" w:rsidTr="00F1084B">
        <w:tc>
          <w:tcPr>
            <w:tcW w:w="993" w:type="dxa"/>
            <w:shd w:val="clear" w:color="auto" w:fill="FBBCF0"/>
          </w:tcPr>
          <w:p w14:paraId="288B3035" w14:textId="77777777" w:rsidR="00F30609" w:rsidRPr="00371522" w:rsidRDefault="00F30609" w:rsidP="00F30609">
            <w:pPr>
              <w:rPr>
                <w:sz w:val="24"/>
                <w:szCs w:val="24"/>
                <w:lang w:val="en-IE"/>
              </w:rPr>
            </w:pPr>
            <w:r w:rsidRPr="00371522">
              <w:rPr>
                <w:sz w:val="24"/>
                <w:szCs w:val="24"/>
                <w:lang w:val="en-IE"/>
              </w:rPr>
              <w:t>159.</w:t>
            </w:r>
          </w:p>
        </w:tc>
        <w:tc>
          <w:tcPr>
            <w:tcW w:w="3396" w:type="dxa"/>
            <w:shd w:val="clear" w:color="auto" w:fill="FBBCF0"/>
          </w:tcPr>
          <w:p w14:paraId="7EC51BD8" w14:textId="77777777" w:rsidR="00F30609" w:rsidRPr="00371522" w:rsidRDefault="00F30609" w:rsidP="00F30609">
            <w:pPr>
              <w:rPr>
                <w:sz w:val="24"/>
                <w:szCs w:val="24"/>
                <w:lang w:val="en-IE"/>
              </w:rPr>
            </w:pPr>
            <w:r w:rsidRPr="00371522">
              <w:rPr>
                <w:sz w:val="24"/>
                <w:szCs w:val="24"/>
                <w:lang w:val="en-IE"/>
              </w:rPr>
              <w:t>Is there a system in place to ensure that equipment such as buckets are emptied and cleaned with a fresh solution of disinfectant before re-use?</w:t>
            </w:r>
          </w:p>
        </w:tc>
        <w:tc>
          <w:tcPr>
            <w:tcW w:w="3102" w:type="dxa"/>
            <w:shd w:val="clear" w:color="auto" w:fill="FBBCF0"/>
          </w:tcPr>
          <w:p w14:paraId="6ACA2F51" w14:textId="75819C2F" w:rsidR="00F30609" w:rsidRPr="00371522" w:rsidRDefault="00384542" w:rsidP="00F30609">
            <w:pPr>
              <w:rPr>
                <w:sz w:val="24"/>
                <w:szCs w:val="24"/>
                <w:lang w:val="en-IE"/>
              </w:rPr>
            </w:pPr>
            <w:r w:rsidRPr="00805BC7">
              <w:rPr>
                <w:sz w:val="24"/>
                <w:szCs w:val="24"/>
                <w:lang w:val="en-IE"/>
              </w:rPr>
              <w:t>B</w:t>
            </w:r>
            <w:r>
              <w:rPr>
                <w:sz w:val="24"/>
                <w:szCs w:val="24"/>
                <w:lang w:val="en-IE"/>
              </w:rPr>
              <w:t>OOACDL</w:t>
            </w:r>
            <w:r w:rsidRPr="00805BC7">
              <w:rPr>
                <w:sz w:val="24"/>
                <w:szCs w:val="24"/>
                <w:lang w:val="en-IE"/>
              </w:rPr>
              <w:t xml:space="preserve"> chun oiliúint a sholáthar don fhoireann ghlantacháin. Cuid den phrótacal atá ann cheana / nua maidir le freagrachtaí glantóirí</w:t>
            </w:r>
          </w:p>
        </w:tc>
        <w:tc>
          <w:tcPr>
            <w:tcW w:w="1426" w:type="dxa"/>
            <w:shd w:val="clear" w:color="auto" w:fill="FBBCF0"/>
          </w:tcPr>
          <w:p w14:paraId="69862E62" w14:textId="77777777" w:rsidR="00F30609" w:rsidRPr="00371522" w:rsidRDefault="00F30609" w:rsidP="00F30609">
            <w:pPr>
              <w:rPr>
                <w:sz w:val="24"/>
                <w:szCs w:val="24"/>
                <w:lang w:val="en-IE"/>
              </w:rPr>
            </w:pPr>
          </w:p>
        </w:tc>
        <w:tc>
          <w:tcPr>
            <w:tcW w:w="2071" w:type="dxa"/>
            <w:shd w:val="clear" w:color="auto" w:fill="FBBCF0"/>
          </w:tcPr>
          <w:p w14:paraId="5BAE5E76" w14:textId="77777777" w:rsidR="00F30609" w:rsidRPr="00371522" w:rsidRDefault="00F30609" w:rsidP="00F30609">
            <w:pPr>
              <w:rPr>
                <w:sz w:val="24"/>
                <w:szCs w:val="24"/>
                <w:lang w:val="en-IE"/>
              </w:rPr>
            </w:pPr>
          </w:p>
        </w:tc>
      </w:tr>
      <w:tr w:rsidR="00F30609" w:rsidRPr="00371522" w14:paraId="59A8E6D7" w14:textId="77777777" w:rsidTr="00F1084B">
        <w:tc>
          <w:tcPr>
            <w:tcW w:w="993" w:type="dxa"/>
            <w:shd w:val="clear" w:color="auto" w:fill="FBBCF0"/>
          </w:tcPr>
          <w:p w14:paraId="56A90854" w14:textId="77777777" w:rsidR="00F30609" w:rsidRPr="00371522" w:rsidRDefault="00F30609" w:rsidP="00F30609">
            <w:pPr>
              <w:rPr>
                <w:sz w:val="24"/>
                <w:szCs w:val="24"/>
                <w:lang w:val="en-IE"/>
              </w:rPr>
            </w:pPr>
          </w:p>
        </w:tc>
        <w:tc>
          <w:tcPr>
            <w:tcW w:w="3396" w:type="dxa"/>
            <w:shd w:val="clear" w:color="auto" w:fill="FBBCF0"/>
          </w:tcPr>
          <w:p w14:paraId="2DB174C1" w14:textId="77777777" w:rsidR="00F30609" w:rsidRPr="00371522" w:rsidRDefault="00F30609" w:rsidP="00F30609">
            <w:pPr>
              <w:rPr>
                <w:sz w:val="24"/>
                <w:szCs w:val="24"/>
                <w:lang w:val="en-IE"/>
              </w:rPr>
            </w:pPr>
          </w:p>
        </w:tc>
        <w:tc>
          <w:tcPr>
            <w:tcW w:w="3102" w:type="dxa"/>
            <w:shd w:val="clear" w:color="auto" w:fill="FBBCF0"/>
          </w:tcPr>
          <w:p w14:paraId="0BD8DBB8" w14:textId="77777777" w:rsidR="00F30609" w:rsidRPr="00371522" w:rsidRDefault="00F30609" w:rsidP="00F30609">
            <w:pPr>
              <w:rPr>
                <w:sz w:val="24"/>
                <w:szCs w:val="24"/>
                <w:lang w:val="en-IE"/>
              </w:rPr>
            </w:pPr>
          </w:p>
        </w:tc>
        <w:tc>
          <w:tcPr>
            <w:tcW w:w="1426" w:type="dxa"/>
            <w:shd w:val="clear" w:color="auto" w:fill="FBBCF0"/>
          </w:tcPr>
          <w:p w14:paraId="1971DFE3" w14:textId="77777777" w:rsidR="00F30609" w:rsidRPr="00371522" w:rsidRDefault="00F30609" w:rsidP="00F30609">
            <w:pPr>
              <w:rPr>
                <w:sz w:val="24"/>
                <w:szCs w:val="24"/>
                <w:lang w:val="en-IE"/>
              </w:rPr>
            </w:pPr>
          </w:p>
        </w:tc>
        <w:tc>
          <w:tcPr>
            <w:tcW w:w="2071" w:type="dxa"/>
            <w:shd w:val="clear" w:color="auto" w:fill="FBBCF0"/>
          </w:tcPr>
          <w:p w14:paraId="40A6CA3A" w14:textId="77777777" w:rsidR="00F30609" w:rsidRPr="00371522" w:rsidRDefault="00F30609" w:rsidP="00F30609">
            <w:pPr>
              <w:rPr>
                <w:sz w:val="24"/>
                <w:szCs w:val="24"/>
                <w:lang w:val="en-IE"/>
              </w:rPr>
            </w:pPr>
          </w:p>
        </w:tc>
      </w:tr>
      <w:tr w:rsidR="00F30609" w:rsidRPr="00371522" w14:paraId="7D4BAE7C" w14:textId="77777777" w:rsidTr="00F1084B">
        <w:tc>
          <w:tcPr>
            <w:tcW w:w="993" w:type="dxa"/>
            <w:shd w:val="clear" w:color="auto" w:fill="FBBCF0"/>
          </w:tcPr>
          <w:p w14:paraId="3FACA2CB" w14:textId="77777777" w:rsidR="00F30609" w:rsidRPr="00371522" w:rsidRDefault="00F30609" w:rsidP="00F30609">
            <w:pPr>
              <w:rPr>
                <w:sz w:val="24"/>
                <w:szCs w:val="24"/>
                <w:lang w:val="en-IE"/>
              </w:rPr>
            </w:pPr>
          </w:p>
        </w:tc>
        <w:tc>
          <w:tcPr>
            <w:tcW w:w="3396" w:type="dxa"/>
            <w:shd w:val="clear" w:color="auto" w:fill="FBBCF0"/>
          </w:tcPr>
          <w:p w14:paraId="5CEE13AC" w14:textId="0FFA92D1" w:rsidR="00F30609" w:rsidRPr="00371522" w:rsidRDefault="00384542" w:rsidP="00F30609">
            <w:pPr>
              <w:rPr>
                <w:sz w:val="24"/>
                <w:szCs w:val="24"/>
                <w:lang w:val="en-IE"/>
              </w:rPr>
            </w:pPr>
            <w:r>
              <w:rPr>
                <w:b/>
                <w:sz w:val="24"/>
                <w:szCs w:val="24"/>
                <w:lang w:val="en-IE"/>
              </w:rPr>
              <w:t>Eolas Breise</w:t>
            </w:r>
          </w:p>
        </w:tc>
        <w:tc>
          <w:tcPr>
            <w:tcW w:w="3102" w:type="dxa"/>
            <w:shd w:val="clear" w:color="auto" w:fill="FBBCF0"/>
          </w:tcPr>
          <w:p w14:paraId="347583BA" w14:textId="77777777" w:rsidR="00F30609" w:rsidRPr="00371522" w:rsidRDefault="00F30609" w:rsidP="00F30609">
            <w:pPr>
              <w:rPr>
                <w:sz w:val="24"/>
                <w:szCs w:val="24"/>
                <w:lang w:val="en-IE"/>
              </w:rPr>
            </w:pPr>
          </w:p>
        </w:tc>
        <w:tc>
          <w:tcPr>
            <w:tcW w:w="1426" w:type="dxa"/>
            <w:shd w:val="clear" w:color="auto" w:fill="FBBCF0"/>
          </w:tcPr>
          <w:p w14:paraId="1B4B5309" w14:textId="77777777" w:rsidR="00F30609" w:rsidRPr="00371522" w:rsidRDefault="00F30609" w:rsidP="00F30609">
            <w:pPr>
              <w:rPr>
                <w:sz w:val="24"/>
                <w:szCs w:val="24"/>
                <w:lang w:val="en-IE"/>
              </w:rPr>
            </w:pPr>
          </w:p>
        </w:tc>
        <w:tc>
          <w:tcPr>
            <w:tcW w:w="2071" w:type="dxa"/>
            <w:shd w:val="clear" w:color="auto" w:fill="FBBCF0"/>
          </w:tcPr>
          <w:p w14:paraId="33BD394B" w14:textId="77777777" w:rsidR="00F30609" w:rsidRPr="00371522" w:rsidRDefault="00F30609" w:rsidP="00F30609">
            <w:pPr>
              <w:rPr>
                <w:sz w:val="24"/>
                <w:szCs w:val="24"/>
                <w:lang w:val="en-IE"/>
              </w:rPr>
            </w:pPr>
          </w:p>
        </w:tc>
      </w:tr>
      <w:tr w:rsidR="00F30609" w:rsidRPr="00371522" w14:paraId="2B1630C1" w14:textId="77777777" w:rsidTr="00F1084B">
        <w:tc>
          <w:tcPr>
            <w:tcW w:w="993" w:type="dxa"/>
            <w:shd w:val="clear" w:color="auto" w:fill="FBBCF0"/>
          </w:tcPr>
          <w:p w14:paraId="5B71CCBF" w14:textId="77777777" w:rsidR="00F30609" w:rsidRPr="00371522" w:rsidRDefault="00F30609" w:rsidP="00F30609">
            <w:pPr>
              <w:rPr>
                <w:sz w:val="24"/>
                <w:szCs w:val="24"/>
                <w:lang w:val="en-IE"/>
              </w:rPr>
            </w:pPr>
          </w:p>
        </w:tc>
        <w:tc>
          <w:tcPr>
            <w:tcW w:w="3396" w:type="dxa"/>
            <w:shd w:val="clear" w:color="auto" w:fill="FBBCF0"/>
          </w:tcPr>
          <w:p w14:paraId="37C8A569" w14:textId="77777777" w:rsidR="00F30609" w:rsidRPr="00371522" w:rsidRDefault="00F30609" w:rsidP="00F30609">
            <w:pPr>
              <w:rPr>
                <w:b/>
                <w:sz w:val="24"/>
                <w:szCs w:val="24"/>
                <w:lang w:val="en-IE"/>
              </w:rPr>
            </w:pPr>
          </w:p>
        </w:tc>
        <w:tc>
          <w:tcPr>
            <w:tcW w:w="3102" w:type="dxa"/>
            <w:shd w:val="clear" w:color="auto" w:fill="FBBCF0"/>
          </w:tcPr>
          <w:p w14:paraId="277E87CF" w14:textId="77777777" w:rsidR="00F30609" w:rsidRPr="00371522" w:rsidRDefault="00F30609" w:rsidP="00F30609">
            <w:pPr>
              <w:rPr>
                <w:sz w:val="24"/>
                <w:szCs w:val="24"/>
                <w:lang w:val="en-IE"/>
              </w:rPr>
            </w:pPr>
          </w:p>
        </w:tc>
        <w:tc>
          <w:tcPr>
            <w:tcW w:w="1426" w:type="dxa"/>
            <w:shd w:val="clear" w:color="auto" w:fill="FBBCF0"/>
          </w:tcPr>
          <w:p w14:paraId="3C2CE1CC" w14:textId="77777777" w:rsidR="00F30609" w:rsidRPr="00371522" w:rsidRDefault="00F30609" w:rsidP="00F30609">
            <w:pPr>
              <w:rPr>
                <w:sz w:val="24"/>
                <w:szCs w:val="24"/>
                <w:lang w:val="en-IE"/>
              </w:rPr>
            </w:pPr>
          </w:p>
        </w:tc>
        <w:tc>
          <w:tcPr>
            <w:tcW w:w="2071" w:type="dxa"/>
            <w:shd w:val="clear" w:color="auto" w:fill="FBBCF0"/>
          </w:tcPr>
          <w:p w14:paraId="20DF2188" w14:textId="77777777" w:rsidR="00F30609" w:rsidRPr="00371522" w:rsidRDefault="00F30609" w:rsidP="00F30609">
            <w:pPr>
              <w:rPr>
                <w:sz w:val="24"/>
                <w:szCs w:val="24"/>
                <w:lang w:val="en-IE"/>
              </w:rPr>
            </w:pPr>
          </w:p>
        </w:tc>
      </w:tr>
      <w:tr w:rsidR="00F30609" w:rsidRPr="00371522" w14:paraId="4751A6F4" w14:textId="77777777" w:rsidTr="00F1084B">
        <w:tc>
          <w:tcPr>
            <w:tcW w:w="993" w:type="dxa"/>
            <w:shd w:val="clear" w:color="auto" w:fill="FBBCF0"/>
          </w:tcPr>
          <w:p w14:paraId="0D59277F" w14:textId="77777777" w:rsidR="00F30609" w:rsidRPr="00371522" w:rsidRDefault="00F30609" w:rsidP="00F30609">
            <w:pPr>
              <w:rPr>
                <w:sz w:val="24"/>
                <w:szCs w:val="24"/>
                <w:lang w:val="en-IE"/>
              </w:rPr>
            </w:pPr>
          </w:p>
        </w:tc>
        <w:tc>
          <w:tcPr>
            <w:tcW w:w="3396" w:type="dxa"/>
            <w:shd w:val="clear" w:color="auto" w:fill="FBBCF0"/>
          </w:tcPr>
          <w:p w14:paraId="304CDC46" w14:textId="1F1D60FB" w:rsidR="00F30609" w:rsidRPr="00371522" w:rsidRDefault="00DB18D1" w:rsidP="00F30609">
            <w:pPr>
              <w:rPr>
                <w:b/>
                <w:sz w:val="24"/>
                <w:szCs w:val="24"/>
                <w:lang w:val="en-IE"/>
              </w:rPr>
            </w:pPr>
            <w:r w:rsidRPr="00DB18D1">
              <w:rPr>
                <w:sz w:val="24"/>
                <w:szCs w:val="24"/>
                <w:lang w:val="en-IE"/>
              </w:rPr>
              <w:t>Mol</w:t>
            </w:r>
            <w:r>
              <w:rPr>
                <w:sz w:val="24"/>
                <w:szCs w:val="24"/>
                <w:lang w:val="en-IE"/>
              </w:rPr>
              <w:t xml:space="preserve">tar </w:t>
            </w:r>
            <w:r w:rsidRPr="00DB18D1">
              <w:rPr>
                <w:sz w:val="24"/>
                <w:szCs w:val="24"/>
                <w:lang w:val="en-IE"/>
              </w:rPr>
              <w:t xml:space="preserve">go gcuirfí oiliúint </w:t>
            </w:r>
            <w:r>
              <w:rPr>
                <w:sz w:val="24"/>
                <w:szCs w:val="24"/>
                <w:lang w:val="en-IE"/>
              </w:rPr>
              <w:t>ar feighlí</w:t>
            </w:r>
            <w:r w:rsidRPr="00DB18D1">
              <w:rPr>
                <w:sz w:val="24"/>
                <w:szCs w:val="24"/>
                <w:lang w:val="en-IE"/>
              </w:rPr>
              <w:t xml:space="preserve"> / </w:t>
            </w:r>
            <w:r>
              <w:rPr>
                <w:sz w:val="24"/>
                <w:szCs w:val="24"/>
                <w:lang w:val="en-IE"/>
              </w:rPr>
              <w:t>glantóiri nua</w:t>
            </w:r>
            <w:r w:rsidRPr="00DB18D1">
              <w:rPr>
                <w:sz w:val="24"/>
                <w:szCs w:val="24"/>
                <w:lang w:val="en-IE"/>
              </w:rPr>
              <w:t xml:space="preserve"> ar fáil</w:t>
            </w:r>
          </w:p>
        </w:tc>
        <w:tc>
          <w:tcPr>
            <w:tcW w:w="3102" w:type="dxa"/>
            <w:shd w:val="clear" w:color="auto" w:fill="FBBCF0"/>
          </w:tcPr>
          <w:p w14:paraId="0FAB388F" w14:textId="77777777" w:rsidR="00F30609" w:rsidRPr="00371522" w:rsidRDefault="00F30609" w:rsidP="00F30609">
            <w:pPr>
              <w:rPr>
                <w:sz w:val="24"/>
                <w:szCs w:val="24"/>
                <w:lang w:val="en-IE"/>
              </w:rPr>
            </w:pPr>
          </w:p>
        </w:tc>
        <w:tc>
          <w:tcPr>
            <w:tcW w:w="1426" w:type="dxa"/>
            <w:shd w:val="clear" w:color="auto" w:fill="FBBCF0"/>
          </w:tcPr>
          <w:p w14:paraId="36A5723C" w14:textId="77777777" w:rsidR="00F30609" w:rsidRPr="00371522" w:rsidRDefault="00F30609" w:rsidP="00F30609">
            <w:pPr>
              <w:rPr>
                <w:sz w:val="24"/>
                <w:szCs w:val="24"/>
                <w:lang w:val="en-IE"/>
              </w:rPr>
            </w:pPr>
          </w:p>
        </w:tc>
        <w:tc>
          <w:tcPr>
            <w:tcW w:w="2071" w:type="dxa"/>
            <w:shd w:val="clear" w:color="auto" w:fill="FBBCF0"/>
          </w:tcPr>
          <w:p w14:paraId="041C28B0" w14:textId="77777777" w:rsidR="00F30609" w:rsidRPr="00371522" w:rsidRDefault="00F30609" w:rsidP="00F30609">
            <w:pPr>
              <w:rPr>
                <w:sz w:val="24"/>
                <w:szCs w:val="24"/>
                <w:lang w:val="en-IE"/>
              </w:rPr>
            </w:pPr>
          </w:p>
        </w:tc>
      </w:tr>
      <w:tr w:rsidR="00F30609" w:rsidRPr="00371522" w14:paraId="0E2BC12B" w14:textId="77777777" w:rsidTr="00F1084B">
        <w:tc>
          <w:tcPr>
            <w:tcW w:w="993" w:type="dxa"/>
            <w:shd w:val="clear" w:color="auto" w:fill="FBBCF0"/>
          </w:tcPr>
          <w:p w14:paraId="227EAF44" w14:textId="77777777" w:rsidR="00F30609" w:rsidRPr="00371522" w:rsidRDefault="00F30609" w:rsidP="00F30609">
            <w:pPr>
              <w:rPr>
                <w:sz w:val="24"/>
                <w:szCs w:val="24"/>
                <w:lang w:val="en-IE"/>
              </w:rPr>
            </w:pPr>
          </w:p>
        </w:tc>
        <w:tc>
          <w:tcPr>
            <w:tcW w:w="3396" w:type="dxa"/>
            <w:shd w:val="clear" w:color="auto" w:fill="FBBCF0"/>
          </w:tcPr>
          <w:p w14:paraId="71168843" w14:textId="3CBC5FFF" w:rsidR="00F30609" w:rsidRPr="00371522" w:rsidRDefault="00DF183A" w:rsidP="00F30609">
            <w:pPr>
              <w:rPr>
                <w:sz w:val="24"/>
                <w:szCs w:val="24"/>
                <w:lang w:val="en-IE"/>
              </w:rPr>
            </w:pPr>
            <w:r w:rsidRPr="00DF183A">
              <w:rPr>
                <w:sz w:val="24"/>
                <w:szCs w:val="24"/>
                <w:lang w:val="en-IE"/>
              </w:rPr>
              <w:t xml:space="preserve">Moladh go bhfaigheadh </w:t>
            </w:r>
            <w:r w:rsidRPr="00DF183A">
              <w:rPr>
                <w:rFonts w:ascii="Arial" w:hAnsi="Arial" w:cs="Arial"/>
                <w:sz w:val="24"/>
                <w:szCs w:val="24"/>
                <w:lang w:val="en-IE"/>
              </w:rPr>
              <w:t>​​</w:t>
            </w:r>
            <w:r w:rsidRPr="00DF183A">
              <w:rPr>
                <w:sz w:val="24"/>
                <w:szCs w:val="24"/>
                <w:lang w:val="en-IE"/>
              </w:rPr>
              <w:t>Oifigeach Prótacal Sábháilteachta i ngach ionad Oiliúint um Rialú Ionfhabhtaithe</w:t>
            </w:r>
          </w:p>
        </w:tc>
        <w:tc>
          <w:tcPr>
            <w:tcW w:w="3102" w:type="dxa"/>
            <w:shd w:val="clear" w:color="auto" w:fill="FBBCF0"/>
          </w:tcPr>
          <w:p w14:paraId="087653E6" w14:textId="77777777" w:rsidR="00F30609" w:rsidRPr="00371522" w:rsidRDefault="00F30609" w:rsidP="00F30609">
            <w:pPr>
              <w:rPr>
                <w:sz w:val="24"/>
                <w:szCs w:val="24"/>
                <w:lang w:val="en-IE"/>
              </w:rPr>
            </w:pPr>
          </w:p>
        </w:tc>
        <w:tc>
          <w:tcPr>
            <w:tcW w:w="1426" w:type="dxa"/>
            <w:shd w:val="clear" w:color="auto" w:fill="FBBCF0"/>
          </w:tcPr>
          <w:p w14:paraId="3E7D6536" w14:textId="77777777" w:rsidR="00F30609" w:rsidRPr="00371522" w:rsidRDefault="00F30609" w:rsidP="00F30609">
            <w:pPr>
              <w:rPr>
                <w:sz w:val="24"/>
                <w:szCs w:val="24"/>
                <w:lang w:val="en-IE"/>
              </w:rPr>
            </w:pPr>
          </w:p>
        </w:tc>
        <w:tc>
          <w:tcPr>
            <w:tcW w:w="2071" w:type="dxa"/>
            <w:shd w:val="clear" w:color="auto" w:fill="FBBCF0"/>
          </w:tcPr>
          <w:p w14:paraId="6BA0AD78" w14:textId="77777777" w:rsidR="00F30609" w:rsidRPr="00371522" w:rsidRDefault="00F30609" w:rsidP="00F30609">
            <w:pPr>
              <w:rPr>
                <w:sz w:val="24"/>
                <w:szCs w:val="24"/>
                <w:lang w:val="en-IE"/>
              </w:rPr>
            </w:pPr>
          </w:p>
        </w:tc>
      </w:tr>
      <w:tr w:rsidR="00F30609" w:rsidRPr="00371522" w14:paraId="1A262A9C" w14:textId="77777777" w:rsidTr="00F1084B">
        <w:tc>
          <w:tcPr>
            <w:tcW w:w="993" w:type="dxa"/>
            <w:shd w:val="clear" w:color="auto" w:fill="FBBCF0"/>
          </w:tcPr>
          <w:p w14:paraId="3F9E49BD" w14:textId="77777777" w:rsidR="00F30609" w:rsidRPr="00371522" w:rsidRDefault="00F30609" w:rsidP="00F30609">
            <w:pPr>
              <w:rPr>
                <w:sz w:val="24"/>
                <w:szCs w:val="24"/>
                <w:lang w:val="en-IE"/>
              </w:rPr>
            </w:pPr>
          </w:p>
        </w:tc>
        <w:tc>
          <w:tcPr>
            <w:tcW w:w="3396" w:type="dxa"/>
            <w:shd w:val="clear" w:color="auto" w:fill="FBBCF0"/>
          </w:tcPr>
          <w:p w14:paraId="367FBD90" w14:textId="22AAACD3" w:rsidR="00F30609" w:rsidRPr="00371522" w:rsidRDefault="00DF183A" w:rsidP="00F30609">
            <w:pPr>
              <w:rPr>
                <w:sz w:val="24"/>
                <w:szCs w:val="24"/>
                <w:lang w:val="en-IE"/>
              </w:rPr>
            </w:pPr>
            <w:r w:rsidRPr="00DF183A">
              <w:rPr>
                <w:sz w:val="24"/>
                <w:szCs w:val="24"/>
                <w:lang w:val="en-IE"/>
              </w:rPr>
              <w:t>Moladh ar chúrsa cianoiliúna do gach ball foirne a chur i gcrích cosúil le tástáil R</w:t>
            </w:r>
            <w:r>
              <w:rPr>
                <w:sz w:val="24"/>
                <w:szCs w:val="24"/>
                <w:lang w:val="en-IE"/>
              </w:rPr>
              <w:t>GCS</w:t>
            </w:r>
            <w:r w:rsidRPr="00DF183A">
              <w:rPr>
                <w:sz w:val="24"/>
                <w:szCs w:val="24"/>
                <w:lang w:val="en-IE"/>
              </w:rPr>
              <w:t>, b’fhéidir tar éis ionduchtú a sholáthar (e.g. oiliúint a sholáthraíonn Safety Solutions)</w:t>
            </w:r>
          </w:p>
        </w:tc>
        <w:tc>
          <w:tcPr>
            <w:tcW w:w="3102" w:type="dxa"/>
            <w:shd w:val="clear" w:color="auto" w:fill="FBBCF0"/>
          </w:tcPr>
          <w:p w14:paraId="5D981859" w14:textId="77777777" w:rsidR="00F30609" w:rsidRPr="00371522" w:rsidRDefault="00F30609" w:rsidP="00F30609">
            <w:pPr>
              <w:rPr>
                <w:sz w:val="24"/>
                <w:szCs w:val="24"/>
                <w:lang w:val="en-IE"/>
              </w:rPr>
            </w:pPr>
          </w:p>
        </w:tc>
        <w:tc>
          <w:tcPr>
            <w:tcW w:w="1426" w:type="dxa"/>
            <w:shd w:val="clear" w:color="auto" w:fill="FBBCF0"/>
          </w:tcPr>
          <w:p w14:paraId="2EEB02C6" w14:textId="77777777" w:rsidR="00F30609" w:rsidRPr="00371522" w:rsidRDefault="00F30609" w:rsidP="00F30609">
            <w:pPr>
              <w:rPr>
                <w:sz w:val="24"/>
                <w:szCs w:val="24"/>
                <w:lang w:val="en-IE"/>
              </w:rPr>
            </w:pPr>
          </w:p>
        </w:tc>
        <w:tc>
          <w:tcPr>
            <w:tcW w:w="2071" w:type="dxa"/>
            <w:shd w:val="clear" w:color="auto" w:fill="FBBCF0"/>
          </w:tcPr>
          <w:p w14:paraId="08D623C0" w14:textId="77777777" w:rsidR="00F30609" w:rsidRPr="00371522" w:rsidRDefault="00F30609" w:rsidP="00F30609">
            <w:pPr>
              <w:rPr>
                <w:sz w:val="24"/>
                <w:szCs w:val="24"/>
                <w:lang w:val="en-IE"/>
              </w:rPr>
            </w:pPr>
          </w:p>
        </w:tc>
      </w:tr>
    </w:tbl>
    <w:p w14:paraId="453D5C71" w14:textId="77777777" w:rsidR="00A613AB" w:rsidRPr="00371522" w:rsidRDefault="00A613AB">
      <w:pPr>
        <w:rPr>
          <w:rFonts w:ascii="Lato" w:eastAsia="Times New Roman" w:hAnsi="Lato" w:cs="Times New Roman"/>
          <w:color w:val="3F3F3F"/>
          <w:sz w:val="22"/>
          <w:szCs w:val="22"/>
          <w:lang w:val="en-IE" w:eastAsia="en-GB"/>
        </w:rPr>
      </w:pPr>
    </w:p>
    <w:p w14:paraId="5E10369D" w14:textId="77777777" w:rsidR="00CC38FB" w:rsidRPr="00371522" w:rsidRDefault="00CC38FB">
      <w:pPr>
        <w:rPr>
          <w:rFonts w:ascii="Lato" w:eastAsia="Times New Roman" w:hAnsi="Lato" w:cs="Times New Roman"/>
          <w:color w:val="3F3F3F"/>
          <w:sz w:val="22"/>
          <w:szCs w:val="22"/>
          <w:lang w:val="en-IE" w:eastAsia="en-GB"/>
        </w:rPr>
      </w:pPr>
      <w:r w:rsidRPr="00371522">
        <w:rPr>
          <w:rFonts w:ascii="Lato" w:eastAsia="Times New Roman" w:hAnsi="Lato" w:cs="Times New Roman"/>
          <w:color w:val="3F3F3F"/>
          <w:sz w:val="22"/>
          <w:szCs w:val="22"/>
          <w:lang w:val="en-IE" w:eastAsia="en-GB"/>
        </w:rPr>
        <w:lastRenderedPageBreak/>
        <w:br w:type="page"/>
      </w:r>
    </w:p>
    <w:p w14:paraId="2F0BFD87" w14:textId="1C7F084A" w:rsidR="00CC38FB" w:rsidRPr="00371522" w:rsidRDefault="00DF183A" w:rsidP="00CC38FB">
      <w:pPr>
        <w:pStyle w:val="Heading1"/>
        <w:shd w:val="clear" w:color="auto" w:fill="75BDA7" w:themeFill="accent3"/>
        <w:rPr>
          <w:lang w:val="en-IE" w:eastAsia="en-GB"/>
        </w:rPr>
      </w:pPr>
      <w:bookmarkStart w:id="21" w:name="_Toc43828800"/>
      <w:r>
        <w:rPr>
          <w:lang w:val="en-IE" w:eastAsia="en-GB"/>
        </w:rPr>
        <w:lastRenderedPageBreak/>
        <w:t>S</w:t>
      </w:r>
      <w:r w:rsidR="00CC38FB" w:rsidRPr="00371522">
        <w:rPr>
          <w:lang w:val="en-IE" w:eastAsia="en-GB"/>
        </w:rPr>
        <w:t>e</w:t>
      </w:r>
      <w:r>
        <w:rPr>
          <w:lang w:val="en-IE" w:eastAsia="en-GB"/>
        </w:rPr>
        <w:t>i</w:t>
      </w:r>
      <w:r w:rsidR="00CC38FB" w:rsidRPr="00371522">
        <w:rPr>
          <w:lang w:val="en-IE" w:eastAsia="en-GB"/>
        </w:rPr>
        <w:t>cli</w:t>
      </w:r>
      <w:r>
        <w:rPr>
          <w:lang w:val="en-IE" w:eastAsia="en-GB"/>
        </w:rPr>
        <w:t>o</w:t>
      </w:r>
      <w:r w:rsidR="00CC38FB" w:rsidRPr="00371522">
        <w:rPr>
          <w:lang w:val="en-IE" w:eastAsia="en-GB"/>
        </w:rPr>
        <w:t>st</w:t>
      </w:r>
      <w:r>
        <w:rPr>
          <w:lang w:val="en-IE" w:eastAsia="en-GB"/>
        </w:rPr>
        <w:t>a</w:t>
      </w:r>
      <w:r w:rsidR="00CC38FB" w:rsidRPr="00371522">
        <w:rPr>
          <w:lang w:val="en-IE" w:eastAsia="en-GB"/>
        </w:rPr>
        <w:t xml:space="preserve"> 2: </w:t>
      </w:r>
      <w:r>
        <w:rPr>
          <w:lang w:val="en-IE" w:eastAsia="en-GB"/>
        </w:rPr>
        <w:t>Nó</w:t>
      </w:r>
      <w:r w:rsidR="004D2AEC">
        <w:rPr>
          <w:lang w:val="en-IE" w:eastAsia="en-GB"/>
        </w:rPr>
        <w:t>taí</w:t>
      </w:r>
      <w:r w:rsidR="00CC38FB" w:rsidRPr="00371522">
        <w:rPr>
          <w:lang w:val="en-IE" w:eastAsia="en-GB"/>
        </w:rPr>
        <w:t xml:space="preserve"> </w:t>
      </w:r>
      <w:bookmarkEnd w:id="21"/>
      <w:r w:rsidR="004D2AEC">
        <w:rPr>
          <w:lang w:val="en-IE" w:eastAsia="en-GB"/>
        </w:rPr>
        <w:t>Treorach</w:t>
      </w:r>
    </w:p>
    <w:tbl>
      <w:tblPr>
        <w:tblStyle w:val="TableGrid"/>
        <w:tblW w:w="11482" w:type="dxa"/>
        <w:tblInd w:w="-572" w:type="dxa"/>
        <w:tblLayout w:type="fixed"/>
        <w:tblLook w:val="04A0" w:firstRow="1" w:lastRow="0" w:firstColumn="1" w:lastColumn="0" w:noHBand="0" w:noVBand="1"/>
      </w:tblPr>
      <w:tblGrid>
        <w:gridCol w:w="567"/>
        <w:gridCol w:w="3686"/>
        <w:gridCol w:w="3118"/>
        <w:gridCol w:w="1701"/>
        <w:gridCol w:w="2410"/>
      </w:tblGrid>
      <w:tr w:rsidR="00CC38FB" w:rsidRPr="00371522" w14:paraId="315F3ECE" w14:textId="77777777" w:rsidTr="008F39E3">
        <w:trPr>
          <w:trHeight w:val="1692"/>
        </w:trPr>
        <w:tc>
          <w:tcPr>
            <w:tcW w:w="11482" w:type="dxa"/>
            <w:gridSpan w:val="5"/>
          </w:tcPr>
          <w:p w14:paraId="7A09EB5F" w14:textId="77777777" w:rsidR="00CC38FB" w:rsidRPr="00371522" w:rsidRDefault="00CC38FB" w:rsidP="008F39E3">
            <w:pPr>
              <w:spacing w:after="160" w:line="259" w:lineRule="auto"/>
              <w:jc w:val="right"/>
              <w:rPr>
                <w:rFonts w:cstheme="minorHAnsi"/>
                <w:b/>
                <w:sz w:val="28"/>
                <w:szCs w:val="28"/>
                <w:lang w:val="en-IE"/>
              </w:rPr>
            </w:pPr>
          </w:p>
          <w:p w14:paraId="699798B7" w14:textId="47F4F015" w:rsidR="00CC38FB" w:rsidRPr="00371522" w:rsidRDefault="004D2AEC" w:rsidP="008F39E3">
            <w:pPr>
              <w:spacing w:after="160" w:line="259" w:lineRule="auto"/>
              <w:jc w:val="center"/>
              <w:rPr>
                <w:rFonts w:cstheme="minorHAnsi"/>
                <w:b/>
                <w:sz w:val="28"/>
                <w:szCs w:val="28"/>
                <w:lang w:val="en-IE"/>
              </w:rPr>
            </w:pPr>
            <w:r w:rsidRPr="004D2AEC">
              <w:rPr>
                <w:rFonts w:cstheme="minorHAnsi"/>
                <w:b/>
                <w:sz w:val="28"/>
                <w:szCs w:val="28"/>
                <w:lang w:val="en-IE"/>
              </w:rPr>
              <w:t>Prótacal um Fhilleadh ar ais go Sábháilte san Ionad Oibre</w:t>
            </w:r>
            <w:r>
              <w:rPr>
                <w:rFonts w:cstheme="minorHAnsi"/>
                <w:b/>
                <w:sz w:val="28"/>
                <w:szCs w:val="28"/>
                <w:lang w:val="en-IE"/>
              </w:rPr>
              <w:t xml:space="preserve"> COVID-19</w:t>
            </w:r>
          </w:p>
          <w:p w14:paraId="77CA9266" w14:textId="79FD8CE4" w:rsidR="00CC38FB" w:rsidRPr="00371522" w:rsidRDefault="004D2AEC" w:rsidP="008F39E3">
            <w:pPr>
              <w:jc w:val="center"/>
              <w:rPr>
                <w:rFonts w:cstheme="minorHAnsi"/>
                <w:b/>
                <w:sz w:val="28"/>
                <w:szCs w:val="28"/>
                <w:lang w:val="en-IE"/>
              </w:rPr>
            </w:pPr>
            <w:r>
              <w:rPr>
                <w:rFonts w:cstheme="minorHAnsi"/>
                <w:b/>
                <w:sz w:val="36"/>
                <w:szCs w:val="36"/>
                <w:shd w:val="clear" w:color="auto" w:fill="D4C6F2"/>
                <w:lang w:val="en-IE"/>
              </w:rPr>
              <w:t>Foireann</w:t>
            </w:r>
          </w:p>
        </w:tc>
      </w:tr>
      <w:tr w:rsidR="00CC38FB" w:rsidRPr="00371522" w14:paraId="55A6B850" w14:textId="77777777" w:rsidTr="008F39E3">
        <w:tc>
          <w:tcPr>
            <w:tcW w:w="11482" w:type="dxa"/>
            <w:gridSpan w:val="5"/>
          </w:tcPr>
          <w:p w14:paraId="2DF9201B" w14:textId="7F39009A" w:rsidR="00CC38FB" w:rsidRPr="00371522" w:rsidRDefault="001506BF" w:rsidP="008F39E3">
            <w:pPr>
              <w:rPr>
                <w:lang w:val="en-IE"/>
              </w:rPr>
            </w:pPr>
            <w:r w:rsidRPr="001506BF">
              <w:rPr>
                <w:sz w:val="24"/>
                <w:szCs w:val="24"/>
                <w:lang w:val="en-IE"/>
              </w:rPr>
              <w:t>Forbraíodh an seicliosta seo chun cabhrú le baill foirne a chur ar an eolas faoi na rudaí a chaithfidh siad a dhéanamh chun scaipeadh COVID-19 a chosc ina n-ionad oibre. Caithfidh fostóirí agus baill foirne oibriú le chéile chun gach duine san ionad oibre a chosaint</w:t>
            </w:r>
            <w:r w:rsidR="00CC38FB" w:rsidRPr="00371522">
              <w:rPr>
                <w:sz w:val="24"/>
                <w:szCs w:val="24"/>
                <w:lang w:val="en-IE"/>
              </w:rPr>
              <w:t xml:space="preserve">. </w:t>
            </w:r>
            <w:r>
              <w:rPr>
                <w:sz w:val="24"/>
                <w:szCs w:val="24"/>
                <w:lang w:val="en-IE"/>
              </w:rPr>
              <w:t xml:space="preserve">Is féidir eolas breise a fháil ag </w:t>
            </w:r>
            <w:r w:rsidR="00CC38FB" w:rsidRPr="00371522">
              <w:rPr>
                <w:sz w:val="24"/>
                <w:szCs w:val="24"/>
                <w:lang w:val="en-IE"/>
              </w:rPr>
              <w:t xml:space="preserve"> </w:t>
            </w:r>
            <w:hyperlink r:id="rId47" w:history="1">
              <w:r w:rsidR="00CC38FB" w:rsidRPr="00371522">
                <w:rPr>
                  <w:rStyle w:val="Hyperlink"/>
                  <w:sz w:val="24"/>
                  <w:szCs w:val="24"/>
                  <w:lang w:val="en-IE"/>
                </w:rPr>
                <w:t>www.Gov.ie</w:t>
              </w:r>
            </w:hyperlink>
            <w:r w:rsidR="00CC38FB" w:rsidRPr="00371522">
              <w:rPr>
                <w:sz w:val="24"/>
                <w:szCs w:val="24"/>
                <w:lang w:val="en-IE"/>
              </w:rPr>
              <w:t xml:space="preserve">, </w:t>
            </w:r>
            <w:hyperlink r:id="rId48" w:history="1">
              <w:r w:rsidR="00CC38FB" w:rsidRPr="00371522">
                <w:rPr>
                  <w:rStyle w:val="Hyperlink"/>
                  <w:sz w:val="24"/>
                  <w:szCs w:val="24"/>
                  <w:lang w:val="en-IE"/>
                </w:rPr>
                <w:t>www.hse.ie</w:t>
              </w:r>
            </w:hyperlink>
            <w:r w:rsidR="00CC38FB" w:rsidRPr="00371522">
              <w:rPr>
                <w:sz w:val="24"/>
                <w:szCs w:val="24"/>
                <w:lang w:val="en-IE"/>
              </w:rPr>
              <w:t xml:space="preserve">, </w:t>
            </w:r>
            <w:hyperlink r:id="rId49" w:history="1">
              <w:r w:rsidR="00CC38FB" w:rsidRPr="00371522">
                <w:rPr>
                  <w:rStyle w:val="Hyperlink"/>
                  <w:sz w:val="24"/>
                  <w:szCs w:val="24"/>
                  <w:lang w:val="en-IE"/>
                </w:rPr>
                <w:t>www.hpsc.ie</w:t>
              </w:r>
            </w:hyperlink>
            <w:r w:rsidR="00CC38FB" w:rsidRPr="00371522">
              <w:rPr>
                <w:sz w:val="24"/>
                <w:szCs w:val="24"/>
                <w:lang w:val="en-IE"/>
              </w:rPr>
              <w:t xml:space="preserve"> and </w:t>
            </w:r>
            <w:hyperlink r:id="rId50" w:history="1">
              <w:r w:rsidR="00CC38FB" w:rsidRPr="00371522">
                <w:rPr>
                  <w:rStyle w:val="Hyperlink"/>
                  <w:sz w:val="24"/>
                  <w:szCs w:val="24"/>
                  <w:lang w:val="en-IE"/>
                </w:rPr>
                <w:t>www.hsa.ie</w:t>
              </w:r>
            </w:hyperlink>
            <w:r w:rsidR="00CC38FB" w:rsidRPr="00371522">
              <w:rPr>
                <w:sz w:val="24"/>
                <w:szCs w:val="24"/>
                <w:lang w:val="en-IE"/>
              </w:rPr>
              <w:t xml:space="preserve"> </w:t>
            </w:r>
            <w:r w:rsidR="00CC38FB" w:rsidRPr="00371522" w:rsidDel="00FC25A3">
              <w:rPr>
                <w:lang w:val="en-IE"/>
              </w:rPr>
              <w:t xml:space="preserve"> </w:t>
            </w:r>
          </w:p>
          <w:p w14:paraId="49517949" w14:textId="77777777" w:rsidR="00CC38FB" w:rsidRPr="00371522" w:rsidRDefault="00CC38FB" w:rsidP="008F39E3">
            <w:pPr>
              <w:rPr>
                <w:sz w:val="24"/>
                <w:szCs w:val="24"/>
                <w:lang w:val="en-IE"/>
              </w:rPr>
            </w:pPr>
          </w:p>
        </w:tc>
      </w:tr>
      <w:tr w:rsidR="00CC38FB" w:rsidRPr="00371522" w14:paraId="111039FE" w14:textId="77777777" w:rsidTr="00FF1C9A">
        <w:tc>
          <w:tcPr>
            <w:tcW w:w="567" w:type="dxa"/>
          </w:tcPr>
          <w:p w14:paraId="77F9CA3F" w14:textId="77777777" w:rsidR="00CC38FB" w:rsidRPr="00371522" w:rsidRDefault="00CC38FB" w:rsidP="008F39E3">
            <w:pPr>
              <w:rPr>
                <w:b/>
                <w:sz w:val="24"/>
                <w:szCs w:val="24"/>
                <w:lang w:val="en-IE"/>
              </w:rPr>
            </w:pPr>
          </w:p>
        </w:tc>
        <w:tc>
          <w:tcPr>
            <w:tcW w:w="3686" w:type="dxa"/>
            <w:shd w:val="clear" w:color="auto" w:fill="D4C6F2"/>
          </w:tcPr>
          <w:p w14:paraId="44D0D663" w14:textId="6247D2F0" w:rsidR="00CC38FB" w:rsidRPr="00371522" w:rsidRDefault="001506BF" w:rsidP="008F39E3">
            <w:pPr>
              <w:rPr>
                <w:b/>
                <w:sz w:val="24"/>
                <w:szCs w:val="24"/>
                <w:lang w:val="en-IE"/>
              </w:rPr>
            </w:pPr>
            <w:r>
              <w:rPr>
                <w:b/>
                <w:sz w:val="24"/>
                <w:szCs w:val="24"/>
                <w:lang w:val="en-IE"/>
              </w:rPr>
              <w:t>Ceannsú</w:t>
            </w:r>
          </w:p>
        </w:tc>
        <w:tc>
          <w:tcPr>
            <w:tcW w:w="3118" w:type="dxa"/>
            <w:shd w:val="clear" w:color="auto" w:fill="D4C6F2"/>
          </w:tcPr>
          <w:p w14:paraId="1ABD656A" w14:textId="4C8682D2" w:rsidR="00CC38FB" w:rsidRPr="00371522" w:rsidRDefault="001506BF" w:rsidP="008F39E3">
            <w:pPr>
              <w:rPr>
                <w:b/>
                <w:sz w:val="24"/>
                <w:szCs w:val="24"/>
                <w:lang w:val="en-IE"/>
              </w:rPr>
            </w:pPr>
            <w:r>
              <w:rPr>
                <w:b/>
                <w:sz w:val="24"/>
                <w:szCs w:val="24"/>
                <w:lang w:val="en-IE"/>
              </w:rPr>
              <w:t xml:space="preserve">Treoir FAO an </w:t>
            </w:r>
            <w:r w:rsidR="0078722E">
              <w:rPr>
                <w:b/>
                <w:sz w:val="24"/>
                <w:szCs w:val="24"/>
                <w:lang w:val="en-IE"/>
              </w:rPr>
              <w:t xml:space="preserve">BOOACDL Nóta Treorach </w:t>
            </w:r>
            <w:r w:rsidR="006018EF">
              <w:rPr>
                <w:b/>
                <w:sz w:val="24"/>
                <w:szCs w:val="24"/>
                <w:lang w:val="en-IE"/>
              </w:rPr>
              <w:t>ar an Gníomh Riachtanach</w:t>
            </w:r>
          </w:p>
        </w:tc>
        <w:tc>
          <w:tcPr>
            <w:tcW w:w="1701" w:type="dxa"/>
            <w:shd w:val="clear" w:color="auto" w:fill="D4C6F2"/>
          </w:tcPr>
          <w:p w14:paraId="6EE857FD" w14:textId="05A07BB5" w:rsidR="00CC38FB" w:rsidRPr="00371522" w:rsidRDefault="006018EF" w:rsidP="008F39E3">
            <w:pPr>
              <w:rPr>
                <w:b/>
                <w:sz w:val="24"/>
                <w:szCs w:val="24"/>
                <w:lang w:val="en-IE"/>
              </w:rPr>
            </w:pPr>
            <w:r>
              <w:rPr>
                <w:b/>
                <w:sz w:val="24"/>
                <w:szCs w:val="24"/>
                <w:lang w:val="en-IE"/>
              </w:rPr>
              <w:t>Dáta Críochnaithe</w:t>
            </w:r>
          </w:p>
        </w:tc>
        <w:tc>
          <w:tcPr>
            <w:tcW w:w="2410" w:type="dxa"/>
            <w:shd w:val="clear" w:color="auto" w:fill="D4C6F2"/>
          </w:tcPr>
          <w:p w14:paraId="628485DC" w14:textId="3B674ED0" w:rsidR="00CC38FB" w:rsidRPr="00371522" w:rsidRDefault="006018EF" w:rsidP="008F39E3">
            <w:pPr>
              <w:rPr>
                <w:b/>
                <w:sz w:val="24"/>
                <w:szCs w:val="24"/>
                <w:lang w:val="en-IE"/>
              </w:rPr>
            </w:pPr>
            <w:r>
              <w:rPr>
                <w:b/>
                <w:sz w:val="24"/>
                <w:szCs w:val="24"/>
                <w:lang w:val="en-IE"/>
              </w:rPr>
              <w:t>Duine Freagrach</w:t>
            </w:r>
          </w:p>
        </w:tc>
      </w:tr>
      <w:tr w:rsidR="00CC38FB" w:rsidRPr="00371522" w14:paraId="4DA160F3" w14:textId="77777777" w:rsidTr="00FF1C9A">
        <w:tc>
          <w:tcPr>
            <w:tcW w:w="567" w:type="dxa"/>
            <w:shd w:val="clear" w:color="auto" w:fill="auto"/>
          </w:tcPr>
          <w:p w14:paraId="368D7C6C" w14:textId="77777777" w:rsidR="00CC38FB" w:rsidRPr="00371522" w:rsidRDefault="00CC38FB" w:rsidP="008F39E3">
            <w:pPr>
              <w:rPr>
                <w:sz w:val="24"/>
                <w:szCs w:val="24"/>
                <w:lang w:val="en-IE"/>
              </w:rPr>
            </w:pPr>
            <w:r w:rsidRPr="00371522">
              <w:rPr>
                <w:sz w:val="24"/>
                <w:szCs w:val="24"/>
                <w:lang w:val="en-IE"/>
              </w:rPr>
              <w:t>1.</w:t>
            </w:r>
          </w:p>
        </w:tc>
        <w:tc>
          <w:tcPr>
            <w:tcW w:w="3686" w:type="dxa"/>
            <w:shd w:val="clear" w:color="auto" w:fill="D4C6F2"/>
          </w:tcPr>
          <w:p w14:paraId="6CEB0915" w14:textId="282B336B" w:rsidR="00CC38FB" w:rsidRPr="00371522" w:rsidRDefault="00AC2DA8" w:rsidP="008F39E3">
            <w:pPr>
              <w:rPr>
                <w:sz w:val="24"/>
                <w:szCs w:val="24"/>
                <w:lang w:val="en-IE"/>
              </w:rPr>
            </w:pPr>
            <w:r w:rsidRPr="00AC2DA8">
              <w:rPr>
                <w:sz w:val="24"/>
                <w:szCs w:val="24"/>
                <w:lang w:val="en-IE"/>
              </w:rPr>
              <w:t xml:space="preserve">An mbraitheann tú go maith agus </w:t>
            </w:r>
            <w:r w:rsidR="00E127D0">
              <w:rPr>
                <w:sz w:val="24"/>
                <w:szCs w:val="24"/>
                <w:lang w:val="en-IE"/>
              </w:rPr>
              <w:t>folláin</w:t>
            </w:r>
            <w:r w:rsidRPr="00AC2DA8">
              <w:rPr>
                <w:sz w:val="24"/>
                <w:szCs w:val="24"/>
                <w:lang w:val="en-IE"/>
              </w:rPr>
              <w:t xml:space="preserve"> go leor le filleadh ar an obair?</w:t>
            </w:r>
          </w:p>
        </w:tc>
        <w:tc>
          <w:tcPr>
            <w:tcW w:w="3118" w:type="dxa"/>
            <w:shd w:val="clear" w:color="auto" w:fill="D4C6F2"/>
          </w:tcPr>
          <w:p w14:paraId="0FC86045" w14:textId="7DBFD2BC" w:rsidR="00CC38FB" w:rsidRPr="00371522" w:rsidRDefault="00E127D0" w:rsidP="008F39E3">
            <w:pPr>
              <w:rPr>
                <w:sz w:val="24"/>
                <w:szCs w:val="24"/>
                <w:lang w:val="en-IE"/>
              </w:rPr>
            </w:pPr>
            <w:r w:rsidRPr="00E127D0">
              <w:rPr>
                <w:sz w:val="24"/>
                <w:szCs w:val="24"/>
                <w:lang w:val="en-IE"/>
              </w:rPr>
              <w:t>Dearbhú sínithe curtha isteach.</w:t>
            </w:r>
          </w:p>
        </w:tc>
        <w:tc>
          <w:tcPr>
            <w:tcW w:w="1701" w:type="dxa"/>
            <w:shd w:val="clear" w:color="auto" w:fill="D4C6F2"/>
          </w:tcPr>
          <w:p w14:paraId="1521F170" w14:textId="77777777" w:rsidR="00CC38FB" w:rsidRPr="00371522" w:rsidRDefault="00CC38FB" w:rsidP="008F39E3">
            <w:pPr>
              <w:rPr>
                <w:sz w:val="24"/>
                <w:szCs w:val="24"/>
                <w:lang w:val="en-IE"/>
              </w:rPr>
            </w:pPr>
          </w:p>
        </w:tc>
        <w:tc>
          <w:tcPr>
            <w:tcW w:w="2410" w:type="dxa"/>
            <w:shd w:val="clear" w:color="auto" w:fill="D4C6F2"/>
          </w:tcPr>
          <w:p w14:paraId="52381C45" w14:textId="103AC7B0" w:rsidR="00CC38FB" w:rsidRPr="00371522" w:rsidRDefault="006018EF" w:rsidP="008F39E3">
            <w:pPr>
              <w:rPr>
                <w:sz w:val="24"/>
                <w:szCs w:val="24"/>
                <w:lang w:val="en-IE"/>
              </w:rPr>
            </w:pPr>
            <w:r>
              <w:rPr>
                <w:sz w:val="24"/>
                <w:szCs w:val="24"/>
                <w:lang w:val="en-IE"/>
              </w:rPr>
              <w:t>Ball Foirne</w:t>
            </w:r>
          </w:p>
        </w:tc>
      </w:tr>
      <w:tr w:rsidR="00CC38FB" w:rsidRPr="00371522" w14:paraId="76FA233D" w14:textId="77777777" w:rsidTr="00FF1C9A">
        <w:tc>
          <w:tcPr>
            <w:tcW w:w="567" w:type="dxa"/>
            <w:shd w:val="clear" w:color="auto" w:fill="auto"/>
          </w:tcPr>
          <w:p w14:paraId="43113AF8" w14:textId="77777777" w:rsidR="00CC38FB" w:rsidRPr="00371522" w:rsidRDefault="00CC38FB" w:rsidP="008F39E3">
            <w:pPr>
              <w:rPr>
                <w:sz w:val="24"/>
                <w:szCs w:val="24"/>
                <w:lang w:val="en-IE"/>
              </w:rPr>
            </w:pPr>
            <w:r w:rsidRPr="00371522">
              <w:rPr>
                <w:sz w:val="24"/>
                <w:szCs w:val="24"/>
                <w:lang w:val="en-IE"/>
              </w:rPr>
              <w:t>2.</w:t>
            </w:r>
          </w:p>
        </w:tc>
        <w:tc>
          <w:tcPr>
            <w:tcW w:w="3686" w:type="dxa"/>
            <w:shd w:val="clear" w:color="auto" w:fill="D4C6F2"/>
          </w:tcPr>
          <w:p w14:paraId="07101D21" w14:textId="679EABE9" w:rsidR="00CC38FB" w:rsidRPr="00371522" w:rsidRDefault="00684FFE" w:rsidP="008F39E3">
            <w:pPr>
              <w:rPr>
                <w:sz w:val="24"/>
                <w:szCs w:val="24"/>
                <w:lang w:val="en-IE"/>
              </w:rPr>
            </w:pPr>
            <w:r w:rsidRPr="00684FFE">
              <w:rPr>
                <w:sz w:val="24"/>
                <w:szCs w:val="24"/>
                <w:lang w:val="en-IE"/>
              </w:rPr>
              <w:t>An bhfuil tú ag coinneáil suas chun dáta leis an gcomhairle is déanaí ó COVID-19 ón Rialtas?</w:t>
            </w:r>
          </w:p>
        </w:tc>
        <w:tc>
          <w:tcPr>
            <w:tcW w:w="3118" w:type="dxa"/>
            <w:shd w:val="clear" w:color="auto" w:fill="D4C6F2"/>
          </w:tcPr>
          <w:p w14:paraId="103A3716" w14:textId="639ACFE2" w:rsidR="00CC38FB" w:rsidRPr="00371522" w:rsidRDefault="00FA339A" w:rsidP="008F39E3">
            <w:pPr>
              <w:rPr>
                <w:color w:val="FF0000"/>
                <w:sz w:val="24"/>
                <w:szCs w:val="24"/>
                <w:lang w:val="en-IE"/>
              </w:rPr>
            </w:pPr>
            <w:r w:rsidRPr="00FA339A">
              <w:rPr>
                <w:sz w:val="24"/>
                <w:szCs w:val="24"/>
                <w:lang w:val="en-IE"/>
              </w:rPr>
              <w:t xml:space="preserve">Seiceáil le suíomh Gréasáin </w:t>
            </w:r>
            <w:r>
              <w:rPr>
                <w:sz w:val="24"/>
                <w:szCs w:val="24"/>
                <w:lang w:val="en-IE"/>
              </w:rPr>
              <w:t>BOOACDL</w:t>
            </w:r>
            <w:r w:rsidRPr="00FA339A">
              <w:rPr>
                <w:sz w:val="24"/>
                <w:szCs w:val="24"/>
                <w:lang w:val="en-IE"/>
              </w:rPr>
              <w:t>. Bainistíocht chun comhairle a thabhairt don fhoireann uile ag an ionduchtú áitiúil.</w:t>
            </w:r>
          </w:p>
        </w:tc>
        <w:tc>
          <w:tcPr>
            <w:tcW w:w="1701" w:type="dxa"/>
            <w:shd w:val="clear" w:color="auto" w:fill="D4C6F2"/>
          </w:tcPr>
          <w:p w14:paraId="245FEE08" w14:textId="77777777" w:rsidR="00CC38FB" w:rsidRPr="00371522" w:rsidRDefault="00CC38FB" w:rsidP="008F39E3">
            <w:pPr>
              <w:rPr>
                <w:sz w:val="24"/>
                <w:szCs w:val="24"/>
                <w:lang w:val="en-IE"/>
              </w:rPr>
            </w:pPr>
          </w:p>
        </w:tc>
        <w:tc>
          <w:tcPr>
            <w:tcW w:w="2410" w:type="dxa"/>
            <w:shd w:val="clear" w:color="auto" w:fill="D4C6F2"/>
          </w:tcPr>
          <w:p w14:paraId="0F3B74BD" w14:textId="2E810B6F" w:rsidR="00CC38FB" w:rsidRPr="00371522" w:rsidRDefault="006018EF" w:rsidP="008F39E3">
            <w:pPr>
              <w:rPr>
                <w:sz w:val="24"/>
                <w:szCs w:val="24"/>
                <w:lang w:val="en-IE"/>
              </w:rPr>
            </w:pPr>
            <w:r>
              <w:rPr>
                <w:sz w:val="24"/>
                <w:szCs w:val="24"/>
                <w:lang w:val="en-IE"/>
              </w:rPr>
              <w:t>Ball Foirne</w:t>
            </w:r>
          </w:p>
        </w:tc>
      </w:tr>
      <w:tr w:rsidR="00CC38FB" w:rsidRPr="00371522" w14:paraId="180BF04A" w14:textId="77777777" w:rsidTr="00FF1C9A">
        <w:tc>
          <w:tcPr>
            <w:tcW w:w="567" w:type="dxa"/>
            <w:shd w:val="clear" w:color="auto" w:fill="auto"/>
          </w:tcPr>
          <w:p w14:paraId="7526DE48" w14:textId="77777777" w:rsidR="00CC38FB" w:rsidRPr="00371522" w:rsidRDefault="00CC38FB" w:rsidP="008F39E3">
            <w:pPr>
              <w:rPr>
                <w:sz w:val="24"/>
                <w:szCs w:val="24"/>
                <w:lang w:val="en-IE"/>
              </w:rPr>
            </w:pPr>
            <w:r w:rsidRPr="00371522">
              <w:rPr>
                <w:sz w:val="24"/>
                <w:szCs w:val="24"/>
                <w:lang w:val="en-IE"/>
              </w:rPr>
              <w:t>3.</w:t>
            </w:r>
          </w:p>
        </w:tc>
        <w:tc>
          <w:tcPr>
            <w:tcW w:w="3686" w:type="dxa"/>
            <w:shd w:val="clear" w:color="auto" w:fill="D4C6F2"/>
          </w:tcPr>
          <w:p w14:paraId="6F2A6B90" w14:textId="0D9F8379" w:rsidR="00CC38FB" w:rsidRPr="00371522" w:rsidRDefault="00684FFE" w:rsidP="008F39E3">
            <w:pPr>
              <w:rPr>
                <w:sz w:val="24"/>
                <w:szCs w:val="24"/>
                <w:lang w:val="en-IE"/>
              </w:rPr>
            </w:pPr>
            <w:r>
              <w:rPr>
                <w:sz w:val="24"/>
                <w:szCs w:val="24"/>
                <w:lang w:val="en-IE"/>
              </w:rPr>
              <w:t>An bhfuil tú feasach ar</w:t>
            </w:r>
            <w:r w:rsidR="00CC38FB" w:rsidRPr="00371522">
              <w:rPr>
                <w:sz w:val="24"/>
                <w:szCs w:val="24"/>
                <w:lang w:val="en-IE"/>
              </w:rPr>
              <w:t xml:space="preserve"> </w:t>
            </w:r>
            <w:hyperlink r:id="rId51" w:history="1">
              <w:r>
                <w:rPr>
                  <w:rStyle w:val="Hyperlink"/>
                  <w:color w:val="auto"/>
                  <w:sz w:val="24"/>
                  <w:szCs w:val="24"/>
                </w:rPr>
                <w:t>comharthaí</w:t>
              </w:r>
              <w:r w:rsidR="00CC38FB" w:rsidRPr="00371522">
                <w:rPr>
                  <w:rStyle w:val="Hyperlink"/>
                  <w:color w:val="auto"/>
                  <w:sz w:val="24"/>
                  <w:szCs w:val="24"/>
                  <w:lang w:val="en-IE"/>
                </w:rPr>
                <w:t xml:space="preserve"> a</w:t>
              </w:r>
              <w:r>
                <w:rPr>
                  <w:rStyle w:val="Hyperlink"/>
                  <w:color w:val="auto"/>
                  <w:sz w:val="24"/>
                  <w:szCs w:val="24"/>
                  <w:lang w:val="en-IE"/>
                </w:rPr>
                <w:t>gus</w:t>
              </w:r>
              <w:r w:rsidR="00CC38FB" w:rsidRPr="00371522">
                <w:rPr>
                  <w:rStyle w:val="Hyperlink"/>
                  <w:color w:val="auto"/>
                  <w:sz w:val="24"/>
                  <w:szCs w:val="24"/>
                  <w:lang w:val="en-IE"/>
                </w:rPr>
                <w:t xml:space="preserve"> s</w:t>
              </w:r>
              <w:r>
                <w:rPr>
                  <w:rStyle w:val="Hyperlink"/>
                  <w:color w:val="auto"/>
                  <w:sz w:val="24"/>
                  <w:szCs w:val="24"/>
                  <w:lang w:val="en-IE"/>
                </w:rPr>
                <w:t>io</w:t>
              </w:r>
              <w:r w:rsidR="00CC38FB" w:rsidRPr="00371522">
                <w:rPr>
                  <w:rStyle w:val="Hyperlink"/>
                  <w:color w:val="auto"/>
                  <w:sz w:val="24"/>
                  <w:szCs w:val="24"/>
                  <w:lang w:val="en-IE"/>
                </w:rPr>
                <w:t xml:space="preserve">mptom </w:t>
              </w:r>
              <w:r>
                <w:rPr>
                  <w:rStyle w:val="Hyperlink"/>
                  <w:color w:val="auto"/>
                  <w:sz w:val="24"/>
                  <w:szCs w:val="24"/>
                  <w:lang w:val="en-IE"/>
                </w:rPr>
                <w:t>de</w:t>
              </w:r>
              <w:r w:rsidR="00CC38FB" w:rsidRPr="00371522">
                <w:rPr>
                  <w:rStyle w:val="Hyperlink"/>
                  <w:color w:val="auto"/>
                  <w:sz w:val="24"/>
                  <w:szCs w:val="24"/>
                  <w:lang w:val="en-IE"/>
                </w:rPr>
                <w:t xml:space="preserve"> COVID-19</w:t>
              </w:r>
            </w:hyperlink>
            <w:r w:rsidR="00CC38FB" w:rsidRPr="00371522">
              <w:rPr>
                <w:sz w:val="24"/>
                <w:szCs w:val="24"/>
                <w:lang w:val="en-IE"/>
              </w:rPr>
              <w:t>?</w:t>
            </w:r>
          </w:p>
        </w:tc>
        <w:tc>
          <w:tcPr>
            <w:tcW w:w="3118" w:type="dxa"/>
            <w:shd w:val="clear" w:color="auto" w:fill="D4C6F2"/>
          </w:tcPr>
          <w:p w14:paraId="496D5372" w14:textId="63961BF7" w:rsidR="00CC38FB" w:rsidRPr="00371522" w:rsidRDefault="00FA339A" w:rsidP="008F39E3">
            <w:pPr>
              <w:rPr>
                <w:b/>
                <w:bCs/>
                <w:sz w:val="24"/>
                <w:szCs w:val="24"/>
                <w:lang w:val="en-IE"/>
              </w:rPr>
            </w:pPr>
            <w:r w:rsidRPr="00FA339A">
              <w:rPr>
                <w:sz w:val="24"/>
                <w:szCs w:val="24"/>
                <w:lang w:val="en-IE"/>
              </w:rPr>
              <w:t xml:space="preserve">Seiceáil le suíomh Gréasáin </w:t>
            </w:r>
            <w:r>
              <w:rPr>
                <w:sz w:val="24"/>
                <w:szCs w:val="24"/>
                <w:lang w:val="en-IE"/>
              </w:rPr>
              <w:t>BOOACDL</w:t>
            </w:r>
            <w:r w:rsidRPr="00FA339A">
              <w:rPr>
                <w:sz w:val="24"/>
                <w:szCs w:val="24"/>
                <w:lang w:val="en-IE"/>
              </w:rPr>
              <w:t>. Bainistíocht chun comhairle a thabhairt don fhoireann uile ag an ionduchtú áitiúil.</w:t>
            </w:r>
          </w:p>
        </w:tc>
        <w:tc>
          <w:tcPr>
            <w:tcW w:w="1701" w:type="dxa"/>
            <w:shd w:val="clear" w:color="auto" w:fill="D4C6F2"/>
          </w:tcPr>
          <w:p w14:paraId="0227180E" w14:textId="77777777" w:rsidR="00CC38FB" w:rsidRPr="00371522" w:rsidRDefault="00CC38FB" w:rsidP="008F39E3">
            <w:pPr>
              <w:rPr>
                <w:sz w:val="24"/>
                <w:szCs w:val="24"/>
                <w:lang w:val="en-IE"/>
              </w:rPr>
            </w:pPr>
          </w:p>
        </w:tc>
        <w:tc>
          <w:tcPr>
            <w:tcW w:w="2410" w:type="dxa"/>
            <w:shd w:val="clear" w:color="auto" w:fill="D4C6F2"/>
          </w:tcPr>
          <w:p w14:paraId="30D28A2F" w14:textId="4F1E1468" w:rsidR="00CC38FB" w:rsidRPr="00371522" w:rsidRDefault="006018EF" w:rsidP="008F39E3">
            <w:pPr>
              <w:rPr>
                <w:sz w:val="24"/>
                <w:szCs w:val="24"/>
                <w:lang w:val="en-IE"/>
              </w:rPr>
            </w:pPr>
            <w:r>
              <w:rPr>
                <w:sz w:val="24"/>
                <w:szCs w:val="24"/>
                <w:lang w:val="en-IE"/>
              </w:rPr>
              <w:t>Ball Foirne</w:t>
            </w:r>
          </w:p>
        </w:tc>
      </w:tr>
      <w:tr w:rsidR="00CC38FB" w:rsidRPr="00371522" w14:paraId="7A5762CD" w14:textId="77777777" w:rsidTr="00FF1C9A">
        <w:tc>
          <w:tcPr>
            <w:tcW w:w="567" w:type="dxa"/>
            <w:shd w:val="clear" w:color="auto" w:fill="auto"/>
          </w:tcPr>
          <w:p w14:paraId="1D0E0EBE" w14:textId="77777777" w:rsidR="00CC38FB" w:rsidRPr="00371522" w:rsidRDefault="00CC38FB" w:rsidP="008F39E3">
            <w:pPr>
              <w:rPr>
                <w:sz w:val="24"/>
                <w:szCs w:val="24"/>
                <w:lang w:val="en-IE"/>
              </w:rPr>
            </w:pPr>
            <w:r w:rsidRPr="00371522">
              <w:rPr>
                <w:sz w:val="24"/>
                <w:szCs w:val="24"/>
                <w:lang w:val="en-IE"/>
              </w:rPr>
              <w:t>4.</w:t>
            </w:r>
          </w:p>
        </w:tc>
        <w:tc>
          <w:tcPr>
            <w:tcW w:w="3686" w:type="dxa"/>
            <w:shd w:val="clear" w:color="auto" w:fill="D4C6F2"/>
          </w:tcPr>
          <w:p w14:paraId="3F5849EB" w14:textId="40668555" w:rsidR="00CC38FB" w:rsidRPr="00371522" w:rsidRDefault="00684FFE" w:rsidP="008F39E3">
            <w:pPr>
              <w:rPr>
                <w:sz w:val="24"/>
                <w:szCs w:val="24"/>
                <w:lang w:val="en-IE"/>
              </w:rPr>
            </w:pPr>
            <w:r>
              <w:rPr>
                <w:sz w:val="24"/>
                <w:szCs w:val="24"/>
                <w:lang w:val="en-IE"/>
              </w:rPr>
              <w:t xml:space="preserve">An bhfuil eolas agat ar conas a </w:t>
            </w:r>
            <w:hyperlink r:id="rId52" w:history="1">
              <w:r w:rsidR="000F0946">
                <w:rPr>
                  <w:rStyle w:val="Hyperlink"/>
                  <w:color w:val="auto"/>
                  <w:sz w:val="24"/>
                  <w:szCs w:val="24"/>
                </w:rPr>
                <w:t>scaiptear an víris</w:t>
              </w:r>
              <w:r w:rsidR="00CC38FB" w:rsidRPr="00371522">
                <w:rPr>
                  <w:rStyle w:val="Hyperlink"/>
                  <w:color w:val="auto"/>
                  <w:sz w:val="24"/>
                  <w:szCs w:val="24"/>
                  <w:lang w:val="en-IE"/>
                </w:rPr>
                <w:t xml:space="preserve"> </w:t>
              </w:r>
            </w:hyperlink>
            <w:r w:rsidR="00CC38FB" w:rsidRPr="00371522">
              <w:rPr>
                <w:sz w:val="24"/>
                <w:szCs w:val="24"/>
                <w:lang w:val="en-IE"/>
              </w:rPr>
              <w:t>?</w:t>
            </w:r>
          </w:p>
        </w:tc>
        <w:tc>
          <w:tcPr>
            <w:tcW w:w="3118" w:type="dxa"/>
            <w:shd w:val="clear" w:color="auto" w:fill="D4C6F2"/>
          </w:tcPr>
          <w:p w14:paraId="39188D5F" w14:textId="0D1CD497" w:rsidR="00CC38FB" w:rsidRPr="00371522" w:rsidRDefault="00FA339A" w:rsidP="008F39E3">
            <w:pPr>
              <w:rPr>
                <w:sz w:val="24"/>
                <w:szCs w:val="24"/>
                <w:lang w:val="en-IE"/>
              </w:rPr>
            </w:pPr>
            <w:r w:rsidRPr="00FA339A">
              <w:rPr>
                <w:sz w:val="24"/>
                <w:szCs w:val="24"/>
                <w:lang w:val="en-IE"/>
              </w:rPr>
              <w:t xml:space="preserve">Seiceáil le suíomh Gréasáin </w:t>
            </w:r>
            <w:r>
              <w:rPr>
                <w:sz w:val="24"/>
                <w:szCs w:val="24"/>
                <w:lang w:val="en-IE"/>
              </w:rPr>
              <w:t>BOOACDL</w:t>
            </w:r>
            <w:r w:rsidRPr="00FA339A">
              <w:rPr>
                <w:sz w:val="24"/>
                <w:szCs w:val="24"/>
                <w:lang w:val="en-IE"/>
              </w:rPr>
              <w:t>. Bainistíocht chun comhairle a thabhairt don fhoireann uile ag an ionduchtú áitiúil.</w:t>
            </w:r>
          </w:p>
        </w:tc>
        <w:tc>
          <w:tcPr>
            <w:tcW w:w="1701" w:type="dxa"/>
            <w:shd w:val="clear" w:color="auto" w:fill="D4C6F2"/>
          </w:tcPr>
          <w:p w14:paraId="7DF4368C" w14:textId="77777777" w:rsidR="00CC38FB" w:rsidRPr="00371522" w:rsidRDefault="00CC38FB" w:rsidP="008F39E3">
            <w:pPr>
              <w:rPr>
                <w:sz w:val="24"/>
                <w:szCs w:val="24"/>
                <w:lang w:val="en-IE"/>
              </w:rPr>
            </w:pPr>
          </w:p>
        </w:tc>
        <w:tc>
          <w:tcPr>
            <w:tcW w:w="2410" w:type="dxa"/>
            <w:shd w:val="clear" w:color="auto" w:fill="D4C6F2"/>
          </w:tcPr>
          <w:p w14:paraId="1CDD8C2D" w14:textId="6FD863F4" w:rsidR="00CC38FB" w:rsidRPr="00371522" w:rsidRDefault="006018EF" w:rsidP="008F39E3">
            <w:pPr>
              <w:rPr>
                <w:sz w:val="24"/>
                <w:szCs w:val="24"/>
                <w:lang w:val="en-IE"/>
              </w:rPr>
            </w:pPr>
            <w:r>
              <w:rPr>
                <w:sz w:val="24"/>
                <w:szCs w:val="24"/>
                <w:lang w:val="en-IE"/>
              </w:rPr>
              <w:t>Ball Foirne</w:t>
            </w:r>
          </w:p>
        </w:tc>
      </w:tr>
      <w:tr w:rsidR="00CC38FB" w:rsidRPr="00371522" w14:paraId="4C27EBD6" w14:textId="77777777" w:rsidTr="00FF1C9A">
        <w:tc>
          <w:tcPr>
            <w:tcW w:w="567" w:type="dxa"/>
            <w:shd w:val="clear" w:color="auto" w:fill="auto"/>
          </w:tcPr>
          <w:p w14:paraId="0576451E" w14:textId="77777777" w:rsidR="00CC38FB" w:rsidRPr="00371522" w:rsidRDefault="00CC38FB" w:rsidP="008F39E3">
            <w:pPr>
              <w:rPr>
                <w:sz w:val="24"/>
                <w:szCs w:val="24"/>
                <w:lang w:val="en-IE"/>
              </w:rPr>
            </w:pPr>
            <w:r w:rsidRPr="00371522">
              <w:rPr>
                <w:sz w:val="24"/>
                <w:szCs w:val="24"/>
                <w:lang w:val="en-IE"/>
              </w:rPr>
              <w:t>5.</w:t>
            </w:r>
          </w:p>
        </w:tc>
        <w:tc>
          <w:tcPr>
            <w:tcW w:w="3686" w:type="dxa"/>
            <w:shd w:val="clear" w:color="auto" w:fill="D4C6F2"/>
          </w:tcPr>
          <w:p w14:paraId="25464014" w14:textId="20C235EE" w:rsidR="00CC38FB" w:rsidRPr="00371522" w:rsidRDefault="00520A05" w:rsidP="008F39E3">
            <w:pPr>
              <w:rPr>
                <w:sz w:val="24"/>
                <w:szCs w:val="24"/>
                <w:lang w:val="en-IE"/>
              </w:rPr>
            </w:pPr>
            <w:r w:rsidRPr="00520A05">
              <w:rPr>
                <w:sz w:val="24"/>
                <w:szCs w:val="24"/>
                <w:lang w:val="en-IE"/>
              </w:rPr>
              <w:t>An bhfuil foirm um fhilleadh ar obair COVID-19 comhlánaithe agat agus í tugtha do d’fhostóir? (Féach an fhoirm teimpléad um Fhilleadh ar Obair)</w:t>
            </w:r>
          </w:p>
        </w:tc>
        <w:tc>
          <w:tcPr>
            <w:tcW w:w="3118" w:type="dxa"/>
            <w:shd w:val="clear" w:color="auto" w:fill="D4C6F2"/>
          </w:tcPr>
          <w:p w14:paraId="1315113E" w14:textId="4323D7A7" w:rsidR="00CC38FB" w:rsidRPr="00371522" w:rsidRDefault="00B9331E" w:rsidP="008F39E3">
            <w:pPr>
              <w:rPr>
                <w:color w:val="FF0000"/>
                <w:sz w:val="24"/>
                <w:szCs w:val="24"/>
                <w:lang w:val="en-IE"/>
              </w:rPr>
            </w:pPr>
            <w:r w:rsidRPr="00B9331E">
              <w:rPr>
                <w:sz w:val="24"/>
                <w:szCs w:val="24"/>
                <w:lang w:val="en-IE"/>
              </w:rPr>
              <w:t>Seoltar an fhoirm um fhilleadh ar an ionad oibre ag deireadh ionduchtaithe B</w:t>
            </w:r>
            <w:r>
              <w:rPr>
                <w:sz w:val="24"/>
                <w:szCs w:val="24"/>
                <w:lang w:val="en-IE"/>
              </w:rPr>
              <w:t>OOACDL</w:t>
            </w:r>
            <w:r w:rsidRPr="00B9331E">
              <w:rPr>
                <w:sz w:val="24"/>
                <w:szCs w:val="24"/>
                <w:lang w:val="en-IE"/>
              </w:rPr>
              <w:t xml:space="preserve"> ar ais chuig bainisteoir an ionaid - a chuirfidh cóip ar aghaidh ansin chuig an bpríomhoifig.</w:t>
            </w:r>
          </w:p>
        </w:tc>
        <w:tc>
          <w:tcPr>
            <w:tcW w:w="1701" w:type="dxa"/>
            <w:shd w:val="clear" w:color="auto" w:fill="D4C6F2"/>
          </w:tcPr>
          <w:p w14:paraId="2A432010" w14:textId="77777777" w:rsidR="00CC38FB" w:rsidRPr="00371522" w:rsidRDefault="00CC38FB" w:rsidP="008F39E3">
            <w:pPr>
              <w:rPr>
                <w:sz w:val="24"/>
                <w:szCs w:val="24"/>
                <w:lang w:val="en-IE"/>
              </w:rPr>
            </w:pPr>
          </w:p>
        </w:tc>
        <w:tc>
          <w:tcPr>
            <w:tcW w:w="2410" w:type="dxa"/>
            <w:shd w:val="clear" w:color="auto" w:fill="D4C6F2"/>
          </w:tcPr>
          <w:p w14:paraId="6C31C38D" w14:textId="42E50552" w:rsidR="00CC38FB" w:rsidRPr="00371522" w:rsidRDefault="006018EF" w:rsidP="008F39E3">
            <w:pPr>
              <w:rPr>
                <w:sz w:val="24"/>
                <w:szCs w:val="24"/>
                <w:lang w:val="en-IE"/>
              </w:rPr>
            </w:pPr>
            <w:r>
              <w:rPr>
                <w:sz w:val="24"/>
                <w:szCs w:val="24"/>
                <w:lang w:val="en-IE"/>
              </w:rPr>
              <w:t>Ball Foirne</w:t>
            </w:r>
          </w:p>
        </w:tc>
      </w:tr>
      <w:tr w:rsidR="00CC38FB" w:rsidRPr="00371522" w14:paraId="04FC03DA" w14:textId="77777777" w:rsidTr="00FF1C9A">
        <w:tc>
          <w:tcPr>
            <w:tcW w:w="567" w:type="dxa"/>
            <w:shd w:val="clear" w:color="auto" w:fill="auto"/>
          </w:tcPr>
          <w:p w14:paraId="328F5513" w14:textId="77777777" w:rsidR="00CC38FB" w:rsidRPr="00371522" w:rsidRDefault="00CC38FB" w:rsidP="008F39E3">
            <w:pPr>
              <w:rPr>
                <w:sz w:val="24"/>
                <w:szCs w:val="24"/>
                <w:lang w:val="en-IE"/>
              </w:rPr>
            </w:pPr>
            <w:r w:rsidRPr="00371522">
              <w:rPr>
                <w:sz w:val="24"/>
                <w:szCs w:val="24"/>
                <w:lang w:val="en-IE"/>
              </w:rPr>
              <w:lastRenderedPageBreak/>
              <w:t>6.</w:t>
            </w:r>
          </w:p>
        </w:tc>
        <w:tc>
          <w:tcPr>
            <w:tcW w:w="3686" w:type="dxa"/>
            <w:shd w:val="clear" w:color="auto" w:fill="D4C6F2"/>
          </w:tcPr>
          <w:p w14:paraId="3FBF75B2" w14:textId="07B3D030" w:rsidR="00CC38FB" w:rsidRPr="00371522" w:rsidRDefault="00520A05" w:rsidP="008F39E3">
            <w:pPr>
              <w:rPr>
                <w:sz w:val="24"/>
                <w:szCs w:val="24"/>
                <w:lang w:val="en-IE"/>
              </w:rPr>
            </w:pPr>
            <w:r>
              <w:rPr>
                <w:sz w:val="24"/>
                <w:szCs w:val="24"/>
                <w:lang w:val="en-IE"/>
              </w:rPr>
              <w:t>Ar thug tú eolas do d’fhostóir má thitenn tú</w:t>
            </w:r>
            <w:r w:rsidR="00A13FED">
              <w:rPr>
                <w:sz w:val="24"/>
                <w:szCs w:val="24"/>
                <w:lang w:val="en-IE"/>
              </w:rPr>
              <w:t xml:space="preserve"> isteah sa </w:t>
            </w:r>
            <w:hyperlink r:id="rId53" w:history="1">
              <w:r w:rsidR="00CC38FB" w:rsidRPr="00371522">
                <w:rPr>
                  <w:rStyle w:val="Hyperlink"/>
                  <w:color w:val="auto"/>
                  <w:sz w:val="24"/>
                  <w:szCs w:val="24"/>
                  <w:lang w:val="en-IE"/>
                </w:rPr>
                <w:t xml:space="preserve"> c</w:t>
              </w:r>
              <w:r w:rsidR="002E3766">
                <w:rPr>
                  <w:rStyle w:val="Hyperlink"/>
                  <w:color w:val="auto"/>
                  <w:sz w:val="24"/>
                  <w:szCs w:val="24"/>
                  <w:lang w:val="en-IE"/>
                </w:rPr>
                <w:t>h</w:t>
              </w:r>
              <w:r w:rsidR="00CC38FB" w:rsidRPr="00371522">
                <w:rPr>
                  <w:rStyle w:val="Hyperlink"/>
                  <w:color w:val="auto"/>
                  <w:sz w:val="24"/>
                  <w:szCs w:val="24"/>
                  <w:lang w:val="en-IE"/>
                </w:rPr>
                <w:t>at</w:t>
              </w:r>
              <w:r w:rsidR="002E3766">
                <w:rPr>
                  <w:rStyle w:val="Hyperlink"/>
                  <w:color w:val="auto"/>
                  <w:sz w:val="24"/>
                  <w:szCs w:val="24"/>
                  <w:lang w:val="en-IE"/>
                </w:rPr>
                <w:t>a</w:t>
              </w:r>
              <w:r w:rsidR="00CC38FB" w:rsidRPr="00371522">
                <w:rPr>
                  <w:rStyle w:val="Hyperlink"/>
                  <w:color w:val="auto"/>
                  <w:sz w:val="24"/>
                  <w:szCs w:val="24"/>
                  <w:lang w:val="en-IE"/>
                </w:rPr>
                <w:t>g</w:t>
              </w:r>
              <w:r w:rsidR="002E3766">
                <w:rPr>
                  <w:rStyle w:val="Hyperlink"/>
                  <w:color w:val="auto"/>
                  <w:sz w:val="24"/>
                  <w:szCs w:val="24"/>
                  <w:lang w:val="en-IE"/>
                </w:rPr>
                <w:t>óir</w:t>
              </w:r>
              <w:r w:rsidR="001232F5">
                <w:rPr>
                  <w:rStyle w:val="Hyperlink"/>
                  <w:color w:val="auto"/>
                  <w:sz w:val="24"/>
                  <w:szCs w:val="24"/>
                  <w:lang w:val="en-IE"/>
                </w:rPr>
                <w:t xml:space="preserve"> duine </w:t>
              </w:r>
              <w:r w:rsidR="002E3766">
                <w:rPr>
                  <w:rStyle w:val="Hyperlink"/>
                  <w:color w:val="auto"/>
                  <w:sz w:val="24"/>
                  <w:szCs w:val="24"/>
                  <w:lang w:val="en-IE"/>
                </w:rPr>
                <w:t xml:space="preserve"> i mbaol</w:t>
              </w:r>
            </w:hyperlink>
            <w:r w:rsidR="00CC38FB" w:rsidRPr="00371522">
              <w:rPr>
                <w:sz w:val="24"/>
                <w:szCs w:val="24"/>
                <w:lang w:val="en-IE"/>
              </w:rPr>
              <w:t>?</w:t>
            </w:r>
          </w:p>
        </w:tc>
        <w:tc>
          <w:tcPr>
            <w:tcW w:w="3118" w:type="dxa"/>
            <w:shd w:val="clear" w:color="auto" w:fill="D4C6F2"/>
          </w:tcPr>
          <w:p w14:paraId="2F13058E" w14:textId="4A652609" w:rsidR="00CC38FB" w:rsidRPr="00371522" w:rsidRDefault="00295C60" w:rsidP="008F39E3">
            <w:pPr>
              <w:rPr>
                <w:sz w:val="24"/>
                <w:szCs w:val="24"/>
                <w:lang w:val="en-IE"/>
              </w:rPr>
            </w:pPr>
            <w:r w:rsidRPr="00295C60">
              <w:rPr>
                <w:sz w:val="24"/>
                <w:szCs w:val="24"/>
                <w:lang w:val="en-IE"/>
              </w:rPr>
              <w:t>Comhlánaigh an fhoirm ar fhilleadh ar obair.</w:t>
            </w:r>
          </w:p>
        </w:tc>
        <w:tc>
          <w:tcPr>
            <w:tcW w:w="1701" w:type="dxa"/>
            <w:shd w:val="clear" w:color="auto" w:fill="D4C6F2"/>
          </w:tcPr>
          <w:p w14:paraId="07C8F4E7" w14:textId="77777777" w:rsidR="00CC38FB" w:rsidRPr="00371522" w:rsidRDefault="00CC38FB" w:rsidP="008F39E3">
            <w:pPr>
              <w:rPr>
                <w:sz w:val="24"/>
                <w:szCs w:val="24"/>
                <w:lang w:val="en-IE"/>
              </w:rPr>
            </w:pPr>
          </w:p>
        </w:tc>
        <w:tc>
          <w:tcPr>
            <w:tcW w:w="2410" w:type="dxa"/>
            <w:shd w:val="clear" w:color="auto" w:fill="D4C6F2"/>
          </w:tcPr>
          <w:p w14:paraId="4367ED00" w14:textId="057EA4B4" w:rsidR="00CC38FB" w:rsidRPr="00371522" w:rsidRDefault="006018EF" w:rsidP="008F39E3">
            <w:pPr>
              <w:rPr>
                <w:sz w:val="24"/>
                <w:szCs w:val="24"/>
                <w:lang w:val="en-IE"/>
              </w:rPr>
            </w:pPr>
            <w:r>
              <w:rPr>
                <w:sz w:val="24"/>
                <w:szCs w:val="24"/>
                <w:lang w:val="en-IE"/>
              </w:rPr>
              <w:t>Ball Foirne</w:t>
            </w:r>
          </w:p>
        </w:tc>
      </w:tr>
      <w:tr w:rsidR="00CC38FB" w:rsidRPr="00371522" w14:paraId="6D1F1C10" w14:textId="77777777" w:rsidTr="00FF1C9A">
        <w:tc>
          <w:tcPr>
            <w:tcW w:w="567" w:type="dxa"/>
            <w:shd w:val="clear" w:color="auto" w:fill="auto"/>
          </w:tcPr>
          <w:p w14:paraId="532C766B" w14:textId="77777777" w:rsidR="00CC38FB" w:rsidRPr="00371522" w:rsidRDefault="00CC38FB" w:rsidP="008F39E3">
            <w:pPr>
              <w:rPr>
                <w:sz w:val="24"/>
                <w:szCs w:val="24"/>
                <w:lang w:val="en-IE"/>
              </w:rPr>
            </w:pPr>
            <w:r w:rsidRPr="00371522">
              <w:rPr>
                <w:sz w:val="24"/>
                <w:szCs w:val="24"/>
                <w:lang w:val="en-IE"/>
              </w:rPr>
              <w:t>7.</w:t>
            </w:r>
          </w:p>
        </w:tc>
        <w:tc>
          <w:tcPr>
            <w:tcW w:w="3686" w:type="dxa"/>
            <w:shd w:val="clear" w:color="auto" w:fill="D4C6F2"/>
          </w:tcPr>
          <w:p w14:paraId="6BC7D7DC" w14:textId="5DA6CE46" w:rsidR="00CC38FB" w:rsidRPr="00371522" w:rsidRDefault="000F621C" w:rsidP="008F39E3">
            <w:pPr>
              <w:rPr>
                <w:sz w:val="24"/>
                <w:szCs w:val="24"/>
                <w:lang w:val="en-IE"/>
              </w:rPr>
            </w:pPr>
            <w:r w:rsidRPr="000F621C">
              <w:rPr>
                <w:sz w:val="24"/>
                <w:szCs w:val="24"/>
                <w:lang w:val="en-IE"/>
              </w:rPr>
              <w:t>Ar tugadh ionduchtú duit sular fhill tú ar an obair agus ar cuireadh ar an eolas tú faoi na bearta rialaithe atá curtha i bhfeidhm ag d’fhostóir chun an riosca go mbeidh tú féin agus daoine eile nochtaithe do COVID-19 a íoslaghdú? (Féach Seicliosta Uimh. 2 Bheart Rialaithe)?</w:t>
            </w:r>
          </w:p>
        </w:tc>
        <w:tc>
          <w:tcPr>
            <w:tcW w:w="3118" w:type="dxa"/>
            <w:shd w:val="clear" w:color="auto" w:fill="D4C6F2"/>
          </w:tcPr>
          <w:p w14:paraId="6CB10FD3" w14:textId="22831B2D" w:rsidR="00CC38FB" w:rsidRPr="00371522" w:rsidRDefault="00295C60" w:rsidP="008F39E3">
            <w:pPr>
              <w:rPr>
                <w:sz w:val="24"/>
                <w:szCs w:val="24"/>
                <w:lang w:val="en-IE"/>
              </w:rPr>
            </w:pPr>
            <w:r>
              <w:rPr>
                <w:sz w:val="24"/>
                <w:szCs w:val="24"/>
                <w:lang w:val="en-IE"/>
              </w:rPr>
              <w:t xml:space="preserve">Críochniagh </w:t>
            </w:r>
            <w:r w:rsidRPr="00295C60">
              <w:rPr>
                <w:sz w:val="24"/>
                <w:szCs w:val="24"/>
                <w:lang w:val="en-IE"/>
              </w:rPr>
              <w:t>Ionduchtú iomlán ar líne ar shuíomh Gréasáin B</w:t>
            </w:r>
            <w:r>
              <w:rPr>
                <w:sz w:val="24"/>
                <w:szCs w:val="24"/>
                <w:lang w:val="en-IE"/>
              </w:rPr>
              <w:t>OOACDL</w:t>
            </w:r>
            <w:r w:rsidRPr="00295C60">
              <w:rPr>
                <w:sz w:val="24"/>
                <w:szCs w:val="24"/>
                <w:lang w:val="en-IE"/>
              </w:rPr>
              <w:t xml:space="preserve"> agus an dara ceann ar an láithreán ag an ionad oideachais.</w:t>
            </w:r>
          </w:p>
        </w:tc>
        <w:tc>
          <w:tcPr>
            <w:tcW w:w="1701" w:type="dxa"/>
            <w:shd w:val="clear" w:color="auto" w:fill="D4C6F2"/>
          </w:tcPr>
          <w:p w14:paraId="5FB90A0F" w14:textId="77777777" w:rsidR="00CC38FB" w:rsidRPr="00371522" w:rsidRDefault="00CC38FB" w:rsidP="008F39E3">
            <w:pPr>
              <w:rPr>
                <w:sz w:val="24"/>
                <w:szCs w:val="24"/>
                <w:lang w:val="en-IE"/>
              </w:rPr>
            </w:pPr>
          </w:p>
        </w:tc>
        <w:tc>
          <w:tcPr>
            <w:tcW w:w="2410" w:type="dxa"/>
            <w:shd w:val="clear" w:color="auto" w:fill="D4C6F2"/>
          </w:tcPr>
          <w:p w14:paraId="58C3DDC1" w14:textId="0A6E161F" w:rsidR="00CC38FB" w:rsidRPr="00371522" w:rsidRDefault="006018EF" w:rsidP="008F39E3">
            <w:pPr>
              <w:rPr>
                <w:sz w:val="24"/>
                <w:szCs w:val="24"/>
                <w:lang w:val="en-IE"/>
              </w:rPr>
            </w:pPr>
            <w:r>
              <w:rPr>
                <w:sz w:val="24"/>
                <w:szCs w:val="24"/>
                <w:lang w:val="en-IE"/>
              </w:rPr>
              <w:t>Ball Foirne</w:t>
            </w:r>
          </w:p>
        </w:tc>
      </w:tr>
      <w:tr w:rsidR="00CC38FB" w:rsidRPr="00371522" w14:paraId="6E95F078" w14:textId="77777777" w:rsidTr="00FF1C9A">
        <w:tc>
          <w:tcPr>
            <w:tcW w:w="567" w:type="dxa"/>
            <w:shd w:val="clear" w:color="auto" w:fill="auto"/>
          </w:tcPr>
          <w:p w14:paraId="5D8481AE" w14:textId="77777777" w:rsidR="00CC38FB" w:rsidRPr="00371522" w:rsidRDefault="00CC38FB" w:rsidP="008F39E3">
            <w:pPr>
              <w:rPr>
                <w:sz w:val="24"/>
                <w:szCs w:val="24"/>
                <w:lang w:val="en-IE"/>
              </w:rPr>
            </w:pPr>
            <w:r w:rsidRPr="00371522">
              <w:rPr>
                <w:sz w:val="24"/>
                <w:szCs w:val="24"/>
                <w:lang w:val="en-IE"/>
              </w:rPr>
              <w:t>8.</w:t>
            </w:r>
          </w:p>
        </w:tc>
        <w:tc>
          <w:tcPr>
            <w:tcW w:w="3686" w:type="dxa"/>
            <w:shd w:val="clear" w:color="auto" w:fill="D4C6F2"/>
          </w:tcPr>
          <w:p w14:paraId="3F6FD165" w14:textId="00C173F4" w:rsidR="00CC38FB" w:rsidRPr="00371522" w:rsidRDefault="001156D7" w:rsidP="008F39E3">
            <w:pPr>
              <w:rPr>
                <w:sz w:val="24"/>
                <w:szCs w:val="24"/>
                <w:lang w:val="en-IE"/>
              </w:rPr>
            </w:pPr>
            <w:r w:rsidRPr="001156D7">
              <w:rPr>
                <w:sz w:val="24"/>
                <w:szCs w:val="24"/>
                <w:lang w:val="en-IE"/>
              </w:rPr>
              <w:t>An ndearna d’fhostóir cumarsáid éifeachtach leat maidir le bearta rialaithe atá i bhfeidhm?</w:t>
            </w:r>
          </w:p>
        </w:tc>
        <w:tc>
          <w:tcPr>
            <w:tcW w:w="3118" w:type="dxa"/>
            <w:shd w:val="clear" w:color="auto" w:fill="D4C6F2"/>
          </w:tcPr>
          <w:p w14:paraId="3FC0D9B9" w14:textId="294130DE" w:rsidR="00CC38FB" w:rsidRPr="00371522" w:rsidRDefault="00295C60" w:rsidP="008F39E3">
            <w:pPr>
              <w:rPr>
                <w:sz w:val="24"/>
                <w:szCs w:val="24"/>
                <w:lang w:val="en-IE"/>
              </w:rPr>
            </w:pPr>
            <w:r>
              <w:rPr>
                <w:sz w:val="24"/>
                <w:szCs w:val="24"/>
                <w:lang w:val="en-IE"/>
              </w:rPr>
              <w:t xml:space="preserve">Críochniagh </w:t>
            </w:r>
            <w:r w:rsidRPr="00295C60">
              <w:rPr>
                <w:sz w:val="24"/>
                <w:szCs w:val="24"/>
                <w:lang w:val="en-IE"/>
              </w:rPr>
              <w:t>Ionduchtú iomlán ar líne ar shuíomh Gréasáin B</w:t>
            </w:r>
            <w:r>
              <w:rPr>
                <w:sz w:val="24"/>
                <w:szCs w:val="24"/>
                <w:lang w:val="en-IE"/>
              </w:rPr>
              <w:t>OOACDL</w:t>
            </w:r>
            <w:r w:rsidRPr="00295C60">
              <w:rPr>
                <w:sz w:val="24"/>
                <w:szCs w:val="24"/>
                <w:lang w:val="en-IE"/>
              </w:rPr>
              <w:t xml:space="preserve"> agus an dara ceann ar an láithreán ag an ionad oideachais.</w:t>
            </w:r>
          </w:p>
        </w:tc>
        <w:tc>
          <w:tcPr>
            <w:tcW w:w="1701" w:type="dxa"/>
            <w:shd w:val="clear" w:color="auto" w:fill="D4C6F2"/>
          </w:tcPr>
          <w:p w14:paraId="646D535D" w14:textId="77777777" w:rsidR="00CC38FB" w:rsidRPr="00371522" w:rsidRDefault="00CC38FB" w:rsidP="008F39E3">
            <w:pPr>
              <w:rPr>
                <w:sz w:val="24"/>
                <w:szCs w:val="24"/>
                <w:lang w:val="en-IE"/>
              </w:rPr>
            </w:pPr>
          </w:p>
        </w:tc>
        <w:tc>
          <w:tcPr>
            <w:tcW w:w="2410" w:type="dxa"/>
            <w:shd w:val="clear" w:color="auto" w:fill="D4C6F2"/>
          </w:tcPr>
          <w:p w14:paraId="512409B9" w14:textId="6594F26C" w:rsidR="00CC38FB" w:rsidRPr="00371522" w:rsidRDefault="006018EF" w:rsidP="008F39E3">
            <w:pPr>
              <w:rPr>
                <w:color w:val="FF0000"/>
                <w:sz w:val="24"/>
                <w:szCs w:val="24"/>
                <w:lang w:val="en-IE"/>
              </w:rPr>
            </w:pPr>
            <w:r>
              <w:rPr>
                <w:sz w:val="24"/>
                <w:szCs w:val="24"/>
                <w:lang w:val="en-IE"/>
              </w:rPr>
              <w:t>Ball Foirne</w:t>
            </w:r>
          </w:p>
        </w:tc>
      </w:tr>
      <w:tr w:rsidR="00CC38FB" w:rsidRPr="00371522" w14:paraId="42A793C5" w14:textId="77777777" w:rsidTr="00FF1C9A">
        <w:tc>
          <w:tcPr>
            <w:tcW w:w="567" w:type="dxa"/>
            <w:shd w:val="clear" w:color="auto" w:fill="auto"/>
          </w:tcPr>
          <w:p w14:paraId="09372BE0" w14:textId="77777777" w:rsidR="00CC38FB" w:rsidRPr="00371522" w:rsidRDefault="00CC38FB" w:rsidP="008F39E3">
            <w:pPr>
              <w:rPr>
                <w:sz w:val="24"/>
                <w:szCs w:val="24"/>
                <w:lang w:val="en-IE"/>
              </w:rPr>
            </w:pPr>
            <w:r w:rsidRPr="00371522">
              <w:rPr>
                <w:sz w:val="24"/>
                <w:szCs w:val="24"/>
                <w:lang w:val="en-IE"/>
              </w:rPr>
              <w:t>9.</w:t>
            </w:r>
          </w:p>
        </w:tc>
        <w:tc>
          <w:tcPr>
            <w:tcW w:w="3686" w:type="dxa"/>
            <w:shd w:val="clear" w:color="auto" w:fill="D4C6F2"/>
          </w:tcPr>
          <w:p w14:paraId="249AE2A7" w14:textId="1161A13E" w:rsidR="00CC38FB" w:rsidRPr="00371522" w:rsidRDefault="00A51A84" w:rsidP="008F39E3">
            <w:pPr>
              <w:rPr>
                <w:sz w:val="24"/>
                <w:szCs w:val="24"/>
                <w:lang w:val="en-IE"/>
              </w:rPr>
            </w:pPr>
            <w:r w:rsidRPr="00A51A84">
              <w:rPr>
                <w:sz w:val="24"/>
                <w:szCs w:val="24"/>
                <w:lang w:val="en-IE"/>
              </w:rPr>
              <w:t>An bhfuil a fhios agat cé hé d’Ionadaí Foirne agus conas teagmháil a dhéanamh leis / léi?</w:t>
            </w:r>
          </w:p>
        </w:tc>
        <w:tc>
          <w:tcPr>
            <w:tcW w:w="3118" w:type="dxa"/>
            <w:shd w:val="clear" w:color="auto" w:fill="D4C6F2"/>
          </w:tcPr>
          <w:p w14:paraId="64F5F5EF" w14:textId="33663376" w:rsidR="00CC38FB" w:rsidRPr="00371522" w:rsidRDefault="00B11F65" w:rsidP="008F39E3">
            <w:pPr>
              <w:rPr>
                <w:sz w:val="24"/>
                <w:szCs w:val="24"/>
                <w:lang w:val="en-IE"/>
              </w:rPr>
            </w:pPr>
            <w:r w:rsidRPr="00B11F65">
              <w:rPr>
                <w:sz w:val="24"/>
                <w:szCs w:val="24"/>
                <w:lang w:val="en-IE"/>
              </w:rPr>
              <w:t>Ionduchtú áitiúil a dhéanamh chun ionadaí foirne a aithint.</w:t>
            </w:r>
          </w:p>
        </w:tc>
        <w:tc>
          <w:tcPr>
            <w:tcW w:w="1701" w:type="dxa"/>
            <w:shd w:val="clear" w:color="auto" w:fill="D4C6F2"/>
          </w:tcPr>
          <w:p w14:paraId="4AE8C6C9" w14:textId="77777777" w:rsidR="00CC38FB" w:rsidRPr="00371522" w:rsidRDefault="00CC38FB" w:rsidP="008F39E3">
            <w:pPr>
              <w:rPr>
                <w:sz w:val="24"/>
                <w:szCs w:val="24"/>
                <w:lang w:val="en-IE"/>
              </w:rPr>
            </w:pPr>
          </w:p>
        </w:tc>
        <w:tc>
          <w:tcPr>
            <w:tcW w:w="2410" w:type="dxa"/>
            <w:shd w:val="clear" w:color="auto" w:fill="D4C6F2"/>
          </w:tcPr>
          <w:p w14:paraId="5F1EFB9D" w14:textId="0F031E3C" w:rsidR="00CC38FB" w:rsidRPr="00371522" w:rsidRDefault="006018EF" w:rsidP="008F39E3">
            <w:pPr>
              <w:rPr>
                <w:sz w:val="24"/>
                <w:szCs w:val="24"/>
                <w:lang w:val="en-IE"/>
              </w:rPr>
            </w:pPr>
            <w:r>
              <w:rPr>
                <w:sz w:val="24"/>
                <w:szCs w:val="24"/>
                <w:lang w:val="en-IE"/>
              </w:rPr>
              <w:t>Ball Foirne</w:t>
            </w:r>
          </w:p>
        </w:tc>
      </w:tr>
      <w:tr w:rsidR="00CC38FB" w:rsidRPr="00371522" w14:paraId="12AD1D28" w14:textId="77777777" w:rsidTr="00FF1C9A">
        <w:tc>
          <w:tcPr>
            <w:tcW w:w="567" w:type="dxa"/>
            <w:shd w:val="clear" w:color="auto" w:fill="auto"/>
          </w:tcPr>
          <w:p w14:paraId="31DCCF53" w14:textId="77777777" w:rsidR="00CC38FB" w:rsidRPr="00371522" w:rsidRDefault="00CC38FB" w:rsidP="008F39E3">
            <w:pPr>
              <w:rPr>
                <w:sz w:val="24"/>
                <w:szCs w:val="24"/>
                <w:lang w:val="en-IE"/>
              </w:rPr>
            </w:pPr>
            <w:r w:rsidRPr="00371522">
              <w:rPr>
                <w:sz w:val="24"/>
                <w:szCs w:val="24"/>
                <w:lang w:val="en-IE"/>
              </w:rPr>
              <w:t>10.</w:t>
            </w:r>
          </w:p>
        </w:tc>
        <w:tc>
          <w:tcPr>
            <w:tcW w:w="3686" w:type="dxa"/>
            <w:shd w:val="clear" w:color="auto" w:fill="D4C6F2"/>
          </w:tcPr>
          <w:p w14:paraId="7F0A660F" w14:textId="201DA7FA" w:rsidR="00CC38FB" w:rsidRPr="00371522" w:rsidRDefault="00A51A84" w:rsidP="008F39E3">
            <w:pPr>
              <w:rPr>
                <w:sz w:val="24"/>
                <w:szCs w:val="24"/>
                <w:lang w:val="en-IE"/>
              </w:rPr>
            </w:pPr>
            <w:r w:rsidRPr="00A51A84">
              <w:rPr>
                <w:sz w:val="24"/>
                <w:szCs w:val="24"/>
                <w:lang w:val="en-IE"/>
              </w:rPr>
              <w:t>An bhfuil a fhios agat conas teagmháil a dhéanamh le d’Ionadaí Foirne má tá aon imní ort faoi nochtadh do COVID-19, nár coinníodh bearta rialaithe nó an bhfuil aon mholtaí agat a d’fhéadfadh cabhrú le scaipeadh an víris a chosc?</w:t>
            </w:r>
          </w:p>
        </w:tc>
        <w:tc>
          <w:tcPr>
            <w:tcW w:w="3118" w:type="dxa"/>
            <w:shd w:val="clear" w:color="auto" w:fill="D4C6F2"/>
          </w:tcPr>
          <w:p w14:paraId="4CFA5585" w14:textId="005974D5" w:rsidR="00CC38FB" w:rsidRPr="00371522" w:rsidRDefault="00B11F65" w:rsidP="008F39E3">
            <w:pPr>
              <w:rPr>
                <w:sz w:val="24"/>
                <w:szCs w:val="24"/>
                <w:lang w:val="en-IE"/>
              </w:rPr>
            </w:pPr>
            <w:r w:rsidRPr="00B11F65">
              <w:rPr>
                <w:sz w:val="24"/>
                <w:szCs w:val="24"/>
                <w:lang w:val="en-IE"/>
              </w:rPr>
              <w:t>Ionduchtú áitiúil a dhéanamh chun ionadaí foirne a aithint.</w:t>
            </w:r>
          </w:p>
        </w:tc>
        <w:tc>
          <w:tcPr>
            <w:tcW w:w="1701" w:type="dxa"/>
            <w:shd w:val="clear" w:color="auto" w:fill="D4C6F2"/>
          </w:tcPr>
          <w:p w14:paraId="3AAFA3C3" w14:textId="77777777" w:rsidR="00CC38FB" w:rsidRPr="00371522" w:rsidRDefault="00CC38FB" w:rsidP="008F39E3">
            <w:pPr>
              <w:rPr>
                <w:sz w:val="24"/>
                <w:szCs w:val="24"/>
                <w:lang w:val="en-IE"/>
              </w:rPr>
            </w:pPr>
          </w:p>
        </w:tc>
        <w:tc>
          <w:tcPr>
            <w:tcW w:w="2410" w:type="dxa"/>
            <w:shd w:val="clear" w:color="auto" w:fill="D4C6F2"/>
          </w:tcPr>
          <w:p w14:paraId="7F2A3E83" w14:textId="24CE3379" w:rsidR="00CC38FB" w:rsidRPr="00371522" w:rsidRDefault="006018EF" w:rsidP="008F39E3">
            <w:pPr>
              <w:rPr>
                <w:sz w:val="24"/>
                <w:szCs w:val="24"/>
                <w:lang w:val="en-IE"/>
              </w:rPr>
            </w:pPr>
            <w:r>
              <w:rPr>
                <w:sz w:val="24"/>
                <w:szCs w:val="24"/>
                <w:lang w:val="en-IE"/>
              </w:rPr>
              <w:t>Ball Foirne</w:t>
            </w:r>
          </w:p>
        </w:tc>
      </w:tr>
      <w:tr w:rsidR="00CC38FB" w:rsidRPr="00371522" w14:paraId="226B880C" w14:textId="77777777" w:rsidTr="00FF1C9A">
        <w:tc>
          <w:tcPr>
            <w:tcW w:w="567" w:type="dxa"/>
            <w:shd w:val="clear" w:color="auto" w:fill="auto"/>
          </w:tcPr>
          <w:p w14:paraId="16443ADC" w14:textId="77777777" w:rsidR="00CC38FB" w:rsidRPr="00371522" w:rsidRDefault="00CC38FB" w:rsidP="008F39E3">
            <w:pPr>
              <w:rPr>
                <w:sz w:val="24"/>
                <w:szCs w:val="24"/>
                <w:lang w:val="en-IE"/>
              </w:rPr>
            </w:pPr>
            <w:r w:rsidRPr="00371522">
              <w:rPr>
                <w:sz w:val="24"/>
                <w:szCs w:val="24"/>
                <w:lang w:val="en-IE"/>
              </w:rPr>
              <w:t>11.</w:t>
            </w:r>
          </w:p>
        </w:tc>
        <w:tc>
          <w:tcPr>
            <w:tcW w:w="3686" w:type="dxa"/>
            <w:shd w:val="clear" w:color="auto" w:fill="D4C6F2"/>
          </w:tcPr>
          <w:p w14:paraId="5292CDA8" w14:textId="701C0DDC" w:rsidR="00CC38FB" w:rsidRPr="00371522" w:rsidRDefault="00A924FF" w:rsidP="008F39E3">
            <w:pPr>
              <w:rPr>
                <w:sz w:val="24"/>
                <w:szCs w:val="24"/>
                <w:lang w:val="en-IE"/>
              </w:rPr>
            </w:pPr>
            <w:r w:rsidRPr="00A924FF">
              <w:rPr>
                <w:sz w:val="24"/>
                <w:szCs w:val="24"/>
                <w:lang w:val="en-IE"/>
              </w:rPr>
              <w:t>An bhfuil a fhios agat cad atá le déanamh maidir le fadú fisiceach, sláinteachas maith láimhe agus béasaíocht riospráide</w:t>
            </w:r>
            <w:r w:rsidR="00CC38FB" w:rsidRPr="00371522">
              <w:rPr>
                <w:sz w:val="24"/>
                <w:szCs w:val="24"/>
                <w:lang w:val="en-IE"/>
              </w:rPr>
              <w:t>?</w:t>
            </w:r>
          </w:p>
        </w:tc>
        <w:tc>
          <w:tcPr>
            <w:tcW w:w="3118" w:type="dxa"/>
            <w:shd w:val="clear" w:color="auto" w:fill="D4C6F2"/>
          </w:tcPr>
          <w:p w14:paraId="64E887A9" w14:textId="4A90FC2A" w:rsidR="00CC38FB" w:rsidRPr="00371522" w:rsidRDefault="00986B76" w:rsidP="008F39E3">
            <w:pPr>
              <w:rPr>
                <w:sz w:val="24"/>
                <w:szCs w:val="24"/>
                <w:lang w:val="en-IE"/>
              </w:rPr>
            </w:pPr>
            <w:r w:rsidRPr="00986B76">
              <w:rPr>
                <w:bCs/>
                <w:sz w:val="24"/>
                <w:szCs w:val="24"/>
                <w:lang w:val="en-IE"/>
              </w:rPr>
              <w:t xml:space="preserve">Ionduchtú iomlán. Seiceáil Póstaeir agus faisnéis atá ar fáil ar shuíomh Gréasáin </w:t>
            </w:r>
            <w:r>
              <w:rPr>
                <w:bCs/>
                <w:sz w:val="24"/>
                <w:szCs w:val="24"/>
                <w:lang w:val="en-IE"/>
              </w:rPr>
              <w:t>BOOACDL</w:t>
            </w:r>
            <w:r w:rsidRPr="00986B76">
              <w:rPr>
                <w:bCs/>
                <w:sz w:val="24"/>
                <w:szCs w:val="24"/>
                <w:lang w:val="en-IE"/>
              </w:rPr>
              <w:t>.</w:t>
            </w:r>
          </w:p>
        </w:tc>
        <w:tc>
          <w:tcPr>
            <w:tcW w:w="1701" w:type="dxa"/>
            <w:shd w:val="clear" w:color="auto" w:fill="D4C6F2"/>
          </w:tcPr>
          <w:p w14:paraId="47A9523C" w14:textId="77777777" w:rsidR="00CC38FB" w:rsidRPr="00371522" w:rsidRDefault="00CC38FB" w:rsidP="008F39E3">
            <w:pPr>
              <w:rPr>
                <w:sz w:val="24"/>
                <w:szCs w:val="24"/>
                <w:lang w:val="en-IE"/>
              </w:rPr>
            </w:pPr>
          </w:p>
        </w:tc>
        <w:tc>
          <w:tcPr>
            <w:tcW w:w="2410" w:type="dxa"/>
            <w:shd w:val="clear" w:color="auto" w:fill="D4C6F2"/>
          </w:tcPr>
          <w:p w14:paraId="45C49A98" w14:textId="3892B374" w:rsidR="00CC38FB" w:rsidRPr="00371522" w:rsidRDefault="006018EF" w:rsidP="008F39E3">
            <w:pPr>
              <w:rPr>
                <w:sz w:val="24"/>
                <w:szCs w:val="24"/>
                <w:lang w:val="en-IE"/>
              </w:rPr>
            </w:pPr>
            <w:r>
              <w:rPr>
                <w:sz w:val="24"/>
                <w:szCs w:val="24"/>
                <w:lang w:val="en-IE"/>
              </w:rPr>
              <w:t>Ball Foirne</w:t>
            </w:r>
          </w:p>
        </w:tc>
      </w:tr>
      <w:tr w:rsidR="00CC38FB" w:rsidRPr="00371522" w14:paraId="0BF7A7E6" w14:textId="77777777" w:rsidTr="00FF1C9A">
        <w:tc>
          <w:tcPr>
            <w:tcW w:w="567" w:type="dxa"/>
            <w:shd w:val="clear" w:color="auto" w:fill="auto"/>
          </w:tcPr>
          <w:p w14:paraId="124EEB23" w14:textId="77777777" w:rsidR="00CC38FB" w:rsidRPr="00371522" w:rsidRDefault="00CC38FB" w:rsidP="008F39E3">
            <w:pPr>
              <w:rPr>
                <w:sz w:val="24"/>
                <w:szCs w:val="24"/>
                <w:lang w:val="en-IE"/>
              </w:rPr>
            </w:pPr>
            <w:r w:rsidRPr="00371522">
              <w:rPr>
                <w:sz w:val="24"/>
                <w:szCs w:val="24"/>
                <w:lang w:val="en-IE"/>
              </w:rPr>
              <w:t>12.</w:t>
            </w:r>
          </w:p>
        </w:tc>
        <w:tc>
          <w:tcPr>
            <w:tcW w:w="3686" w:type="dxa"/>
            <w:shd w:val="clear" w:color="auto" w:fill="D4C6F2"/>
          </w:tcPr>
          <w:p w14:paraId="789F48B8" w14:textId="7EF888E6" w:rsidR="00CC38FB" w:rsidRPr="00371522" w:rsidRDefault="00A924FF" w:rsidP="008F39E3">
            <w:pPr>
              <w:rPr>
                <w:sz w:val="24"/>
                <w:szCs w:val="24"/>
                <w:lang w:val="en-IE"/>
              </w:rPr>
            </w:pPr>
            <w:r w:rsidRPr="00A924FF">
              <w:rPr>
                <w:sz w:val="24"/>
                <w:szCs w:val="24"/>
                <w:lang w:val="en-IE"/>
              </w:rPr>
              <w:t>An bhfuil a fhios agat conas do lámha a ní i gceart?</w:t>
            </w:r>
          </w:p>
        </w:tc>
        <w:tc>
          <w:tcPr>
            <w:tcW w:w="3118" w:type="dxa"/>
            <w:shd w:val="clear" w:color="auto" w:fill="D4C6F2"/>
          </w:tcPr>
          <w:p w14:paraId="11B5C517" w14:textId="3559D14D" w:rsidR="00CC38FB" w:rsidRPr="00371522" w:rsidRDefault="00986B76" w:rsidP="008F39E3">
            <w:pPr>
              <w:rPr>
                <w:sz w:val="24"/>
                <w:szCs w:val="24"/>
                <w:lang w:val="en-IE"/>
              </w:rPr>
            </w:pPr>
            <w:r w:rsidRPr="00986B76">
              <w:rPr>
                <w:bCs/>
                <w:sz w:val="24"/>
                <w:szCs w:val="24"/>
                <w:lang w:val="en-IE"/>
              </w:rPr>
              <w:t xml:space="preserve">Seiceáil suíomh Gréasáin / Póstaeir DDLETB. </w:t>
            </w:r>
            <w:r>
              <w:rPr>
                <w:bCs/>
                <w:sz w:val="24"/>
                <w:szCs w:val="24"/>
                <w:lang w:val="en-IE"/>
              </w:rPr>
              <w:t>Críochniagh an i</w:t>
            </w:r>
            <w:r w:rsidRPr="00986B76">
              <w:rPr>
                <w:bCs/>
                <w:sz w:val="24"/>
                <w:szCs w:val="24"/>
                <w:lang w:val="en-IE"/>
              </w:rPr>
              <w:t>onduchtú iomlán.</w:t>
            </w:r>
          </w:p>
        </w:tc>
        <w:tc>
          <w:tcPr>
            <w:tcW w:w="1701" w:type="dxa"/>
            <w:shd w:val="clear" w:color="auto" w:fill="D4C6F2"/>
          </w:tcPr>
          <w:p w14:paraId="0556BBC8" w14:textId="77777777" w:rsidR="00CC38FB" w:rsidRPr="00371522" w:rsidRDefault="00CC38FB" w:rsidP="008F39E3">
            <w:pPr>
              <w:rPr>
                <w:sz w:val="24"/>
                <w:szCs w:val="24"/>
                <w:lang w:val="en-IE"/>
              </w:rPr>
            </w:pPr>
          </w:p>
        </w:tc>
        <w:tc>
          <w:tcPr>
            <w:tcW w:w="2410" w:type="dxa"/>
            <w:shd w:val="clear" w:color="auto" w:fill="D4C6F2"/>
          </w:tcPr>
          <w:p w14:paraId="6B6E9283" w14:textId="35CA2570" w:rsidR="00CC38FB" w:rsidRPr="00371522" w:rsidRDefault="006018EF" w:rsidP="008F39E3">
            <w:pPr>
              <w:rPr>
                <w:sz w:val="24"/>
                <w:szCs w:val="24"/>
                <w:lang w:val="en-IE"/>
              </w:rPr>
            </w:pPr>
            <w:r>
              <w:rPr>
                <w:sz w:val="24"/>
                <w:szCs w:val="24"/>
                <w:lang w:val="en-IE"/>
              </w:rPr>
              <w:t>Ball Foirne</w:t>
            </w:r>
          </w:p>
        </w:tc>
      </w:tr>
      <w:tr w:rsidR="00CC38FB" w:rsidRPr="00371522" w14:paraId="3863229A" w14:textId="77777777" w:rsidTr="00FF1C9A">
        <w:tc>
          <w:tcPr>
            <w:tcW w:w="567" w:type="dxa"/>
            <w:shd w:val="clear" w:color="auto" w:fill="auto"/>
          </w:tcPr>
          <w:p w14:paraId="36F0E338" w14:textId="77777777" w:rsidR="00CC38FB" w:rsidRPr="00371522" w:rsidRDefault="00CC38FB" w:rsidP="008F39E3">
            <w:pPr>
              <w:rPr>
                <w:sz w:val="24"/>
                <w:szCs w:val="24"/>
                <w:lang w:val="en-IE"/>
              </w:rPr>
            </w:pPr>
            <w:r w:rsidRPr="00371522">
              <w:rPr>
                <w:sz w:val="24"/>
                <w:szCs w:val="24"/>
                <w:lang w:val="en-IE"/>
              </w:rPr>
              <w:t>13.</w:t>
            </w:r>
          </w:p>
        </w:tc>
        <w:tc>
          <w:tcPr>
            <w:tcW w:w="3686" w:type="dxa"/>
            <w:shd w:val="clear" w:color="auto" w:fill="D4C6F2"/>
          </w:tcPr>
          <w:p w14:paraId="2A2578F8" w14:textId="77777777" w:rsidR="009F01DA" w:rsidRPr="009F01DA" w:rsidRDefault="009F01DA" w:rsidP="009F01DA">
            <w:pPr>
              <w:rPr>
                <w:sz w:val="24"/>
                <w:szCs w:val="24"/>
                <w:lang w:val="en-IE"/>
              </w:rPr>
            </w:pPr>
            <w:r w:rsidRPr="009F01DA">
              <w:rPr>
                <w:sz w:val="24"/>
                <w:szCs w:val="24"/>
                <w:lang w:val="en-IE"/>
              </w:rPr>
              <w:t>An bhfuil a fhios agat cathain is féidir leat do lámha a ní: i.e.</w:t>
            </w:r>
          </w:p>
          <w:p w14:paraId="7A9E83BA" w14:textId="77777777" w:rsidR="009F01DA" w:rsidRPr="009F01DA" w:rsidRDefault="009F01DA" w:rsidP="009F01DA">
            <w:pPr>
              <w:rPr>
                <w:sz w:val="24"/>
                <w:szCs w:val="24"/>
                <w:lang w:val="en-IE"/>
              </w:rPr>
            </w:pPr>
            <w:r w:rsidRPr="009F01DA">
              <w:rPr>
                <w:sz w:val="24"/>
                <w:szCs w:val="24"/>
                <w:lang w:val="en-IE"/>
              </w:rPr>
              <w:t>• roimh agus tar éis bia a ithe agus a ullmhú</w:t>
            </w:r>
          </w:p>
          <w:p w14:paraId="2E307B45" w14:textId="77777777" w:rsidR="009F01DA" w:rsidRPr="009F01DA" w:rsidRDefault="009F01DA" w:rsidP="009F01DA">
            <w:pPr>
              <w:rPr>
                <w:sz w:val="24"/>
                <w:szCs w:val="24"/>
                <w:lang w:val="en-IE"/>
              </w:rPr>
            </w:pPr>
            <w:r w:rsidRPr="009F01DA">
              <w:rPr>
                <w:sz w:val="24"/>
                <w:szCs w:val="24"/>
                <w:lang w:val="en-IE"/>
              </w:rPr>
              <w:t>• tar éis casacht nó sraothartach</w:t>
            </w:r>
          </w:p>
          <w:p w14:paraId="14F5D3EB" w14:textId="77777777" w:rsidR="009F01DA" w:rsidRPr="009F01DA" w:rsidRDefault="009F01DA" w:rsidP="009F01DA">
            <w:pPr>
              <w:rPr>
                <w:sz w:val="24"/>
                <w:szCs w:val="24"/>
                <w:lang w:val="en-IE"/>
              </w:rPr>
            </w:pPr>
            <w:r w:rsidRPr="009F01DA">
              <w:rPr>
                <w:sz w:val="24"/>
                <w:szCs w:val="24"/>
                <w:lang w:val="en-IE"/>
              </w:rPr>
              <w:t>• tar éis duit an leithreas a úsáid</w:t>
            </w:r>
          </w:p>
          <w:p w14:paraId="35CFADA5" w14:textId="77777777" w:rsidR="009F01DA" w:rsidRPr="009F01DA" w:rsidRDefault="009F01DA" w:rsidP="009F01DA">
            <w:pPr>
              <w:rPr>
                <w:sz w:val="24"/>
                <w:szCs w:val="24"/>
                <w:lang w:val="en-IE"/>
              </w:rPr>
            </w:pPr>
            <w:r w:rsidRPr="009F01DA">
              <w:rPr>
                <w:sz w:val="24"/>
                <w:szCs w:val="24"/>
                <w:lang w:val="en-IE"/>
              </w:rPr>
              <w:t>• roimh chaitheamh tobac nó vapáil</w:t>
            </w:r>
          </w:p>
          <w:p w14:paraId="7B457385" w14:textId="77777777" w:rsidR="009F01DA" w:rsidRPr="009F01DA" w:rsidRDefault="009F01DA" w:rsidP="009F01DA">
            <w:pPr>
              <w:rPr>
                <w:sz w:val="24"/>
                <w:szCs w:val="24"/>
                <w:lang w:val="en-IE"/>
              </w:rPr>
            </w:pPr>
            <w:r w:rsidRPr="009F01DA">
              <w:rPr>
                <w:sz w:val="24"/>
                <w:szCs w:val="24"/>
                <w:lang w:val="en-IE"/>
              </w:rPr>
              <w:t>• áit a bhfuil na lámha salach</w:t>
            </w:r>
          </w:p>
          <w:p w14:paraId="326DBAB1" w14:textId="77777777" w:rsidR="009F01DA" w:rsidRPr="009F01DA" w:rsidRDefault="009F01DA" w:rsidP="009F01DA">
            <w:pPr>
              <w:rPr>
                <w:sz w:val="24"/>
                <w:szCs w:val="24"/>
                <w:lang w:val="en-IE"/>
              </w:rPr>
            </w:pPr>
            <w:r w:rsidRPr="009F01DA">
              <w:rPr>
                <w:sz w:val="24"/>
                <w:szCs w:val="24"/>
                <w:lang w:val="en-IE"/>
              </w:rPr>
              <w:t>• lámhainní a chaitheamh roimh agus tar éis</w:t>
            </w:r>
          </w:p>
          <w:p w14:paraId="369FD811" w14:textId="77777777" w:rsidR="009F01DA" w:rsidRPr="009F01DA" w:rsidRDefault="009F01DA" w:rsidP="009F01DA">
            <w:pPr>
              <w:rPr>
                <w:sz w:val="24"/>
                <w:szCs w:val="24"/>
                <w:lang w:val="en-IE"/>
              </w:rPr>
            </w:pPr>
            <w:r w:rsidRPr="009F01DA">
              <w:rPr>
                <w:sz w:val="24"/>
                <w:szCs w:val="24"/>
                <w:lang w:val="en-IE"/>
              </w:rPr>
              <w:lastRenderedPageBreak/>
              <w:t>• roimh agus tar éis a bheith ar iompar poiblí</w:t>
            </w:r>
          </w:p>
          <w:p w14:paraId="2D30CDC2" w14:textId="77777777" w:rsidR="009F01DA" w:rsidRPr="009F01DA" w:rsidRDefault="009F01DA" w:rsidP="009F01DA">
            <w:pPr>
              <w:rPr>
                <w:sz w:val="24"/>
                <w:szCs w:val="24"/>
                <w:lang w:val="en-IE"/>
              </w:rPr>
            </w:pPr>
            <w:r w:rsidRPr="009F01DA">
              <w:rPr>
                <w:sz w:val="24"/>
                <w:szCs w:val="24"/>
                <w:lang w:val="en-IE"/>
              </w:rPr>
              <w:t>• sula bhfágann tú an baile</w:t>
            </w:r>
          </w:p>
          <w:p w14:paraId="44524D30" w14:textId="77777777" w:rsidR="009F01DA" w:rsidRPr="009F01DA" w:rsidRDefault="009F01DA" w:rsidP="009F01DA">
            <w:pPr>
              <w:rPr>
                <w:sz w:val="24"/>
                <w:szCs w:val="24"/>
                <w:lang w:val="en-IE"/>
              </w:rPr>
            </w:pPr>
            <w:r w:rsidRPr="009F01DA">
              <w:rPr>
                <w:sz w:val="24"/>
                <w:szCs w:val="24"/>
                <w:lang w:val="en-IE"/>
              </w:rPr>
              <w:t>• agus tú ag teacht / ag fágáil an ionaid oibre / láithreáin eile</w:t>
            </w:r>
          </w:p>
          <w:p w14:paraId="24680FBE" w14:textId="77777777" w:rsidR="009F01DA" w:rsidRPr="009F01DA" w:rsidRDefault="009F01DA" w:rsidP="009F01DA">
            <w:pPr>
              <w:rPr>
                <w:sz w:val="24"/>
                <w:szCs w:val="24"/>
                <w:lang w:val="en-IE"/>
              </w:rPr>
            </w:pPr>
            <w:r w:rsidRPr="009F01DA">
              <w:rPr>
                <w:sz w:val="24"/>
                <w:szCs w:val="24"/>
                <w:lang w:val="en-IE"/>
              </w:rPr>
              <w:t>• tar éis tascanna a athrú</w:t>
            </w:r>
          </w:p>
          <w:p w14:paraId="4730B5AE" w14:textId="77777777" w:rsidR="009F01DA" w:rsidRPr="009F01DA" w:rsidRDefault="009F01DA" w:rsidP="009F01DA">
            <w:pPr>
              <w:rPr>
                <w:sz w:val="24"/>
                <w:szCs w:val="24"/>
                <w:lang w:val="en-IE"/>
              </w:rPr>
            </w:pPr>
            <w:r w:rsidRPr="009F01DA">
              <w:rPr>
                <w:sz w:val="24"/>
                <w:szCs w:val="24"/>
                <w:lang w:val="en-IE"/>
              </w:rPr>
              <w:t>• tar éis teagmháil a dhéanamh le dromchlaí a d’fhéadfadh a bheith éillithe</w:t>
            </w:r>
          </w:p>
          <w:p w14:paraId="70DC1ED9" w14:textId="32B69CE4" w:rsidR="00CC38FB" w:rsidRPr="0000369C" w:rsidRDefault="009F01DA" w:rsidP="0000369C">
            <w:pPr>
              <w:rPr>
                <w:sz w:val="24"/>
                <w:szCs w:val="24"/>
                <w:lang w:val="en-IE"/>
              </w:rPr>
            </w:pPr>
            <w:r w:rsidRPr="0000369C">
              <w:rPr>
                <w:sz w:val="24"/>
                <w:szCs w:val="24"/>
                <w:lang w:val="en-IE"/>
              </w:rPr>
              <w:t>• má bhíonn tú i dteagmháil le duine a bhfuil aon airíonna COVID-19 air</w:t>
            </w:r>
          </w:p>
        </w:tc>
        <w:tc>
          <w:tcPr>
            <w:tcW w:w="3118" w:type="dxa"/>
            <w:shd w:val="clear" w:color="auto" w:fill="D4C6F2"/>
          </w:tcPr>
          <w:p w14:paraId="47985E72" w14:textId="16F72295" w:rsidR="00CC38FB" w:rsidRPr="00371522" w:rsidRDefault="00E77E68" w:rsidP="008F39E3">
            <w:pPr>
              <w:rPr>
                <w:sz w:val="24"/>
                <w:szCs w:val="24"/>
                <w:lang w:val="en-IE"/>
              </w:rPr>
            </w:pPr>
            <w:r w:rsidRPr="00E77E68">
              <w:rPr>
                <w:bCs/>
                <w:sz w:val="24"/>
                <w:szCs w:val="24"/>
                <w:lang w:val="en-IE"/>
              </w:rPr>
              <w:lastRenderedPageBreak/>
              <w:t>Seiceáil suíomh Gréasáin / Póstaeir B</w:t>
            </w:r>
            <w:r>
              <w:rPr>
                <w:bCs/>
                <w:sz w:val="24"/>
                <w:szCs w:val="24"/>
                <w:lang w:val="en-IE"/>
              </w:rPr>
              <w:t>OOACDL</w:t>
            </w:r>
            <w:r w:rsidRPr="00E77E68">
              <w:rPr>
                <w:bCs/>
                <w:sz w:val="24"/>
                <w:szCs w:val="24"/>
                <w:lang w:val="en-IE"/>
              </w:rPr>
              <w:t xml:space="preserve">. </w:t>
            </w:r>
            <w:r>
              <w:rPr>
                <w:bCs/>
                <w:sz w:val="24"/>
                <w:szCs w:val="24"/>
                <w:lang w:val="en-IE"/>
              </w:rPr>
              <w:t>Críochnaigh an i</w:t>
            </w:r>
            <w:r w:rsidRPr="00E77E68">
              <w:rPr>
                <w:bCs/>
                <w:sz w:val="24"/>
                <w:szCs w:val="24"/>
                <w:lang w:val="en-IE"/>
              </w:rPr>
              <w:t xml:space="preserve">onduchtú </w:t>
            </w:r>
            <w:r>
              <w:rPr>
                <w:bCs/>
                <w:sz w:val="24"/>
                <w:szCs w:val="24"/>
                <w:lang w:val="en-IE"/>
              </w:rPr>
              <w:t>.</w:t>
            </w:r>
          </w:p>
        </w:tc>
        <w:tc>
          <w:tcPr>
            <w:tcW w:w="1701" w:type="dxa"/>
            <w:shd w:val="clear" w:color="auto" w:fill="D4C6F2"/>
          </w:tcPr>
          <w:p w14:paraId="3B6C1FBE" w14:textId="77777777" w:rsidR="00CC38FB" w:rsidRPr="00371522" w:rsidRDefault="00CC38FB" w:rsidP="008F39E3">
            <w:pPr>
              <w:rPr>
                <w:sz w:val="24"/>
                <w:szCs w:val="24"/>
                <w:lang w:val="en-IE"/>
              </w:rPr>
            </w:pPr>
          </w:p>
        </w:tc>
        <w:tc>
          <w:tcPr>
            <w:tcW w:w="2410" w:type="dxa"/>
            <w:shd w:val="clear" w:color="auto" w:fill="D4C6F2"/>
          </w:tcPr>
          <w:p w14:paraId="3E0A9E2E" w14:textId="6D6C458F" w:rsidR="00CC38FB" w:rsidRPr="00371522" w:rsidRDefault="006018EF" w:rsidP="008F39E3">
            <w:pPr>
              <w:rPr>
                <w:sz w:val="24"/>
                <w:szCs w:val="24"/>
                <w:lang w:val="en-IE"/>
              </w:rPr>
            </w:pPr>
            <w:r>
              <w:rPr>
                <w:sz w:val="24"/>
                <w:szCs w:val="24"/>
                <w:lang w:val="en-IE"/>
              </w:rPr>
              <w:t>Ball Foirne</w:t>
            </w:r>
          </w:p>
        </w:tc>
      </w:tr>
      <w:tr w:rsidR="00CC38FB" w:rsidRPr="00371522" w14:paraId="1459A601" w14:textId="77777777" w:rsidTr="00FF1C9A">
        <w:tc>
          <w:tcPr>
            <w:tcW w:w="567" w:type="dxa"/>
            <w:shd w:val="clear" w:color="auto" w:fill="auto"/>
          </w:tcPr>
          <w:p w14:paraId="4E334A42" w14:textId="77777777" w:rsidR="00CC38FB" w:rsidRPr="00371522" w:rsidRDefault="00CC38FB" w:rsidP="008F39E3">
            <w:pPr>
              <w:rPr>
                <w:sz w:val="24"/>
                <w:szCs w:val="24"/>
                <w:lang w:val="en-IE"/>
              </w:rPr>
            </w:pPr>
            <w:r w:rsidRPr="00371522">
              <w:rPr>
                <w:sz w:val="24"/>
                <w:szCs w:val="24"/>
                <w:lang w:val="en-IE"/>
              </w:rPr>
              <w:t>14.</w:t>
            </w:r>
          </w:p>
        </w:tc>
        <w:tc>
          <w:tcPr>
            <w:tcW w:w="3686" w:type="dxa"/>
            <w:shd w:val="clear" w:color="auto" w:fill="D4C6F2"/>
          </w:tcPr>
          <w:p w14:paraId="20B4976D" w14:textId="24BC7E43" w:rsidR="00CC38FB" w:rsidRPr="00371522" w:rsidRDefault="003D783F" w:rsidP="008F39E3">
            <w:pPr>
              <w:rPr>
                <w:sz w:val="24"/>
                <w:szCs w:val="24"/>
                <w:lang w:val="en-IE"/>
              </w:rPr>
            </w:pPr>
            <w:r w:rsidRPr="003D783F">
              <w:rPr>
                <w:sz w:val="24"/>
                <w:szCs w:val="24"/>
                <w:lang w:val="en-IE"/>
              </w:rPr>
              <w:t>An bhfuil a fhios agat cá bhfuil na stáisiúin níocháin láimhe / sláintíochta láimhe is gaire duit?</w:t>
            </w:r>
          </w:p>
        </w:tc>
        <w:tc>
          <w:tcPr>
            <w:tcW w:w="3118" w:type="dxa"/>
            <w:shd w:val="clear" w:color="auto" w:fill="D4C6F2"/>
          </w:tcPr>
          <w:p w14:paraId="4B21F515" w14:textId="2F2960E4" w:rsidR="00CC38FB" w:rsidRPr="00371522" w:rsidRDefault="007A1744" w:rsidP="008F39E3">
            <w:pPr>
              <w:spacing w:line="259" w:lineRule="auto"/>
              <w:rPr>
                <w:lang w:val="en-IE"/>
              </w:rPr>
            </w:pPr>
            <w:r>
              <w:rPr>
                <w:bCs/>
                <w:sz w:val="24"/>
                <w:szCs w:val="24"/>
                <w:lang w:val="en-IE"/>
              </w:rPr>
              <w:t>Críochnaigh i</w:t>
            </w:r>
            <w:r w:rsidRPr="007A1744">
              <w:rPr>
                <w:bCs/>
                <w:sz w:val="24"/>
                <w:szCs w:val="24"/>
                <w:lang w:val="en-IE"/>
              </w:rPr>
              <w:t>onduchtú áitiúil</w:t>
            </w:r>
            <w:r w:rsidR="00CC38FB" w:rsidRPr="00371522">
              <w:rPr>
                <w:bCs/>
                <w:sz w:val="24"/>
                <w:szCs w:val="24"/>
                <w:lang w:val="en-IE"/>
              </w:rPr>
              <w:t>.</w:t>
            </w:r>
          </w:p>
        </w:tc>
        <w:tc>
          <w:tcPr>
            <w:tcW w:w="1701" w:type="dxa"/>
            <w:shd w:val="clear" w:color="auto" w:fill="D4C6F2"/>
          </w:tcPr>
          <w:p w14:paraId="70C40137" w14:textId="77777777" w:rsidR="00CC38FB" w:rsidRPr="00371522" w:rsidRDefault="00CC38FB" w:rsidP="008F39E3">
            <w:pPr>
              <w:rPr>
                <w:sz w:val="24"/>
                <w:szCs w:val="24"/>
                <w:lang w:val="en-IE"/>
              </w:rPr>
            </w:pPr>
          </w:p>
        </w:tc>
        <w:tc>
          <w:tcPr>
            <w:tcW w:w="2410" w:type="dxa"/>
            <w:shd w:val="clear" w:color="auto" w:fill="D4C6F2"/>
          </w:tcPr>
          <w:p w14:paraId="2A6F8BF9" w14:textId="65C7D954" w:rsidR="00CC38FB" w:rsidRPr="00371522" w:rsidRDefault="006018EF" w:rsidP="008F39E3">
            <w:pPr>
              <w:rPr>
                <w:sz w:val="24"/>
                <w:szCs w:val="24"/>
                <w:lang w:val="en-IE"/>
              </w:rPr>
            </w:pPr>
            <w:r>
              <w:rPr>
                <w:sz w:val="24"/>
                <w:szCs w:val="24"/>
                <w:lang w:val="en-IE"/>
              </w:rPr>
              <w:t>Ball Foirne</w:t>
            </w:r>
          </w:p>
        </w:tc>
      </w:tr>
      <w:tr w:rsidR="00CC38FB" w:rsidRPr="00371522" w14:paraId="5F0D49DF" w14:textId="77777777" w:rsidTr="00FF1C9A">
        <w:tc>
          <w:tcPr>
            <w:tcW w:w="567" w:type="dxa"/>
            <w:shd w:val="clear" w:color="auto" w:fill="auto"/>
          </w:tcPr>
          <w:p w14:paraId="4E421FF9" w14:textId="77777777" w:rsidR="00CC38FB" w:rsidRPr="00371522" w:rsidRDefault="00CC38FB" w:rsidP="008F39E3">
            <w:pPr>
              <w:rPr>
                <w:sz w:val="24"/>
                <w:szCs w:val="24"/>
                <w:lang w:val="en-IE"/>
              </w:rPr>
            </w:pPr>
            <w:r w:rsidRPr="00371522">
              <w:rPr>
                <w:sz w:val="24"/>
                <w:szCs w:val="24"/>
                <w:lang w:val="en-IE"/>
              </w:rPr>
              <w:t>15.</w:t>
            </w:r>
          </w:p>
        </w:tc>
        <w:tc>
          <w:tcPr>
            <w:tcW w:w="3686" w:type="dxa"/>
            <w:shd w:val="clear" w:color="auto" w:fill="D4C6F2"/>
          </w:tcPr>
          <w:p w14:paraId="59D1625B" w14:textId="15357EBA" w:rsidR="00CC38FB" w:rsidRPr="00371522" w:rsidRDefault="001C0479" w:rsidP="008F39E3">
            <w:pPr>
              <w:rPr>
                <w:sz w:val="24"/>
                <w:szCs w:val="24"/>
                <w:lang w:val="en-IE"/>
              </w:rPr>
            </w:pPr>
            <w:r w:rsidRPr="001C0479">
              <w:rPr>
                <w:sz w:val="24"/>
                <w:szCs w:val="24"/>
                <w:lang w:val="en-IE"/>
              </w:rPr>
              <w:t>An bhfuil a fhios agat gan teagmháil a dhéanamh le d’aghaidh?</w:t>
            </w:r>
          </w:p>
        </w:tc>
        <w:tc>
          <w:tcPr>
            <w:tcW w:w="3118" w:type="dxa"/>
            <w:shd w:val="clear" w:color="auto" w:fill="D4C6F2"/>
          </w:tcPr>
          <w:p w14:paraId="50B72129" w14:textId="5A9180C4" w:rsidR="00CC38FB" w:rsidRPr="00371522" w:rsidRDefault="00444B02" w:rsidP="008F39E3">
            <w:pPr>
              <w:rPr>
                <w:sz w:val="24"/>
                <w:szCs w:val="24"/>
                <w:lang w:val="en-IE"/>
              </w:rPr>
            </w:pPr>
            <w:r w:rsidRPr="00444B02">
              <w:rPr>
                <w:bCs/>
                <w:sz w:val="24"/>
                <w:szCs w:val="24"/>
                <w:lang w:val="en-IE"/>
              </w:rPr>
              <w:t xml:space="preserve">Seiceáil suíomh </w:t>
            </w:r>
            <w:r>
              <w:rPr>
                <w:bCs/>
                <w:sz w:val="24"/>
                <w:szCs w:val="24"/>
                <w:lang w:val="en-IE"/>
              </w:rPr>
              <w:t>g</w:t>
            </w:r>
            <w:r w:rsidRPr="00444B02">
              <w:rPr>
                <w:bCs/>
                <w:sz w:val="24"/>
                <w:szCs w:val="24"/>
                <w:lang w:val="en-IE"/>
              </w:rPr>
              <w:t>réasáin / Póstaeir B</w:t>
            </w:r>
            <w:r>
              <w:rPr>
                <w:bCs/>
                <w:sz w:val="24"/>
                <w:szCs w:val="24"/>
                <w:lang w:val="en-IE"/>
              </w:rPr>
              <w:t>OOACDL</w:t>
            </w:r>
            <w:r w:rsidRPr="00444B02">
              <w:rPr>
                <w:bCs/>
                <w:sz w:val="24"/>
                <w:szCs w:val="24"/>
                <w:lang w:val="en-IE"/>
              </w:rPr>
              <w:t xml:space="preserve">. </w:t>
            </w:r>
            <w:r>
              <w:rPr>
                <w:bCs/>
                <w:sz w:val="24"/>
                <w:szCs w:val="24"/>
                <w:lang w:val="en-IE"/>
              </w:rPr>
              <w:t>Críochnaigh an t-i</w:t>
            </w:r>
            <w:r w:rsidRPr="00444B02">
              <w:rPr>
                <w:bCs/>
                <w:sz w:val="24"/>
                <w:szCs w:val="24"/>
                <w:lang w:val="en-IE"/>
              </w:rPr>
              <w:t>onduchtú corparáideach.</w:t>
            </w:r>
          </w:p>
        </w:tc>
        <w:tc>
          <w:tcPr>
            <w:tcW w:w="1701" w:type="dxa"/>
            <w:shd w:val="clear" w:color="auto" w:fill="D4C6F2"/>
          </w:tcPr>
          <w:p w14:paraId="1C801583" w14:textId="77777777" w:rsidR="00CC38FB" w:rsidRPr="00371522" w:rsidRDefault="00CC38FB" w:rsidP="008F39E3">
            <w:pPr>
              <w:rPr>
                <w:sz w:val="24"/>
                <w:szCs w:val="24"/>
                <w:lang w:val="en-IE"/>
              </w:rPr>
            </w:pPr>
          </w:p>
        </w:tc>
        <w:tc>
          <w:tcPr>
            <w:tcW w:w="2410" w:type="dxa"/>
            <w:shd w:val="clear" w:color="auto" w:fill="D4C6F2"/>
          </w:tcPr>
          <w:p w14:paraId="78C6007A" w14:textId="18DF65A9" w:rsidR="00CC38FB" w:rsidRPr="00371522" w:rsidRDefault="006018EF" w:rsidP="008F39E3">
            <w:pPr>
              <w:rPr>
                <w:sz w:val="24"/>
                <w:szCs w:val="24"/>
                <w:lang w:val="en-IE"/>
              </w:rPr>
            </w:pPr>
            <w:r>
              <w:rPr>
                <w:sz w:val="24"/>
                <w:szCs w:val="24"/>
                <w:lang w:val="en-IE"/>
              </w:rPr>
              <w:t>Ball Foirne</w:t>
            </w:r>
          </w:p>
        </w:tc>
      </w:tr>
      <w:tr w:rsidR="00CC38FB" w:rsidRPr="00371522" w14:paraId="2485C318" w14:textId="77777777" w:rsidTr="00FF1C9A">
        <w:tc>
          <w:tcPr>
            <w:tcW w:w="567" w:type="dxa"/>
            <w:shd w:val="clear" w:color="auto" w:fill="auto"/>
          </w:tcPr>
          <w:p w14:paraId="1BD7CC1A" w14:textId="77777777" w:rsidR="00CC38FB" w:rsidRPr="00371522" w:rsidRDefault="00CC38FB" w:rsidP="008F39E3">
            <w:pPr>
              <w:rPr>
                <w:sz w:val="24"/>
                <w:szCs w:val="24"/>
                <w:lang w:val="en-IE"/>
              </w:rPr>
            </w:pPr>
            <w:r w:rsidRPr="00371522">
              <w:rPr>
                <w:sz w:val="24"/>
                <w:szCs w:val="24"/>
                <w:lang w:val="en-IE"/>
              </w:rPr>
              <w:t>16.</w:t>
            </w:r>
          </w:p>
        </w:tc>
        <w:tc>
          <w:tcPr>
            <w:tcW w:w="3686" w:type="dxa"/>
            <w:shd w:val="clear" w:color="auto" w:fill="D4C6F2"/>
          </w:tcPr>
          <w:p w14:paraId="40BDBDFD" w14:textId="08CFCC71" w:rsidR="00CC38FB" w:rsidRPr="00371522" w:rsidRDefault="0014271A" w:rsidP="008F39E3">
            <w:pPr>
              <w:rPr>
                <w:sz w:val="24"/>
                <w:szCs w:val="24"/>
                <w:lang w:val="en-IE"/>
              </w:rPr>
            </w:pPr>
            <w:r w:rsidRPr="0014271A">
              <w:rPr>
                <w:sz w:val="24"/>
                <w:szCs w:val="24"/>
                <w:lang w:val="en-IE"/>
              </w:rPr>
              <w:t>An bhfuil a fhios agat fad fisiceach 2 mhéadar a choinneáil ó dhaoine eile i gcónaí ag an obair, lena n-áirítear in aon cheaintín nó seomra nigh / feistis?</w:t>
            </w:r>
          </w:p>
        </w:tc>
        <w:tc>
          <w:tcPr>
            <w:tcW w:w="3118" w:type="dxa"/>
            <w:shd w:val="clear" w:color="auto" w:fill="D4C6F2"/>
          </w:tcPr>
          <w:p w14:paraId="4A2E63C2" w14:textId="4A67CE86" w:rsidR="00CC38FB" w:rsidRPr="00371522" w:rsidRDefault="008A0209" w:rsidP="008F39E3">
            <w:pPr>
              <w:rPr>
                <w:sz w:val="24"/>
                <w:szCs w:val="24"/>
                <w:lang w:val="en-IE"/>
              </w:rPr>
            </w:pPr>
            <w:r w:rsidRPr="008A0209">
              <w:rPr>
                <w:bCs/>
                <w:sz w:val="24"/>
                <w:szCs w:val="24"/>
                <w:lang w:val="en-IE"/>
              </w:rPr>
              <w:t xml:space="preserve">Seiceáil suíomh </w:t>
            </w:r>
            <w:r>
              <w:rPr>
                <w:bCs/>
                <w:sz w:val="24"/>
                <w:szCs w:val="24"/>
                <w:lang w:val="en-IE"/>
              </w:rPr>
              <w:t>g</w:t>
            </w:r>
            <w:r w:rsidRPr="008A0209">
              <w:rPr>
                <w:bCs/>
                <w:sz w:val="24"/>
                <w:szCs w:val="24"/>
                <w:lang w:val="en-IE"/>
              </w:rPr>
              <w:t>réasáin / Póstaeir B</w:t>
            </w:r>
            <w:r>
              <w:rPr>
                <w:bCs/>
                <w:sz w:val="24"/>
                <w:szCs w:val="24"/>
                <w:lang w:val="en-IE"/>
              </w:rPr>
              <w:t>OOACDL</w:t>
            </w:r>
            <w:r w:rsidRPr="008A0209">
              <w:rPr>
                <w:bCs/>
                <w:sz w:val="24"/>
                <w:szCs w:val="24"/>
                <w:lang w:val="en-IE"/>
              </w:rPr>
              <w:t xml:space="preserve">. </w:t>
            </w:r>
            <w:r>
              <w:rPr>
                <w:bCs/>
                <w:sz w:val="24"/>
                <w:szCs w:val="24"/>
                <w:lang w:val="en-IE"/>
              </w:rPr>
              <w:t>Déan i</w:t>
            </w:r>
            <w:r w:rsidRPr="008A0209">
              <w:rPr>
                <w:bCs/>
                <w:sz w:val="24"/>
                <w:szCs w:val="24"/>
                <w:lang w:val="en-IE"/>
              </w:rPr>
              <w:t>onduchtú corparáideach agus áitiúil .</w:t>
            </w:r>
          </w:p>
        </w:tc>
        <w:tc>
          <w:tcPr>
            <w:tcW w:w="1701" w:type="dxa"/>
            <w:shd w:val="clear" w:color="auto" w:fill="D4C6F2"/>
          </w:tcPr>
          <w:p w14:paraId="70B5E2F0" w14:textId="77777777" w:rsidR="00CC38FB" w:rsidRPr="00371522" w:rsidRDefault="00CC38FB" w:rsidP="008F39E3">
            <w:pPr>
              <w:rPr>
                <w:sz w:val="24"/>
                <w:szCs w:val="24"/>
                <w:lang w:val="en-IE"/>
              </w:rPr>
            </w:pPr>
          </w:p>
        </w:tc>
        <w:tc>
          <w:tcPr>
            <w:tcW w:w="2410" w:type="dxa"/>
            <w:shd w:val="clear" w:color="auto" w:fill="D4C6F2"/>
          </w:tcPr>
          <w:p w14:paraId="0CD00CBF" w14:textId="6ED960A9" w:rsidR="00CC38FB" w:rsidRPr="00371522" w:rsidRDefault="006018EF" w:rsidP="008F39E3">
            <w:pPr>
              <w:rPr>
                <w:sz w:val="24"/>
                <w:szCs w:val="24"/>
                <w:lang w:val="en-IE"/>
              </w:rPr>
            </w:pPr>
            <w:r>
              <w:rPr>
                <w:sz w:val="24"/>
                <w:szCs w:val="24"/>
                <w:lang w:val="en-IE"/>
              </w:rPr>
              <w:t>Ball Foirne</w:t>
            </w:r>
          </w:p>
        </w:tc>
      </w:tr>
      <w:tr w:rsidR="00CC38FB" w:rsidRPr="00371522" w14:paraId="1FAB3567" w14:textId="77777777" w:rsidTr="00FF1C9A">
        <w:tc>
          <w:tcPr>
            <w:tcW w:w="567" w:type="dxa"/>
            <w:shd w:val="clear" w:color="auto" w:fill="auto"/>
          </w:tcPr>
          <w:p w14:paraId="3A9A430A" w14:textId="77777777" w:rsidR="00CC38FB" w:rsidRPr="00371522" w:rsidRDefault="00CC38FB" w:rsidP="008F39E3">
            <w:pPr>
              <w:rPr>
                <w:sz w:val="24"/>
                <w:szCs w:val="24"/>
                <w:lang w:val="en-IE"/>
              </w:rPr>
            </w:pPr>
            <w:r w:rsidRPr="00371522">
              <w:rPr>
                <w:sz w:val="24"/>
                <w:szCs w:val="24"/>
                <w:lang w:val="en-IE"/>
              </w:rPr>
              <w:t>17.</w:t>
            </w:r>
          </w:p>
        </w:tc>
        <w:tc>
          <w:tcPr>
            <w:tcW w:w="3686" w:type="dxa"/>
            <w:shd w:val="clear" w:color="auto" w:fill="D4C6F2"/>
          </w:tcPr>
          <w:p w14:paraId="4B0AAFDF" w14:textId="5FE8E46B" w:rsidR="00CC38FB" w:rsidRPr="00371522" w:rsidRDefault="00E03222" w:rsidP="008F39E3">
            <w:pPr>
              <w:rPr>
                <w:sz w:val="24"/>
                <w:szCs w:val="24"/>
                <w:lang w:val="en-IE"/>
              </w:rPr>
            </w:pPr>
            <w:r w:rsidRPr="00E03222">
              <w:rPr>
                <w:sz w:val="24"/>
                <w:szCs w:val="24"/>
                <w:lang w:val="en-IE"/>
              </w:rPr>
              <w:t xml:space="preserve">An bhfuil a fhios agat </w:t>
            </w:r>
            <w:r>
              <w:rPr>
                <w:sz w:val="24"/>
                <w:szCs w:val="24"/>
                <w:lang w:val="en-IE"/>
              </w:rPr>
              <w:t xml:space="preserve">gan </w:t>
            </w:r>
            <w:r w:rsidRPr="00E03222">
              <w:rPr>
                <w:sz w:val="24"/>
                <w:szCs w:val="24"/>
                <w:lang w:val="en-IE"/>
              </w:rPr>
              <w:t>aon teagmháil fhisiciúil le comhghleacaithe, custaiméirí nó cuairteoirí ?</w:t>
            </w:r>
          </w:p>
        </w:tc>
        <w:tc>
          <w:tcPr>
            <w:tcW w:w="3118" w:type="dxa"/>
            <w:shd w:val="clear" w:color="auto" w:fill="D4C6F2"/>
          </w:tcPr>
          <w:p w14:paraId="7409E4A9" w14:textId="6FF23025" w:rsidR="00CC38FB" w:rsidRPr="00371522" w:rsidRDefault="00F27F3E" w:rsidP="008F39E3">
            <w:pPr>
              <w:rPr>
                <w:sz w:val="24"/>
                <w:szCs w:val="24"/>
                <w:lang w:val="en-IE"/>
              </w:rPr>
            </w:pPr>
            <w:r w:rsidRPr="008A0209">
              <w:rPr>
                <w:bCs/>
                <w:sz w:val="24"/>
                <w:szCs w:val="24"/>
                <w:lang w:val="en-IE"/>
              </w:rPr>
              <w:t xml:space="preserve">Seiceáil suíomh </w:t>
            </w:r>
            <w:r>
              <w:rPr>
                <w:bCs/>
                <w:sz w:val="24"/>
                <w:szCs w:val="24"/>
                <w:lang w:val="en-IE"/>
              </w:rPr>
              <w:t>g</w:t>
            </w:r>
            <w:r w:rsidRPr="008A0209">
              <w:rPr>
                <w:bCs/>
                <w:sz w:val="24"/>
                <w:szCs w:val="24"/>
                <w:lang w:val="en-IE"/>
              </w:rPr>
              <w:t>réasáin / Póstaeir B</w:t>
            </w:r>
            <w:r>
              <w:rPr>
                <w:bCs/>
                <w:sz w:val="24"/>
                <w:szCs w:val="24"/>
                <w:lang w:val="en-IE"/>
              </w:rPr>
              <w:t>OOACDL</w:t>
            </w:r>
            <w:r w:rsidRPr="008A0209">
              <w:rPr>
                <w:bCs/>
                <w:sz w:val="24"/>
                <w:szCs w:val="24"/>
                <w:lang w:val="en-IE"/>
              </w:rPr>
              <w:t xml:space="preserve">. </w:t>
            </w:r>
            <w:r>
              <w:rPr>
                <w:bCs/>
                <w:sz w:val="24"/>
                <w:szCs w:val="24"/>
                <w:lang w:val="en-IE"/>
              </w:rPr>
              <w:t>Déan i</w:t>
            </w:r>
            <w:r w:rsidRPr="008A0209">
              <w:rPr>
                <w:bCs/>
                <w:sz w:val="24"/>
                <w:szCs w:val="24"/>
                <w:lang w:val="en-IE"/>
              </w:rPr>
              <w:t>onduchtú corparáideach agus áitiúil .</w:t>
            </w:r>
          </w:p>
        </w:tc>
        <w:tc>
          <w:tcPr>
            <w:tcW w:w="1701" w:type="dxa"/>
            <w:shd w:val="clear" w:color="auto" w:fill="D4C6F2"/>
          </w:tcPr>
          <w:p w14:paraId="3A9621C1" w14:textId="77777777" w:rsidR="00CC38FB" w:rsidRPr="00371522" w:rsidRDefault="00CC38FB" w:rsidP="008F39E3">
            <w:pPr>
              <w:rPr>
                <w:sz w:val="24"/>
                <w:szCs w:val="24"/>
                <w:lang w:val="en-IE"/>
              </w:rPr>
            </w:pPr>
          </w:p>
        </w:tc>
        <w:tc>
          <w:tcPr>
            <w:tcW w:w="2410" w:type="dxa"/>
            <w:shd w:val="clear" w:color="auto" w:fill="D4C6F2"/>
          </w:tcPr>
          <w:p w14:paraId="2C99B46B" w14:textId="4C2ACF1F" w:rsidR="00CC38FB" w:rsidRPr="00371522" w:rsidRDefault="006018EF" w:rsidP="008F39E3">
            <w:pPr>
              <w:rPr>
                <w:sz w:val="24"/>
                <w:szCs w:val="24"/>
                <w:lang w:val="en-IE"/>
              </w:rPr>
            </w:pPr>
            <w:r>
              <w:rPr>
                <w:sz w:val="24"/>
                <w:szCs w:val="24"/>
                <w:lang w:val="en-IE"/>
              </w:rPr>
              <w:t>Ball Foirne</w:t>
            </w:r>
          </w:p>
        </w:tc>
      </w:tr>
      <w:tr w:rsidR="00CC38FB" w:rsidRPr="00371522" w14:paraId="101BD63C" w14:textId="77777777" w:rsidTr="00FF1C9A">
        <w:tc>
          <w:tcPr>
            <w:tcW w:w="567" w:type="dxa"/>
            <w:shd w:val="clear" w:color="auto" w:fill="auto"/>
          </w:tcPr>
          <w:p w14:paraId="062C83AB" w14:textId="77777777" w:rsidR="00CC38FB" w:rsidRPr="00371522" w:rsidRDefault="00CC38FB" w:rsidP="008F39E3">
            <w:pPr>
              <w:rPr>
                <w:sz w:val="24"/>
                <w:szCs w:val="24"/>
                <w:lang w:val="en-IE"/>
              </w:rPr>
            </w:pPr>
            <w:r w:rsidRPr="00371522">
              <w:rPr>
                <w:sz w:val="24"/>
                <w:szCs w:val="24"/>
                <w:lang w:val="en-IE"/>
              </w:rPr>
              <w:t>18.</w:t>
            </w:r>
          </w:p>
        </w:tc>
        <w:tc>
          <w:tcPr>
            <w:tcW w:w="3686" w:type="dxa"/>
            <w:shd w:val="clear" w:color="auto" w:fill="D4C6F2"/>
          </w:tcPr>
          <w:p w14:paraId="74C3E307" w14:textId="7F474F05" w:rsidR="00CC38FB" w:rsidRPr="00371522" w:rsidRDefault="00114375" w:rsidP="008F39E3">
            <w:pPr>
              <w:rPr>
                <w:sz w:val="24"/>
                <w:szCs w:val="24"/>
                <w:lang w:val="en-IE"/>
              </w:rPr>
            </w:pPr>
            <w:r w:rsidRPr="00114375">
              <w:rPr>
                <w:sz w:val="24"/>
                <w:szCs w:val="24"/>
                <w:lang w:val="en-IE"/>
              </w:rPr>
              <w:t>An bhfuil a fhios agat cad atá le déanamh má thosaíonn tú ag forbairt comharthaí COVID-19 agus tú ag obair, lena n-áirítear cá bhfuil an limistéar aonrúcháin?</w:t>
            </w:r>
          </w:p>
        </w:tc>
        <w:tc>
          <w:tcPr>
            <w:tcW w:w="3118" w:type="dxa"/>
            <w:shd w:val="clear" w:color="auto" w:fill="D4C6F2"/>
          </w:tcPr>
          <w:p w14:paraId="19E96E52" w14:textId="34ED912C" w:rsidR="00CC38FB" w:rsidRPr="00371522" w:rsidRDefault="00F27F3E" w:rsidP="008F39E3">
            <w:pPr>
              <w:rPr>
                <w:sz w:val="24"/>
                <w:szCs w:val="24"/>
                <w:lang w:val="en-IE"/>
              </w:rPr>
            </w:pPr>
            <w:r w:rsidRPr="008A0209">
              <w:rPr>
                <w:bCs/>
                <w:sz w:val="24"/>
                <w:szCs w:val="24"/>
                <w:lang w:val="en-IE"/>
              </w:rPr>
              <w:t xml:space="preserve">Seiceáil suíomh </w:t>
            </w:r>
            <w:r>
              <w:rPr>
                <w:bCs/>
                <w:sz w:val="24"/>
                <w:szCs w:val="24"/>
                <w:lang w:val="en-IE"/>
              </w:rPr>
              <w:t>g</w:t>
            </w:r>
            <w:r w:rsidRPr="008A0209">
              <w:rPr>
                <w:bCs/>
                <w:sz w:val="24"/>
                <w:szCs w:val="24"/>
                <w:lang w:val="en-IE"/>
              </w:rPr>
              <w:t>réasáin / Póstaeir B</w:t>
            </w:r>
            <w:r>
              <w:rPr>
                <w:bCs/>
                <w:sz w:val="24"/>
                <w:szCs w:val="24"/>
                <w:lang w:val="en-IE"/>
              </w:rPr>
              <w:t>OOACDL</w:t>
            </w:r>
            <w:r w:rsidRPr="008A0209">
              <w:rPr>
                <w:bCs/>
                <w:sz w:val="24"/>
                <w:szCs w:val="24"/>
                <w:lang w:val="en-IE"/>
              </w:rPr>
              <w:t xml:space="preserve">. </w:t>
            </w:r>
            <w:r>
              <w:rPr>
                <w:bCs/>
                <w:sz w:val="24"/>
                <w:szCs w:val="24"/>
                <w:lang w:val="en-IE"/>
              </w:rPr>
              <w:t>Déan i</w:t>
            </w:r>
            <w:r w:rsidRPr="008A0209">
              <w:rPr>
                <w:bCs/>
                <w:sz w:val="24"/>
                <w:szCs w:val="24"/>
                <w:lang w:val="en-IE"/>
              </w:rPr>
              <w:t>onduchtú corparáideach agus áitiúil .</w:t>
            </w:r>
          </w:p>
        </w:tc>
        <w:tc>
          <w:tcPr>
            <w:tcW w:w="1701" w:type="dxa"/>
            <w:shd w:val="clear" w:color="auto" w:fill="D4C6F2"/>
          </w:tcPr>
          <w:p w14:paraId="2B39ED1F" w14:textId="77777777" w:rsidR="00CC38FB" w:rsidRPr="00371522" w:rsidRDefault="00CC38FB" w:rsidP="008F39E3">
            <w:pPr>
              <w:rPr>
                <w:sz w:val="24"/>
                <w:szCs w:val="24"/>
                <w:lang w:val="en-IE"/>
              </w:rPr>
            </w:pPr>
          </w:p>
        </w:tc>
        <w:tc>
          <w:tcPr>
            <w:tcW w:w="2410" w:type="dxa"/>
            <w:shd w:val="clear" w:color="auto" w:fill="D4C6F2"/>
          </w:tcPr>
          <w:p w14:paraId="684A93FA" w14:textId="656FE1B0" w:rsidR="00CC38FB" w:rsidRPr="00371522" w:rsidRDefault="006018EF" w:rsidP="008F39E3">
            <w:pPr>
              <w:rPr>
                <w:sz w:val="24"/>
                <w:szCs w:val="24"/>
                <w:lang w:val="en-IE"/>
              </w:rPr>
            </w:pPr>
            <w:r>
              <w:rPr>
                <w:sz w:val="24"/>
                <w:szCs w:val="24"/>
                <w:lang w:val="en-IE"/>
              </w:rPr>
              <w:t>Ball Foirne</w:t>
            </w:r>
          </w:p>
        </w:tc>
      </w:tr>
      <w:tr w:rsidR="00CC38FB" w:rsidRPr="00371522" w14:paraId="03A086C6" w14:textId="77777777" w:rsidTr="00FF1C9A">
        <w:tc>
          <w:tcPr>
            <w:tcW w:w="567" w:type="dxa"/>
            <w:shd w:val="clear" w:color="auto" w:fill="auto"/>
          </w:tcPr>
          <w:p w14:paraId="16F66B4E" w14:textId="77777777" w:rsidR="00CC38FB" w:rsidRPr="00371522" w:rsidRDefault="00CC38FB" w:rsidP="008F39E3">
            <w:pPr>
              <w:rPr>
                <w:sz w:val="24"/>
                <w:szCs w:val="24"/>
                <w:lang w:val="en-IE"/>
              </w:rPr>
            </w:pPr>
            <w:r w:rsidRPr="00371522">
              <w:rPr>
                <w:sz w:val="24"/>
                <w:szCs w:val="24"/>
                <w:lang w:val="en-IE"/>
              </w:rPr>
              <w:t>19.</w:t>
            </w:r>
          </w:p>
        </w:tc>
        <w:tc>
          <w:tcPr>
            <w:tcW w:w="3686" w:type="dxa"/>
            <w:shd w:val="clear" w:color="auto" w:fill="D4C6F2"/>
          </w:tcPr>
          <w:p w14:paraId="067F48F6" w14:textId="470471C3" w:rsidR="00CC38FB" w:rsidRPr="00371522" w:rsidRDefault="00114375" w:rsidP="008F39E3">
            <w:pPr>
              <w:rPr>
                <w:sz w:val="24"/>
                <w:szCs w:val="24"/>
                <w:lang w:val="en-IE"/>
              </w:rPr>
            </w:pPr>
            <w:r w:rsidRPr="00114375">
              <w:rPr>
                <w:sz w:val="24"/>
                <w:szCs w:val="24"/>
                <w:lang w:val="en-IE"/>
              </w:rPr>
              <w:t>An dtuigeann tú d’oibleagáid aon fhaisnéis riachtanach a thabhairt d’fhostóir chun logáil teagmhála COVID-19 a choinneáil?</w:t>
            </w:r>
          </w:p>
        </w:tc>
        <w:tc>
          <w:tcPr>
            <w:tcW w:w="3118" w:type="dxa"/>
            <w:shd w:val="clear" w:color="auto" w:fill="D4C6F2"/>
          </w:tcPr>
          <w:p w14:paraId="766DEC9F" w14:textId="260A2CEE" w:rsidR="00F27F3E" w:rsidRDefault="00F27F3E" w:rsidP="008F39E3">
            <w:pPr>
              <w:rPr>
                <w:bCs/>
                <w:sz w:val="24"/>
                <w:szCs w:val="24"/>
                <w:lang w:val="en-IE"/>
              </w:rPr>
            </w:pPr>
            <w:r w:rsidRPr="008A0209">
              <w:rPr>
                <w:bCs/>
                <w:sz w:val="24"/>
                <w:szCs w:val="24"/>
                <w:lang w:val="en-IE"/>
              </w:rPr>
              <w:t xml:space="preserve">Seiceáil suíomh </w:t>
            </w:r>
            <w:r>
              <w:rPr>
                <w:bCs/>
                <w:sz w:val="24"/>
                <w:szCs w:val="24"/>
                <w:lang w:val="en-IE"/>
              </w:rPr>
              <w:t>g</w:t>
            </w:r>
            <w:r w:rsidRPr="008A0209">
              <w:rPr>
                <w:bCs/>
                <w:sz w:val="24"/>
                <w:szCs w:val="24"/>
                <w:lang w:val="en-IE"/>
              </w:rPr>
              <w:t>réasáin / Póstaeir B</w:t>
            </w:r>
            <w:r>
              <w:rPr>
                <w:bCs/>
                <w:sz w:val="24"/>
                <w:szCs w:val="24"/>
                <w:lang w:val="en-IE"/>
              </w:rPr>
              <w:t>OOACDL</w:t>
            </w:r>
            <w:r w:rsidRPr="008A0209">
              <w:rPr>
                <w:bCs/>
                <w:sz w:val="24"/>
                <w:szCs w:val="24"/>
                <w:lang w:val="en-IE"/>
              </w:rPr>
              <w:t xml:space="preserve">. </w:t>
            </w:r>
            <w:r>
              <w:rPr>
                <w:bCs/>
                <w:sz w:val="24"/>
                <w:szCs w:val="24"/>
                <w:lang w:val="en-IE"/>
              </w:rPr>
              <w:t>Déan i</w:t>
            </w:r>
            <w:r w:rsidRPr="008A0209">
              <w:rPr>
                <w:bCs/>
                <w:sz w:val="24"/>
                <w:szCs w:val="24"/>
                <w:lang w:val="en-IE"/>
              </w:rPr>
              <w:t>onduchtú corparáideach agus áitiúil .</w:t>
            </w:r>
          </w:p>
          <w:p w14:paraId="5C1EACA1" w14:textId="18E72472" w:rsidR="00CC38FB" w:rsidRPr="00371522" w:rsidRDefault="002C664B" w:rsidP="008F39E3">
            <w:pPr>
              <w:rPr>
                <w:sz w:val="24"/>
                <w:szCs w:val="24"/>
                <w:lang w:val="en-IE"/>
              </w:rPr>
            </w:pPr>
            <w:r>
              <w:rPr>
                <w:bCs/>
                <w:sz w:val="24"/>
                <w:szCs w:val="24"/>
                <w:lang w:val="en-IE"/>
              </w:rPr>
              <w:t>Leabhar síniú isteach más cuí.</w:t>
            </w:r>
          </w:p>
        </w:tc>
        <w:tc>
          <w:tcPr>
            <w:tcW w:w="1701" w:type="dxa"/>
            <w:shd w:val="clear" w:color="auto" w:fill="D4C6F2"/>
          </w:tcPr>
          <w:p w14:paraId="1FD17D39" w14:textId="77777777" w:rsidR="00CC38FB" w:rsidRPr="00371522" w:rsidRDefault="00CC38FB" w:rsidP="008F39E3">
            <w:pPr>
              <w:rPr>
                <w:sz w:val="24"/>
                <w:szCs w:val="24"/>
                <w:lang w:val="en-IE"/>
              </w:rPr>
            </w:pPr>
          </w:p>
        </w:tc>
        <w:tc>
          <w:tcPr>
            <w:tcW w:w="2410" w:type="dxa"/>
            <w:shd w:val="clear" w:color="auto" w:fill="D4C6F2"/>
          </w:tcPr>
          <w:p w14:paraId="42BDBA4A" w14:textId="6CEB2761" w:rsidR="00CC38FB" w:rsidRPr="00371522" w:rsidRDefault="006018EF" w:rsidP="008F39E3">
            <w:pPr>
              <w:rPr>
                <w:sz w:val="24"/>
                <w:szCs w:val="24"/>
                <w:lang w:val="en-IE"/>
              </w:rPr>
            </w:pPr>
            <w:r>
              <w:rPr>
                <w:sz w:val="24"/>
                <w:szCs w:val="24"/>
                <w:lang w:val="en-IE"/>
              </w:rPr>
              <w:t>Ball Foirne</w:t>
            </w:r>
          </w:p>
        </w:tc>
      </w:tr>
      <w:tr w:rsidR="00CC38FB" w:rsidRPr="00371522" w14:paraId="3D368486" w14:textId="77777777" w:rsidTr="00FF1C9A">
        <w:tc>
          <w:tcPr>
            <w:tcW w:w="567" w:type="dxa"/>
            <w:shd w:val="clear" w:color="auto" w:fill="auto"/>
          </w:tcPr>
          <w:p w14:paraId="405EFDE5" w14:textId="77777777" w:rsidR="00CC38FB" w:rsidRPr="00371522" w:rsidRDefault="00CC38FB" w:rsidP="008F39E3">
            <w:pPr>
              <w:rPr>
                <w:sz w:val="24"/>
                <w:szCs w:val="24"/>
                <w:lang w:val="en-IE"/>
              </w:rPr>
            </w:pPr>
            <w:r w:rsidRPr="00371522">
              <w:rPr>
                <w:sz w:val="24"/>
                <w:szCs w:val="24"/>
                <w:lang w:val="en-IE"/>
              </w:rPr>
              <w:t>20.</w:t>
            </w:r>
          </w:p>
        </w:tc>
        <w:tc>
          <w:tcPr>
            <w:tcW w:w="3686" w:type="dxa"/>
            <w:shd w:val="clear" w:color="auto" w:fill="D4C6F2"/>
          </w:tcPr>
          <w:p w14:paraId="173F1B3A" w14:textId="447376F2" w:rsidR="00CC38FB" w:rsidRPr="00371522" w:rsidRDefault="00B4555A" w:rsidP="008F39E3">
            <w:pPr>
              <w:rPr>
                <w:sz w:val="24"/>
                <w:szCs w:val="24"/>
                <w:lang w:val="en-IE"/>
              </w:rPr>
            </w:pPr>
            <w:r w:rsidRPr="00B4555A">
              <w:rPr>
                <w:sz w:val="24"/>
                <w:szCs w:val="24"/>
                <w:lang w:val="en-IE"/>
              </w:rPr>
              <w:t xml:space="preserve">An dtuigeann tú aon </w:t>
            </w:r>
            <w:r>
              <w:rPr>
                <w:sz w:val="24"/>
                <w:szCs w:val="24"/>
                <w:lang w:val="en-IE"/>
              </w:rPr>
              <w:t>am</w:t>
            </w:r>
            <w:r w:rsidRPr="00B4555A">
              <w:rPr>
                <w:sz w:val="24"/>
                <w:szCs w:val="24"/>
                <w:lang w:val="en-IE"/>
              </w:rPr>
              <w:t>chláir nua foirne atá beartaithe, athrú ar amanna tosaigh / críochnaithe, uainiú sosanna srl.?</w:t>
            </w:r>
          </w:p>
        </w:tc>
        <w:tc>
          <w:tcPr>
            <w:tcW w:w="3118" w:type="dxa"/>
            <w:shd w:val="clear" w:color="auto" w:fill="D4C6F2"/>
          </w:tcPr>
          <w:p w14:paraId="6B043C29" w14:textId="0A9D081A" w:rsidR="00CC38FB" w:rsidRPr="00371522" w:rsidRDefault="00B63214" w:rsidP="008F39E3">
            <w:pPr>
              <w:rPr>
                <w:sz w:val="24"/>
                <w:szCs w:val="24"/>
                <w:lang w:val="en-IE"/>
              </w:rPr>
            </w:pPr>
            <w:r>
              <w:rPr>
                <w:bCs/>
                <w:sz w:val="24"/>
                <w:szCs w:val="24"/>
                <w:lang w:val="en-IE"/>
              </w:rPr>
              <w:t>Críochnaigh i</w:t>
            </w:r>
            <w:r w:rsidRPr="007A1744">
              <w:rPr>
                <w:bCs/>
                <w:sz w:val="24"/>
                <w:szCs w:val="24"/>
                <w:lang w:val="en-IE"/>
              </w:rPr>
              <w:t>onduchtú áitiúil</w:t>
            </w:r>
          </w:p>
        </w:tc>
        <w:tc>
          <w:tcPr>
            <w:tcW w:w="1701" w:type="dxa"/>
            <w:shd w:val="clear" w:color="auto" w:fill="D4C6F2"/>
          </w:tcPr>
          <w:p w14:paraId="1C84E4A9" w14:textId="77777777" w:rsidR="00CC38FB" w:rsidRPr="00371522" w:rsidRDefault="00CC38FB" w:rsidP="008F39E3">
            <w:pPr>
              <w:rPr>
                <w:sz w:val="24"/>
                <w:szCs w:val="24"/>
                <w:lang w:val="en-IE"/>
              </w:rPr>
            </w:pPr>
          </w:p>
        </w:tc>
        <w:tc>
          <w:tcPr>
            <w:tcW w:w="2410" w:type="dxa"/>
            <w:shd w:val="clear" w:color="auto" w:fill="D4C6F2"/>
          </w:tcPr>
          <w:p w14:paraId="3144F34C" w14:textId="4001717D" w:rsidR="00CC38FB" w:rsidRPr="00371522" w:rsidRDefault="006018EF" w:rsidP="008F39E3">
            <w:pPr>
              <w:rPr>
                <w:sz w:val="24"/>
                <w:szCs w:val="24"/>
                <w:lang w:val="en-IE"/>
              </w:rPr>
            </w:pPr>
            <w:r>
              <w:rPr>
                <w:sz w:val="24"/>
                <w:szCs w:val="24"/>
                <w:lang w:val="en-IE"/>
              </w:rPr>
              <w:t>Ball Foirne</w:t>
            </w:r>
          </w:p>
        </w:tc>
      </w:tr>
      <w:tr w:rsidR="00CC38FB" w:rsidRPr="00371522" w14:paraId="672FC809" w14:textId="77777777" w:rsidTr="00FF1C9A">
        <w:tc>
          <w:tcPr>
            <w:tcW w:w="567" w:type="dxa"/>
            <w:shd w:val="clear" w:color="auto" w:fill="auto"/>
          </w:tcPr>
          <w:p w14:paraId="6F86E151" w14:textId="77777777" w:rsidR="00CC38FB" w:rsidRPr="00371522" w:rsidRDefault="00CC38FB" w:rsidP="008F39E3">
            <w:pPr>
              <w:rPr>
                <w:sz w:val="24"/>
                <w:szCs w:val="24"/>
                <w:lang w:val="en-IE"/>
              </w:rPr>
            </w:pPr>
            <w:r w:rsidRPr="00371522">
              <w:rPr>
                <w:sz w:val="24"/>
                <w:szCs w:val="24"/>
                <w:lang w:val="en-IE"/>
              </w:rPr>
              <w:t>21.</w:t>
            </w:r>
          </w:p>
        </w:tc>
        <w:tc>
          <w:tcPr>
            <w:tcW w:w="3686" w:type="dxa"/>
            <w:shd w:val="clear" w:color="auto" w:fill="D4C6F2"/>
          </w:tcPr>
          <w:p w14:paraId="247EDC0F" w14:textId="2F3CBD5F" w:rsidR="00CC38FB" w:rsidRPr="00371522" w:rsidRDefault="00F605EE" w:rsidP="008F39E3">
            <w:pPr>
              <w:rPr>
                <w:sz w:val="24"/>
                <w:szCs w:val="24"/>
                <w:lang w:val="en-IE"/>
              </w:rPr>
            </w:pPr>
            <w:r w:rsidRPr="00F605EE">
              <w:rPr>
                <w:sz w:val="24"/>
                <w:szCs w:val="24"/>
                <w:lang w:val="en-IE"/>
              </w:rPr>
              <w:t xml:space="preserve">Ar cuireadh ar an eolas tú faoi aon athruithe ar mheasúnuithe riosca a bhaineann le do ghníomhaíochtaí oibre agus aon athruithe sa ráiteas </w:t>
            </w:r>
            <w:r w:rsidRPr="00F605EE">
              <w:rPr>
                <w:sz w:val="24"/>
                <w:szCs w:val="24"/>
                <w:lang w:val="en-IE"/>
              </w:rPr>
              <w:lastRenderedPageBreak/>
              <w:t>sábháilteachta mar fhreagairt ar rialuithe chun an riosca go nochtfaí COVID-19 duit féin agus do dhaoine eile ?</w:t>
            </w:r>
          </w:p>
        </w:tc>
        <w:tc>
          <w:tcPr>
            <w:tcW w:w="3118" w:type="dxa"/>
            <w:shd w:val="clear" w:color="auto" w:fill="D4C6F2"/>
          </w:tcPr>
          <w:p w14:paraId="31CCFA33" w14:textId="6258EC32" w:rsidR="00CC38FB" w:rsidRPr="00371522" w:rsidRDefault="00F27F3E" w:rsidP="008F39E3">
            <w:pPr>
              <w:rPr>
                <w:sz w:val="24"/>
                <w:szCs w:val="24"/>
                <w:lang w:val="en-IE"/>
              </w:rPr>
            </w:pPr>
            <w:r w:rsidRPr="008A0209">
              <w:rPr>
                <w:bCs/>
                <w:sz w:val="24"/>
                <w:szCs w:val="24"/>
                <w:lang w:val="en-IE"/>
              </w:rPr>
              <w:lastRenderedPageBreak/>
              <w:t xml:space="preserve">Seiceáil suíomh </w:t>
            </w:r>
            <w:r>
              <w:rPr>
                <w:bCs/>
                <w:sz w:val="24"/>
                <w:szCs w:val="24"/>
                <w:lang w:val="en-IE"/>
              </w:rPr>
              <w:t>g</w:t>
            </w:r>
            <w:r w:rsidRPr="008A0209">
              <w:rPr>
                <w:bCs/>
                <w:sz w:val="24"/>
                <w:szCs w:val="24"/>
                <w:lang w:val="en-IE"/>
              </w:rPr>
              <w:t>réasáin / Póstaeir B</w:t>
            </w:r>
            <w:r>
              <w:rPr>
                <w:bCs/>
                <w:sz w:val="24"/>
                <w:szCs w:val="24"/>
                <w:lang w:val="en-IE"/>
              </w:rPr>
              <w:t>OOACDL</w:t>
            </w:r>
            <w:r w:rsidRPr="008A0209">
              <w:rPr>
                <w:bCs/>
                <w:sz w:val="24"/>
                <w:szCs w:val="24"/>
                <w:lang w:val="en-IE"/>
              </w:rPr>
              <w:t xml:space="preserve">. </w:t>
            </w:r>
            <w:r>
              <w:rPr>
                <w:bCs/>
                <w:sz w:val="24"/>
                <w:szCs w:val="24"/>
                <w:lang w:val="en-IE"/>
              </w:rPr>
              <w:t>Déan i</w:t>
            </w:r>
            <w:r w:rsidRPr="008A0209">
              <w:rPr>
                <w:bCs/>
                <w:sz w:val="24"/>
                <w:szCs w:val="24"/>
                <w:lang w:val="en-IE"/>
              </w:rPr>
              <w:t>onduchtú corparáideach agus áitiúil .</w:t>
            </w:r>
          </w:p>
        </w:tc>
        <w:tc>
          <w:tcPr>
            <w:tcW w:w="1701" w:type="dxa"/>
            <w:shd w:val="clear" w:color="auto" w:fill="D4C6F2"/>
          </w:tcPr>
          <w:p w14:paraId="1FA74CB2" w14:textId="77777777" w:rsidR="00CC38FB" w:rsidRPr="00371522" w:rsidRDefault="00CC38FB" w:rsidP="008F39E3">
            <w:pPr>
              <w:rPr>
                <w:sz w:val="24"/>
                <w:szCs w:val="24"/>
                <w:lang w:val="en-IE"/>
              </w:rPr>
            </w:pPr>
          </w:p>
        </w:tc>
        <w:tc>
          <w:tcPr>
            <w:tcW w:w="2410" w:type="dxa"/>
            <w:shd w:val="clear" w:color="auto" w:fill="D4C6F2"/>
          </w:tcPr>
          <w:p w14:paraId="70361E28" w14:textId="489AC7A2" w:rsidR="00CC38FB" w:rsidRPr="00371522" w:rsidRDefault="006018EF" w:rsidP="008F39E3">
            <w:pPr>
              <w:rPr>
                <w:sz w:val="24"/>
                <w:szCs w:val="24"/>
                <w:lang w:val="en-IE"/>
              </w:rPr>
            </w:pPr>
            <w:r>
              <w:rPr>
                <w:sz w:val="24"/>
                <w:szCs w:val="24"/>
                <w:lang w:val="en-IE"/>
              </w:rPr>
              <w:t>Ball Foirne</w:t>
            </w:r>
          </w:p>
        </w:tc>
      </w:tr>
      <w:tr w:rsidR="00CC38FB" w:rsidRPr="00371522" w14:paraId="2AF9A373" w14:textId="77777777" w:rsidTr="00FF1C9A">
        <w:tc>
          <w:tcPr>
            <w:tcW w:w="567" w:type="dxa"/>
            <w:shd w:val="clear" w:color="auto" w:fill="auto"/>
          </w:tcPr>
          <w:p w14:paraId="2F19E380" w14:textId="77777777" w:rsidR="00CC38FB" w:rsidRPr="00371522" w:rsidRDefault="00CC38FB" w:rsidP="008F39E3">
            <w:pPr>
              <w:rPr>
                <w:sz w:val="24"/>
                <w:szCs w:val="24"/>
                <w:lang w:val="en-IE"/>
              </w:rPr>
            </w:pPr>
            <w:r w:rsidRPr="00371522">
              <w:rPr>
                <w:sz w:val="24"/>
                <w:szCs w:val="24"/>
                <w:lang w:val="en-IE"/>
              </w:rPr>
              <w:t>22.</w:t>
            </w:r>
          </w:p>
        </w:tc>
        <w:tc>
          <w:tcPr>
            <w:tcW w:w="3686" w:type="dxa"/>
            <w:shd w:val="clear" w:color="auto" w:fill="D4C6F2"/>
          </w:tcPr>
          <w:p w14:paraId="0F39845D" w14:textId="558F1BA9" w:rsidR="00CC38FB" w:rsidRPr="00371522" w:rsidRDefault="00F605EE" w:rsidP="008F39E3">
            <w:pPr>
              <w:rPr>
                <w:sz w:val="24"/>
                <w:szCs w:val="24"/>
                <w:lang w:val="en-IE"/>
              </w:rPr>
            </w:pPr>
            <w:r w:rsidRPr="00F605EE">
              <w:rPr>
                <w:sz w:val="24"/>
                <w:szCs w:val="24"/>
                <w:lang w:val="en-IE"/>
              </w:rPr>
              <w:t>Ar cuireadh ar an eolas tú faoi aon athruithe ar na pleananna éigeandála nó ar na nósanna imeachta garchabhrach do d’áit oibre mar fhreagairt ar rialuithe chun an riosca go mbeadh tú féin agus daoine eile nochtaithe do COVID-19 a íoslaghdú?</w:t>
            </w:r>
          </w:p>
        </w:tc>
        <w:tc>
          <w:tcPr>
            <w:tcW w:w="3118" w:type="dxa"/>
            <w:shd w:val="clear" w:color="auto" w:fill="D4C6F2"/>
          </w:tcPr>
          <w:p w14:paraId="2C97959D" w14:textId="62732FF0" w:rsidR="00CC38FB" w:rsidRPr="00371522" w:rsidRDefault="00C95F7C" w:rsidP="008F39E3">
            <w:pPr>
              <w:rPr>
                <w:sz w:val="24"/>
                <w:szCs w:val="24"/>
                <w:lang w:val="en-IE"/>
              </w:rPr>
            </w:pPr>
            <w:r>
              <w:rPr>
                <w:bCs/>
                <w:sz w:val="24"/>
                <w:szCs w:val="24"/>
                <w:lang w:val="en-IE"/>
              </w:rPr>
              <w:t>Críochnaigh i</w:t>
            </w:r>
            <w:r w:rsidRPr="007A1744">
              <w:rPr>
                <w:bCs/>
                <w:sz w:val="24"/>
                <w:szCs w:val="24"/>
                <w:lang w:val="en-IE"/>
              </w:rPr>
              <w:t>onduchtú áitiúil</w:t>
            </w:r>
          </w:p>
        </w:tc>
        <w:tc>
          <w:tcPr>
            <w:tcW w:w="1701" w:type="dxa"/>
            <w:shd w:val="clear" w:color="auto" w:fill="D4C6F2"/>
          </w:tcPr>
          <w:p w14:paraId="4E5379DB" w14:textId="77777777" w:rsidR="00CC38FB" w:rsidRPr="00371522" w:rsidRDefault="00CC38FB" w:rsidP="008F39E3">
            <w:pPr>
              <w:rPr>
                <w:sz w:val="24"/>
                <w:szCs w:val="24"/>
                <w:lang w:val="en-IE"/>
              </w:rPr>
            </w:pPr>
          </w:p>
        </w:tc>
        <w:tc>
          <w:tcPr>
            <w:tcW w:w="2410" w:type="dxa"/>
            <w:shd w:val="clear" w:color="auto" w:fill="D4C6F2"/>
          </w:tcPr>
          <w:p w14:paraId="7376ADE2" w14:textId="3BAF81A2" w:rsidR="00CC38FB" w:rsidRPr="00371522" w:rsidRDefault="006018EF" w:rsidP="008F39E3">
            <w:pPr>
              <w:rPr>
                <w:sz w:val="24"/>
                <w:szCs w:val="24"/>
                <w:lang w:val="en-IE"/>
              </w:rPr>
            </w:pPr>
            <w:r>
              <w:rPr>
                <w:sz w:val="24"/>
                <w:szCs w:val="24"/>
                <w:lang w:val="en-IE"/>
              </w:rPr>
              <w:t>Ball Foirne</w:t>
            </w:r>
          </w:p>
        </w:tc>
      </w:tr>
      <w:tr w:rsidR="00CC38FB" w:rsidRPr="00371522" w14:paraId="4EFCEBBE" w14:textId="77777777" w:rsidTr="00FF1C9A">
        <w:tc>
          <w:tcPr>
            <w:tcW w:w="567" w:type="dxa"/>
            <w:shd w:val="clear" w:color="auto" w:fill="auto"/>
          </w:tcPr>
          <w:p w14:paraId="46003F6E" w14:textId="77777777" w:rsidR="00CC38FB" w:rsidRPr="00371522" w:rsidRDefault="00CC38FB" w:rsidP="008F39E3">
            <w:pPr>
              <w:rPr>
                <w:sz w:val="24"/>
                <w:szCs w:val="24"/>
                <w:lang w:val="en-IE"/>
              </w:rPr>
            </w:pPr>
            <w:r w:rsidRPr="00371522">
              <w:rPr>
                <w:sz w:val="24"/>
                <w:szCs w:val="24"/>
                <w:lang w:val="en-IE"/>
              </w:rPr>
              <w:t>23.</w:t>
            </w:r>
          </w:p>
        </w:tc>
        <w:tc>
          <w:tcPr>
            <w:tcW w:w="3686" w:type="dxa"/>
            <w:shd w:val="clear" w:color="auto" w:fill="D4C6F2"/>
          </w:tcPr>
          <w:p w14:paraId="128E31D6" w14:textId="205CFED4" w:rsidR="00CC38FB" w:rsidRPr="00371522" w:rsidRDefault="003151F0" w:rsidP="008F39E3">
            <w:pPr>
              <w:rPr>
                <w:sz w:val="24"/>
                <w:szCs w:val="24"/>
                <w:lang w:val="en-IE"/>
              </w:rPr>
            </w:pPr>
            <w:r w:rsidRPr="003151F0">
              <w:rPr>
                <w:sz w:val="24"/>
                <w:szCs w:val="24"/>
                <w:lang w:val="en-IE"/>
              </w:rPr>
              <w:t>An bhfuil tú ar an eolas faoin gcleachtas is fearr maidir le míreanna a roinnt?</w:t>
            </w:r>
          </w:p>
        </w:tc>
        <w:tc>
          <w:tcPr>
            <w:tcW w:w="3118" w:type="dxa"/>
            <w:shd w:val="clear" w:color="auto" w:fill="D4C6F2"/>
          </w:tcPr>
          <w:p w14:paraId="741A8E2B" w14:textId="7358B45F" w:rsidR="00CC38FB" w:rsidRPr="00371522" w:rsidRDefault="00D75891" w:rsidP="008F39E3">
            <w:pPr>
              <w:rPr>
                <w:sz w:val="24"/>
                <w:szCs w:val="24"/>
                <w:lang w:val="en-IE"/>
              </w:rPr>
            </w:pPr>
            <w:r w:rsidRPr="00D75891">
              <w:rPr>
                <w:bCs/>
                <w:sz w:val="24"/>
                <w:szCs w:val="24"/>
                <w:lang w:val="en-IE"/>
              </w:rPr>
              <w:t>Seachain comhroinnt nuair is féidir, déan cinnte ábhar / dromchlaí comhroinnte a scriosadh.</w:t>
            </w:r>
          </w:p>
        </w:tc>
        <w:tc>
          <w:tcPr>
            <w:tcW w:w="1701" w:type="dxa"/>
            <w:shd w:val="clear" w:color="auto" w:fill="D4C6F2"/>
          </w:tcPr>
          <w:p w14:paraId="39CD0700" w14:textId="77777777" w:rsidR="00CC38FB" w:rsidRPr="00371522" w:rsidRDefault="00CC38FB" w:rsidP="008F39E3">
            <w:pPr>
              <w:rPr>
                <w:sz w:val="24"/>
                <w:szCs w:val="24"/>
                <w:lang w:val="en-IE"/>
              </w:rPr>
            </w:pPr>
          </w:p>
        </w:tc>
        <w:tc>
          <w:tcPr>
            <w:tcW w:w="2410" w:type="dxa"/>
            <w:shd w:val="clear" w:color="auto" w:fill="D4C6F2"/>
          </w:tcPr>
          <w:p w14:paraId="09925CC0" w14:textId="29F42F63" w:rsidR="00CC38FB" w:rsidRPr="00371522" w:rsidRDefault="006018EF" w:rsidP="008F39E3">
            <w:pPr>
              <w:rPr>
                <w:sz w:val="24"/>
                <w:szCs w:val="24"/>
                <w:lang w:val="en-IE"/>
              </w:rPr>
            </w:pPr>
            <w:r>
              <w:rPr>
                <w:sz w:val="24"/>
                <w:szCs w:val="24"/>
                <w:lang w:val="en-IE"/>
              </w:rPr>
              <w:t>Ball Foirne</w:t>
            </w:r>
          </w:p>
        </w:tc>
      </w:tr>
      <w:tr w:rsidR="00CC38FB" w:rsidRPr="00371522" w14:paraId="7FF3D858" w14:textId="77777777" w:rsidTr="00FF1C9A">
        <w:tc>
          <w:tcPr>
            <w:tcW w:w="567" w:type="dxa"/>
            <w:shd w:val="clear" w:color="auto" w:fill="auto"/>
          </w:tcPr>
          <w:p w14:paraId="57ECC87D" w14:textId="77777777" w:rsidR="00CC38FB" w:rsidRPr="00371522" w:rsidRDefault="00CC38FB" w:rsidP="008F39E3">
            <w:pPr>
              <w:rPr>
                <w:sz w:val="24"/>
                <w:szCs w:val="24"/>
                <w:lang w:val="en-IE"/>
              </w:rPr>
            </w:pPr>
            <w:r w:rsidRPr="00371522">
              <w:rPr>
                <w:sz w:val="24"/>
                <w:szCs w:val="24"/>
                <w:lang w:val="en-IE"/>
              </w:rPr>
              <w:t>24.</w:t>
            </w:r>
          </w:p>
        </w:tc>
        <w:tc>
          <w:tcPr>
            <w:tcW w:w="3686" w:type="dxa"/>
            <w:shd w:val="clear" w:color="auto" w:fill="D4C6F2"/>
          </w:tcPr>
          <w:p w14:paraId="31D455E7" w14:textId="51704653" w:rsidR="00CC38FB" w:rsidRPr="00371522" w:rsidRDefault="00D75891" w:rsidP="008F39E3">
            <w:pPr>
              <w:rPr>
                <w:sz w:val="24"/>
                <w:szCs w:val="24"/>
                <w:lang w:val="en-IE"/>
              </w:rPr>
            </w:pPr>
            <w:r w:rsidRPr="00D75891">
              <w:rPr>
                <w:sz w:val="24"/>
                <w:szCs w:val="24"/>
                <w:lang w:val="en-IE"/>
              </w:rPr>
              <w:t>Ar cuireadh in iúl duit go gcaithfear aon earraí pearsanta a tugadh isteach san obair a ghlanadh agus chun iad a fhágáil síos ar dhromchlaí comhchoiteanna nó chun an dromchla a ghlanadh tar éis an earra pearsanta a bhaint?</w:t>
            </w:r>
          </w:p>
        </w:tc>
        <w:tc>
          <w:tcPr>
            <w:tcW w:w="3118" w:type="dxa"/>
            <w:shd w:val="clear" w:color="auto" w:fill="D4C6F2"/>
          </w:tcPr>
          <w:p w14:paraId="39F04760" w14:textId="24D850DA" w:rsidR="00CC38FB" w:rsidRPr="00371522" w:rsidRDefault="00C95F7C" w:rsidP="008F39E3">
            <w:pPr>
              <w:rPr>
                <w:sz w:val="24"/>
                <w:szCs w:val="24"/>
                <w:lang w:val="en-IE"/>
              </w:rPr>
            </w:pPr>
            <w:r>
              <w:rPr>
                <w:bCs/>
                <w:sz w:val="24"/>
                <w:szCs w:val="24"/>
                <w:lang w:val="en-IE"/>
              </w:rPr>
              <w:t>Críochnaigh i</w:t>
            </w:r>
            <w:r w:rsidRPr="007A1744">
              <w:rPr>
                <w:bCs/>
                <w:sz w:val="24"/>
                <w:szCs w:val="24"/>
                <w:lang w:val="en-IE"/>
              </w:rPr>
              <w:t>onduchtú áitiúil</w:t>
            </w:r>
          </w:p>
        </w:tc>
        <w:tc>
          <w:tcPr>
            <w:tcW w:w="1701" w:type="dxa"/>
            <w:shd w:val="clear" w:color="auto" w:fill="D4C6F2"/>
          </w:tcPr>
          <w:p w14:paraId="51EEFA27" w14:textId="77777777" w:rsidR="00CC38FB" w:rsidRPr="00371522" w:rsidRDefault="00CC38FB" w:rsidP="008F39E3">
            <w:pPr>
              <w:rPr>
                <w:sz w:val="24"/>
                <w:szCs w:val="24"/>
                <w:lang w:val="en-IE"/>
              </w:rPr>
            </w:pPr>
          </w:p>
        </w:tc>
        <w:tc>
          <w:tcPr>
            <w:tcW w:w="2410" w:type="dxa"/>
            <w:shd w:val="clear" w:color="auto" w:fill="D4C6F2"/>
          </w:tcPr>
          <w:p w14:paraId="57FF808F" w14:textId="503E2B60" w:rsidR="006018EF" w:rsidRPr="00371522" w:rsidRDefault="006018EF" w:rsidP="008F39E3">
            <w:pPr>
              <w:rPr>
                <w:sz w:val="24"/>
                <w:szCs w:val="24"/>
                <w:lang w:val="en-IE"/>
              </w:rPr>
            </w:pPr>
            <w:r>
              <w:rPr>
                <w:sz w:val="24"/>
                <w:szCs w:val="24"/>
                <w:lang w:val="en-IE"/>
              </w:rPr>
              <w:t>Ball Foirne</w:t>
            </w:r>
          </w:p>
        </w:tc>
      </w:tr>
      <w:tr w:rsidR="00CC38FB" w:rsidRPr="00371522" w14:paraId="24FF3842" w14:textId="77777777" w:rsidTr="00FF1C9A">
        <w:tc>
          <w:tcPr>
            <w:tcW w:w="567" w:type="dxa"/>
            <w:shd w:val="clear" w:color="auto" w:fill="auto"/>
          </w:tcPr>
          <w:p w14:paraId="48BFA579" w14:textId="77777777" w:rsidR="00CC38FB" w:rsidRPr="00371522" w:rsidRDefault="00CC38FB" w:rsidP="008F39E3">
            <w:pPr>
              <w:rPr>
                <w:sz w:val="24"/>
                <w:szCs w:val="24"/>
                <w:lang w:val="en-IE"/>
              </w:rPr>
            </w:pPr>
            <w:r w:rsidRPr="00371522">
              <w:rPr>
                <w:sz w:val="24"/>
                <w:szCs w:val="24"/>
                <w:lang w:val="en-IE"/>
              </w:rPr>
              <w:t>25.</w:t>
            </w:r>
          </w:p>
        </w:tc>
        <w:tc>
          <w:tcPr>
            <w:tcW w:w="3686" w:type="dxa"/>
            <w:shd w:val="clear" w:color="auto" w:fill="D4C6F2"/>
          </w:tcPr>
          <w:p w14:paraId="7B3BF662" w14:textId="1064FCA9" w:rsidR="00CC38FB" w:rsidRPr="00371522" w:rsidRDefault="00CF0422" w:rsidP="008F39E3">
            <w:pPr>
              <w:rPr>
                <w:sz w:val="24"/>
                <w:szCs w:val="24"/>
                <w:lang w:val="en-IE"/>
              </w:rPr>
            </w:pPr>
            <w:r w:rsidRPr="00CF0422">
              <w:rPr>
                <w:sz w:val="24"/>
                <w:szCs w:val="24"/>
                <w:lang w:val="en-IE"/>
              </w:rPr>
              <w:t>Ar soláthraíodh ábhair ghlantacháin duit chun do spás oibre féin a ghlanadh?</w:t>
            </w:r>
          </w:p>
        </w:tc>
        <w:tc>
          <w:tcPr>
            <w:tcW w:w="3118" w:type="dxa"/>
            <w:shd w:val="clear" w:color="auto" w:fill="D4C6F2"/>
          </w:tcPr>
          <w:p w14:paraId="46680F3A" w14:textId="1EE8569E" w:rsidR="00CC38FB" w:rsidRPr="00371522" w:rsidRDefault="00C95F7C" w:rsidP="008F39E3">
            <w:pPr>
              <w:rPr>
                <w:color w:val="FF0000"/>
                <w:sz w:val="24"/>
                <w:szCs w:val="24"/>
                <w:lang w:val="en-IE"/>
              </w:rPr>
            </w:pPr>
            <w:r>
              <w:rPr>
                <w:bCs/>
                <w:sz w:val="24"/>
                <w:szCs w:val="24"/>
                <w:lang w:val="en-IE"/>
              </w:rPr>
              <w:t>Críochnaigh i</w:t>
            </w:r>
            <w:r w:rsidRPr="007A1744">
              <w:rPr>
                <w:bCs/>
                <w:sz w:val="24"/>
                <w:szCs w:val="24"/>
                <w:lang w:val="en-IE"/>
              </w:rPr>
              <w:t>onduchtú áitiúil</w:t>
            </w:r>
            <w:r w:rsidRPr="00371522">
              <w:rPr>
                <w:bCs/>
                <w:sz w:val="24"/>
                <w:szCs w:val="24"/>
                <w:lang w:val="en-IE"/>
              </w:rPr>
              <w:t xml:space="preserve"> </w:t>
            </w:r>
            <w:r w:rsidR="00CC38FB" w:rsidRPr="00371522">
              <w:rPr>
                <w:bCs/>
                <w:sz w:val="24"/>
                <w:szCs w:val="24"/>
                <w:lang w:val="en-IE"/>
              </w:rPr>
              <w:t xml:space="preserve">Contact with staff rep on </w:t>
            </w:r>
            <w:r w:rsidR="002D4142" w:rsidRPr="00371522">
              <w:rPr>
                <w:bCs/>
                <w:sz w:val="24"/>
                <w:szCs w:val="24"/>
                <w:lang w:val="en-IE"/>
              </w:rPr>
              <w:t>Covid-19 -19</w:t>
            </w:r>
            <w:r w:rsidR="00CC38FB" w:rsidRPr="00371522">
              <w:rPr>
                <w:bCs/>
                <w:sz w:val="24"/>
                <w:szCs w:val="24"/>
                <w:lang w:val="en-IE"/>
              </w:rPr>
              <w:t xml:space="preserve"> team.</w:t>
            </w:r>
          </w:p>
        </w:tc>
        <w:tc>
          <w:tcPr>
            <w:tcW w:w="1701" w:type="dxa"/>
            <w:shd w:val="clear" w:color="auto" w:fill="D4C6F2"/>
          </w:tcPr>
          <w:p w14:paraId="211D0734" w14:textId="77777777" w:rsidR="00CC38FB" w:rsidRPr="00371522" w:rsidRDefault="00CC38FB" w:rsidP="008F39E3">
            <w:pPr>
              <w:rPr>
                <w:sz w:val="24"/>
                <w:szCs w:val="24"/>
                <w:lang w:val="en-IE"/>
              </w:rPr>
            </w:pPr>
          </w:p>
        </w:tc>
        <w:tc>
          <w:tcPr>
            <w:tcW w:w="2410" w:type="dxa"/>
            <w:shd w:val="clear" w:color="auto" w:fill="D4C6F2"/>
          </w:tcPr>
          <w:p w14:paraId="71AA1547" w14:textId="7B80C1C5" w:rsidR="00CC38FB" w:rsidRPr="00371522" w:rsidRDefault="006018EF" w:rsidP="008F39E3">
            <w:pPr>
              <w:rPr>
                <w:sz w:val="24"/>
                <w:szCs w:val="24"/>
                <w:lang w:val="en-IE"/>
              </w:rPr>
            </w:pPr>
            <w:r>
              <w:rPr>
                <w:sz w:val="24"/>
                <w:szCs w:val="24"/>
                <w:lang w:val="en-IE"/>
              </w:rPr>
              <w:t>Ball Foirne</w:t>
            </w:r>
          </w:p>
        </w:tc>
      </w:tr>
      <w:tr w:rsidR="00CC38FB" w:rsidRPr="00371522" w14:paraId="49E99DCC" w14:textId="77777777" w:rsidTr="00FF1C9A">
        <w:tc>
          <w:tcPr>
            <w:tcW w:w="567" w:type="dxa"/>
            <w:shd w:val="clear" w:color="auto" w:fill="auto"/>
          </w:tcPr>
          <w:p w14:paraId="6E1E125E" w14:textId="77777777" w:rsidR="00CC38FB" w:rsidRPr="00371522" w:rsidRDefault="00CC38FB" w:rsidP="008F39E3">
            <w:pPr>
              <w:rPr>
                <w:sz w:val="24"/>
                <w:szCs w:val="24"/>
                <w:lang w:val="en-IE"/>
              </w:rPr>
            </w:pPr>
            <w:r w:rsidRPr="00371522">
              <w:rPr>
                <w:sz w:val="24"/>
                <w:szCs w:val="24"/>
                <w:lang w:val="en-IE"/>
              </w:rPr>
              <w:t>26.</w:t>
            </w:r>
          </w:p>
        </w:tc>
        <w:tc>
          <w:tcPr>
            <w:tcW w:w="3686" w:type="dxa"/>
            <w:shd w:val="clear" w:color="auto" w:fill="D4C6F2"/>
          </w:tcPr>
          <w:p w14:paraId="12B38A8D" w14:textId="56EF0806" w:rsidR="00CC38FB" w:rsidRPr="00371522" w:rsidRDefault="003B0F6F" w:rsidP="008F39E3">
            <w:pPr>
              <w:rPr>
                <w:sz w:val="24"/>
                <w:szCs w:val="24"/>
                <w:lang w:val="en-IE"/>
              </w:rPr>
            </w:pPr>
            <w:r w:rsidRPr="003B0F6F">
              <w:rPr>
                <w:sz w:val="24"/>
                <w:szCs w:val="24"/>
                <w:lang w:val="en-IE"/>
              </w:rPr>
              <w:t>An féidir leat taisteal a bhaineann leis an obair a sheachaint chomh fada agus is féidir agus an bhfuil tú in ann cruinnithe a reáchtáil le comhghleacaithe / cliaint / custaiméirí i bhfoirmeacha eile e.g. teileafón, ar líne seachas go pearsanta?</w:t>
            </w:r>
          </w:p>
        </w:tc>
        <w:tc>
          <w:tcPr>
            <w:tcW w:w="3118" w:type="dxa"/>
            <w:shd w:val="clear" w:color="auto" w:fill="D4C6F2"/>
          </w:tcPr>
          <w:p w14:paraId="0CD6F401" w14:textId="04BA46F7" w:rsidR="00CC38FB" w:rsidRPr="00371522" w:rsidRDefault="003B0F6F" w:rsidP="008F39E3">
            <w:pPr>
              <w:rPr>
                <w:sz w:val="24"/>
                <w:szCs w:val="24"/>
                <w:lang w:val="en-IE"/>
              </w:rPr>
            </w:pPr>
            <w:r>
              <w:rPr>
                <w:sz w:val="24"/>
                <w:szCs w:val="24"/>
                <w:lang w:val="en-IE"/>
              </w:rPr>
              <w:t>Bain úsáid as</w:t>
            </w:r>
            <w:r w:rsidR="00CC38FB" w:rsidRPr="00371522">
              <w:rPr>
                <w:sz w:val="24"/>
                <w:szCs w:val="24"/>
                <w:lang w:val="en-IE"/>
              </w:rPr>
              <w:t xml:space="preserve"> Microsoft </w:t>
            </w:r>
            <w:r>
              <w:rPr>
                <w:sz w:val="24"/>
                <w:szCs w:val="24"/>
                <w:lang w:val="en-IE"/>
              </w:rPr>
              <w:t>T</w:t>
            </w:r>
            <w:r w:rsidR="00CC38FB" w:rsidRPr="00371522">
              <w:rPr>
                <w:sz w:val="24"/>
                <w:szCs w:val="24"/>
                <w:lang w:val="en-IE"/>
              </w:rPr>
              <w:t xml:space="preserve">eams </w:t>
            </w:r>
            <w:r>
              <w:rPr>
                <w:sz w:val="24"/>
                <w:szCs w:val="24"/>
                <w:lang w:val="en-IE"/>
              </w:rPr>
              <w:t>le haghaidh cruinnithe chomh fada agus is féidir</w:t>
            </w:r>
          </w:p>
        </w:tc>
        <w:tc>
          <w:tcPr>
            <w:tcW w:w="1701" w:type="dxa"/>
            <w:shd w:val="clear" w:color="auto" w:fill="D4C6F2"/>
          </w:tcPr>
          <w:p w14:paraId="2D5B875B" w14:textId="77777777" w:rsidR="00CC38FB" w:rsidRPr="00371522" w:rsidRDefault="00CC38FB" w:rsidP="008F39E3">
            <w:pPr>
              <w:rPr>
                <w:sz w:val="24"/>
                <w:szCs w:val="24"/>
                <w:lang w:val="en-IE"/>
              </w:rPr>
            </w:pPr>
          </w:p>
        </w:tc>
        <w:tc>
          <w:tcPr>
            <w:tcW w:w="2410" w:type="dxa"/>
            <w:shd w:val="clear" w:color="auto" w:fill="D4C6F2"/>
          </w:tcPr>
          <w:p w14:paraId="2B64825B" w14:textId="4C48CFD5" w:rsidR="00CC38FB" w:rsidRPr="00371522" w:rsidRDefault="006018EF" w:rsidP="008F39E3">
            <w:pPr>
              <w:rPr>
                <w:sz w:val="24"/>
                <w:szCs w:val="24"/>
                <w:lang w:val="en-IE"/>
              </w:rPr>
            </w:pPr>
            <w:r>
              <w:rPr>
                <w:sz w:val="24"/>
                <w:szCs w:val="24"/>
                <w:lang w:val="en-IE"/>
              </w:rPr>
              <w:t>Ball Foirne</w:t>
            </w:r>
          </w:p>
        </w:tc>
      </w:tr>
      <w:tr w:rsidR="00CC38FB" w:rsidRPr="00371522" w14:paraId="059750F8" w14:textId="77777777" w:rsidTr="00FF1C9A">
        <w:tc>
          <w:tcPr>
            <w:tcW w:w="567" w:type="dxa"/>
            <w:shd w:val="clear" w:color="auto" w:fill="auto"/>
          </w:tcPr>
          <w:p w14:paraId="2257728E" w14:textId="77777777" w:rsidR="00CC38FB" w:rsidRPr="00371522" w:rsidRDefault="00CC38FB" w:rsidP="008F39E3">
            <w:pPr>
              <w:rPr>
                <w:sz w:val="24"/>
                <w:szCs w:val="24"/>
                <w:lang w:val="en-IE"/>
              </w:rPr>
            </w:pPr>
            <w:r w:rsidRPr="00371522">
              <w:rPr>
                <w:sz w:val="24"/>
                <w:szCs w:val="24"/>
                <w:lang w:val="en-IE"/>
              </w:rPr>
              <w:t>27.</w:t>
            </w:r>
          </w:p>
        </w:tc>
        <w:tc>
          <w:tcPr>
            <w:tcW w:w="3686" w:type="dxa"/>
            <w:shd w:val="clear" w:color="auto" w:fill="D4C6F2"/>
          </w:tcPr>
          <w:p w14:paraId="0FD26417" w14:textId="1EA1D228" w:rsidR="00CC38FB" w:rsidRPr="00371522" w:rsidRDefault="009E44AD" w:rsidP="008F39E3">
            <w:pPr>
              <w:rPr>
                <w:sz w:val="24"/>
                <w:szCs w:val="24"/>
                <w:lang w:val="en-IE"/>
              </w:rPr>
            </w:pPr>
            <w:r w:rsidRPr="009E44AD">
              <w:rPr>
                <w:sz w:val="24"/>
                <w:szCs w:val="24"/>
                <w:lang w:val="en-IE"/>
              </w:rPr>
              <w:t>Má tá ort feithicil oibre a roinnt, ar lean tú na treoirlínte náisiúnta maidir le taisteal?</w:t>
            </w:r>
          </w:p>
        </w:tc>
        <w:tc>
          <w:tcPr>
            <w:tcW w:w="3118" w:type="dxa"/>
            <w:shd w:val="clear" w:color="auto" w:fill="D4C6F2"/>
          </w:tcPr>
          <w:p w14:paraId="15568A2B" w14:textId="53EDA4C7" w:rsidR="00CC38FB" w:rsidRPr="00371522" w:rsidRDefault="00C95F7C" w:rsidP="008F39E3">
            <w:pPr>
              <w:rPr>
                <w:sz w:val="24"/>
                <w:szCs w:val="24"/>
                <w:lang w:val="en-IE"/>
              </w:rPr>
            </w:pPr>
            <w:r>
              <w:rPr>
                <w:bCs/>
                <w:sz w:val="24"/>
                <w:szCs w:val="24"/>
                <w:lang w:val="en-IE"/>
              </w:rPr>
              <w:t>Críochnaigh i</w:t>
            </w:r>
            <w:r w:rsidRPr="007A1744">
              <w:rPr>
                <w:bCs/>
                <w:sz w:val="24"/>
                <w:szCs w:val="24"/>
                <w:lang w:val="en-IE"/>
              </w:rPr>
              <w:t>onduchtú áitiúil</w:t>
            </w:r>
          </w:p>
        </w:tc>
        <w:tc>
          <w:tcPr>
            <w:tcW w:w="1701" w:type="dxa"/>
            <w:shd w:val="clear" w:color="auto" w:fill="D4C6F2"/>
          </w:tcPr>
          <w:p w14:paraId="33FF55DC" w14:textId="77777777" w:rsidR="00CC38FB" w:rsidRPr="00371522" w:rsidRDefault="00CC38FB" w:rsidP="008F39E3">
            <w:pPr>
              <w:rPr>
                <w:sz w:val="24"/>
                <w:szCs w:val="24"/>
                <w:lang w:val="en-IE"/>
              </w:rPr>
            </w:pPr>
          </w:p>
        </w:tc>
        <w:tc>
          <w:tcPr>
            <w:tcW w:w="2410" w:type="dxa"/>
            <w:shd w:val="clear" w:color="auto" w:fill="D4C6F2"/>
          </w:tcPr>
          <w:p w14:paraId="658DA246" w14:textId="504C98D8" w:rsidR="006018EF" w:rsidRPr="00371522" w:rsidRDefault="006018EF" w:rsidP="008F39E3">
            <w:pPr>
              <w:rPr>
                <w:sz w:val="24"/>
                <w:szCs w:val="24"/>
                <w:lang w:val="en-IE"/>
              </w:rPr>
            </w:pPr>
            <w:r>
              <w:rPr>
                <w:sz w:val="24"/>
                <w:szCs w:val="24"/>
                <w:lang w:val="en-IE"/>
              </w:rPr>
              <w:t>Ball Foirne</w:t>
            </w:r>
          </w:p>
        </w:tc>
      </w:tr>
      <w:tr w:rsidR="00CC38FB" w:rsidRPr="00371522" w14:paraId="03C16953" w14:textId="77777777" w:rsidTr="00FF1C9A">
        <w:tc>
          <w:tcPr>
            <w:tcW w:w="567" w:type="dxa"/>
            <w:shd w:val="clear" w:color="auto" w:fill="auto"/>
          </w:tcPr>
          <w:p w14:paraId="1909DF09" w14:textId="77777777" w:rsidR="00CC38FB" w:rsidRPr="00371522" w:rsidRDefault="00CC38FB" w:rsidP="008F39E3">
            <w:pPr>
              <w:rPr>
                <w:sz w:val="24"/>
                <w:szCs w:val="24"/>
                <w:lang w:val="en-IE"/>
              </w:rPr>
            </w:pPr>
            <w:r w:rsidRPr="00371522">
              <w:rPr>
                <w:sz w:val="24"/>
                <w:szCs w:val="24"/>
                <w:lang w:val="en-IE"/>
              </w:rPr>
              <w:t>28.</w:t>
            </w:r>
          </w:p>
        </w:tc>
        <w:tc>
          <w:tcPr>
            <w:tcW w:w="3686" w:type="dxa"/>
            <w:shd w:val="clear" w:color="auto" w:fill="D4C6F2"/>
          </w:tcPr>
          <w:p w14:paraId="2ABE24CD" w14:textId="4695B2EB" w:rsidR="00CC38FB" w:rsidRPr="00371522" w:rsidRDefault="009E44AD" w:rsidP="008F39E3">
            <w:pPr>
              <w:rPr>
                <w:sz w:val="24"/>
                <w:szCs w:val="24"/>
                <w:lang w:val="en-IE"/>
              </w:rPr>
            </w:pPr>
            <w:r w:rsidRPr="009E44AD">
              <w:rPr>
                <w:sz w:val="24"/>
                <w:szCs w:val="24"/>
                <w:lang w:val="en-IE"/>
              </w:rPr>
              <w:t>An bhfuil a fhios agat cathain a chaithfidh tú TCP a chaitheamh agus conas aon TCP riachtanach a fheistiú, a úsáid, a bhaint, a ghlanadh, a stóráil agus a dhiúscairt?</w:t>
            </w:r>
          </w:p>
        </w:tc>
        <w:tc>
          <w:tcPr>
            <w:tcW w:w="3118" w:type="dxa"/>
            <w:shd w:val="clear" w:color="auto" w:fill="D4C6F2"/>
          </w:tcPr>
          <w:p w14:paraId="5B969FB7" w14:textId="4989643F" w:rsidR="00CC38FB" w:rsidRPr="00371522" w:rsidRDefault="00C95F7C" w:rsidP="008F39E3">
            <w:pPr>
              <w:rPr>
                <w:sz w:val="24"/>
                <w:szCs w:val="24"/>
                <w:lang w:val="en-IE"/>
              </w:rPr>
            </w:pPr>
            <w:r>
              <w:rPr>
                <w:bCs/>
                <w:sz w:val="24"/>
                <w:szCs w:val="24"/>
                <w:lang w:val="en-IE"/>
              </w:rPr>
              <w:t>Críochnaigh i</w:t>
            </w:r>
            <w:r w:rsidRPr="007A1744">
              <w:rPr>
                <w:bCs/>
                <w:sz w:val="24"/>
                <w:szCs w:val="24"/>
                <w:lang w:val="en-IE"/>
              </w:rPr>
              <w:t xml:space="preserve">onduchtú </w:t>
            </w:r>
            <w:r>
              <w:rPr>
                <w:bCs/>
                <w:sz w:val="24"/>
                <w:szCs w:val="24"/>
                <w:lang w:val="en-IE"/>
              </w:rPr>
              <w:t xml:space="preserve">corporáideach agus </w:t>
            </w:r>
            <w:r w:rsidRPr="007A1744">
              <w:rPr>
                <w:bCs/>
                <w:sz w:val="24"/>
                <w:szCs w:val="24"/>
                <w:lang w:val="en-IE"/>
              </w:rPr>
              <w:t>áitiúil</w:t>
            </w:r>
            <w:r>
              <w:rPr>
                <w:bCs/>
                <w:sz w:val="24"/>
                <w:szCs w:val="24"/>
                <w:lang w:val="en-IE"/>
              </w:rPr>
              <w:t xml:space="preserve"> </w:t>
            </w:r>
          </w:p>
        </w:tc>
        <w:tc>
          <w:tcPr>
            <w:tcW w:w="1701" w:type="dxa"/>
            <w:shd w:val="clear" w:color="auto" w:fill="D4C6F2"/>
          </w:tcPr>
          <w:p w14:paraId="3C7A281E" w14:textId="77777777" w:rsidR="00CC38FB" w:rsidRPr="00371522" w:rsidRDefault="00CC38FB" w:rsidP="008F39E3">
            <w:pPr>
              <w:rPr>
                <w:sz w:val="24"/>
                <w:szCs w:val="24"/>
                <w:lang w:val="en-IE"/>
              </w:rPr>
            </w:pPr>
          </w:p>
        </w:tc>
        <w:tc>
          <w:tcPr>
            <w:tcW w:w="2410" w:type="dxa"/>
            <w:shd w:val="clear" w:color="auto" w:fill="D4C6F2"/>
          </w:tcPr>
          <w:p w14:paraId="3561CB4F" w14:textId="477A9814" w:rsidR="00CC38FB" w:rsidRPr="00371522" w:rsidRDefault="006018EF" w:rsidP="008F39E3">
            <w:pPr>
              <w:rPr>
                <w:sz w:val="24"/>
                <w:szCs w:val="24"/>
                <w:lang w:val="en-IE"/>
              </w:rPr>
            </w:pPr>
            <w:r>
              <w:rPr>
                <w:sz w:val="24"/>
                <w:szCs w:val="24"/>
                <w:lang w:val="en-IE"/>
              </w:rPr>
              <w:t>Ball Foirne</w:t>
            </w:r>
          </w:p>
        </w:tc>
      </w:tr>
      <w:tr w:rsidR="00CC38FB" w:rsidRPr="00371522" w14:paraId="6324D91B" w14:textId="77777777" w:rsidTr="00FF1C9A">
        <w:tc>
          <w:tcPr>
            <w:tcW w:w="567" w:type="dxa"/>
            <w:shd w:val="clear" w:color="auto" w:fill="auto"/>
          </w:tcPr>
          <w:p w14:paraId="2DF23D8A" w14:textId="77777777" w:rsidR="00CC38FB" w:rsidRPr="00371522" w:rsidRDefault="00CC38FB" w:rsidP="008F39E3">
            <w:pPr>
              <w:rPr>
                <w:sz w:val="24"/>
                <w:szCs w:val="24"/>
                <w:lang w:val="en-IE"/>
              </w:rPr>
            </w:pPr>
            <w:r w:rsidRPr="00371522">
              <w:rPr>
                <w:sz w:val="24"/>
                <w:szCs w:val="24"/>
                <w:lang w:val="en-IE"/>
              </w:rPr>
              <w:t>29.</w:t>
            </w:r>
          </w:p>
        </w:tc>
        <w:tc>
          <w:tcPr>
            <w:tcW w:w="3686" w:type="dxa"/>
            <w:shd w:val="clear" w:color="auto" w:fill="D4C6F2"/>
          </w:tcPr>
          <w:p w14:paraId="5D183877" w14:textId="7CCEEA04" w:rsidR="00CC38FB" w:rsidRPr="00371522" w:rsidRDefault="00FD3553" w:rsidP="008F39E3">
            <w:pPr>
              <w:rPr>
                <w:sz w:val="24"/>
                <w:szCs w:val="24"/>
                <w:lang w:val="en-IE"/>
              </w:rPr>
            </w:pPr>
            <w:r w:rsidRPr="00FD3553">
              <w:rPr>
                <w:sz w:val="24"/>
                <w:szCs w:val="24"/>
                <w:lang w:val="en-IE"/>
              </w:rPr>
              <w:t>An bhfuil a fhios agat cad iad na tacaíochtaí atá ar fáil duit má tá imní nó strus ort?</w:t>
            </w:r>
          </w:p>
        </w:tc>
        <w:tc>
          <w:tcPr>
            <w:tcW w:w="3118" w:type="dxa"/>
            <w:shd w:val="clear" w:color="auto" w:fill="D4C6F2"/>
          </w:tcPr>
          <w:p w14:paraId="053B10BD" w14:textId="39B57608" w:rsidR="00CC38FB" w:rsidRPr="00371522" w:rsidRDefault="005B7FA1" w:rsidP="008F39E3">
            <w:pPr>
              <w:rPr>
                <w:sz w:val="24"/>
                <w:szCs w:val="24"/>
                <w:lang w:val="en-IE"/>
              </w:rPr>
            </w:pPr>
            <w:r>
              <w:rPr>
                <w:bCs/>
                <w:sz w:val="24"/>
                <w:szCs w:val="24"/>
                <w:lang w:val="en-IE"/>
              </w:rPr>
              <w:t>Críochnaigh i</w:t>
            </w:r>
            <w:r w:rsidRPr="007A1744">
              <w:rPr>
                <w:bCs/>
                <w:sz w:val="24"/>
                <w:szCs w:val="24"/>
                <w:lang w:val="en-IE"/>
              </w:rPr>
              <w:t xml:space="preserve">onduchtú </w:t>
            </w:r>
            <w:r>
              <w:rPr>
                <w:bCs/>
                <w:sz w:val="24"/>
                <w:szCs w:val="24"/>
                <w:lang w:val="en-IE"/>
              </w:rPr>
              <w:t xml:space="preserve">corporáideach agus </w:t>
            </w:r>
            <w:r w:rsidRPr="007A1744">
              <w:rPr>
                <w:bCs/>
                <w:sz w:val="24"/>
                <w:szCs w:val="24"/>
                <w:lang w:val="en-IE"/>
              </w:rPr>
              <w:t>áitiúil</w:t>
            </w:r>
            <w:r w:rsidR="00CC38FB" w:rsidRPr="00371522">
              <w:rPr>
                <w:bCs/>
                <w:sz w:val="24"/>
                <w:szCs w:val="24"/>
                <w:lang w:val="en-IE"/>
              </w:rPr>
              <w:t xml:space="preserve">. </w:t>
            </w:r>
            <w:r w:rsidR="0059418F">
              <w:rPr>
                <w:bCs/>
                <w:sz w:val="24"/>
                <w:szCs w:val="24"/>
                <w:lang w:val="en-IE"/>
              </w:rPr>
              <w:t>Seicéail suíomh ghréasáin</w:t>
            </w:r>
            <w:r w:rsidR="00CC38FB" w:rsidRPr="00371522">
              <w:rPr>
                <w:bCs/>
                <w:sz w:val="24"/>
                <w:szCs w:val="24"/>
                <w:lang w:val="en-IE"/>
              </w:rPr>
              <w:t xml:space="preserve"> B</w:t>
            </w:r>
            <w:r w:rsidR="0059418F">
              <w:rPr>
                <w:bCs/>
                <w:sz w:val="24"/>
                <w:szCs w:val="24"/>
                <w:lang w:val="en-IE"/>
              </w:rPr>
              <w:t>OOACD</w:t>
            </w:r>
            <w:r w:rsidR="001C0479">
              <w:rPr>
                <w:bCs/>
                <w:sz w:val="24"/>
                <w:szCs w:val="24"/>
                <w:lang w:val="en-IE"/>
              </w:rPr>
              <w:t>L.</w:t>
            </w:r>
          </w:p>
        </w:tc>
        <w:tc>
          <w:tcPr>
            <w:tcW w:w="1701" w:type="dxa"/>
            <w:shd w:val="clear" w:color="auto" w:fill="D4C6F2"/>
          </w:tcPr>
          <w:p w14:paraId="45FDDE87" w14:textId="77777777" w:rsidR="00CC38FB" w:rsidRPr="00371522" w:rsidRDefault="00CC38FB" w:rsidP="008F39E3">
            <w:pPr>
              <w:rPr>
                <w:sz w:val="24"/>
                <w:szCs w:val="24"/>
                <w:lang w:val="en-IE"/>
              </w:rPr>
            </w:pPr>
          </w:p>
        </w:tc>
        <w:tc>
          <w:tcPr>
            <w:tcW w:w="2410" w:type="dxa"/>
            <w:shd w:val="clear" w:color="auto" w:fill="D4C6F2"/>
          </w:tcPr>
          <w:p w14:paraId="374EBFE7" w14:textId="53990972" w:rsidR="00CC38FB" w:rsidRPr="00371522" w:rsidRDefault="006018EF" w:rsidP="008F39E3">
            <w:pPr>
              <w:rPr>
                <w:sz w:val="24"/>
                <w:szCs w:val="24"/>
                <w:lang w:val="en-IE"/>
              </w:rPr>
            </w:pPr>
            <w:r>
              <w:rPr>
                <w:sz w:val="24"/>
                <w:szCs w:val="24"/>
                <w:lang w:val="en-IE"/>
              </w:rPr>
              <w:t>Ball Foirne</w:t>
            </w:r>
          </w:p>
        </w:tc>
      </w:tr>
    </w:tbl>
    <w:p w14:paraId="69F66F99" w14:textId="62C8656D" w:rsidR="00452FE0" w:rsidRPr="00371522" w:rsidRDefault="00452FE0">
      <w:pPr>
        <w:rPr>
          <w:rFonts w:ascii="Lato" w:eastAsia="Times New Roman" w:hAnsi="Lato" w:cs="Times New Roman"/>
          <w:color w:val="3F3F3F"/>
          <w:sz w:val="22"/>
          <w:szCs w:val="22"/>
          <w:lang w:val="en-IE" w:eastAsia="en-GB"/>
        </w:rPr>
      </w:pPr>
      <w:r w:rsidRPr="00371522">
        <w:rPr>
          <w:rFonts w:ascii="Lato" w:eastAsia="Times New Roman" w:hAnsi="Lato" w:cs="Times New Roman"/>
          <w:color w:val="3F3F3F"/>
          <w:sz w:val="22"/>
          <w:szCs w:val="22"/>
          <w:lang w:val="en-IE" w:eastAsia="en-GB"/>
        </w:rPr>
        <w:lastRenderedPageBreak/>
        <w:br w:type="page"/>
      </w:r>
    </w:p>
    <w:p w14:paraId="2E242CEE" w14:textId="1A9B3716" w:rsidR="00CC38FB" w:rsidRPr="00371522" w:rsidRDefault="00FD3553" w:rsidP="00452FE0">
      <w:pPr>
        <w:pStyle w:val="Heading1"/>
        <w:shd w:val="clear" w:color="auto" w:fill="75BDA7" w:themeFill="accent3"/>
        <w:rPr>
          <w:lang w:val="en-IE" w:eastAsia="en-GB"/>
        </w:rPr>
      </w:pPr>
      <w:bookmarkStart w:id="22" w:name="_Toc43828801"/>
      <w:r>
        <w:rPr>
          <w:lang w:val="en-IE" w:eastAsia="en-GB"/>
        </w:rPr>
        <w:lastRenderedPageBreak/>
        <w:t>Seicliosta</w:t>
      </w:r>
      <w:r w:rsidR="00452FE0" w:rsidRPr="00371522">
        <w:rPr>
          <w:lang w:val="en-IE" w:eastAsia="en-GB"/>
        </w:rPr>
        <w:t xml:space="preserve"> 3: </w:t>
      </w:r>
      <w:bookmarkEnd w:id="22"/>
      <w:r>
        <w:rPr>
          <w:lang w:val="en-IE" w:eastAsia="en-GB"/>
        </w:rPr>
        <w:t>Nótaí Treorach</w:t>
      </w:r>
    </w:p>
    <w:tbl>
      <w:tblPr>
        <w:tblStyle w:val="TableGrid"/>
        <w:tblW w:w="10916" w:type="dxa"/>
        <w:tblInd w:w="-289" w:type="dxa"/>
        <w:tblLook w:val="04A0" w:firstRow="1" w:lastRow="0" w:firstColumn="1" w:lastColumn="0" w:noHBand="0" w:noVBand="1"/>
      </w:tblPr>
      <w:tblGrid>
        <w:gridCol w:w="528"/>
        <w:gridCol w:w="4607"/>
        <w:gridCol w:w="1922"/>
        <w:gridCol w:w="1730"/>
        <w:gridCol w:w="2129"/>
      </w:tblGrid>
      <w:tr w:rsidR="002C3C95" w:rsidRPr="00371522" w14:paraId="5B1F2116" w14:textId="77777777" w:rsidTr="002C3C95">
        <w:tc>
          <w:tcPr>
            <w:tcW w:w="10916" w:type="dxa"/>
            <w:gridSpan w:val="5"/>
          </w:tcPr>
          <w:p w14:paraId="3CDC72F7" w14:textId="77777777" w:rsidR="002C3C95" w:rsidRPr="00371522" w:rsidRDefault="002C3C95" w:rsidP="008F39E3">
            <w:pPr>
              <w:spacing w:after="160" w:line="259" w:lineRule="auto"/>
              <w:jc w:val="right"/>
              <w:rPr>
                <w:rFonts w:cstheme="minorHAnsi"/>
                <w:b/>
                <w:sz w:val="28"/>
                <w:szCs w:val="28"/>
                <w:lang w:val="en-IE"/>
              </w:rPr>
            </w:pPr>
          </w:p>
          <w:p w14:paraId="3A925731" w14:textId="77777777" w:rsidR="00DA56E0" w:rsidRDefault="00DA56E0" w:rsidP="00FF1C9A">
            <w:pPr>
              <w:spacing w:after="160" w:line="259" w:lineRule="auto"/>
              <w:jc w:val="center"/>
              <w:rPr>
                <w:rFonts w:cstheme="minorHAnsi"/>
                <w:b/>
                <w:sz w:val="28"/>
                <w:szCs w:val="28"/>
                <w:lang w:val="en-IE"/>
              </w:rPr>
            </w:pPr>
            <w:r w:rsidRPr="00DA56E0">
              <w:rPr>
                <w:rFonts w:cstheme="minorHAnsi"/>
                <w:b/>
                <w:sz w:val="28"/>
                <w:szCs w:val="28"/>
                <w:lang w:val="en-IE"/>
              </w:rPr>
              <w:t>Prótacal um Fhilleadh go Sábháilte ar COVID-19</w:t>
            </w:r>
          </w:p>
          <w:p w14:paraId="772B81CA" w14:textId="624645CD" w:rsidR="002C3C95" w:rsidRPr="00371522" w:rsidRDefault="00324309" w:rsidP="00FF1C9A">
            <w:pPr>
              <w:spacing w:after="160" w:line="259" w:lineRule="auto"/>
              <w:jc w:val="center"/>
              <w:rPr>
                <w:rFonts w:cstheme="minorHAnsi"/>
                <w:b/>
                <w:sz w:val="28"/>
                <w:szCs w:val="28"/>
                <w:lang w:val="en-IE"/>
              </w:rPr>
            </w:pPr>
            <w:r w:rsidRPr="00324309">
              <w:rPr>
                <w:rFonts w:cstheme="minorHAnsi"/>
                <w:b/>
                <w:sz w:val="28"/>
                <w:szCs w:val="28"/>
                <w:shd w:val="clear" w:color="auto" w:fill="F2E4C6"/>
                <w:lang w:val="en-IE"/>
              </w:rPr>
              <w:t xml:space="preserve">Ionadaí </w:t>
            </w:r>
            <w:r w:rsidR="00FF2BF4">
              <w:rPr>
                <w:rFonts w:cstheme="minorHAnsi"/>
                <w:b/>
                <w:sz w:val="28"/>
                <w:szCs w:val="28"/>
                <w:shd w:val="clear" w:color="auto" w:fill="F2E4C6"/>
                <w:lang w:val="en-IE"/>
              </w:rPr>
              <w:t>San Ionad Oibre</w:t>
            </w:r>
          </w:p>
        </w:tc>
      </w:tr>
      <w:tr w:rsidR="002C3C95" w:rsidRPr="00371522" w14:paraId="7C3C0CB4" w14:textId="77777777" w:rsidTr="002C3C95">
        <w:tc>
          <w:tcPr>
            <w:tcW w:w="10916" w:type="dxa"/>
            <w:gridSpan w:val="5"/>
          </w:tcPr>
          <w:p w14:paraId="544528D3" w14:textId="7067EBE3" w:rsidR="002C3C95" w:rsidRPr="00371522" w:rsidRDefault="00324309" w:rsidP="008F39E3">
            <w:pPr>
              <w:rPr>
                <w:sz w:val="24"/>
                <w:szCs w:val="24"/>
                <w:lang w:val="en-IE"/>
              </w:rPr>
            </w:pPr>
            <w:r w:rsidRPr="00324309">
              <w:rPr>
                <w:sz w:val="24"/>
                <w:szCs w:val="24"/>
                <w:lang w:val="en-IE"/>
              </w:rPr>
              <w:t xml:space="preserve">Forbraíodh an seicliosta seo chun cabhrú leo siúd a roghnaíodh mar Ionadaí san Ionad Oibre tuiscint a fháil ar a ról maidir le cuidiú le cosc </w:t>
            </w:r>
            <w:r w:rsidRPr="00324309">
              <w:rPr>
                <w:rFonts w:ascii="Arial" w:hAnsi="Arial" w:cs="Arial"/>
                <w:sz w:val="24"/>
                <w:szCs w:val="24"/>
                <w:lang w:val="en-IE"/>
              </w:rPr>
              <w:t>​​</w:t>
            </w:r>
            <w:r w:rsidRPr="00324309">
              <w:rPr>
                <w:sz w:val="24"/>
                <w:szCs w:val="24"/>
                <w:lang w:val="en-IE"/>
              </w:rPr>
              <w:t xml:space="preserve">a chur ar scaipeadh COVID-19 ina n-ionad oibre agus sa phobal. Is féidir tuilleadh </w:t>
            </w:r>
            <w:r w:rsidR="00FF2BF4">
              <w:rPr>
                <w:sz w:val="24"/>
                <w:szCs w:val="24"/>
                <w:lang w:val="en-IE"/>
              </w:rPr>
              <w:t xml:space="preserve">eolas </w:t>
            </w:r>
            <w:r w:rsidRPr="00324309">
              <w:rPr>
                <w:sz w:val="24"/>
                <w:szCs w:val="24"/>
                <w:lang w:val="en-IE"/>
              </w:rPr>
              <w:t xml:space="preserve"> a fháil ag </w:t>
            </w:r>
            <w:hyperlink r:id="rId54" w:history="1">
              <w:r w:rsidR="002C3C95" w:rsidRPr="00371522">
                <w:rPr>
                  <w:rStyle w:val="Hyperlink"/>
                  <w:sz w:val="24"/>
                  <w:szCs w:val="24"/>
                  <w:lang w:val="en-IE"/>
                </w:rPr>
                <w:t>www.Gov.ie</w:t>
              </w:r>
            </w:hyperlink>
            <w:r w:rsidR="002C3C95" w:rsidRPr="00371522">
              <w:rPr>
                <w:sz w:val="24"/>
                <w:szCs w:val="24"/>
                <w:lang w:val="en-IE"/>
              </w:rPr>
              <w:t xml:space="preserve">, </w:t>
            </w:r>
            <w:hyperlink r:id="rId55" w:history="1">
              <w:r w:rsidR="002C3C95" w:rsidRPr="00371522">
                <w:rPr>
                  <w:rStyle w:val="Hyperlink"/>
                  <w:sz w:val="24"/>
                  <w:szCs w:val="24"/>
                  <w:lang w:val="en-IE"/>
                </w:rPr>
                <w:t>www.hse.ie</w:t>
              </w:r>
            </w:hyperlink>
            <w:r w:rsidR="002C3C95" w:rsidRPr="00371522">
              <w:rPr>
                <w:sz w:val="24"/>
                <w:szCs w:val="24"/>
                <w:lang w:val="en-IE"/>
              </w:rPr>
              <w:t xml:space="preserve">, </w:t>
            </w:r>
            <w:hyperlink r:id="rId56" w:history="1">
              <w:r w:rsidR="002C3C95" w:rsidRPr="00371522">
                <w:rPr>
                  <w:rStyle w:val="Hyperlink"/>
                  <w:sz w:val="24"/>
                  <w:szCs w:val="24"/>
                  <w:lang w:val="en-IE"/>
                </w:rPr>
                <w:t>www.hpsc.ie</w:t>
              </w:r>
            </w:hyperlink>
            <w:r w:rsidR="002C3C95" w:rsidRPr="00371522">
              <w:rPr>
                <w:sz w:val="24"/>
                <w:szCs w:val="24"/>
                <w:lang w:val="en-IE"/>
              </w:rPr>
              <w:t xml:space="preserve"> and </w:t>
            </w:r>
            <w:hyperlink r:id="rId57" w:history="1">
              <w:r w:rsidR="002C3C95" w:rsidRPr="00371522">
                <w:rPr>
                  <w:rStyle w:val="Hyperlink"/>
                  <w:sz w:val="24"/>
                  <w:szCs w:val="24"/>
                  <w:lang w:val="en-IE"/>
                </w:rPr>
                <w:t>www.hsa.ie</w:t>
              </w:r>
            </w:hyperlink>
            <w:r w:rsidR="002C3C95" w:rsidRPr="00371522">
              <w:rPr>
                <w:sz w:val="24"/>
                <w:szCs w:val="24"/>
                <w:lang w:val="en-IE"/>
              </w:rPr>
              <w:t xml:space="preserve"> </w:t>
            </w:r>
            <w:r w:rsidR="002C3C95" w:rsidRPr="00371522" w:rsidDel="0087592B">
              <w:rPr>
                <w:lang w:val="en-IE"/>
              </w:rPr>
              <w:t xml:space="preserve"> </w:t>
            </w:r>
          </w:p>
        </w:tc>
      </w:tr>
      <w:tr w:rsidR="002C3C95" w:rsidRPr="00371522" w14:paraId="1C62A540" w14:textId="77777777" w:rsidTr="001B3718">
        <w:tc>
          <w:tcPr>
            <w:tcW w:w="528" w:type="dxa"/>
          </w:tcPr>
          <w:p w14:paraId="26C03E5E" w14:textId="77777777" w:rsidR="002C3C95" w:rsidRPr="00371522" w:rsidRDefault="002C3C95" w:rsidP="008F39E3">
            <w:pPr>
              <w:rPr>
                <w:b/>
                <w:sz w:val="24"/>
                <w:szCs w:val="24"/>
                <w:lang w:val="en-IE"/>
              </w:rPr>
            </w:pPr>
          </w:p>
        </w:tc>
        <w:tc>
          <w:tcPr>
            <w:tcW w:w="4607" w:type="dxa"/>
          </w:tcPr>
          <w:p w14:paraId="3825620F" w14:textId="2FD2C7C7" w:rsidR="002C3C95" w:rsidRPr="00371522" w:rsidRDefault="002C3C95" w:rsidP="008F39E3">
            <w:pPr>
              <w:rPr>
                <w:b/>
                <w:sz w:val="24"/>
                <w:szCs w:val="24"/>
                <w:lang w:val="en-IE"/>
              </w:rPr>
            </w:pPr>
            <w:r w:rsidRPr="00371522">
              <w:rPr>
                <w:b/>
                <w:sz w:val="24"/>
                <w:szCs w:val="24"/>
                <w:lang w:val="en-IE"/>
              </w:rPr>
              <w:t>C</w:t>
            </w:r>
            <w:r w:rsidR="00FF2BF4">
              <w:rPr>
                <w:b/>
                <w:sz w:val="24"/>
                <w:szCs w:val="24"/>
                <w:lang w:val="en-IE"/>
              </w:rPr>
              <w:t>eannsú</w:t>
            </w:r>
          </w:p>
        </w:tc>
        <w:tc>
          <w:tcPr>
            <w:tcW w:w="1922" w:type="dxa"/>
          </w:tcPr>
          <w:p w14:paraId="0D2F9EFC" w14:textId="3E1EAB0C" w:rsidR="002C3C95" w:rsidRPr="00371522" w:rsidRDefault="00CF14DF" w:rsidP="008F39E3">
            <w:pPr>
              <w:rPr>
                <w:b/>
                <w:sz w:val="24"/>
                <w:szCs w:val="24"/>
                <w:lang w:val="en-IE"/>
              </w:rPr>
            </w:pPr>
            <w:r>
              <w:rPr>
                <w:b/>
                <w:sz w:val="24"/>
                <w:szCs w:val="24"/>
                <w:lang w:val="en-IE"/>
              </w:rPr>
              <w:t>Nóta Treorach ón FAO an BOOACDL</w:t>
            </w:r>
            <w:r w:rsidR="00066A58">
              <w:rPr>
                <w:b/>
                <w:sz w:val="24"/>
                <w:szCs w:val="24"/>
                <w:lang w:val="en-IE"/>
              </w:rPr>
              <w:t xml:space="preserve"> ar an gníomh riachtanach</w:t>
            </w:r>
          </w:p>
        </w:tc>
        <w:tc>
          <w:tcPr>
            <w:tcW w:w="1730" w:type="dxa"/>
          </w:tcPr>
          <w:p w14:paraId="76F2F299" w14:textId="41631E9D" w:rsidR="002C3C95" w:rsidRPr="00371522" w:rsidRDefault="00066A58" w:rsidP="008F39E3">
            <w:pPr>
              <w:rPr>
                <w:b/>
                <w:sz w:val="24"/>
                <w:szCs w:val="24"/>
                <w:lang w:val="en-IE"/>
              </w:rPr>
            </w:pPr>
            <w:r>
              <w:rPr>
                <w:b/>
                <w:sz w:val="24"/>
                <w:szCs w:val="24"/>
                <w:lang w:val="en-IE"/>
              </w:rPr>
              <w:t>Dáta Críochnaithe</w:t>
            </w:r>
          </w:p>
        </w:tc>
        <w:tc>
          <w:tcPr>
            <w:tcW w:w="2129" w:type="dxa"/>
          </w:tcPr>
          <w:p w14:paraId="6151DB9B" w14:textId="68A4919B" w:rsidR="002C3C95" w:rsidRPr="00371522" w:rsidRDefault="00066A58" w:rsidP="008F39E3">
            <w:pPr>
              <w:rPr>
                <w:b/>
                <w:sz w:val="24"/>
                <w:szCs w:val="24"/>
                <w:lang w:val="en-IE"/>
              </w:rPr>
            </w:pPr>
            <w:r>
              <w:rPr>
                <w:b/>
                <w:sz w:val="24"/>
                <w:szCs w:val="24"/>
                <w:lang w:val="en-IE"/>
              </w:rPr>
              <w:t>Duine Freagrach</w:t>
            </w:r>
          </w:p>
        </w:tc>
      </w:tr>
      <w:tr w:rsidR="002C3C95" w:rsidRPr="00371522" w14:paraId="1706DB49" w14:textId="77777777" w:rsidTr="001B3718">
        <w:tc>
          <w:tcPr>
            <w:tcW w:w="528" w:type="dxa"/>
            <w:shd w:val="clear" w:color="auto" w:fill="F2E4C6"/>
          </w:tcPr>
          <w:p w14:paraId="0F6A36DC" w14:textId="77777777" w:rsidR="002C3C95" w:rsidRPr="00371522" w:rsidRDefault="002C3C95" w:rsidP="008F39E3">
            <w:pPr>
              <w:rPr>
                <w:sz w:val="24"/>
                <w:szCs w:val="24"/>
                <w:lang w:val="en-IE"/>
              </w:rPr>
            </w:pPr>
            <w:r w:rsidRPr="00371522">
              <w:rPr>
                <w:sz w:val="24"/>
                <w:szCs w:val="24"/>
                <w:lang w:val="en-IE"/>
              </w:rPr>
              <w:t>1.</w:t>
            </w:r>
          </w:p>
        </w:tc>
        <w:tc>
          <w:tcPr>
            <w:tcW w:w="4607" w:type="dxa"/>
            <w:shd w:val="clear" w:color="auto" w:fill="F2E4C6"/>
          </w:tcPr>
          <w:p w14:paraId="78C748A5" w14:textId="0251E8B2" w:rsidR="002C3C95" w:rsidRPr="00371522" w:rsidRDefault="00B05243" w:rsidP="008F39E3">
            <w:pPr>
              <w:rPr>
                <w:sz w:val="24"/>
                <w:szCs w:val="24"/>
                <w:lang w:val="en-IE"/>
              </w:rPr>
            </w:pPr>
            <w:r w:rsidRPr="00B05243">
              <w:rPr>
                <w:sz w:val="24"/>
                <w:szCs w:val="24"/>
                <w:lang w:val="en-IE"/>
              </w:rPr>
              <w:t>Ar aontaigh tú le d’fhostóir nó bainisteoir chun gníomhú mar Ionadaí Foirne do d’áit oibre nó do réimse oibre?</w:t>
            </w:r>
          </w:p>
        </w:tc>
        <w:tc>
          <w:tcPr>
            <w:tcW w:w="1922" w:type="dxa"/>
            <w:shd w:val="clear" w:color="auto" w:fill="F2E4C6"/>
          </w:tcPr>
          <w:p w14:paraId="103AE106" w14:textId="47063A1A" w:rsidR="002C3C95" w:rsidRPr="00371522" w:rsidRDefault="00B05243" w:rsidP="008F39E3">
            <w:pPr>
              <w:rPr>
                <w:bCs/>
                <w:sz w:val="24"/>
                <w:szCs w:val="24"/>
                <w:lang w:val="en-IE"/>
              </w:rPr>
            </w:pPr>
            <w:r w:rsidRPr="00B05243">
              <w:rPr>
                <w:bCs/>
                <w:sz w:val="24"/>
                <w:szCs w:val="24"/>
                <w:lang w:val="en-IE"/>
              </w:rPr>
              <w:t>Socrú Áitiúil</w:t>
            </w:r>
          </w:p>
        </w:tc>
        <w:tc>
          <w:tcPr>
            <w:tcW w:w="1730" w:type="dxa"/>
            <w:shd w:val="clear" w:color="auto" w:fill="F2E4C6"/>
          </w:tcPr>
          <w:p w14:paraId="3DD7590E" w14:textId="77777777" w:rsidR="002C3C95" w:rsidRPr="00371522" w:rsidRDefault="002C3C95" w:rsidP="008F39E3">
            <w:pPr>
              <w:rPr>
                <w:bCs/>
                <w:sz w:val="24"/>
                <w:szCs w:val="24"/>
                <w:lang w:val="en-IE"/>
              </w:rPr>
            </w:pPr>
          </w:p>
        </w:tc>
        <w:tc>
          <w:tcPr>
            <w:tcW w:w="2129" w:type="dxa"/>
            <w:shd w:val="clear" w:color="auto" w:fill="F2E4C6"/>
          </w:tcPr>
          <w:p w14:paraId="09803891" w14:textId="44CBBB5C" w:rsidR="002C3C95" w:rsidRPr="00371522" w:rsidRDefault="00B05243" w:rsidP="008F39E3">
            <w:pPr>
              <w:rPr>
                <w:bCs/>
                <w:sz w:val="24"/>
                <w:szCs w:val="24"/>
                <w:lang w:val="en-IE"/>
              </w:rPr>
            </w:pPr>
            <w:r>
              <w:rPr>
                <w:bCs/>
                <w:sz w:val="24"/>
                <w:szCs w:val="24"/>
                <w:lang w:val="en-IE"/>
              </w:rPr>
              <w:t>Bainistíocht Áit</w:t>
            </w:r>
            <w:r w:rsidR="008B4290">
              <w:rPr>
                <w:bCs/>
                <w:sz w:val="24"/>
                <w:szCs w:val="24"/>
                <w:lang w:val="en-IE"/>
              </w:rPr>
              <w:t>iúil</w:t>
            </w:r>
          </w:p>
        </w:tc>
      </w:tr>
      <w:tr w:rsidR="002C3C95" w:rsidRPr="00371522" w14:paraId="792D77DA" w14:textId="77777777" w:rsidTr="001B3718">
        <w:tc>
          <w:tcPr>
            <w:tcW w:w="528" w:type="dxa"/>
            <w:shd w:val="clear" w:color="auto" w:fill="F2E4C6"/>
          </w:tcPr>
          <w:p w14:paraId="7D17335E" w14:textId="77777777" w:rsidR="002C3C95" w:rsidRPr="00371522" w:rsidRDefault="002C3C95" w:rsidP="008F39E3">
            <w:pPr>
              <w:rPr>
                <w:sz w:val="24"/>
                <w:szCs w:val="24"/>
                <w:lang w:val="en-IE"/>
              </w:rPr>
            </w:pPr>
            <w:r w:rsidRPr="00371522">
              <w:rPr>
                <w:sz w:val="24"/>
                <w:szCs w:val="24"/>
                <w:lang w:val="en-IE"/>
              </w:rPr>
              <w:t>2.</w:t>
            </w:r>
          </w:p>
        </w:tc>
        <w:tc>
          <w:tcPr>
            <w:tcW w:w="4607" w:type="dxa"/>
            <w:shd w:val="clear" w:color="auto" w:fill="F2E4C6"/>
          </w:tcPr>
          <w:p w14:paraId="7E1A91A9" w14:textId="59D3FDB6" w:rsidR="002C3C95" w:rsidRPr="00371522" w:rsidRDefault="001E04A1" w:rsidP="008F39E3">
            <w:pPr>
              <w:rPr>
                <w:sz w:val="24"/>
                <w:szCs w:val="24"/>
                <w:lang w:val="en-IE"/>
              </w:rPr>
            </w:pPr>
            <w:r w:rsidRPr="001E04A1">
              <w:rPr>
                <w:sz w:val="24"/>
                <w:szCs w:val="24"/>
                <w:lang w:val="en-IE"/>
              </w:rPr>
              <w:t>Ar cuireadh faisnéis agus oiliúint ar fáil duit maidir le ról Ionadaí Foirne?</w:t>
            </w:r>
          </w:p>
        </w:tc>
        <w:tc>
          <w:tcPr>
            <w:tcW w:w="1922" w:type="dxa"/>
            <w:shd w:val="clear" w:color="auto" w:fill="F2E4C6"/>
          </w:tcPr>
          <w:p w14:paraId="5C52EB9E" w14:textId="5692A513" w:rsidR="002C3C95" w:rsidRPr="00371522" w:rsidRDefault="001E04A1" w:rsidP="008F39E3">
            <w:pPr>
              <w:rPr>
                <w:bCs/>
                <w:sz w:val="24"/>
                <w:szCs w:val="24"/>
                <w:lang w:val="en-IE"/>
              </w:rPr>
            </w:pPr>
            <w:r w:rsidRPr="001E04A1">
              <w:rPr>
                <w:bCs/>
                <w:sz w:val="24"/>
                <w:szCs w:val="24"/>
                <w:lang w:val="en-IE"/>
              </w:rPr>
              <w:t>Tá oiliúint á forbairt</w:t>
            </w:r>
          </w:p>
        </w:tc>
        <w:tc>
          <w:tcPr>
            <w:tcW w:w="1730" w:type="dxa"/>
            <w:shd w:val="clear" w:color="auto" w:fill="F2E4C6"/>
          </w:tcPr>
          <w:p w14:paraId="7425E38A" w14:textId="77777777" w:rsidR="002C3C95" w:rsidRPr="00371522" w:rsidRDefault="002C3C95" w:rsidP="008F39E3">
            <w:pPr>
              <w:rPr>
                <w:bCs/>
                <w:sz w:val="24"/>
                <w:szCs w:val="24"/>
                <w:lang w:val="en-IE"/>
              </w:rPr>
            </w:pPr>
          </w:p>
        </w:tc>
        <w:tc>
          <w:tcPr>
            <w:tcW w:w="2129" w:type="dxa"/>
            <w:shd w:val="clear" w:color="auto" w:fill="F2E4C6"/>
          </w:tcPr>
          <w:p w14:paraId="6C97087C" w14:textId="64C5AADF" w:rsidR="002C3C95" w:rsidRPr="00371522" w:rsidRDefault="008B4290" w:rsidP="008F39E3">
            <w:pPr>
              <w:rPr>
                <w:bCs/>
                <w:sz w:val="24"/>
                <w:szCs w:val="24"/>
                <w:lang w:val="en-IE"/>
              </w:rPr>
            </w:pPr>
            <w:r>
              <w:rPr>
                <w:bCs/>
                <w:sz w:val="24"/>
                <w:szCs w:val="24"/>
                <w:lang w:val="en-IE"/>
              </w:rPr>
              <w:t>BOOACDL</w:t>
            </w:r>
          </w:p>
        </w:tc>
      </w:tr>
      <w:tr w:rsidR="002C3C95" w:rsidRPr="00371522" w14:paraId="3A7C3285" w14:textId="77777777" w:rsidTr="001B3718">
        <w:tc>
          <w:tcPr>
            <w:tcW w:w="528" w:type="dxa"/>
            <w:shd w:val="clear" w:color="auto" w:fill="F2E4C6"/>
          </w:tcPr>
          <w:p w14:paraId="605BDB4E" w14:textId="77777777" w:rsidR="002C3C95" w:rsidRPr="00371522" w:rsidRDefault="002C3C95" w:rsidP="008F39E3">
            <w:pPr>
              <w:rPr>
                <w:sz w:val="24"/>
                <w:szCs w:val="24"/>
                <w:lang w:val="en-IE"/>
              </w:rPr>
            </w:pPr>
            <w:r w:rsidRPr="00371522">
              <w:rPr>
                <w:sz w:val="24"/>
                <w:szCs w:val="24"/>
                <w:lang w:val="en-IE"/>
              </w:rPr>
              <w:t>3.</w:t>
            </w:r>
          </w:p>
        </w:tc>
        <w:tc>
          <w:tcPr>
            <w:tcW w:w="4607" w:type="dxa"/>
            <w:shd w:val="clear" w:color="auto" w:fill="F2E4C6"/>
          </w:tcPr>
          <w:p w14:paraId="3EF93BF1" w14:textId="6399B632" w:rsidR="002C3C95" w:rsidRPr="00371522" w:rsidRDefault="00FF078E" w:rsidP="008F39E3">
            <w:pPr>
              <w:rPr>
                <w:sz w:val="24"/>
                <w:szCs w:val="24"/>
                <w:lang w:val="en-IE"/>
              </w:rPr>
            </w:pPr>
            <w:r w:rsidRPr="00FF078E">
              <w:rPr>
                <w:sz w:val="24"/>
                <w:szCs w:val="24"/>
                <w:lang w:val="en-IE"/>
              </w:rPr>
              <w:t>An bhfuil tú ag coinneáil suas chun dáta leis an gcomhairle is déanaí ó COVID-19 ón Rialtas?</w:t>
            </w:r>
          </w:p>
        </w:tc>
        <w:tc>
          <w:tcPr>
            <w:tcW w:w="1922" w:type="dxa"/>
            <w:shd w:val="clear" w:color="auto" w:fill="F2E4C6"/>
          </w:tcPr>
          <w:p w14:paraId="7A7D6902" w14:textId="45A46FB5" w:rsidR="002C3C95" w:rsidRPr="00371522" w:rsidRDefault="006C3CAA" w:rsidP="008F39E3">
            <w:pPr>
              <w:rPr>
                <w:bCs/>
                <w:sz w:val="24"/>
                <w:szCs w:val="24"/>
                <w:lang w:val="en-IE"/>
              </w:rPr>
            </w:pPr>
            <w:r w:rsidRPr="006C3CAA">
              <w:rPr>
                <w:bCs/>
                <w:sz w:val="24"/>
                <w:szCs w:val="24"/>
                <w:lang w:val="en-IE"/>
              </w:rPr>
              <w:t>D’fhéadfadh áit lárnach chun faisnéis ábhartha a rochtain cuidiú leis seo</w:t>
            </w:r>
          </w:p>
        </w:tc>
        <w:tc>
          <w:tcPr>
            <w:tcW w:w="1730" w:type="dxa"/>
            <w:shd w:val="clear" w:color="auto" w:fill="F2E4C6"/>
          </w:tcPr>
          <w:p w14:paraId="38327779" w14:textId="77777777" w:rsidR="002C3C95" w:rsidRPr="00371522" w:rsidRDefault="002C3C95" w:rsidP="008F39E3">
            <w:pPr>
              <w:rPr>
                <w:bCs/>
                <w:sz w:val="24"/>
                <w:szCs w:val="24"/>
                <w:lang w:val="en-IE"/>
              </w:rPr>
            </w:pPr>
          </w:p>
        </w:tc>
        <w:tc>
          <w:tcPr>
            <w:tcW w:w="2129" w:type="dxa"/>
            <w:shd w:val="clear" w:color="auto" w:fill="F2E4C6"/>
          </w:tcPr>
          <w:p w14:paraId="031E3FA4" w14:textId="7DA24CAD" w:rsidR="002C3C95" w:rsidRPr="00371522" w:rsidRDefault="008B4290" w:rsidP="008F39E3">
            <w:pPr>
              <w:rPr>
                <w:bCs/>
                <w:sz w:val="24"/>
                <w:szCs w:val="24"/>
                <w:lang w:val="en-IE"/>
              </w:rPr>
            </w:pPr>
            <w:r>
              <w:rPr>
                <w:bCs/>
                <w:sz w:val="24"/>
                <w:szCs w:val="24"/>
                <w:lang w:val="en-IE"/>
              </w:rPr>
              <w:t>BOOACDL</w:t>
            </w:r>
          </w:p>
        </w:tc>
      </w:tr>
      <w:tr w:rsidR="002C3C95" w:rsidRPr="00371522" w14:paraId="0C6F9B5A" w14:textId="77777777" w:rsidTr="001B3718">
        <w:tc>
          <w:tcPr>
            <w:tcW w:w="528" w:type="dxa"/>
            <w:shd w:val="clear" w:color="auto" w:fill="F2E4C6"/>
          </w:tcPr>
          <w:p w14:paraId="49AAFE25" w14:textId="77777777" w:rsidR="002C3C95" w:rsidRPr="00371522" w:rsidRDefault="002C3C95" w:rsidP="008F39E3">
            <w:pPr>
              <w:rPr>
                <w:sz w:val="24"/>
                <w:szCs w:val="24"/>
                <w:lang w:val="en-IE"/>
              </w:rPr>
            </w:pPr>
            <w:r w:rsidRPr="00371522">
              <w:rPr>
                <w:sz w:val="24"/>
                <w:szCs w:val="24"/>
                <w:lang w:val="en-IE"/>
              </w:rPr>
              <w:t>4.</w:t>
            </w:r>
          </w:p>
        </w:tc>
        <w:tc>
          <w:tcPr>
            <w:tcW w:w="4607" w:type="dxa"/>
            <w:shd w:val="clear" w:color="auto" w:fill="F2E4C6"/>
          </w:tcPr>
          <w:p w14:paraId="3FE4BC84" w14:textId="50E1E984" w:rsidR="002C3C95" w:rsidRPr="00371522" w:rsidRDefault="00FF078E" w:rsidP="008F39E3">
            <w:pPr>
              <w:rPr>
                <w:sz w:val="24"/>
                <w:szCs w:val="24"/>
                <w:lang w:val="en-IE"/>
              </w:rPr>
            </w:pPr>
            <w:r w:rsidRPr="00FF078E">
              <w:rPr>
                <w:sz w:val="24"/>
                <w:szCs w:val="24"/>
                <w:lang w:val="en-IE"/>
              </w:rPr>
              <w:t xml:space="preserve">An bhfuil tú ar an eolas faoi na </w:t>
            </w:r>
            <w:hyperlink r:id="rId58" w:history="1">
              <w:r w:rsidR="002C3C95" w:rsidRPr="00371522">
                <w:rPr>
                  <w:rStyle w:val="Hyperlink"/>
                  <w:sz w:val="24"/>
                  <w:szCs w:val="24"/>
                  <w:lang w:val="en-IE"/>
                </w:rPr>
                <w:t xml:space="preserve"> </w:t>
              </w:r>
              <w:r w:rsidR="00682922">
                <w:rPr>
                  <w:rStyle w:val="Hyperlink"/>
                  <w:sz w:val="24"/>
                  <w:szCs w:val="24"/>
                  <w:lang w:val="en-IE"/>
                </w:rPr>
                <w:t xml:space="preserve">comharthaí agus </w:t>
              </w:r>
              <w:r w:rsidR="002C3C95" w:rsidRPr="00371522">
                <w:rPr>
                  <w:rStyle w:val="Hyperlink"/>
                  <w:sz w:val="24"/>
                  <w:szCs w:val="24"/>
                  <w:lang w:val="en-IE"/>
                </w:rPr>
                <w:t xml:space="preserve"> s</w:t>
              </w:r>
              <w:r w:rsidR="00682922">
                <w:rPr>
                  <w:rStyle w:val="Hyperlink"/>
                  <w:sz w:val="24"/>
                  <w:szCs w:val="24"/>
                  <w:lang w:val="en-IE"/>
                </w:rPr>
                <w:t>io</w:t>
              </w:r>
              <w:r w:rsidR="002C3C95" w:rsidRPr="00371522">
                <w:rPr>
                  <w:rStyle w:val="Hyperlink"/>
                  <w:sz w:val="24"/>
                  <w:szCs w:val="24"/>
                  <w:lang w:val="en-IE"/>
                </w:rPr>
                <w:t xml:space="preserve">mptom </w:t>
              </w:r>
              <w:r w:rsidR="00682922">
                <w:rPr>
                  <w:rStyle w:val="Hyperlink"/>
                  <w:sz w:val="24"/>
                  <w:szCs w:val="24"/>
                  <w:lang w:val="en-IE"/>
                </w:rPr>
                <w:t>de</w:t>
              </w:r>
              <w:r w:rsidR="002C3C95" w:rsidRPr="00371522">
                <w:rPr>
                  <w:rStyle w:val="Hyperlink"/>
                  <w:sz w:val="24"/>
                  <w:szCs w:val="24"/>
                  <w:lang w:val="en-IE"/>
                </w:rPr>
                <w:t xml:space="preserve"> COVID-19</w:t>
              </w:r>
            </w:hyperlink>
            <w:r w:rsidR="002C3C95" w:rsidRPr="00371522">
              <w:rPr>
                <w:sz w:val="24"/>
                <w:szCs w:val="24"/>
                <w:lang w:val="en-IE"/>
              </w:rPr>
              <w:t>?</w:t>
            </w:r>
          </w:p>
        </w:tc>
        <w:tc>
          <w:tcPr>
            <w:tcW w:w="1922" w:type="dxa"/>
            <w:shd w:val="clear" w:color="auto" w:fill="F2E4C6"/>
          </w:tcPr>
          <w:p w14:paraId="4520DD15" w14:textId="4AC3A40A" w:rsidR="002C3C95" w:rsidRPr="00371522" w:rsidRDefault="00D566C8" w:rsidP="008F39E3">
            <w:pPr>
              <w:rPr>
                <w:bCs/>
                <w:sz w:val="24"/>
                <w:szCs w:val="24"/>
                <w:lang w:val="en-IE"/>
              </w:rPr>
            </w:pPr>
            <w:r w:rsidRPr="00D566C8">
              <w:rPr>
                <w:bCs/>
                <w:sz w:val="24"/>
                <w:szCs w:val="24"/>
                <w:lang w:val="en-IE"/>
              </w:rPr>
              <w:t>Ionduchtú</w:t>
            </w:r>
          </w:p>
        </w:tc>
        <w:tc>
          <w:tcPr>
            <w:tcW w:w="1730" w:type="dxa"/>
            <w:shd w:val="clear" w:color="auto" w:fill="F2E4C6"/>
          </w:tcPr>
          <w:p w14:paraId="18CE5343" w14:textId="77777777" w:rsidR="002C3C95" w:rsidRPr="00371522" w:rsidRDefault="002C3C95" w:rsidP="008F39E3">
            <w:pPr>
              <w:rPr>
                <w:bCs/>
                <w:sz w:val="24"/>
                <w:szCs w:val="24"/>
                <w:lang w:val="en-IE"/>
              </w:rPr>
            </w:pPr>
          </w:p>
        </w:tc>
        <w:tc>
          <w:tcPr>
            <w:tcW w:w="2129" w:type="dxa"/>
            <w:shd w:val="clear" w:color="auto" w:fill="F2E4C6"/>
          </w:tcPr>
          <w:p w14:paraId="3E5CE2A5" w14:textId="68131EAD" w:rsidR="002C3C95" w:rsidRPr="00371522" w:rsidRDefault="008B4290" w:rsidP="008F39E3">
            <w:pPr>
              <w:rPr>
                <w:bCs/>
                <w:sz w:val="24"/>
                <w:szCs w:val="24"/>
                <w:lang w:val="en-IE"/>
              </w:rPr>
            </w:pPr>
            <w:r>
              <w:rPr>
                <w:bCs/>
                <w:sz w:val="24"/>
                <w:szCs w:val="24"/>
                <w:lang w:val="en-IE"/>
              </w:rPr>
              <w:t>BOOACDL</w:t>
            </w:r>
          </w:p>
        </w:tc>
      </w:tr>
      <w:tr w:rsidR="002C3C95" w:rsidRPr="00371522" w14:paraId="02E4DAC9" w14:textId="77777777" w:rsidTr="001B3718">
        <w:tc>
          <w:tcPr>
            <w:tcW w:w="528" w:type="dxa"/>
            <w:shd w:val="clear" w:color="auto" w:fill="F2E4C6"/>
          </w:tcPr>
          <w:p w14:paraId="30A78325" w14:textId="77777777" w:rsidR="002C3C95" w:rsidRPr="00371522" w:rsidRDefault="002C3C95" w:rsidP="008F39E3">
            <w:pPr>
              <w:rPr>
                <w:sz w:val="24"/>
                <w:szCs w:val="24"/>
                <w:lang w:val="en-IE"/>
              </w:rPr>
            </w:pPr>
            <w:r w:rsidRPr="00371522">
              <w:rPr>
                <w:sz w:val="24"/>
                <w:szCs w:val="24"/>
                <w:lang w:val="en-IE"/>
              </w:rPr>
              <w:t>5.</w:t>
            </w:r>
          </w:p>
        </w:tc>
        <w:tc>
          <w:tcPr>
            <w:tcW w:w="4607" w:type="dxa"/>
            <w:shd w:val="clear" w:color="auto" w:fill="F2E4C6"/>
          </w:tcPr>
          <w:p w14:paraId="255EE5CE" w14:textId="3053898E" w:rsidR="002C3C95" w:rsidRPr="00371522" w:rsidRDefault="00682922" w:rsidP="008F39E3">
            <w:pPr>
              <w:rPr>
                <w:sz w:val="24"/>
                <w:szCs w:val="24"/>
                <w:lang w:val="en-IE"/>
              </w:rPr>
            </w:pPr>
            <w:r>
              <w:rPr>
                <w:sz w:val="24"/>
                <w:szCs w:val="24"/>
                <w:lang w:val="en-IE"/>
              </w:rPr>
              <w:t xml:space="preserve">An bhfuil a fhois agat </w:t>
            </w:r>
            <w:r w:rsidR="002C3C95" w:rsidRPr="00371522">
              <w:rPr>
                <w:sz w:val="24"/>
                <w:szCs w:val="24"/>
                <w:lang w:val="en-IE"/>
              </w:rPr>
              <w:t xml:space="preserve"> </w:t>
            </w:r>
            <w:hyperlink r:id="rId59" w:history="1">
              <w:r>
                <w:rPr>
                  <w:rStyle w:val="Hyperlink"/>
                  <w:sz w:val="24"/>
                  <w:szCs w:val="24"/>
                  <w:lang w:val="en-IE"/>
                </w:rPr>
                <w:t>conas a scaiptear an víreas</w:t>
              </w:r>
              <w:r w:rsidR="002C3C95" w:rsidRPr="00371522">
                <w:rPr>
                  <w:rStyle w:val="Hyperlink"/>
                  <w:sz w:val="24"/>
                  <w:szCs w:val="24"/>
                  <w:lang w:val="en-IE"/>
                </w:rPr>
                <w:t xml:space="preserve"> </w:t>
              </w:r>
            </w:hyperlink>
            <w:r w:rsidR="002C3C95" w:rsidRPr="00371522">
              <w:rPr>
                <w:sz w:val="24"/>
                <w:szCs w:val="24"/>
                <w:lang w:val="en-IE"/>
              </w:rPr>
              <w:t>?</w:t>
            </w:r>
          </w:p>
        </w:tc>
        <w:tc>
          <w:tcPr>
            <w:tcW w:w="1922" w:type="dxa"/>
            <w:shd w:val="clear" w:color="auto" w:fill="F2E4C6"/>
          </w:tcPr>
          <w:p w14:paraId="44A2CEA0" w14:textId="15A0C364" w:rsidR="002C3C95" w:rsidRPr="00371522" w:rsidRDefault="00D566C8" w:rsidP="008F39E3">
            <w:pPr>
              <w:rPr>
                <w:bCs/>
                <w:sz w:val="24"/>
                <w:szCs w:val="24"/>
                <w:lang w:val="en-IE"/>
              </w:rPr>
            </w:pPr>
            <w:r w:rsidRPr="00D566C8">
              <w:rPr>
                <w:bCs/>
                <w:sz w:val="24"/>
                <w:szCs w:val="24"/>
                <w:lang w:val="en-IE"/>
              </w:rPr>
              <w:t>Ionduchtú</w:t>
            </w:r>
          </w:p>
        </w:tc>
        <w:tc>
          <w:tcPr>
            <w:tcW w:w="1730" w:type="dxa"/>
            <w:shd w:val="clear" w:color="auto" w:fill="F2E4C6"/>
          </w:tcPr>
          <w:p w14:paraId="34DDB235" w14:textId="77777777" w:rsidR="002C3C95" w:rsidRPr="00371522" w:rsidRDefault="002C3C95" w:rsidP="008F39E3">
            <w:pPr>
              <w:rPr>
                <w:bCs/>
                <w:sz w:val="24"/>
                <w:szCs w:val="24"/>
                <w:lang w:val="en-IE"/>
              </w:rPr>
            </w:pPr>
          </w:p>
        </w:tc>
        <w:tc>
          <w:tcPr>
            <w:tcW w:w="2129" w:type="dxa"/>
            <w:shd w:val="clear" w:color="auto" w:fill="F2E4C6"/>
          </w:tcPr>
          <w:p w14:paraId="380A6C2D" w14:textId="7450197D" w:rsidR="002C3C95" w:rsidRPr="00371522" w:rsidRDefault="008B4290" w:rsidP="008F39E3">
            <w:pPr>
              <w:rPr>
                <w:bCs/>
                <w:sz w:val="24"/>
                <w:szCs w:val="24"/>
                <w:lang w:val="en-IE"/>
              </w:rPr>
            </w:pPr>
            <w:r>
              <w:rPr>
                <w:bCs/>
                <w:sz w:val="24"/>
                <w:szCs w:val="24"/>
                <w:lang w:val="en-IE"/>
              </w:rPr>
              <w:t>BOOACDL</w:t>
            </w:r>
          </w:p>
        </w:tc>
      </w:tr>
      <w:tr w:rsidR="002C3C95" w:rsidRPr="00371522" w14:paraId="212EBC98" w14:textId="77777777" w:rsidTr="001B3718">
        <w:tc>
          <w:tcPr>
            <w:tcW w:w="528" w:type="dxa"/>
            <w:shd w:val="clear" w:color="auto" w:fill="F2E4C6"/>
          </w:tcPr>
          <w:p w14:paraId="20A9FBBB" w14:textId="77777777" w:rsidR="002C3C95" w:rsidRPr="00371522" w:rsidRDefault="002C3C95" w:rsidP="008F39E3">
            <w:pPr>
              <w:rPr>
                <w:sz w:val="24"/>
                <w:szCs w:val="24"/>
                <w:lang w:val="en-IE"/>
              </w:rPr>
            </w:pPr>
            <w:r w:rsidRPr="00371522">
              <w:rPr>
                <w:sz w:val="24"/>
                <w:szCs w:val="24"/>
                <w:lang w:val="en-IE"/>
              </w:rPr>
              <w:t>6.</w:t>
            </w:r>
          </w:p>
        </w:tc>
        <w:tc>
          <w:tcPr>
            <w:tcW w:w="4607" w:type="dxa"/>
            <w:shd w:val="clear" w:color="auto" w:fill="F2E4C6"/>
          </w:tcPr>
          <w:p w14:paraId="342AFCF1" w14:textId="4CE15F8B" w:rsidR="002C3C95" w:rsidRPr="00371522" w:rsidRDefault="00530D2B" w:rsidP="008F39E3">
            <w:pPr>
              <w:rPr>
                <w:sz w:val="24"/>
                <w:szCs w:val="24"/>
                <w:lang w:val="en-IE"/>
              </w:rPr>
            </w:pPr>
            <w:r w:rsidRPr="00530D2B">
              <w:rPr>
                <w:sz w:val="24"/>
                <w:szCs w:val="24"/>
                <w:lang w:val="en-IE"/>
              </w:rPr>
              <w:t>An bhfuil a fhios agat conas cabhrú le scaipeadh COVID-19 a chosc?</w:t>
            </w:r>
          </w:p>
        </w:tc>
        <w:tc>
          <w:tcPr>
            <w:tcW w:w="1922" w:type="dxa"/>
            <w:shd w:val="clear" w:color="auto" w:fill="F2E4C6"/>
          </w:tcPr>
          <w:p w14:paraId="70368962" w14:textId="7644284B" w:rsidR="002C3C95" w:rsidRPr="00371522" w:rsidRDefault="00D566C8" w:rsidP="008F39E3">
            <w:pPr>
              <w:rPr>
                <w:bCs/>
                <w:sz w:val="24"/>
                <w:szCs w:val="24"/>
                <w:lang w:val="en-IE"/>
              </w:rPr>
            </w:pPr>
            <w:r w:rsidRPr="00D566C8">
              <w:rPr>
                <w:bCs/>
                <w:sz w:val="24"/>
                <w:szCs w:val="24"/>
                <w:lang w:val="en-IE"/>
              </w:rPr>
              <w:t>Ionduchtú</w:t>
            </w:r>
          </w:p>
        </w:tc>
        <w:tc>
          <w:tcPr>
            <w:tcW w:w="1730" w:type="dxa"/>
            <w:shd w:val="clear" w:color="auto" w:fill="F2E4C6"/>
          </w:tcPr>
          <w:p w14:paraId="77415AA7" w14:textId="77777777" w:rsidR="002C3C95" w:rsidRPr="00371522" w:rsidRDefault="002C3C95" w:rsidP="008F39E3">
            <w:pPr>
              <w:rPr>
                <w:bCs/>
                <w:sz w:val="24"/>
                <w:szCs w:val="24"/>
                <w:lang w:val="en-IE"/>
              </w:rPr>
            </w:pPr>
          </w:p>
        </w:tc>
        <w:tc>
          <w:tcPr>
            <w:tcW w:w="2129" w:type="dxa"/>
            <w:shd w:val="clear" w:color="auto" w:fill="F2E4C6"/>
          </w:tcPr>
          <w:p w14:paraId="213FA1CB" w14:textId="46085CC1" w:rsidR="002C3C95" w:rsidRPr="00371522" w:rsidRDefault="008B4290" w:rsidP="008F39E3">
            <w:pPr>
              <w:rPr>
                <w:bCs/>
                <w:sz w:val="24"/>
                <w:szCs w:val="24"/>
                <w:lang w:val="en-IE"/>
              </w:rPr>
            </w:pPr>
            <w:r>
              <w:rPr>
                <w:bCs/>
                <w:sz w:val="24"/>
                <w:szCs w:val="24"/>
                <w:lang w:val="en-IE"/>
              </w:rPr>
              <w:t>BOOACDL</w:t>
            </w:r>
          </w:p>
        </w:tc>
      </w:tr>
      <w:tr w:rsidR="002C3C95" w:rsidRPr="00371522" w14:paraId="10EFDC8A" w14:textId="77777777" w:rsidTr="001B3718">
        <w:trPr>
          <w:trHeight w:val="711"/>
        </w:trPr>
        <w:tc>
          <w:tcPr>
            <w:tcW w:w="528" w:type="dxa"/>
            <w:shd w:val="clear" w:color="auto" w:fill="F2E4C6"/>
          </w:tcPr>
          <w:p w14:paraId="1905D083" w14:textId="77777777" w:rsidR="002C3C95" w:rsidRPr="00371522" w:rsidRDefault="002C3C95" w:rsidP="008F39E3">
            <w:pPr>
              <w:rPr>
                <w:sz w:val="24"/>
                <w:szCs w:val="24"/>
                <w:lang w:val="en-IE"/>
              </w:rPr>
            </w:pPr>
            <w:r w:rsidRPr="00371522">
              <w:rPr>
                <w:sz w:val="24"/>
                <w:szCs w:val="24"/>
                <w:lang w:val="en-IE"/>
              </w:rPr>
              <w:t>7.</w:t>
            </w:r>
          </w:p>
        </w:tc>
        <w:tc>
          <w:tcPr>
            <w:tcW w:w="4607" w:type="dxa"/>
            <w:shd w:val="clear" w:color="auto" w:fill="F2E4C6"/>
          </w:tcPr>
          <w:p w14:paraId="0F1CFB66" w14:textId="664AF511" w:rsidR="002C3C95" w:rsidRPr="00371522" w:rsidRDefault="00530D2B" w:rsidP="008F39E3">
            <w:pPr>
              <w:rPr>
                <w:sz w:val="24"/>
                <w:szCs w:val="24"/>
                <w:lang w:val="en-IE"/>
              </w:rPr>
            </w:pPr>
            <w:r w:rsidRPr="00530D2B">
              <w:rPr>
                <w:sz w:val="24"/>
                <w:szCs w:val="24"/>
                <w:lang w:val="en-IE"/>
              </w:rPr>
              <w:t>Ar tugadh isteach tú trí ionduchtú sular fhill tú ar d’áit oibre?</w:t>
            </w:r>
          </w:p>
        </w:tc>
        <w:tc>
          <w:tcPr>
            <w:tcW w:w="1922" w:type="dxa"/>
            <w:shd w:val="clear" w:color="auto" w:fill="F2E4C6"/>
          </w:tcPr>
          <w:p w14:paraId="65E5284E" w14:textId="5266A2FF" w:rsidR="002C3C95" w:rsidRPr="00371522" w:rsidRDefault="000B6A6F" w:rsidP="008F39E3">
            <w:pPr>
              <w:rPr>
                <w:bCs/>
                <w:sz w:val="24"/>
                <w:szCs w:val="24"/>
                <w:lang w:val="en-IE"/>
              </w:rPr>
            </w:pPr>
            <w:r>
              <w:rPr>
                <w:bCs/>
                <w:sz w:val="24"/>
                <w:szCs w:val="24"/>
                <w:lang w:val="en-IE"/>
              </w:rPr>
              <w:t>I</w:t>
            </w:r>
            <w:r w:rsidRPr="00D566C8">
              <w:rPr>
                <w:bCs/>
                <w:sz w:val="24"/>
                <w:szCs w:val="24"/>
                <w:lang w:val="en-IE"/>
              </w:rPr>
              <w:t>onduchtú</w:t>
            </w:r>
            <w:r w:rsidR="002C3C95" w:rsidRPr="00371522">
              <w:rPr>
                <w:bCs/>
                <w:sz w:val="24"/>
                <w:szCs w:val="24"/>
                <w:lang w:val="en-IE"/>
              </w:rPr>
              <w:t xml:space="preserve">/ </w:t>
            </w:r>
            <w:r>
              <w:rPr>
                <w:bCs/>
                <w:sz w:val="24"/>
                <w:szCs w:val="24"/>
                <w:lang w:val="en-IE"/>
              </w:rPr>
              <w:t>Measúnú</w:t>
            </w:r>
          </w:p>
        </w:tc>
        <w:tc>
          <w:tcPr>
            <w:tcW w:w="1730" w:type="dxa"/>
            <w:shd w:val="clear" w:color="auto" w:fill="F2E4C6"/>
          </w:tcPr>
          <w:p w14:paraId="234837A4" w14:textId="77777777" w:rsidR="002C3C95" w:rsidRPr="00371522" w:rsidRDefault="002C3C95" w:rsidP="008F39E3">
            <w:pPr>
              <w:rPr>
                <w:bCs/>
                <w:sz w:val="24"/>
                <w:szCs w:val="24"/>
                <w:lang w:val="en-IE"/>
              </w:rPr>
            </w:pPr>
          </w:p>
        </w:tc>
        <w:tc>
          <w:tcPr>
            <w:tcW w:w="2129" w:type="dxa"/>
            <w:shd w:val="clear" w:color="auto" w:fill="F2E4C6"/>
          </w:tcPr>
          <w:p w14:paraId="248B595C" w14:textId="0A6E8B84" w:rsidR="002C3C95" w:rsidRPr="00371522" w:rsidRDefault="005C66F9" w:rsidP="008F39E3">
            <w:pPr>
              <w:rPr>
                <w:bCs/>
                <w:sz w:val="24"/>
                <w:szCs w:val="24"/>
                <w:lang w:val="en-IE"/>
              </w:rPr>
            </w:pPr>
            <w:r>
              <w:rPr>
                <w:bCs/>
                <w:sz w:val="24"/>
                <w:szCs w:val="24"/>
                <w:lang w:val="en-IE"/>
              </w:rPr>
              <w:t>Ionadaí Foirne</w:t>
            </w:r>
          </w:p>
        </w:tc>
      </w:tr>
      <w:tr w:rsidR="002C3C95" w:rsidRPr="00371522" w14:paraId="2456D16C" w14:textId="77777777" w:rsidTr="001B3718">
        <w:tc>
          <w:tcPr>
            <w:tcW w:w="528" w:type="dxa"/>
            <w:shd w:val="clear" w:color="auto" w:fill="F2E4C6"/>
          </w:tcPr>
          <w:p w14:paraId="5CEC63DC" w14:textId="77777777" w:rsidR="002C3C95" w:rsidRPr="00371522" w:rsidRDefault="002C3C95" w:rsidP="008F39E3">
            <w:pPr>
              <w:rPr>
                <w:sz w:val="24"/>
                <w:szCs w:val="24"/>
                <w:lang w:val="en-IE"/>
              </w:rPr>
            </w:pPr>
            <w:r w:rsidRPr="00371522">
              <w:rPr>
                <w:sz w:val="24"/>
                <w:szCs w:val="24"/>
                <w:lang w:val="en-IE"/>
              </w:rPr>
              <w:t>8.</w:t>
            </w:r>
          </w:p>
        </w:tc>
        <w:tc>
          <w:tcPr>
            <w:tcW w:w="4607" w:type="dxa"/>
            <w:shd w:val="clear" w:color="auto" w:fill="F2E4C6"/>
          </w:tcPr>
          <w:p w14:paraId="73BFE4EE" w14:textId="2897E975" w:rsidR="002C3C95" w:rsidRPr="00371522" w:rsidRDefault="004E6924" w:rsidP="008F39E3">
            <w:pPr>
              <w:rPr>
                <w:sz w:val="24"/>
                <w:szCs w:val="24"/>
                <w:lang w:val="en-IE"/>
              </w:rPr>
            </w:pPr>
            <w:r w:rsidRPr="004E6924">
              <w:rPr>
                <w:sz w:val="24"/>
                <w:szCs w:val="24"/>
                <w:lang w:val="en-IE"/>
              </w:rPr>
              <w:t>An bhfuil tú ag cabhrú le do chomhbhaill foirne a choinneáil suas chun dáta leis an gcomhairle COVID-19 is déanaí ón Rialtas?</w:t>
            </w:r>
          </w:p>
        </w:tc>
        <w:tc>
          <w:tcPr>
            <w:tcW w:w="1922" w:type="dxa"/>
            <w:shd w:val="clear" w:color="auto" w:fill="F2E4C6"/>
          </w:tcPr>
          <w:p w14:paraId="23BE81E3" w14:textId="1EFD570B" w:rsidR="002C3C95" w:rsidRPr="000B6A6F" w:rsidRDefault="000B6A6F" w:rsidP="008F39E3">
            <w:pPr>
              <w:rPr>
                <w:sz w:val="24"/>
                <w:szCs w:val="24"/>
                <w:lang w:val="en-IE"/>
              </w:rPr>
            </w:pPr>
            <w:r w:rsidRPr="000B6A6F">
              <w:rPr>
                <w:sz w:val="24"/>
                <w:szCs w:val="24"/>
                <w:lang w:val="en-IE"/>
              </w:rPr>
              <w:t>Déan tagairt do 3 thuas</w:t>
            </w:r>
          </w:p>
        </w:tc>
        <w:tc>
          <w:tcPr>
            <w:tcW w:w="1730" w:type="dxa"/>
            <w:shd w:val="clear" w:color="auto" w:fill="F2E4C6"/>
          </w:tcPr>
          <w:p w14:paraId="5E89AC04" w14:textId="77777777" w:rsidR="002C3C95" w:rsidRPr="00371522" w:rsidRDefault="002C3C95" w:rsidP="008F39E3">
            <w:pPr>
              <w:rPr>
                <w:lang w:val="en-IE"/>
              </w:rPr>
            </w:pPr>
          </w:p>
        </w:tc>
        <w:tc>
          <w:tcPr>
            <w:tcW w:w="2129" w:type="dxa"/>
            <w:shd w:val="clear" w:color="auto" w:fill="F2E4C6"/>
          </w:tcPr>
          <w:p w14:paraId="62990B63" w14:textId="7145C691" w:rsidR="002C3C95" w:rsidRPr="00371522" w:rsidRDefault="005C66F9" w:rsidP="008F39E3">
            <w:pPr>
              <w:rPr>
                <w:lang w:val="en-IE"/>
              </w:rPr>
            </w:pPr>
            <w:r>
              <w:rPr>
                <w:bCs/>
                <w:sz w:val="24"/>
                <w:szCs w:val="24"/>
                <w:lang w:val="en-IE"/>
              </w:rPr>
              <w:t>Ionadaí Foirne</w:t>
            </w:r>
          </w:p>
        </w:tc>
      </w:tr>
      <w:tr w:rsidR="002C3C95" w:rsidRPr="00371522" w14:paraId="3ECD2198" w14:textId="77777777" w:rsidTr="001B3718">
        <w:tc>
          <w:tcPr>
            <w:tcW w:w="528" w:type="dxa"/>
            <w:shd w:val="clear" w:color="auto" w:fill="F2E4C6"/>
          </w:tcPr>
          <w:p w14:paraId="31ACEAC3" w14:textId="77777777" w:rsidR="002C3C95" w:rsidRPr="00371522" w:rsidRDefault="002C3C95" w:rsidP="008F39E3">
            <w:pPr>
              <w:rPr>
                <w:sz w:val="24"/>
                <w:szCs w:val="24"/>
                <w:lang w:val="en-IE"/>
              </w:rPr>
            </w:pPr>
            <w:r w:rsidRPr="00371522">
              <w:rPr>
                <w:sz w:val="24"/>
                <w:szCs w:val="24"/>
                <w:lang w:val="en-IE"/>
              </w:rPr>
              <w:t>9.</w:t>
            </w:r>
          </w:p>
        </w:tc>
        <w:tc>
          <w:tcPr>
            <w:tcW w:w="4607" w:type="dxa"/>
            <w:shd w:val="clear" w:color="auto" w:fill="F2E4C6"/>
          </w:tcPr>
          <w:p w14:paraId="51B6FC1A" w14:textId="0320B71B" w:rsidR="002C3C95" w:rsidRPr="00371522" w:rsidRDefault="004E6924" w:rsidP="008F39E3">
            <w:pPr>
              <w:rPr>
                <w:sz w:val="24"/>
                <w:szCs w:val="24"/>
                <w:lang w:val="en-IE"/>
              </w:rPr>
            </w:pPr>
            <w:r w:rsidRPr="004E6924">
              <w:rPr>
                <w:sz w:val="24"/>
                <w:szCs w:val="24"/>
                <w:lang w:val="en-IE"/>
              </w:rPr>
              <w:t>An bhfuil an fhoirm um fhilleadh ar obair COVID-19 comhlánaithe agat agus í tugtha do d’fhostóir? (Féach an fhoirm teimpléad um Fhilleadh ar Obair)</w:t>
            </w:r>
          </w:p>
        </w:tc>
        <w:tc>
          <w:tcPr>
            <w:tcW w:w="1922" w:type="dxa"/>
            <w:shd w:val="clear" w:color="auto" w:fill="F2E4C6"/>
          </w:tcPr>
          <w:p w14:paraId="73F2534C" w14:textId="7E864100" w:rsidR="002C3C95" w:rsidRPr="0046086B" w:rsidRDefault="0049348C" w:rsidP="008F39E3">
            <w:pPr>
              <w:rPr>
                <w:sz w:val="24"/>
                <w:szCs w:val="24"/>
                <w:lang w:val="en-IE"/>
              </w:rPr>
            </w:pPr>
            <w:r w:rsidRPr="0046086B">
              <w:rPr>
                <w:sz w:val="24"/>
                <w:szCs w:val="24"/>
                <w:lang w:val="en-IE"/>
              </w:rPr>
              <w:t>Ionducht</w:t>
            </w:r>
            <w:r w:rsidR="0046086B" w:rsidRPr="0046086B">
              <w:rPr>
                <w:sz w:val="24"/>
                <w:szCs w:val="24"/>
                <w:lang w:val="en-IE"/>
              </w:rPr>
              <w:t>ú ar feitheamh</w:t>
            </w:r>
          </w:p>
        </w:tc>
        <w:tc>
          <w:tcPr>
            <w:tcW w:w="1730" w:type="dxa"/>
            <w:shd w:val="clear" w:color="auto" w:fill="F2E4C6"/>
          </w:tcPr>
          <w:p w14:paraId="3272935B" w14:textId="77777777" w:rsidR="002C3C95" w:rsidRPr="00371522" w:rsidRDefault="002C3C95" w:rsidP="008F39E3">
            <w:pPr>
              <w:rPr>
                <w:lang w:val="en-IE"/>
              </w:rPr>
            </w:pPr>
          </w:p>
        </w:tc>
        <w:tc>
          <w:tcPr>
            <w:tcW w:w="2129" w:type="dxa"/>
            <w:shd w:val="clear" w:color="auto" w:fill="F2E4C6"/>
          </w:tcPr>
          <w:p w14:paraId="708BD090" w14:textId="4BB7AD8D" w:rsidR="002C3C95" w:rsidRPr="00371522" w:rsidRDefault="005C66F9" w:rsidP="008F39E3">
            <w:pPr>
              <w:rPr>
                <w:lang w:val="en-IE"/>
              </w:rPr>
            </w:pPr>
            <w:r>
              <w:rPr>
                <w:bCs/>
                <w:sz w:val="24"/>
                <w:szCs w:val="24"/>
                <w:lang w:val="en-IE"/>
              </w:rPr>
              <w:t>Ionadaí Foirne</w:t>
            </w:r>
          </w:p>
        </w:tc>
      </w:tr>
      <w:tr w:rsidR="002C3C95" w:rsidRPr="00371522" w14:paraId="63F1931C" w14:textId="77777777" w:rsidTr="001B3718">
        <w:tc>
          <w:tcPr>
            <w:tcW w:w="528" w:type="dxa"/>
            <w:shd w:val="clear" w:color="auto" w:fill="F2E4C6"/>
          </w:tcPr>
          <w:p w14:paraId="5E8E92AB" w14:textId="77777777" w:rsidR="002C3C95" w:rsidRPr="00371522" w:rsidRDefault="002C3C95" w:rsidP="008F39E3">
            <w:pPr>
              <w:rPr>
                <w:sz w:val="24"/>
                <w:szCs w:val="24"/>
                <w:lang w:val="en-IE"/>
              </w:rPr>
            </w:pPr>
            <w:r w:rsidRPr="00371522">
              <w:rPr>
                <w:sz w:val="24"/>
                <w:szCs w:val="24"/>
                <w:lang w:val="en-IE"/>
              </w:rPr>
              <w:lastRenderedPageBreak/>
              <w:t>10.</w:t>
            </w:r>
          </w:p>
        </w:tc>
        <w:tc>
          <w:tcPr>
            <w:tcW w:w="4607" w:type="dxa"/>
            <w:shd w:val="clear" w:color="auto" w:fill="F2E4C6"/>
          </w:tcPr>
          <w:p w14:paraId="1E9D8AC8" w14:textId="61782644" w:rsidR="002C3C95" w:rsidRPr="00371522" w:rsidRDefault="008336C7" w:rsidP="008F39E3">
            <w:pPr>
              <w:rPr>
                <w:sz w:val="24"/>
                <w:szCs w:val="24"/>
                <w:lang w:val="en-IE"/>
              </w:rPr>
            </w:pPr>
            <w:r w:rsidRPr="008336C7">
              <w:rPr>
                <w:sz w:val="24"/>
                <w:szCs w:val="24"/>
                <w:lang w:val="en-IE"/>
              </w:rPr>
              <w:t>An bhfuil tú ar an eolas faoi na bearta rialaithe atá curtha i bhfeidhm ag d’fhostóir chun an riosca go mbeidh tú féin agus daoine eile nochtaithe do COVID-19 a íoslaghdú? (Féach Seicliosta Uimh. 2 Bheart Rialaithe)</w:t>
            </w:r>
          </w:p>
        </w:tc>
        <w:tc>
          <w:tcPr>
            <w:tcW w:w="1922" w:type="dxa"/>
            <w:shd w:val="clear" w:color="auto" w:fill="F2E4C6"/>
          </w:tcPr>
          <w:p w14:paraId="1CE1DA46" w14:textId="638A82AC" w:rsidR="002C3C95" w:rsidRPr="00371522" w:rsidRDefault="0046086B" w:rsidP="008F39E3">
            <w:pPr>
              <w:rPr>
                <w:bCs/>
                <w:sz w:val="24"/>
                <w:szCs w:val="24"/>
                <w:lang w:val="en-IE"/>
              </w:rPr>
            </w:pPr>
            <w:r>
              <w:rPr>
                <w:bCs/>
                <w:sz w:val="24"/>
                <w:szCs w:val="24"/>
                <w:lang w:val="en-IE"/>
              </w:rPr>
              <w:t>Sainiúil don Ionad</w:t>
            </w:r>
          </w:p>
        </w:tc>
        <w:tc>
          <w:tcPr>
            <w:tcW w:w="1730" w:type="dxa"/>
            <w:shd w:val="clear" w:color="auto" w:fill="F2E4C6"/>
          </w:tcPr>
          <w:p w14:paraId="1F7F6B13" w14:textId="77777777" w:rsidR="002C3C95" w:rsidRPr="00371522" w:rsidRDefault="002C3C95" w:rsidP="008F39E3">
            <w:pPr>
              <w:rPr>
                <w:bCs/>
                <w:sz w:val="24"/>
                <w:szCs w:val="24"/>
                <w:lang w:val="en-IE"/>
              </w:rPr>
            </w:pPr>
          </w:p>
        </w:tc>
        <w:tc>
          <w:tcPr>
            <w:tcW w:w="2129" w:type="dxa"/>
            <w:shd w:val="clear" w:color="auto" w:fill="F2E4C6"/>
          </w:tcPr>
          <w:p w14:paraId="763B81DB" w14:textId="43AACC38" w:rsidR="002C3C95" w:rsidRPr="00371522" w:rsidRDefault="005C66F9" w:rsidP="008F39E3">
            <w:pPr>
              <w:rPr>
                <w:bCs/>
                <w:sz w:val="24"/>
                <w:szCs w:val="24"/>
                <w:lang w:val="en-IE"/>
              </w:rPr>
            </w:pPr>
            <w:r>
              <w:rPr>
                <w:bCs/>
                <w:sz w:val="24"/>
                <w:szCs w:val="24"/>
                <w:lang w:val="en-IE"/>
              </w:rPr>
              <w:t>Bainisteoir</w:t>
            </w:r>
          </w:p>
        </w:tc>
      </w:tr>
      <w:tr w:rsidR="002C3C95" w:rsidRPr="00371522" w14:paraId="11E48000" w14:textId="77777777" w:rsidTr="001B3718">
        <w:tc>
          <w:tcPr>
            <w:tcW w:w="528" w:type="dxa"/>
            <w:shd w:val="clear" w:color="auto" w:fill="F2E4C6"/>
          </w:tcPr>
          <w:p w14:paraId="45A59062" w14:textId="77777777" w:rsidR="002C3C95" w:rsidRPr="00371522" w:rsidRDefault="002C3C95" w:rsidP="008F39E3">
            <w:pPr>
              <w:rPr>
                <w:sz w:val="24"/>
                <w:szCs w:val="24"/>
                <w:lang w:val="en-IE"/>
              </w:rPr>
            </w:pPr>
            <w:r w:rsidRPr="00371522">
              <w:rPr>
                <w:sz w:val="24"/>
                <w:szCs w:val="24"/>
                <w:lang w:val="en-IE"/>
              </w:rPr>
              <w:t>11.</w:t>
            </w:r>
          </w:p>
        </w:tc>
        <w:tc>
          <w:tcPr>
            <w:tcW w:w="4607" w:type="dxa"/>
            <w:shd w:val="clear" w:color="auto" w:fill="F2E4C6"/>
          </w:tcPr>
          <w:p w14:paraId="7BA0D910" w14:textId="7F077618" w:rsidR="002C3C95" w:rsidRPr="00371522" w:rsidRDefault="00444A8A" w:rsidP="008F39E3">
            <w:pPr>
              <w:rPr>
                <w:sz w:val="24"/>
                <w:szCs w:val="24"/>
                <w:lang w:val="en-IE"/>
              </w:rPr>
            </w:pPr>
            <w:r w:rsidRPr="00444A8A">
              <w:rPr>
                <w:sz w:val="24"/>
                <w:szCs w:val="24"/>
                <w:lang w:val="en-IE"/>
              </w:rPr>
              <w:t>An ndeachaigh d’fhostóir i gcomhairle leat agus bearta rialaithe á gcur i bhfeidhm?</w:t>
            </w:r>
          </w:p>
        </w:tc>
        <w:tc>
          <w:tcPr>
            <w:tcW w:w="1922" w:type="dxa"/>
            <w:shd w:val="clear" w:color="auto" w:fill="F2E4C6"/>
          </w:tcPr>
          <w:p w14:paraId="64B4365E" w14:textId="209A68FF" w:rsidR="002C3C95" w:rsidRPr="00371522" w:rsidRDefault="0046086B" w:rsidP="008F39E3">
            <w:pPr>
              <w:rPr>
                <w:bCs/>
                <w:sz w:val="24"/>
                <w:szCs w:val="24"/>
                <w:lang w:val="en-IE"/>
              </w:rPr>
            </w:pPr>
            <w:r>
              <w:rPr>
                <w:bCs/>
                <w:sz w:val="24"/>
                <w:szCs w:val="24"/>
                <w:lang w:val="en-IE"/>
              </w:rPr>
              <w:t>Foirm aischothú</w:t>
            </w:r>
            <w:r w:rsidR="002C3C95" w:rsidRPr="00371522">
              <w:rPr>
                <w:bCs/>
                <w:sz w:val="24"/>
                <w:szCs w:val="24"/>
                <w:lang w:val="en-IE"/>
              </w:rPr>
              <w:t>?</w:t>
            </w:r>
          </w:p>
        </w:tc>
        <w:tc>
          <w:tcPr>
            <w:tcW w:w="1730" w:type="dxa"/>
            <w:shd w:val="clear" w:color="auto" w:fill="F2E4C6"/>
          </w:tcPr>
          <w:p w14:paraId="7096A237" w14:textId="77777777" w:rsidR="002C3C95" w:rsidRPr="00371522" w:rsidRDefault="002C3C95" w:rsidP="008F39E3">
            <w:pPr>
              <w:rPr>
                <w:bCs/>
                <w:sz w:val="24"/>
                <w:szCs w:val="24"/>
                <w:lang w:val="en-IE"/>
              </w:rPr>
            </w:pPr>
          </w:p>
        </w:tc>
        <w:tc>
          <w:tcPr>
            <w:tcW w:w="2129" w:type="dxa"/>
            <w:shd w:val="clear" w:color="auto" w:fill="F2E4C6"/>
          </w:tcPr>
          <w:p w14:paraId="5DDA11AA" w14:textId="48EBDC9F" w:rsidR="002C3C95" w:rsidRPr="00371522" w:rsidRDefault="005C66F9" w:rsidP="008F39E3">
            <w:pPr>
              <w:rPr>
                <w:bCs/>
                <w:sz w:val="24"/>
                <w:szCs w:val="24"/>
                <w:lang w:val="en-IE"/>
              </w:rPr>
            </w:pPr>
            <w:r>
              <w:rPr>
                <w:bCs/>
                <w:sz w:val="24"/>
                <w:szCs w:val="24"/>
                <w:lang w:val="en-IE"/>
              </w:rPr>
              <w:t>Bainisteoir</w:t>
            </w:r>
          </w:p>
        </w:tc>
      </w:tr>
      <w:tr w:rsidR="002C3C95" w:rsidRPr="00371522" w14:paraId="7676E5F3" w14:textId="77777777" w:rsidTr="001B3718">
        <w:tc>
          <w:tcPr>
            <w:tcW w:w="528" w:type="dxa"/>
            <w:shd w:val="clear" w:color="auto" w:fill="F2E4C6"/>
          </w:tcPr>
          <w:p w14:paraId="060F404B" w14:textId="77777777" w:rsidR="002C3C95" w:rsidRPr="00371522" w:rsidRDefault="002C3C95" w:rsidP="008F39E3">
            <w:pPr>
              <w:rPr>
                <w:sz w:val="24"/>
                <w:szCs w:val="24"/>
                <w:lang w:val="en-IE"/>
              </w:rPr>
            </w:pPr>
            <w:r w:rsidRPr="00371522">
              <w:rPr>
                <w:sz w:val="24"/>
                <w:szCs w:val="24"/>
                <w:lang w:val="en-IE"/>
              </w:rPr>
              <w:t>12.</w:t>
            </w:r>
          </w:p>
        </w:tc>
        <w:tc>
          <w:tcPr>
            <w:tcW w:w="4607" w:type="dxa"/>
            <w:shd w:val="clear" w:color="auto" w:fill="F2E4C6"/>
          </w:tcPr>
          <w:p w14:paraId="12222AE1" w14:textId="7ADC77B4" w:rsidR="002C3C95" w:rsidRPr="00371522" w:rsidRDefault="00444A8A" w:rsidP="008F39E3">
            <w:pPr>
              <w:rPr>
                <w:sz w:val="24"/>
                <w:szCs w:val="24"/>
                <w:lang w:val="en-IE"/>
              </w:rPr>
            </w:pPr>
            <w:r w:rsidRPr="00444A8A">
              <w:rPr>
                <w:sz w:val="24"/>
                <w:szCs w:val="24"/>
                <w:lang w:val="en-IE"/>
              </w:rPr>
              <w:t>An bhfuil modh cumarsáide rialta agat le d’fhostóir nó bainisteoir?</w:t>
            </w:r>
          </w:p>
        </w:tc>
        <w:tc>
          <w:tcPr>
            <w:tcW w:w="1922" w:type="dxa"/>
            <w:shd w:val="clear" w:color="auto" w:fill="F2E4C6"/>
          </w:tcPr>
          <w:p w14:paraId="43D3C4F7" w14:textId="5501EEAF" w:rsidR="002C3C95" w:rsidRPr="00371522" w:rsidRDefault="0046086B" w:rsidP="008F39E3">
            <w:pPr>
              <w:rPr>
                <w:bCs/>
                <w:sz w:val="24"/>
                <w:szCs w:val="24"/>
                <w:lang w:val="en-IE"/>
              </w:rPr>
            </w:pPr>
            <w:r>
              <w:rPr>
                <w:bCs/>
                <w:sz w:val="24"/>
                <w:szCs w:val="24"/>
                <w:lang w:val="en-IE"/>
              </w:rPr>
              <w:t>Sainiúil don Ionad</w:t>
            </w:r>
            <w:r w:rsidR="002C3C95" w:rsidRPr="00371522">
              <w:rPr>
                <w:bCs/>
                <w:sz w:val="24"/>
                <w:szCs w:val="24"/>
                <w:lang w:val="en-IE"/>
              </w:rPr>
              <w:t xml:space="preserve"> </w:t>
            </w:r>
            <w:r w:rsidR="002D4142" w:rsidRPr="00371522">
              <w:rPr>
                <w:bCs/>
                <w:sz w:val="24"/>
                <w:szCs w:val="24"/>
                <w:lang w:val="en-IE"/>
              </w:rPr>
              <w:t>i.e.</w:t>
            </w:r>
            <w:r w:rsidR="002C3C95" w:rsidRPr="00371522">
              <w:rPr>
                <w:bCs/>
                <w:sz w:val="24"/>
                <w:szCs w:val="24"/>
                <w:lang w:val="en-IE"/>
              </w:rPr>
              <w:t xml:space="preserve"> </w:t>
            </w:r>
            <w:r>
              <w:rPr>
                <w:bCs/>
                <w:sz w:val="24"/>
                <w:szCs w:val="24"/>
                <w:lang w:val="en-IE"/>
              </w:rPr>
              <w:t>ríomhphostanna</w:t>
            </w:r>
            <w:r w:rsidR="002C3C95" w:rsidRPr="00371522">
              <w:rPr>
                <w:bCs/>
                <w:sz w:val="24"/>
                <w:szCs w:val="24"/>
                <w:lang w:val="en-IE"/>
              </w:rPr>
              <w:t xml:space="preserve">, Teams, </w:t>
            </w:r>
            <w:r>
              <w:rPr>
                <w:bCs/>
                <w:sz w:val="24"/>
                <w:szCs w:val="24"/>
                <w:lang w:val="en-IE"/>
              </w:rPr>
              <w:t>Gutháin</w:t>
            </w:r>
            <w:r w:rsidR="002C3C95" w:rsidRPr="00371522">
              <w:rPr>
                <w:bCs/>
                <w:sz w:val="24"/>
                <w:szCs w:val="24"/>
                <w:lang w:val="en-IE"/>
              </w:rPr>
              <w:t>.</w:t>
            </w:r>
          </w:p>
        </w:tc>
        <w:tc>
          <w:tcPr>
            <w:tcW w:w="1730" w:type="dxa"/>
            <w:shd w:val="clear" w:color="auto" w:fill="F2E4C6"/>
          </w:tcPr>
          <w:p w14:paraId="2E381FA8" w14:textId="77777777" w:rsidR="002C3C95" w:rsidRPr="00371522" w:rsidRDefault="002C3C95" w:rsidP="008F39E3">
            <w:pPr>
              <w:rPr>
                <w:bCs/>
                <w:sz w:val="24"/>
                <w:szCs w:val="24"/>
                <w:lang w:val="en-IE"/>
              </w:rPr>
            </w:pPr>
          </w:p>
        </w:tc>
        <w:tc>
          <w:tcPr>
            <w:tcW w:w="2129" w:type="dxa"/>
            <w:shd w:val="clear" w:color="auto" w:fill="F2E4C6"/>
          </w:tcPr>
          <w:p w14:paraId="3A234766" w14:textId="7808E4D8" w:rsidR="002C3C95" w:rsidRPr="00371522" w:rsidRDefault="005C66F9" w:rsidP="008F39E3">
            <w:pPr>
              <w:rPr>
                <w:bCs/>
                <w:sz w:val="24"/>
                <w:szCs w:val="24"/>
                <w:lang w:val="en-IE"/>
              </w:rPr>
            </w:pPr>
            <w:r>
              <w:rPr>
                <w:bCs/>
                <w:sz w:val="24"/>
                <w:szCs w:val="24"/>
                <w:lang w:val="en-IE"/>
              </w:rPr>
              <w:t xml:space="preserve">Ionadaí Foirne agus Bainisteoir </w:t>
            </w:r>
            <w:r w:rsidR="00D5514B">
              <w:rPr>
                <w:bCs/>
                <w:sz w:val="24"/>
                <w:szCs w:val="24"/>
                <w:lang w:val="en-IE"/>
              </w:rPr>
              <w:t>Ionaid</w:t>
            </w:r>
          </w:p>
        </w:tc>
      </w:tr>
      <w:tr w:rsidR="002C3C95" w:rsidRPr="00371522" w14:paraId="58A8AE05" w14:textId="77777777" w:rsidTr="001B3718">
        <w:tc>
          <w:tcPr>
            <w:tcW w:w="528" w:type="dxa"/>
            <w:shd w:val="clear" w:color="auto" w:fill="F2E4C6"/>
          </w:tcPr>
          <w:p w14:paraId="4A608992" w14:textId="77777777" w:rsidR="002C3C95" w:rsidRPr="00371522" w:rsidRDefault="002C3C95" w:rsidP="008F39E3">
            <w:pPr>
              <w:rPr>
                <w:sz w:val="24"/>
                <w:szCs w:val="24"/>
                <w:lang w:val="en-IE"/>
              </w:rPr>
            </w:pPr>
            <w:r w:rsidRPr="00371522">
              <w:rPr>
                <w:sz w:val="24"/>
                <w:szCs w:val="24"/>
                <w:lang w:val="en-IE"/>
              </w:rPr>
              <w:t>13.</w:t>
            </w:r>
          </w:p>
        </w:tc>
        <w:tc>
          <w:tcPr>
            <w:tcW w:w="4607" w:type="dxa"/>
            <w:shd w:val="clear" w:color="auto" w:fill="F2E4C6"/>
          </w:tcPr>
          <w:p w14:paraId="748A8E43" w14:textId="1C4D1507" w:rsidR="002C3C95" w:rsidRPr="00371522" w:rsidRDefault="00444A8A" w:rsidP="008F39E3">
            <w:pPr>
              <w:rPr>
                <w:sz w:val="24"/>
                <w:szCs w:val="24"/>
                <w:lang w:val="en-IE"/>
              </w:rPr>
            </w:pPr>
            <w:r w:rsidRPr="00444A8A">
              <w:rPr>
                <w:sz w:val="24"/>
                <w:szCs w:val="24"/>
                <w:lang w:val="en-IE"/>
              </w:rPr>
              <w:t>An bhfuil tú ag comhoibriú le d’fhostóir chun a chinntiú go gcoinnítear na bearta rialaithe seo?</w:t>
            </w:r>
          </w:p>
        </w:tc>
        <w:tc>
          <w:tcPr>
            <w:tcW w:w="1922" w:type="dxa"/>
            <w:shd w:val="clear" w:color="auto" w:fill="F2E4C6"/>
          </w:tcPr>
          <w:p w14:paraId="02809395" w14:textId="2A85E373" w:rsidR="002C3C95" w:rsidRPr="00371522" w:rsidRDefault="000760D7" w:rsidP="008F39E3">
            <w:pPr>
              <w:rPr>
                <w:bCs/>
                <w:sz w:val="24"/>
                <w:szCs w:val="24"/>
                <w:lang w:val="en-IE"/>
              </w:rPr>
            </w:pPr>
            <w:r w:rsidRPr="000760D7">
              <w:rPr>
                <w:bCs/>
                <w:sz w:val="24"/>
                <w:szCs w:val="24"/>
                <w:lang w:val="en-IE"/>
              </w:rPr>
              <w:t>Oiliúint, ról sainithe</w:t>
            </w:r>
          </w:p>
        </w:tc>
        <w:tc>
          <w:tcPr>
            <w:tcW w:w="1730" w:type="dxa"/>
            <w:shd w:val="clear" w:color="auto" w:fill="F2E4C6"/>
          </w:tcPr>
          <w:p w14:paraId="19AA7CB2" w14:textId="77777777" w:rsidR="002C3C95" w:rsidRPr="00371522" w:rsidRDefault="002C3C95" w:rsidP="008F39E3">
            <w:pPr>
              <w:rPr>
                <w:bCs/>
                <w:sz w:val="24"/>
                <w:szCs w:val="24"/>
                <w:lang w:val="en-IE"/>
              </w:rPr>
            </w:pPr>
          </w:p>
        </w:tc>
        <w:tc>
          <w:tcPr>
            <w:tcW w:w="2129" w:type="dxa"/>
            <w:shd w:val="clear" w:color="auto" w:fill="F2E4C6"/>
          </w:tcPr>
          <w:p w14:paraId="3C7E69AC" w14:textId="22B8DA10" w:rsidR="002C3C95" w:rsidRPr="00371522" w:rsidRDefault="005C66F9" w:rsidP="008F39E3">
            <w:pPr>
              <w:rPr>
                <w:bCs/>
                <w:sz w:val="24"/>
                <w:szCs w:val="24"/>
                <w:lang w:val="en-IE"/>
              </w:rPr>
            </w:pPr>
            <w:r>
              <w:rPr>
                <w:bCs/>
                <w:sz w:val="24"/>
                <w:szCs w:val="24"/>
                <w:lang w:val="en-IE"/>
              </w:rPr>
              <w:t>Ionadaí Foirne</w:t>
            </w:r>
          </w:p>
        </w:tc>
      </w:tr>
      <w:tr w:rsidR="002C3C95" w:rsidRPr="00371522" w14:paraId="04D49728" w14:textId="77777777" w:rsidTr="001B3718">
        <w:tc>
          <w:tcPr>
            <w:tcW w:w="528" w:type="dxa"/>
            <w:shd w:val="clear" w:color="auto" w:fill="F2E4C6"/>
          </w:tcPr>
          <w:p w14:paraId="5A28DB0B" w14:textId="77777777" w:rsidR="002C3C95" w:rsidRPr="00371522" w:rsidRDefault="002C3C95" w:rsidP="008F39E3">
            <w:pPr>
              <w:rPr>
                <w:sz w:val="24"/>
                <w:szCs w:val="24"/>
                <w:lang w:val="en-IE"/>
              </w:rPr>
            </w:pPr>
            <w:r w:rsidRPr="00371522">
              <w:rPr>
                <w:sz w:val="24"/>
                <w:szCs w:val="24"/>
                <w:lang w:val="en-IE"/>
              </w:rPr>
              <w:t>14.</w:t>
            </w:r>
          </w:p>
        </w:tc>
        <w:tc>
          <w:tcPr>
            <w:tcW w:w="4607" w:type="dxa"/>
            <w:shd w:val="clear" w:color="auto" w:fill="F2E4C6"/>
          </w:tcPr>
          <w:p w14:paraId="6C681E0B" w14:textId="3502E468" w:rsidR="002C3C95" w:rsidRPr="00371522" w:rsidRDefault="00930EE8" w:rsidP="008F39E3">
            <w:pPr>
              <w:rPr>
                <w:sz w:val="24"/>
                <w:szCs w:val="24"/>
                <w:lang w:val="en-IE"/>
              </w:rPr>
            </w:pPr>
            <w:r w:rsidRPr="00930EE8">
              <w:rPr>
                <w:sz w:val="24"/>
                <w:szCs w:val="24"/>
                <w:lang w:val="en-IE"/>
              </w:rPr>
              <w:t>An bhfuil tú eolach ar na riachtanais ghlantacháin is gá chun tras-éilliú a chosc? (Féach Seicliosta Uimh. 5 Glanadh agus Díghalrú)</w:t>
            </w:r>
          </w:p>
        </w:tc>
        <w:tc>
          <w:tcPr>
            <w:tcW w:w="1922" w:type="dxa"/>
            <w:shd w:val="clear" w:color="auto" w:fill="F2E4C6"/>
          </w:tcPr>
          <w:p w14:paraId="71557F28" w14:textId="092B4994" w:rsidR="002C3C95" w:rsidRPr="00371522" w:rsidRDefault="000760D7" w:rsidP="008F39E3">
            <w:pPr>
              <w:rPr>
                <w:bCs/>
                <w:sz w:val="24"/>
                <w:szCs w:val="24"/>
                <w:lang w:val="en-IE"/>
              </w:rPr>
            </w:pPr>
            <w:r w:rsidRPr="000760D7">
              <w:rPr>
                <w:bCs/>
                <w:sz w:val="24"/>
                <w:szCs w:val="24"/>
                <w:lang w:val="en-IE"/>
              </w:rPr>
              <w:t>Comhairliúchán ar feitheamh</w:t>
            </w:r>
          </w:p>
        </w:tc>
        <w:tc>
          <w:tcPr>
            <w:tcW w:w="1730" w:type="dxa"/>
            <w:shd w:val="clear" w:color="auto" w:fill="F2E4C6"/>
          </w:tcPr>
          <w:p w14:paraId="77FC28C6" w14:textId="77777777" w:rsidR="002C3C95" w:rsidRPr="00371522" w:rsidRDefault="002C3C95" w:rsidP="008F39E3">
            <w:pPr>
              <w:rPr>
                <w:bCs/>
                <w:sz w:val="24"/>
                <w:szCs w:val="24"/>
                <w:lang w:val="en-IE"/>
              </w:rPr>
            </w:pPr>
          </w:p>
        </w:tc>
        <w:tc>
          <w:tcPr>
            <w:tcW w:w="2129" w:type="dxa"/>
            <w:shd w:val="clear" w:color="auto" w:fill="F2E4C6"/>
          </w:tcPr>
          <w:p w14:paraId="1FB52EE4" w14:textId="6662EA8E" w:rsidR="002C3C95" w:rsidRPr="00371522" w:rsidRDefault="00D5514B" w:rsidP="008F39E3">
            <w:pPr>
              <w:rPr>
                <w:bCs/>
                <w:sz w:val="24"/>
                <w:szCs w:val="24"/>
                <w:lang w:val="en-IE"/>
              </w:rPr>
            </w:pPr>
            <w:r>
              <w:rPr>
                <w:bCs/>
                <w:sz w:val="24"/>
                <w:szCs w:val="24"/>
                <w:lang w:val="en-IE"/>
              </w:rPr>
              <w:t>Ionadaí Foirne agus Bainisteoir Ionaid</w:t>
            </w:r>
          </w:p>
        </w:tc>
      </w:tr>
      <w:tr w:rsidR="002C3C95" w:rsidRPr="00371522" w14:paraId="56AF69BB" w14:textId="77777777" w:rsidTr="001B3718">
        <w:tc>
          <w:tcPr>
            <w:tcW w:w="528" w:type="dxa"/>
            <w:shd w:val="clear" w:color="auto" w:fill="F2E4C6"/>
          </w:tcPr>
          <w:p w14:paraId="6AB78117" w14:textId="77777777" w:rsidR="002C3C95" w:rsidRPr="00371522" w:rsidRDefault="002C3C95" w:rsidP="008F39E3">
            <w:pPr>
              <w:rPr>
                <w:sz w:val="24"/>
                <w:szCs w:val="24"/>
                <w:lang w:val="en-IE"/>
              </w:rPr>
            </w:pPr>
            <w:r w:rsidRPr="00371522">
              <w:rPr>
                <w:sz w:val="24"/>
                <w:szCs w:val="24"/>
                <w:lang w:val="en-IE"/>
              </w:rPr>
              <w:t>15.</w:t>
            </w:r>
          </w:p>
        </w:tc>
        <w:tc>
          <w:tcPr>
            <w:tcW w:w="4607" w:type="dxa"/>
            <w:shd w:val="clear" w:color="auto" w:fill="F2E4C6"/>
          </w:tcPr>
          <w:p w14:paraId="1CE04BF7" w14:textId="0F12505C" w:rsidR="002C3C95" w:rsidRPr="00371522" w:rsidRDefault="00930EE8" w:rsidP="008F39E3">
            <w:pPr>
              <w:rPr>
                <w:sz w:val="24"/>
                <w:szCs w:val="24"/>
                <w:lang w:val="en-IE"/>
              </w:rPr>
            </w:pPr>
            <w:r w:rsidRPr="00930EE8">
              <w:rPr>
                <w:sz w:val="24"/>
                <w:szCs w:val="24"/>
                <w:lang w:val="en-IE"/>
              </w:rPr>
              <w:t>Ar iarradh ort siúl timpeall d’áit oibre / limistéar oibre go laethúil agus seiceáil go bhfuil na bearta rialaithe i bhfeidhm agus á gcothabháil? (Ag baint úsáide as Seicliosta Uimh.2)</w:t>
            </w:r>
          </w:p>
        </w:tc>
        <w:tc>
          <w:tcPr>
            <w:tcW w:w="1922" w:type="dxa"/>
            <w:shd w:val="clear" w:color="auto" w:fill="F2E4C6"/>
          </w:tcPr>
          <w:p w14:paraId="63CEF8D4" w14:textId="3DC90B3C" w:rsidR="002C3C95" w:rsidRPr="00371522" w:rsidRDefault="000760D7" w:rsidP="008F39E3">
            <w:pPr>
              <w:rPr>
                <w:bCs/>
                <w:sz w:val="24"/>
                <w:szCs w:val="24"/>
                <w:lang w:val="en-IE"/>
              </w:rPr>
            </w:pPr>
            <w:r w:rsidRPr="000760D7">
              <w:rPr>
                <w:bCs/>
                <w:sz w:val="24"/>
                <w:szCs w:val="24"/>
                <w:lang w:val="en-IE"/>
              </w:rPr>
              <w:t>Comhairliúchán ar feitheamh</w:t>
            </w:r>
          </w:p>
        </w:tc>
        <w:tc>
          <w:tcPr>
            <w:tcW w:w="1730" w:type="dxa"/>
            <w:shd w:val="clear" w:color="auto" w:fill="F2E4C6"/>
          </w:tcPr>
          <w:p w14:paraId="162CBC67" w14:textId="77777777" w:rsidR="002C3C95" w:rsidRPr="00371522" w:rsidRDefault="002C3C95" w:rsidP="008F39E3">
            <w:pPr>
              <w:rPr>
                <w:bCs/>
                <w:sz w:val="24"/>
                <w:szCs w:val="24"/>
                <w:lang w:val="en-IE"/>
              </w:rPr>
            </w:pPr>
          </w:p>
        </w:tc>
        <w:tc>
          <w:tcPr>
            <w:tcW w:w="2129" w:type="dxa"/>
            <w:shd w:val="clear" w:color="auto" w:fill="F2E4C6"/>
          </w:tcPr>
          <w:p w14:paraId="4D4477A9" w14:textId="08B7F40E" w:rsidR="002C3C95" w:rsidRPr="00371522" w:rsidRDefault="00D5514B" w:rsidP="008F39E3">
            <w:pPr>
              <w:rPr>
                <w:bCs/>
                <w:sz w:val="24"/>
                <w:szCs w:val="24"/>
                <w:lang w:val="en-IE"/>
              </w:rPr>
            </w:pPr>
            <w:r>
              <w:rPr>
                <w:bCs/>
                <w:sz w:val="24"/>
                <w:szCs w:val="24"/>
                <w:lang w:val="en-IE"/>
              </w:rPr>
              <w:t>Ionadaí Foirne agus Bainisteoir Ionaid</w:t>
            </w:r>
          </w:p>
        </w:tc>
      </w:tr>
      <w:tr w:rsidR="002C3C95" w:rsidRPr="00371522" w14:paraId="3C6FF932" w14:textId="77777777" w:rsidTr="001B3718">
        <w:tc>
          <w:tcPr>
            <w:tcW w:w="528" w:type="dxa"/>
            <w:shd w:val="clear" w:color="auto" w:fill="F2E4C6"/>
          </w:tcPr>
          <w:p w14:paraId="227814E2" w14:textId="77777777" w:rsidR="002C3C95" w:rsidRPr="00371522" w:rsidRDefault="002C3C95" w:rsidP="008F39E3">
            <w:pPr>
              <w:rPr>
                <w:sz w:val="24"/>
                <w:szCs w:val="24"/>
                <w:lang w:val="en-IE"/>
              </w:rPr>
            </w:pPr>
            <w:r w:rsidRPr="00371522">
              <w:rPr>
                <w:sz w:val="24"/>
                <w:szCs w:val="24"/>
                <w:lang w:val="en-IE"/>
              </w:rPr>
              <w:t>16.</w:t>
            </w:r>
          </w:p>
        </w:tc>
        <w:tc>
          <w:tcPr>
            <w:tcW w:w="4607" w:type="dxa"/>
            <w:shd w:val="clear" w:color="auto" w:fill="F2E4C6"/>
          </w:tcPr>
          <w:p w14:paraId="73C5F5CB" w14:textId="17C714D5" w:rsidR="002C3C95" w:rsidRPr="00371522" w:rsidRDefault="00930EE8" w:rsidP="008F39E3">
            <w:pPr>
              <w:rPr>
                <w:sz w:val="24"/>
                <w:szCs w:val="24"/>
                <w:lang w:val="en-IE"/>
              </w:rPr>
            </w:pPr>
            <w:r w:rsidRPr="00930EE8">
              <w:rPr>
                <w:sz w:val="24"/>
                <w:szCs w:val="24"/>
                <w:lang w:val="en-IE"/>
              </w:rPr>
              <w:t>An bhfuil tú ag tuairisciú láithreach d’fhostóir / bainisteoir faoi aon fhadhbanna, réimsí neamhchomhlíonta nó lochtanna a fheiceann tú?</w:t>
            </w:r>
          </w:p>
        </w:tc>
        <w:tc>
          <w:tcPr>
            <w:tcW w:w="1922" w:type="dxa"/>
            <w:shd w:val="clear" w:color="auto" w:fill="F2E4C6"/>
          </w:tcPr>
          <w:p w14:paraId="0C7368D5" w14:textId="17A4C376" w:rsidR="002C3C95" w:rsidRPr="00371522" w:rsidRDefault="000760D7" w:rsidP="008F39E3">
            <w:pPr>
              <w:rPr>
                <w:bCs/>
                <w:sz w:val="24"/>
                <w:szCs w:val="24"/>
                <w:lang w:val="en-IE"/>
              </w:rPr>
            </w:pPr>
            <w:r w:rsidRPr="000760D7">
              <w:rPr>
                <w:bCs/>
                <w:sz w:val="24"/>
                <w:szCs w:val="24"/>
                <w:lang w:val="en-IE"/>
              </w:rPr>
              <w:t>Ionad-sonrach.</w:t>
            </w:r>
          </w:p>
        </w:tc>
        <w:tc>
          <w:tcPr>
            <w:tcW w:w="1730" w:type="dxa"/>
            <w:shd w:val="clear" w:color="auto" w:fill="F2E4C6"/>
          </w:tcPr>
          <w:p w14:paraId="42895F10" w14:textId="77777777" w:rsidR="002C3C95" w:rsidRPr="00371522" w:rsidRDefault="002C3C95" w:rsidP="008F39E3">
            <w:pPr>
              <w:rPr>
                <w:bCs/>
                <w:sz w:val="24"/>
                <w:szCs w:val="24"/>
                <w:lang w:val="en-IE"/>
              </w:rPr>
            </w:pPr>
          </w:p>
        </w:tc>
        <w:tc>
          <w:tcPr>
            <w:tcW w:w="2129" w:type="dxa"/>
            <w:shd w:val="clear" w:color="auto" w:fill="F2E4C6"/>
          </w:tcPr>
          <w:p w14:paraId="2B10BEAF" w14:textId="14025225" w:rsidR="002C3C95" w:rsidRPr="00371522" w:rsidRDefault="005C66F9" w:rsidP="008F39E3">
            <w:pPr>
              <w:rPr>
                <w:bCs/>
                <w:sz w:val="24"/>
                <w:szCs w:val="24"/>
                <w:lang w:val="en-IE"/>
              </w:rPr>
            </w:pPr>
            <w:r>
              <w:rPr>
                <w:bCs/>
                <w:sz w:val="24"/>
                <w:szCs w:val="24"/>
                <w:lang w:val="en-IE"/>
              </w:rPr>
              <w:t>Ionadaí Foirne</w:t>
            </w:r>
          </w:p>
        </w:tc>
      </w:tr>
      <w:tr w:rsidR="001B3718" w:rsidRPr="00371522" w14:paraId="16A5C10E" w14:textId="77777777" w:rsidTr="001B3718">
        <w:tc>
          <w:tcPr>
            <w:tcW w:w="528" w:type="dxa"/>
            <w:shd w:val="clear" w:color="auto" w:fill="F2E4C6"/>
          </w:tcPr>
          <w:p w14:paraId="2EB7C0CB" w14:textId="77777777" w:rsidR="001B3718" w:rsidRPr="00371522" w:rsidRDefault="001B3718" w:rsidP="001B3718">
            <w:pPr>
              <w:rPr>
                <w:sz w:val="24"/>
                <w:szCs w:val="24"/>
                <w:lang w:val="en-IE"/>
              </w:rPr>
            </w:pPr>
            <w:r w:rsidRPr="00371522">
              <w:rPr>
                <w:sz w:val="24"/>
                <w:szCs w:val="24"/>
                <w:lang w:val="en-IE"/>
              </w:rPr>
              <w:t>17.</w:t>
            </w:r>
          </w:p>
        </w:tc>
        <w:tc>
          <w:tcPr>
            <w:tcW w:w="4607" w:type="dxa"/>
            <w:shd w:val="clear" w:color="auto" w:fill="F2E4C6"/>
          </w:tcPr>
          <w:p w14:paraId="5A6BE61D" w14:textId="33FC7A92" w:rsidR="001B3718" w:rsidRPr="00371522" w:rsidRDefault="001B3718" w:rsidP="001B3718">
            <w:pPr>
              <w:rPr>
                <w:sz w:val="24"/>
                <w:szCs w:val="24"/>
                <w:lang w:val="en-IE"/>
              </w:rPr>
            </w:pPr>
            <w:r w:rsidRPr="001B3718">
              <w:rPr>
                <w:sz w:val="24"/>
                <w:szCs w:val="24"/>
                <w:lang w:val="en-IE"/>
              </w:rPr>
              <w:t>An bhfuil tú ag coinneáil taifead ar aon fhadhbanna, réimsí neamhchomhlíonta nó lochtanna agus cén gníomh a rinneadh chun an cheist a leigheas?</w:t>
            </w:r>
          </w:p>
        </w:tc>
        <w:tc>
          <w:tcPr>
            <w:tcW w:w="1922" w:type="dxa"/>
            <w:shd w:val="clear" w:color="auto" w:fill="F2E4C6"/>
          </w:tcPr>
          <w:p w14:paraId="7867D37A" w14:textId="03B09649" w:rsidR="001B3718" w:rsidRPr="00371522" w:rsidRDefault="001B3718" w:rsidP="001B3718">
            <w:pPr>
              <w:rPr>
                <w:bCs/>
                <w:sz w:val="24"/>
                <w:szCs w:val="24"/>
                <w:lang w:val="en-IE"/>
              </w:rPr>
            </w:pPr>
            <w:r w:rsidRPr="000760D7">
              <w:rPr>
                <w:bCs/>
                <w:sz w:val="24"/>
                <w:szCs w:val="24"/>
                <w:lang w:val="en-IE"/>
              </w:rPr>
              <w:t>Ionad-sonrach.</w:t>
            </w:r>
          </w:p>
        </w:tc>
        <w:tc>
          <w:tcPr>
            <w:tcW w:w="1730" w:type="dxa"/>
            <w:shd w:val="clear" w:color="auto" w:fill="F2E4C6"/>
          </w:tcPr>
          <w:p w14:paraId="4228F392" w14:textId="77777777" w:rsidR="001B3718" w:rsidRPr="00371522" w:rsidRDefault="001B3718" w:rsidP="001B3718">
            <w:pPr>
              <w:rPr>
                <w:bCs/>
                <w:sz w:val="24"/>
                <w:szCs w:val="24"/>
                <w:lang w:val="en-IE"/>
              </w:rPr>
            </w:pPr>
          </w:p>
        </w:tc>
        <w:tc>
          <w:tcPr>
            <w:tcW w:w="2129" w:type="dxa"/>
            <w:shd w:val="clear" w:color="auto" w:fill="F2E4C6"/>
          </w:tcPr>
          <w:p w14:paraId="3814F272" w14:textId="43F5E7CA" w:rsidR="001B3718" w:rsidRPr="00371522" w:rsidRDefault="001B3718" w:rsidP="001B3718">
            <w:pPr>
              <w:rPr>
                <w:bCs/>
                <w:sz w:val="24"/>
                <w:szCs w:val="24"/>
                <w:lang w:val="en-IE"/>
              </w:rPr>
            </w:pPr>
            <w:r>
              <w:rPr>
                <w:bCs/>
                <w:sz w:val="24"/>
                <w:szCs w:val="24"/>
                <w:lang w:val="en-IE"/>
              </w:rPr>
              <w:t>Ionadaí Foirne</w:t>
            </w:r>
          </w:p>
        </w:tc>
      </w:tr>
      <w:tr w:rsidR="002C3C95" w:rsidRPr="00371522" w14:paraId="08B93E1D" w14:textId="77777777" w:rsidTr="001B3718">
        <w:tc>
          <w:tcPr>
            <w:tcW w:w="528" w:type="dxa"/>
            <w:shd w:val="clear" w:color="auto" w:fill="F2E4C6"/>
          </w:tcPr>
          <w:p w14:paraId="6FEBEE0E" w14:textId="77777777" w:rsidR="002C3C95" w:rsidRPr="00371522" w:rsidRDefault="002C3C95" w:rsidP="008F39E3">
            <w:pPr>
              <w:rPr>
                <w:sz w:val="24"/>
                <w:szCs w:val="24"/>
                <w:lang w:val="en-IE"/>
              </w:rPr>
            </w:pPr>
            <w:r w:rsidRPr="00371522">
              <w:rPr>
                <w:sz w:val="24"/>
                <w:szCs w:val="24"/>
                <w:lang w:val="en-IE"/>
              </w:rPr>
              <w:t>18.</w:t>
            </w:r>
          </w:p>
        </w:tc>
        <w:tc>
          <w:tcPr>
            <w:tcW w:w="4607" w:type="dxa"/>
            <w:shd w:val="clear" w:color="auto" w:fill="F2E4C6"/>
          </w:tcPr>
          <w:p w14:paraId="49188339" w14:textId="111B09E5" w:rsidR="002C3C95" w:rsidRPr="00371522" w:rsidRDefault="001B3718" w:rsidP="008F39E3">
            <w:pPr>
              <w:rPr>
                <w:sz w:val="24"/>
                <w:szCs w:val="24"/>
                <w:lang w:val="en-IE"/>
              </w:rPr>
            </w:pPr>
            <w:r w:rsidRPr="001B3718">
              <w:rPr>
                <w:sz w:val="24"/>
                <w:szCs w:val="24"/>
                <w:lang w:val="en-IE"/>
              </w:rPr>
              <w:t>An bhfuil tú eolach ar cad ba cheart a dhéanamh i gcás go bhforbródh duine éigin comharthaí COVID-19 agus tú ag obair?</w:t>
            </w:r>
          </w:p>
        </w:tc>
        <w:tc>
          <w:tcPr>
            <w:tcW w:w="1922" w:type="dxa"/>
            <w:shd w:val="clear" w:color="auto" w:fill="F2E4C6"/>
          </w:tcPr>
          <w:p w14:paraId="4C6F1087" w14:textId="4DAAF37C" w:rsidR="002C3C95" w:rsidRPr="00371522" w:rsidRDefault="00261A92" w:rsidP="008F39E3">
            <w:pPr>
              <w:rPr>
                <w:bCs/>
                <w:sz w:val="24"/>
                <w:szCs w:val="24"/>
                <w:lang w:val="en-IE"/>
              </w:rPr>
            </w:pPr>
            <w:r w:rsidRPr="00261A92">
              <w:rPr>
                <w:bCs/>
                <w:sz w:val="24"/>
                <w:szCs w:val="24"/>
                <w:lang w:val="en-IE"/>
              </w:rPr>
              <w:t>Oiliúint ar feitheamh</w:t>
            </w:r>
          </w:p>
        </w:tc>
        <w:tc>
          <w:tcPr>
            <w:tcW w:w="1730" w:type="dxa"/>
            <w:shd w:val="clear" w:color="auto" w:fill="F2E4C6"/>
          </w:tcPr>
          <w:p w14:paraId="5BD9D752" w14:textId="77777777" w:rsidR="002C3C95" w:rsidRPr="00371522" w:rsidRDefault="002C3C95" w:rsidP="008F39E3">
            <w:pPr>
              <w:rPr>
                <w:bCs/>
                <w:sz w:val="24"/>
                <w:szCs w:val="24"/>
                <w:lang w:val="en-IE"/>
              </w:rPr>
            </w:pPr>
          </w:p>
        </w:tc>
        <w:tc>
          <w:tcPr>
            <w:tcW w:w="2129" w:type="dxa"/>
            <w:shd w:val="clear" w:color="auto" w:fill="F2E4C6"/>
          </w:tcPr>
          <w:p w14:paraId="4F263B2E" w14:textId="4071DFDB" w:rsidR="002C3C95" w:rsidRPr="00371522" w:rsidRDefault="008B4290" w:rsidP="008F39E3">
            <w:pPr>
              <w:rPr>
                <w:bCs/>
                <w:sz w:val="24"/>
                <w:szCs w:val="24"/>
                <w:lang w:val="en-IE"/>
              </w:rPr>
            </w:pPr>
            <w:r>
              <w:rPr>
                <w:bCs/>
                <w:sz w:val="24"/>
                <w:szCs w:val="24"/>
                <w:lang w:val="en-IE"/>
              </w:rPr>
              <w:t>BOOACDL</w:t>
            </w:r>
          </w:p>
        </w:tc>
      </w:tr>
      <w:tr w:rsidR="002C3C95" w:rsidRPr="00371522" w14:paraId="4215ED26" w14:textId="77777777" w:rsidTr="001B3718">
        <w:tc>
          <w:tcPr>
            <w:tcW w:w="528" w:type="dxa"/>
            <w:shd w:val="clear" w:color="auto" w:fill="F2E4C6"/>
          </w:tcPr>
          <w:p w14:paraId="45908F50" w14:textId="77777777" w:rsidR="002C3C95" w:rsidRPr="00371522" w:rsidRDefault="002C3C95" w:rsidP="008F39E3">
            <w:pPr>
              <w:rPr>
                <w:sz w:val="24"/>
                <w:szCs w:val="24"/>
                <w:lang w:val="en-IE"/>
              </w:rPr>
            </w:pPr>
            <w:r w:rsidRPr="00371522">
              <w:rPr>
                <w:sz w:val="24"/>
                <w:szCs w:val="24"/>
                <w:lang w:val="en-IE"/>
              </w:rPr>
              <w:t>19.</w:t>
            </w:r>
          </w:p>
        </w:tc>
        <w:tc>
          <w:tcPr>
            <w:tcW w:w="4607" w:type="dxa"/>
            <w:shd w:val="clear" w:color="auto" w:fill="F2E4C6"/>
          </w:tcPr>
          <w:p w14:paraId="55D6D36B" w14:textId="6DFB76AA" w:rsidR="002C3C95" w:rsidRPr="00371522" w:rsidRDefault="0070283A" w:rsidP="008F39E3">
            <w:pPr>
              <w:rPr>
                <w:sz w:val="24"/>
                <w:szCs w:val="24"/>
                <w:lang w:val="en-IE"/>
              </w:rPr>
            </w:pPr>
            <w:r w:rsidRPr="0070283A">
              <w:rPr>
                <w:sz w:val="24"/>
                <w:szCs w:val="24"/>
                <w:lang w:val="en-IE"/>
              </w:rPr>
              <w:t>An bhfuil tú ag comhoibriú le d’fhostóir chun limistéar aonrúcháin agus bealach sábháilte chuig an limistéar sin a aithint? (Féach Seicliosta Uimh. 4)</w:t>
            </w:r>
          </w:p>
        </w:tc>
        <w:tc>
          <w:tcPr>
            <w:tcW w:w="1922" w:type="dxa"/>
            <w:shd w:val="clear" w:color="auto" w:fill="F2E4C6"/>
          </w:tcPr>
          <w:p w14:paraId="2D79842B" w14:textId="35D7344B" w:rsidR="002C3C95" w:rsidRPr="00371522" w:rsidRDefault="000760D7" w:rsidP="008F39E3">
            <w:pPr>
              <w:rPr>
                <w:bCs/>
                <w:sz w:val="24"/>
                <w:szCs w:val="24"/>
                <w:lang w:val="en-IE"/>
              </w:rPr>
            </w:pPr>
            <w:r w:rsidRPr="000760D7">
              <w:rPr>
                <w:bCs/>
                <w:sz w:val="24"/>
                <w:szCs w:val="24"/>
                <w:lang w:val="en-IE"/>
              </w:rPr>
              <w:t>Comhairliúchán ar feitheamh</w:t>
            </w:r>
          </w:p>
        </w:tc>
        <w:tc>
          <w:tcPr>
            <w:tcW w:w="1730" w:type="dxa"/>
            <w:shd w:val="clear" w:color="auto" w:fill="F2E4C6"/>
          </w:tcPr>
          <w:p w14:paraId="29D0265C" w14:textId="77777777" w:rsidR="002C3C95" w:rsidRPr="00371522" w:rsidRDefault="002C3C95" w:rsidP="008F39E3">
            <w:pPr>
              <w:rPr>
                <w:bCs/>
                <w:sz w:val="24"/>
                <w:szCs w:val="24"/>
                <w:lang w:val="en-IE"/>
              </w:rPr>
            </w:pPr>
          </w:p>
        </w:tc>
        <w:tc>
          <w:tcPr>
            <w:tcW w:w="2129" w:type="dxa"/>
            <w:shd w:val="clear" w:color="auto" w:fill="F2E4C6"/>
          </w:tcPr>
          <w:p w14:paraId="315C6EDD" w14:textId="5842B49E" w:rsidR="002C3C95" w:rsidRPr="00371522" w:rsidRDefault="00D5514B" w:rsidP="008F39E3">
            <w:pPr>
              <w:rPr>
                <w:bCs/>
                <w:sz w:val="24"/>
                <w:szCs w:val="24"/>
                <w:lang w:val="en-IE"/>
              </w:rPr>
            </w:pPr>
            <w:r>
              <w:rPr>
                <w:bCs/>
                <w:sz w:val="24"/>
                <w:szCs w:val="24"/>
                <w:lang w:val="en-IE"/>
              </w:rPr>
              <w:t>Ionadaí Foirne agus Bainisteoir Ionaid</w:t>
            </w:r>
          </w:p>
        </w:tc>
      </w:tr>
      <w:tr w:rsidR="002C3C95" w:rsidRPr="00371522" w14:paraId="6803875C" w14:textId="77777777" w:rsidTr="001B3718">
        <w:tc>
          <w:tcPr>
            <w:tcW w:w="528" w:type="dxa"/>
            <w:shd w:val="clear" w:color="auto" w:fill="F2E4C6"/>
          </w:tcPr>
          <w:p w14:paraId="5E37B4FA" w14:textId="77777777" w:rsidR="002C3C95" w:rsidRPr="00371522" w:rsidRDefault="002C3C95" w:rsidP="008F39E3">
            <w:pPr>
              <w:rPr>
                <w:sz w:val="24"/>
                <w:szCs w:val="24"/>
                <w:lang w:val="en-IE"/>
              </w:rPr>
            </w:pPr>
            <w:r w:rsidRPr="00371522">
              <w:rPr>
                <w:sz w:val="24"/>
                <w:szCs w:val="24"/>
                <w:lang w:val="en-IE"/>
              </w:rPr>
              <w:t>20.</w:t>
            </w:r>
          </w:p>
        </w:tc>
        <w:tc>
          <w:tcPr>
            <w:tcW w:w="4607" w:type="dxa"/>
            <w:shd w:val="clear" w:color="auto" w:fill="F2E4C6"/>
          </w:tcPr>
          <w:p w14:paraId="1A26C36C" w14:textId="69311AEA" w:rsidR="002C3C95" w:rsidRPr="00371522" w:rsidRDefault="0070283A" w:rsidP="008F39E3">
            <w:pPr>
              <w:rPr>
                <w:sz w:val="24"/>
                <w:szCs w:val="24"/>
                <w:lang w:val="en-IE"/>
              </w:rPr>
            </w:pPr>
            <w:r w:rsidRPr="0070283A">
              <w:rPr>
                <w:sz w:val="24"/>
                <w:szCs w:val="24"/>
                <w:lang w:val="en-IE"/>
              </w:rPr>
              <w:t>An bhfuil tú ag cabhrú, mar chuid den fhoireann freagartha, le bainistíocht duine atá ag forbairt comharthaí COVID-19 agus tú ag obair?</w:t>
            </w:r>
          </w:p>
        </w:tc>
        <w:tc>
          <w:tcPr>
            <w:tcW w:w="1922" w:type="dxa"/>
            <w:shd w:val="clear" w:color="auto" w:fill="F2E4C6"/>
          </w:tcPr>
          <w:p w14:paraId="5C23CF96" w14:textId="75DBF799" w:rsidR="002C3C95" w:rsidRPr="00371522" w:rsidRDefault="000760D7" w:rsidP="008F39E3">
            <w:pPr>
              <w:rPr>
                <w:b/>
                <w:sz w:val="24"/>
                <w:szCs w:val="24"/>
                <w:lang w:val="en-IE"/>
              </w:rPr>
            </w:pPr>
            <w:r w:rsidRPr="000760D7">
              <w:rPr>
                <w:bCs/>
                <w:sz w:val="24"/>
                <w:szCs w:val="24"/>
                <w:lang w:val="en-IE"/>
              </w:rPr>
              <w:t>Comhairliúchán ar feitheamh</w:t>
            </w:r>
          </w:p>
        </w:tc>
        <w:tc>
          <w:tcPr>
            <w:tcW w:w="1730" w:type="dxa"/>
            <w:shd w:val="clear" w:color="auto" w:fill="F2E4C6"/>
          </w:tcPr>
          <w:p w14:paraId="64DFA706" w14:textId="77777777" w:rsidR="002C3C95" w:rsidRPr="00371522" w:rsidRDefault="002C3C95" w:rsidP="008F39E3">
            <w:pPr>
              <w:rPr>
                <w:bCs/>
                <w:sz w:val="24"/>
                <w:szCs w:val="24"/>
                <w:lang w:val="en-IE"/>
              </w:rPr>
            </w:pPr>
          </w:p>
        </w:tc>
        <w:tc>
          <w:tcPr>
            <w:tcW w:w="2129" w:type="dxa"/>
            <w:shd w:val="clear" w:color="auto" w:fill="F2E4C6"/>
          </w:tcPr>
          <w:p w14:paraId="731782D8" w14:textId="3C3AC2BA" w:rsidR="002C3C95" w:rsidRPr="00371522" w:rsidRDefault="00D5514B" w:rsidP="008F39E3">
            <w:pPr>
              <w:rPr>
                <w:bCs/>
                <w:sz w:val="24"/>
                <w:szCs w:val="24"/>
                <w:lang w:val="en-IE"/>
              </w:rPr>
            </w:pPr>
            <w:r>
              <w:rPr>
                <w:bCs/>
                <w:sz w:val="24"/>
                <w:szCs w:val="24"/>
                <w:lang w:val="en-IE"/>
              </w:rPr>
              <w:t>Ionadaí Foirne agus Bainisteoir Ionaid</w:t>
            </w:r>
          </w:p>
        </w:tc>
      </w:tr>
      <w:tr w:rsidR="002C3C95" w:rsidRPr="00371522" w14:paraId="0021B742" w14:textId="77777777" w:rsidTr="001B3718">
        <w:tc>
          <w:tcPr>
            <w:tcW w:w="528" w:type="dxa"/>
            <w:shd w:val="clear" w:color="auto" w:fill="F2E4C6"/>
          </w:tcPr>
          <w:p w14:paraId="6A6CCE07" w14:textId="77777777" w:rsidR="002C3C95" w:rsidRPr="00371522" w:rsidRDefault="002C3C95" w:rsidP="008F39E3">
            <w:pPr>
              <w:rPr>
                <w:sz w:val="24"/>
                <w:szCs w:val="24"/>
                <w:lang w:val="en-IE"/>
              </w:rPr>
            </w:pPr>
            <w:r w:rsidRPr="00371522">
              <w:rPr>
                <w:sz w:val="24"/>
                <w:szCs w:val="24"/>
                <w:lang w:val="en-IE"/>
              </w:rPr>
              <w:t>21.</w:t>
            </w:r>
          </w:p>
        </w:tc>
        <w:tc>
          <w:tcPr>
            <w:tcW w:w="4607" w:type="dxa"/>
            <w:shd w:val="clear" w:color="auto" w:fill="F2E4C6"/>
          </w:tcPr>
          <w:p w14:paraId="6B28DB2D" w14:textId="2756998D" w:rsidR="002C3C95" w:rsidRPr="00371522" w:rsidRDefault="00565490" w:rsidP="008F39E3">
            <w:pPr>
              <w:rPr>
                <w:sz w:val="24"/>
                <w:szCs w:val="24"/>
                <w:lang w:val="en-IE"/>
              </w:rPr>
            </w:pPr>
            <w:r w:rsidRPr="00565490">
              <w:rPr>
                <w:sz w:val="24"/>
                <w:szCs w:val="24"/>
                <w:lang w:val="en-IE"/>
              </w:rPr>
              <w:t>Nuair a bheidh an t-ionad oibre fágtha ag an duine atá buailte, an bhfuil tú ag cabhrú le measúnú a dhéanamh ar an ngníomh leantach atá ag teastáil?</w:t>
            </w:r>
          </w:p>
        </w:tc>
        <w:tc>
          <w:tcPr>
            <w:tcW w:w="1922" w:type="dxa"/>
            <w:shd w:val="clear" w:color="auto" w:fill="F2E4C6"/>
          </w:tcPr>
          <w:p w14:paraId="196D3820" w14:textId="02764FCA" w:rsidR="002C3C95" w:rsidRPr="00371522" w:rsidRDefault="000760D7" w:rsidP="008F39E3">
            <w:pPr>
              <w:rPr>
                <w:b/>
                <w:sz w:val="24"/>
                <w:szCs w:val="24"/>
                <w:lang w:val="en-IE"/>
              </w:rPr>
            </w:pPr>
            <w:r w:rsidRPr="000760D7">
              <w:rPr>
                <w:bCs/>
                <w:sz w:val="24"/>
                <w:szCs w:val="24"/>
                <w:lang w:val="en-IE"/>
              </w:rPr>
              <w:t>Comhairliúchán ar feitheamh</w:t>
            </w:r>
          </w:p>
        </w:tc>
        <w:tc>
          <w:tcPr>
            <w:tcW w:w="1730" w:type="dxa"/>
            <w:shd w:val="clear" w:color="auto" w:fill="F2E4C6"/>
          </w:tcPr>
          <w:p w14:paraId="0E0ED0F6" w14:textId="77777777" w:rsidR="002C3C95" w:rsidRPr="00371522" w:rsidRDefault="002C3C95" w:rsidP="008F39E3">
            <w:pPr>
              <w:rPr>
                <w:bCs/>
                <w:sz w:val="24"/>
                <w:szCs w:val="24"/>
                <w:lang w:val="en-IE"/>
              </w:rPr>
            </w:pPr>
          </w:p>
        </w:tc>
        <w:tc>
          <w:tcPr>
            <w:tcW w:w="2129" w:type="dxa"/>
            <w:shd w:val="clear" w:color="auto" w:fill="F2E4C6"/>
          </w:tcPr>
          <w:p w14:paraId="69731CB8" w14:textId="6D6F582D" w:rsidR="002C3C95" w:rsidRPr="00371522" w:rsidRDefault="00D5514B" w:rsidP="008F39E3">
            <w:pPr>
              <w:rPr>
                <w:bCs/>
                <w:sz w:val="24"/>
                <w:szCs w:val="24"/>
                <w:lang w:val="en-IE"/>
              </w:rPr>
            </w:pPr>
            <w:r>
              <w:rPr>
                <w:bCs/>
                <w:sz w:val="24"/>
                <w:szCs w:val="24"/>
                <w:lang w:val="en-IE"/>
              </w:rPr>
              <w:t>Ionadaí Foirne agus Bainisteoir Ionaid</w:t>
            </w:r>
          </w:p>
        </w:tc>
      </w:tr>
      <w:tr w:rsidR="002C3C95" w:rsidRPr="00371522" w14:paraId="64628748" w14:textId="77777777" w:rsidTr="001B3718">
        <w:tc>
          <w:tcPr>
            <w:tcW w:w="528" w:type="dxa"/>
            <w:shd w:val="clear" w:color="auto" w:fill="F2E4C6"/>
          </w:tcPr>
          <w:p w14:paraId="28800E7C" w14:textId="77777777" w:rsidR="002C3C95" w:rsidRPr="00371522" w:rsidRDefault="002C3C95" w:rsidP="008F39E3">
            <w:pPr>
              <w:rPr>
                <w:sz w:val="24"/>
                <w:szCs w:val="24"/>
                <w:lang w:val="en-IE"/>
              </w:rPr>
            </w:pPr>
            <w:r w:rsidRPr="00371522">
              <w:rPr>
                <w:sz w:val="24"/>
                <w:szCs w:val="24"/>
                <w:lang w:val="en-IE"/>
              </w:rPr>
              <w:lastRenderedPageBreak/>
              <w:t>22.</w:t>
            </w:r>
          </w:p>
        </w:tc>
        <w:tc>
          <w:tcPr>
            <w:tcW w:w="4607" w:type="dxa"/>
            <w:shd w:val="clear" w:color="auto" w:fill="F2E4C6"/>
          </w:tcPr>
          <w:p w14:paraId="53B864AB" w14:textId="12049DB6" w:rsidR="002C3C95" w:rsidRPr="00371522" w:rsidRDefault="00565490" w:rsidP="008F39E3">
            <w:pPr>
              <w:rPr>
                <w:sz w:val="24"/>
                <w:szCs w:val="24"/>
                <w:lang w:val="en-IE"/>
              </w:rPr>
            </w:pPr>
            <w:r w:rsidRPr="00565490">
              <w:rPr>
                <w:sz w:val="24"/>
                <w:szCs w:val="24"/>
                <w:lang w:val="en-IE"/>
              </w:rPr>
              <w:t>An bhfuil tú ag cabhrú leis an loga teagmhála foirne a chothabháil?</w:t>
            </w:r>
          </w:p>
        </w:tc>
        <w:tc>
          <w:tcPr>
            <w:tcW w:w="1922" w:type="dxa"/>
            <w:shd w:val="clear" w:color="auto" w:fill="F2E4C6"/>
          </w:tcPr>
          <w:p w14:paraId="63FAD022" w14:textId="147D3554" w:rsidR="002C3C95" w:rsidRPr="00371522" w:rsidRDefault="000760D7" w:rsidP="008F39E3">
            <w:pPr>
              <w:rPr>
                <w:b/>
                <w:sz w:val="24"/>
                <w:szCs w:val="24"/>
                <w:lang w:val="en-IE"/>
              </w:rPr>
            </w:pPr>
            <w:r w:rsidRPr="000760D7">
              <w:rPr>
                <w:bCs/>
                <w:sz w:val="24"/>
                <w:szCs w:val="24"/>
                <w:lang w:val="en-IE"/>
              </w:rPr>
              <w:t>Comhairliúchán ar feitheamh</w:t>
            </w:r>
          </w:p>
        </w:tc>
        <w:tc>
          <w:tcPr>
            <w:tcW w:w="1730" w:type="dxa"/>
            <w:shd w:val="clear" w:color="auto" w:fill="F2E4C6"/>
          </w:tcPr>
          <w:p w14:paraId="280F844A" w14:textId="77777777" w:rsidR="002C3C95" w:rsidRPr="00371522" w:rsidRDefault="002C3C95" w:rsidP="008F39E3">
            <w:pPr>
              <w:rPr>
                <w:bCs/>
                <w:sz w:val="24"/>
                <w:szCs w:val="24"/>
                <w:lang w:val="en-IE"/>
              </w:rPr>
            </w:pPr>
          </w:p>
        </w:tc>
        <w:tc>
          <w:tcPr>
            <w:tcW w:w="2129" w:type="dxa"/>
            <w:shd w:val="clear" w:color="auto" w:fill="F2E4C6"/>
          </w:tcPr>
          <w:p w14:paraId="7652DFD9" w14:textId="26A41F75" w:rsidR="002C3C95" w:rsidRPr="00371522" w:rsidRDefault="00D5514B" w:rsidP="008F39E3">
            <w:pPr>
              <w:rPr>
                <w:bCs/>
                <w:sz w:val="24"/>
                <w:szCs w:val="24"/>
                <w:lang w:val="en-IE"/>
              </w:rPr>
            </w:pPr>
            <w:r>
              <w:rPr>
                <w:bCs/>
                <w:sz w:val="24"/>
                <w:szCs w:val="24"/>
                <w:lang w:val="en-IE"/>
              </w:rPr>
              <w:t>Ionadaí Foirne agus Bainisteoir Ionaid</w:t>
            </w:r>
          </w:p>
        </w:tc>
      </w:tr>
      <w:tr w:rsidR="002C3C95" w:rsidRPr="00371522" w14:paraId="7FF81C10" w14:textId="77777777" w:rsidTr="001B3718">
        <w:trPr>
          <w:trHeight w:val="1337"/>
        </w:trPr>
        <w:tc>
          <w:tcPr>
            <w:tcW w:w="528" w:type="dxa"/>
            <w:shd w:val="clear" w:color="auto" w:fill="F2E4C6"/>
          </w:tcPr>
          <w:p w14:paraId="32ECD450" w14:textId="77777777" w:rsidR="002C3C95" w:rsidRPr="00371522" w:rsidRDefault="002C3C95" w:rsidP="008F39E3">
            <w:pPr>
              <w:rPr>
                <w:sz w:val="24"/>
                <w:szCs w:val="24"/>
                <w:lang w:val="en-IE"/>
              </w:rPr>
            </w:pPr>
            <w:r w:rsidRPr="00371522">
              <w:rPr>
                <w:sz w:val="24"/>
                <w:szCs w:val="24"/>
                <w:lang w:val="en-IE"/>
              </w:rPr>
              <w:t>23.</w:t>
            </w:r>
          </w:p>
        </w:tc>
        <w:tc>
          <w:tcPr>
            <w:tcW w:w="4607" w:type="dxa"/>
            <w:shd w:val="clear" w:color="auto" w:fill="F2E4C6"/>
          </w:tcPr>
          <w:p w14:paraId="4299BDE8" w14:textId="5930316C" w:rsidR="002C3C95" w:rsidRPr="00371522" w:rsidRDefault="0091197A" w:rsidP="008F39E3">
            <w:pPr>
              <w:rPr>
                <w:sz w:val="24"/>
                <w:szCs w:val="24"/>
                <w:lang w:val="en-IE"/>
              </w:rPr>
            </w:pPr>
            <w:r w:rsidRPr="0091197A">
              <w:rPr>
                <w:sz w:val="24"/>
                <w:szCs w:val="24"/>
                <w:lang w:val="en-IE"/>
              </w:rPr>
              <w:t>Ar cuireadh ar an eolas tú faoi aon athruithe ar na pleananna éigeandála nó ar na nósanna imeachta garchabhrach do d’áit oibre</w:t>
            </w:r>
            <w:r w:rsidR="002C3C95" w:rsidRPr="00371522">
              <w:rPr>
                <w:sz w:val="24"/>
                <w:szCs w:val="24"/>
                <w:lang w:val="en-IE"/>
              </w:rPr>
              <w:t>?</w:t>
            </w:r>
          </w:p>
        </w:tc>
        <w:tc>
          <w:tcPr>
            <w:tcW w:w="1922" w:type="dxa"/>
            <w:shd w:val="clear" w:color="auto" w:fill="F2E4C6"/>
          </w:tcPr>
          <w:p w14:paraId="556A00C9" w14:textId="77777777" w:rsidR="00261A92" w:rsidRPr="00261A92" w:rsidRDefault="00261A92" w:rsidP="00261A92">
            <w:pPr>
              <w:rPr>
                <w:lang w:val="en-IE"/>
              </w:rPr>
            </w:pPr>
            <w:r w:rsidRPr="00261A92">
              <w:rPr>
                <w:lang w:val="en-IE"/>
              </w:rPr>
              <w:t>Ionduchtú áitiúil ar feitheamh</w:t>
            </w:r>
          </w:p>
          <w:p w14:paraId="5824E38F" w14:textId="5EAD0E83" w:rsidR="002C3C95" w:rsidRPr="00371522" w:rsidRDefault="00261A92" w:rsidP="00261A92">
            <w:pPr>
              <w:rPr>
                <w:lang w:val="en-IE"/>
              </w:rPr>
            </w:pPr>
            <w:r w:rsidRPr="00261A92">
              <w:rPr>
                <w:lang w:val="en-IE"/>
              </w:rPr>
              <w:t>Oiliúint ar feitheamh do chéadchabhair</w:t>
            </w:r>
          </w:p>
        </w:tc>
        <w:tc>
          <w:tcPr>
            <w:tcW w:w="1730" w:type="dxa"/>
            <w:shd w:val="clear" w:color="auto" w:fill="F2E4C6"/>
          </w:tcPr>
          <w:p w14:paraId="1A3ABBA5" w14:textId="77777777" w:rsidR="002C3C95" w:rsidRPr="00371522" w:rsidRDefault="002C3C95" w:rsidP="008F39E3">
            <w:pPr>
              <w:rPr>
                <w:lang w:val="en-IE"/>
              </w:rPr>
            </w:pPr>
          </w:p>
        </w:tc>
        <w:tc>
          <w:tcPr>
            <w:tcW w:w="2129" w:type="dxa"/>
            <w:shd w:val="clear" w:color="auto" w:fill="F2E4C6"/>
          </w:tcPr>
          <w:p w14:paraId="5A3D627C" w14:textId="15D7478A" w:rsidR="002C3C95" w:rsidRPr="00371522" w:rsidRDefault="00D5514B" w:rsidP="008F39E3">
            <w:pPr>
              <w:rPr>
                <w:lang w:val="en-IE"/>
              </w:rPr>
            </w:pPr>
            <w:r>
              <w:rPr>
                <w:bCs/>
                <w:sz w:val="24"/>
                <w:szCs w:val="24"/>
                <w:lang w:val="en-IE"/>
              </w:rPr>
              <w:t>Ionadaí Foirne agus Bainisteoir Ionaid</w:t>
            </w:r>
          </w:p>
        </w:tc>
      </w:tr>
      <w:tr w:rsidR="002C3C95" w:rsidRPr="00371522" w14:paraId="59817CE5" w14:textId="77777777" w:rsidTr="001B3718">
        <w:tc>
          <w:tcPr>
            <w:tcW w:w="528" w:type="dxa"/>
            <w:shd w:val="clear" w:color="auto" w:fill="F2E4C6"/>
          </w:tcPr>
          <w:p w14:paraId="6C599D07" w14:textId="77777777" w:rsidR="002C3C95" w:rsidRPr="00371522" w:rsidRDefault="002C3C95" w:rsidP="008F39E3">
            <w:pPr>
              <w:rPr>
                <w:sz w:val="24"/>
                <w:szCs w:val="24"/>
                <w:lang w:val="en-IE"/>
              </w:rPr>
            </w:pPr>
            <w:r w:rsidRPr="00371522">
              <w:rPr>
                <w:sz w:val="24"/>
                <w:szCs w:val="24"/>
                <w:lang w:val="en-IE"/>
              </w:rPr>
              <w:t>24.</w:t>
            </w:r>
          </w:p>
        </w:tc>
        <w:tc>
          <w:tcPr>
            <w:tcW w:w="4607" w:type="dxa"/>
            <w:shd w:val="clear" w:color="auto" w:fill="F2E4C6"/>
          </w:tcPr>
          <w:p w14:paraId="44EA0244" w14:textId="5EFFD94E" w:rsidR="002C3C95" w:rsidRPr="00371522" w:rsidRDefault="00C4360D" w:rsidP="008F39E3">
            <w:pPr>
              <w:rPr>
                <w:sz w:val="24"/>
                <w:szCs w:val="24"/>
                <w:lang w:val="en-IE"/>
              </w:rPr>
            </w:pPr>
            <w:r w:rsidRPr="00C4360D">
              <w:rPr>
                <w:sz w:val="24"/>
                <w:szCs w:val="24"/>
                <w:lang w:val="en-IE"/>
              </w:rPr>
              <w:t>An bhfuil tú á chur ar fáil do chomhbhaill foirne chun éisteacht le haon imní nó moltaí faoi rialú COVID a d’fhéadfadh a bheith acu?</w:t>
            </w:r>
          </w:p>
        </w:tc>
        <w:tc>
          <w:tcPr>
            <w:tcW w:w="1922" w:type="dxa"/>
            <w:shd w:val="clear" w:color="auto" w:fill="F2E4C6"/>
          </w:tcPr>
          <w:p w14:paraId="6065B3C2" w14:textId="7A67A243" w:rsidR="002C3C95" w:rsidRPr="00371522" w:rsidRDefault="00312717" w:rsidP="008F39E3">
            <w:pPr>
              <w:rPr>
                <w:b/>
                <w:sz w:val="24"/>
                <w:szCs w:val="24"/>
                <w:lang w:val="en-IE"/>
              </w:rPr>
            </w:pPr>
            <w:r w:rsidRPr="00312717">
              <w:rPr>
                <w:bCs/>
                <w:sz w:val="24"/>
                <w:szCs w:val="24"/>
                <w:lang w:val="en-IE"/>
              </w:rPr>
              <w:t>Oiliúint Ionadaí ar feitheamh</w:t>
            </w:r>
          </w:p>
        </w:tc>
        <w:tc>
          <w:tcPr>
            <w:tcW w:w="1730" w:type="dxa"/>
            <w:shd w:val="clear" w:color="auto" w:fill="F2E4C6"/>
          </w:tcPr>
          <w:p w14:paraId="38ADF723" w14:textId="77777777" w:rsidR="002C3C95" w:rsidRPr="00371522" w:rsidRDefault="002C3C95" w:rsidP="008F39E3">
            <w:pPr>
              <w:rPr>
                <w:bCs/>
                <w:sz w:val="24"/>
                <w:szCs w:val="24"/>
                <w:lang w:val="en-IE"/>
              </w:rPr>
            </w:pPr>
          </w:p>
        </w:tc>
        <w:tc>
          <w:tcPr>
            <w:tcW w:w="2129" w:type="dxa"/>
            <w:shd w:val="clear" w:color="auto" w:fill="F2E4C6"/>
          </w:tcPr>
          <w:p w14:paraId="04EED582" w14:textId="4BECEA13" w:rsidR="002C3C95" w:rsidRPr="00371522" w:rsidRDefault="008B4290" w:rsidP="008F39E3">
            <w:pPr>
              <w:rPr>
                <w:bCs/>
                <w:sz w:val="24"/>
                <w:szCs w:val="24"/>
                <w:lang w:val="en-IE"/>
              </w:rPr>
            </w:pPr>
            <w:r>
              <w:rPr>
                <w:bCs/>
                <w:sz w:val="24"/>
                <w:szCs w:val="24"/>
                <w:lang w:val="en-IE"/>
              </w:rPr>
              <w:t>BOOACDL</w:t>
            </w:r>
          </w:p>
        </w:tc>
      </w:tr>
      <w:tr w:rsidR="002C3C95" w:rsidRPr="00371522" w14:paraId="1967EA0F" w14:textId="77777777" w:rsidTr="001B3718">
        <w:tc>
          <w:tcPr>
            <w:tcW w:w="528" w:type="dxa"/>
            <w:shd w:val="clear" w:color="auto" w:fill="F2E4C6"/>
          </w:tcPr>
          <w:p w14:paraId="57A13E86" w14:textId="77777777" w:rsidR="002C3C95" w:rsidRPr="00371522" w:rsidRDefault="002C3C95" w:rsidP="008F39E3">
            <w:pPr>
              <w:rPr>
                <w:sz w:val="24"/>
                <w:szCs w:val="24"/>
                <w:lang w:val="en-IE"/>
              </w:rPr>
            </w:pPr>
            <w:r w:rsidRPr="00371522">
              <w:rPr>
                <w:sz w:val="24"/>
                <w:szCs w:val="24"/>
                <w:lang w:val="en-IE"/>
              </w:rPr>
              <w:t>25.</w:t>
            </w:r>
          </w:p>
        </w:tc>
        <w:tc>
          <w:tcPr>
            <w:tcW w:w="4607" w:type="dxa"/>
            <w:shd w:val="clear" w:color="auto" w:fill="F2E4C6"/>
          </w:tcPr>
          <w:p w14:paraId="5FE872A5" w14:textId="6C224F3D" w:rsidR="002C3C95" w:rsidRPr="00371522" w:rsidRDefault="00C4360D" w:rsidP="008F39E3">
            <w:pPr>
              <w:rPr>
                <w:sz w:val="24"/>
                <w:szCs w:val="24"/>
                <w:lang w:val="en-IE"/>
              </w:rPr>
            </w:pPr>
            <w:r w:rsidRPr="00C4360D">
              <w:rPr>
                <w:sz w:val="24"/>
                <w:szCs w:val="24"/>
                <w:lang w:val="en-IE"/>
              </w:rPr>
              <w:t>An bhfuil tú ag ardú na n-imní nó na moltaí rialaithe sin le d’fhostóir nó bainisteoir agus ag freagairt an fhreagra don bhall foirne a d’ardaigh an cheist?</w:t>
            </w:r>
          </w:p>
        </w:tc>
        <w:tc>
          <w:tcPr>
            <w:tcW w:w="1922" w:type="dxa"/>
            <w:shd w:val="clear" w:color="auto" w:fill="F2E4C6"/>
          </w:tcPr>
          <w:p w14:paraId="73830738" w14:textId="49009D68" w:rsidR="002C3C95" w:rsidRPr="00371522" w:rsidRDefault="000760D7" w:rsidP="008F39E3">
            <w:pPr>
              <w:rPr>
                <w:b/>
                <w:sz w:val="24"/>
                <w:szCs w:val="24"/>
                <w:lang w:val="en-IE"/>
              </w:rPr>
            </w:pPr>
            <w:r w:rsidRPr="000760D7">
              <w:rPr>
                <w:bCs/>
                <w:sz w:val="24"/>
                <w:szCs w:val="24"/>
                <w:lang w:val="en-IE"/>
              </w:rPr>
              <w:t>Comhairliúchán ar feitheamh</w:t>
            </w:r>
          </w:p>
        </w:tc>
        <w:tc>
          <w:tcPr>
            <w:tcW w:w="1730" w:type="dxa"/>
            <w:shd w:val="clear" w:color="auto" w:fill="F2E4C6"/>
          </w:tcPr>
          <w:p w14:paraId="04B8E309" w14:textId="77777777" w:rsidR="002C3C95" w:rsidRPr="00371522" w:rsidRDefault="002C3C95" w:rsidP="008F39E3">
            <w:pPr>
              <w:rPr>
                <w:bCs/>
                <w:sz w:val="24"/>
                <w:szCs w:val="24"/>
                <w:lang w:val="en-IE"/>
              </w:rPr>
            </w:pPr>
          </w:p>
        </w:tc>
        <w:tc>
          <w:tcPr>
            <w:tcW w:w="2129" w:type="dxa"/>
            <w:shd w:val="clear" w:color="auto" w:fill="F2E4C6"/>
          </w:tcPr>
          <w:p w14:paraId="43EA9521" w14:textId="78AC1EE3" w:rsidR="002C3C95" w:rsidRPr="00371522" w:rsidRDefault="00D5514B" w:rsidP="008F39E3">
            <w:pPr>
              <w:rPr>
                <w:bCs/>
                <w:sz w:val="24"/>
                <w:szCs w:val="24"/>
                <w:lang w:val="en-IE"/>
              </w:rPr>
            </w:pPr>
            <w:r>
              <w:rPr>
                <w:bCs/>
                <w:sz w:val="24"/>
                <w:szCs w:val="24"/>
                <w:lang w:val="en-IE"/>
              </w:rPr>
              <w:t>Ionadaí Foirne agus Bainisteoir Ionaid</w:t>
            </w:r>
          </w:p>
        </w:tc>
      </w:tr>
      <w:tr w:rsidR="002C3C95" w:rsidRPr="00371522" w14:paraId="4789A33C" w14:textId="77777777" w:rsidTr="001B3718">
        <w:tc>
          <w:tcPr>
            <w:tcW w:w="528" w:type="dxa"/>
            <w:shd w:val="clear" w:color="auto" w:fill="F2E4C6"/>
          </w:tcPr>
          <w:p w14:paraId="428AF779" w14:textId="77777777" w:rsidR="002C3C95" w:rsidRPr="00371522" w:rsidRDefault="002C3C95" w:rsidP="008F39E3">
            <w:pPr>
              <w:rPr>
                <w:sz w:val="24"/>
                <w:szCs w:val="24"/>
                <w:lang w:val="en-IE"/>
              </w:rPr>
            </w:pPr>
            <w:r w:rsidRPr="00371522">
              <w:rPr>
                <w:sz w:val="24"/>
                <w:szCs w:val="24"/>
                <w:lang w:val="en-IE"/>
              </w:rPr>
              <w:t>26.</w:t>
            </w:r>
          </w:p>
        </w:tc>
        <w:tc>
          <w:tcPr>
            <w:tcW w:w="4607" w:type="dxa"/>
            <w:shd w:val="clear" w:color="auto" w:fill="F2E4C6"/>
          </w:tcPr>
          <w:p w14:paraId="6844B55F" w14:textId="6C2176C2" w:rsidR="002C3C95" w:rsidRPr="00371522" w:rsidRDefault="00E37F94" w:rsidP="008F39E3">
            <w:pPr>
              <w:rPr>
                <w:sz w:val="24"/>
                <w:szCs w:val="24"/>
                <w:lang w:val="en-IE"/>
              </w:rPr>
            </w:pPr>
            <w:r w:rsidRPr="00E37F94">
              <w:rPr>
                <w:sz w:val="24"/>
                <w:szCs w:val="24"/>
                <w:lang w:val="en-IE"/>
              </w:rPr>
              <w:t>An bhfuil a fhios agat cad iad na tacaíochtaí atá ar fáil má tá imní nó strus ort agus an gcuirfidh tú an fhaisnéis seo ar aghaidh chuig do chomhbhaill foirne?</w:t>
            </w:r>
          </w:p>
        </w:tc>
        <w:tc>
          <w:tcPr>
            <w:tcW w:w="1922" w:type="dxa"/>
            <w:shd w:val="clear" w:color="auto" w:fill="F2E4C6"/>
          </w:tcPr>
          <w:p w14:paraId="2EEEE43D" w14:textId="3D1A0E7A" w:rsidR="002C3C95" w:rsidRPr="00371522" w:rsidRDefault="00312717" w:rsidP="008F39E3">
            <w:pPr>
              <w:rPr>
                <w:b/>
                <w:sz w:val="24"/>
                <w:szCs w:val="24"/>
                <w:lang w:val="en-IE"/>
              </w:rPr>
            </w:pPr>
            <w:r w:rsidRPr="00312717">
              <w:rPr>
                <w:sz w:val="24"/>
                <w:szCs w:val="24"/>
                <w:lang w:val="en-IE"/>
              </w:rPr>
              <w:t xml:space="preserve">Faisnéis </w:t>
            </w:r>
            <w:r>
              <w:rPr>
                <w:sz w:val="24"/>
                <w:szCs w:val="24"/>
                <w:lang w:val="en-IE"/>
              </w:rPr>
              <w:t xml:space="preserve">STS </w:t>
            </w:r>
            <w:r w:rsidRPr="00312717">
              <w:rPr>
                <w:sz w:val="24"/>
                <w:szCs w:val="24"/>
                <w:lang w:val="en-IE"/>
              </w:rPr>
              <w:t>agus ionduchtú</w:t>
            </w:r>
          </w:p>
        </w:tc>
        <w:tc>
          <w:tcPr>
            <w:tcW w:w="1730" w:type="dxa"/>
            <w:shd w:val="clear" w:color="auto" w:fill="F2E4C6"/>
          </w:tcPr>
          <w:p w14:paraId="1DB6D320" w14:textId="77777777" w:rsidR="002C3C95" w:rsidRPr="00371522" w:rsidRDefault="002C3C95" w:rsidP="008F39E3">
            <w:pPr>
              <w:rPr>
                <w:sz w:val="24"/>
                <w:szCs w:val="24"/>
                <w:lang w:val="en-IE"/>
              </w:rPr>
            </w:pPr>
          </w:p>
        </w:tc>
        <w:tc>
          <w:tcPr>
            <w:tcW w:w="2129" w:type="dxa"/>
            <w:shd w:val="clear" w:color="auto" w:fill="F2E4C6"/>
          </w:tcPr>
          <w:p w14:paraId="09CE39BC" w14:textId="6053AB97" w:rsidR="002C3C95" w:rsidRPr="00371522" w:rsidRDefault="008B4290" w:rsidP="008F39E3">
            <w:pPr>
              <w:rPr>
                <w:sz w:val="24"/>
                <w:szCs w:val="24"/>
                <w:lang w:val="en-IE"/>
              </w:rPr>
            </w:pPr>
            <w:r>
              <w:rPr>
                <w:bCs/>
                <w:sz w:val="24"/>
                <w:szCs w:val="24"/>
                <w:lang w:val="en-IE"/>
              </w:rPr>
              <w:t>BOOACDL</w:t>
            </w:r>
          </w:p>
        </w:tc>
      </w:tr>
      <w:tr w:rsidR="002C3C95" w:rsidRPr="00371522" w14:paraId="4EA64D77" w14:textId="77777777" w:rsidTr="001B3718">
        <w:tc>
          <w:tcPr>
            <w:tcW w:w="528" w:type="dxa"/>
            <w:shd w:val="clear" w:color="auto" w:fill="F2E4C6"/>
          </w:tcPr>
          <w:p w14:paraId="064808A5" w14:textId="77777777" w:rsidR="002C3C95" w:rsidRPr="00371522" w:rsidRDefault="002C3C95" w:rsidP="008F39E3">
            <w:pPr>
              <w:rPr>
                <w:sz w:val="24"/>
                <w:szCs w:val="24"/>
                <w:lang w:val="en-IE"/>
              </w:rPr>
            </w:pPr>
          </w:p>
        </w:tc>
        <w:tc>
          <w:tcPr>
            <w:tcW w:w="4607" w:type="dxa"/>
            <w:shd w:val="clear" w:color="auto" w:fill="F2E4C6"/>
          </w:tcPr>
          <w:p w14:paraId="14805F3C" w14:textId="0984AB73" w:rsidR="002C3C95" w:rsidRPr="00371522" w:rsidRDefault="00312717" w:rsidP="008F39E3">
            <w:pPr>
              <w:rPr>
                <w:b/>
                <w:sz w:val="24"/>
                <w:szCs w:val="24"/>
                <w:lang w:val="en-IE"/>
              </w:rPr>
            </w:pPr>
            <w:r>
              <w:rPr>
                <w:b/>
                <w:sz w:val="24"/>
                <w:szCs w:val="24"/>
                <w:lang w:val="en-IE"/>
              </w:rPr>
              <w:t>Eolas Breise</w:t>
            </w:r>
          </w:p>
        </w:tc>
        <w:tc>
          <w:tcPr>
            <w:tcW w:w="1922" w:type="dxa"/>
            <w:shd w:val="clear" w:color="auto" w:fill="F2E4C6"/>
          </w:tcPr>
          <w:p w14:paraId="1BD24A9B" w14:textId="77777777" w:rsidR="002C3C95" w:rsidRPr="00371522" w:rsidRDefault="002C3C95" w:rsidP="008F39E3">
            <w:pPr>
              <w:rPr>
                <w:b/>
                <w:sz w:val="24"/>
                <w:szCs w:val="24"/>
                <w:lang w:val="en-IE"/>
              </w:rPr>
            </w:pPr>
          </w:p>
        </w:tc>
        <w:tc>
          <w:tcPr>
            <w:tcW w:w="1730" w:type="dxa"/>
            <w:shd w:val="clear" w:color="auto" w:fill="F2E4C6"/>
          </w:tcPr>
          <w:p w14:paraId="6D84CC8F" w14:textId="77777777" w:rsidR="002C3C95" w:rsidRPr="00371522" w:rsidRDefault="002C3C95" w:rsidP="008F39E3">
            <w:pPr>
              <w:rPr>
                <w:b/>
                <w:sz w:val="24"/>
                <w:szCs w:val="24"/>
                <w:lang w:val="en-IE"/>
              </w:rPr>
            </w:pPr>
          </w:p>
        </w:tc>
        <w:tc>
          <w:tcPr>
            <w:tcW w:w="2129" w:type="dxa"/>
            <w:shd w:val="clear" w:color="auto" w:fill="F2E4C6"/>
          </w:tcPr>
          <w:p w14:paraId="1AA88941" w14:textId="77777777" w:rsidR="002C3C95" w:rsidRPr="00371522" w:rsidRDefault="002C3C95" w:rsidP="008F39E3">
            <w:pPr>
              <w:rPr>
                <w:b/>
                <w:sz w:val="24"/>
                <w:szCs w:val="24"/>
                <w:lang w:val="en-IE"/>
              </w:rPr>
            </w:pPr>
          </w:p>
        </w:tc>
      </w:tr>
      <w:tr w:rsidR="002C3C95" w:rsidRPr="00371522" w14:paraId="576617DA" w14:textId="77777777" w:rsidTr="001B3718">
        <w:tc>
          <w:tcPr>
            <w:tcW w:w="528" w:type="dxa"/>
            <w:shd w:val="clear" w:color="auto" w:fill="F2E4C6"/>
          </w:tcPr>
          <w:p w14:paraId="5CF6B9AD" w14:textId="77777777" w:rsidR="002C3C95" w:rsidRPr="00371522" w:rsidRDefault="002C3C95" w:rsidP="008F39E3">
            <w:pPr>
              <w:rPr>
                <w:sz w:val="24"/>
                <w:szCs w:val="24"/>
                <w:lang w:val="en-IE"/>
              </w:rPr>
            </w:pPr>
          </w:p>
        </w:tc>
        <w:tc>
          <w:tcPr>
            <w:tcW w:w="4607" w:type="dxa"/>
            <w:shd w:val="clear" w:color="auto" w:fill="F2E4C6"/>
          </w:tcPr>
          <w:p w14:paraId="003E0DD3" w14:textId="42200AB3" w:rsidR="002C3C95" w:rsidRPr="00371522" w:rsidRDefault="00A87BA9" w:rsidP="008F39E3">
            <w:pPr>
              <w:rPr>
                <w:sz w:val="24"/>
                <w:szCs w:val="24"/>
                <w:lang w:val="en-IE"/>
              </w:rPr>
            </w:pPr>
            <w:r w:rsidRPr="00A87BA9">
              <w:rPr>
                <w:sz w:val="24"/>
                <w:szCs w:val="24"/>
                <w:lang w:val="en-IE"/>
              </w:rPr>
              <w:t xml:space="preserve">Bheadh </w:t>
            </w:r>
            <w:r w:rsidRPr="00A87BA9">
              <w:rPr>
                <w:rFonts w:ascii="Arial" w:hAnsi="Arial" w:cs="Arial"/>
                <w:sz w:val="24"/>
                <w:szCs w:val="24"/>
                <w:lang w:val="en-IE"/>
              </w:rPr>
              <w:t>​​</w:t>
            </w:r>
            <w:r w:rsidRPr="00A87BA9">
              <w:rPr>
                <w:sz w:val="24"/>
                <w:szCs w:val="24"/>
                <w:lang w:val="en-IE"/>
              </w:rPr>
              <w:t>sé tábhachtach an ról a shainiú ionas go mbeifeá in ann an duine is oiriúnaí a roghnú.</w:t>
            </w:r>
          </w:p>
        </w:tc>
        <w:tc>
          <w:tcPr>
            <w:tcW w:w="1922" w:type="dxa"/>
            <w:shd w:val="clear" w:color="auto" w:fill="F2E4C6"/>
          </w:tcPr>
          <w:p w14:paraId="67A5014F" w14:textId="77777777" w:rsidR="002C3C95" w:rsidRPr="00371522" w:rsidRDefault="002C3C95" w:rsidP="008F39E3">
            <w:pPr>
              <w:rPr>
                <w:b/>
                <w:sz w:val="24"/>
                <w:szCs w:val="24"/>
                <w:lang w:val="en-IE"/>
              </w:rPr>
            </w:pPr>
          </w:p>
        </w:tc>
        <w:tc>
          <w:tcPr>
            <w:tcW w:w="1730" w:type="dxa"/>
            <w:shd w:val="clear" w:color="auto" w:fill="F2E4C6"/>
          </w:tcPr>
          <w:p w14:paraId="4030339B" w14:textId="77777777" w:rsidR="002C3C95" w:rsidRPr="00371522" w:rsidRDefault="002C3C95" w:rsidP="008F39E3">
            <w:pPr>
              <w:rPr>
                <w:b/>
                <w:sz w:val="24"/>
                <w:szCs w:val="24"/>
                <w:lang w:val="en-IE"/>
              </w:rPr>
            </w:pPr>
          </w:p>
        </w:tc>
        <w:tc>
          <w:tcPr>
            <w:tcW w:w="2129" w:type="dxa"/>
            <w:shd w:val="clear" w:color="auto" w:fill="F2E4C6"/>
          </w:tcPr>
          <w:p w14:paraId="1438857F" w14:textId="77777777" w:rsidR="002C3C95" w:rsidRPr="00371522" w:rsidRDefault="002C3C95" w:rsidP="008F39E3">
            <w:pPr>
              <w:rPr>
                <w:b/>
                <w:sz w:val="24"/>
                <w:szCs w:val="24"/>
                <w:lang w:val="en-IE"/>
              </w:rPr>
            </w:pPr>
          </w:p>
        </w:tc>
      </w:tr>
      <w:tr w:rsidR="002C3C95" w:rsidRPr="00371522" w14:paraId="2534672F" w14:textId="77777777" w:rsidTr="001B3718">
        <w:tc>
          <w:tcPr>
            <w:tcW w:w="528" w:type="dxa"/>
            <w:shd w:val="clear" w:color="auto" w:fill="F2E4C6"/>
          </w:tcPr>
          <w:p w14:paraId="02ADE150" w14:textId="77777777" w:rsidR="002C3C95" w:rsidRPr="00371522" w:rsidRDefault="002C3C95" w:rsidP="008F39E3">
            <w:pPr>
              <w:rPr>
                <w:sz w:val="24"/>
                <w:szCs w:val="24"/>
                <w:lang w:val="en-IE"/>
              </w:rPr>
            </w:pPr>
          </w:p>
        </w:tc>
        <w:tc>
          <w:tcPr>
            <w:tcW w:w="4607" w:type="dxa"/>
            <w:shd w:val="clear" w:color="auto" w:fill="F2E4C6"/>
          </w:tcPr>
          <w:p w14:paraId="63A968BE" w14:textId="77777777" w:rsidR="002C3C95" w:rsidRPr="00371522" w:rsidRDefault="002C3C95" w:rsidP="008F39E3">
            <w:pPr>
              <w:rPr>
                <w:sz w:val="24"/>
                <w:szCs w:val="24"/>
                <w:lang w:val="en-IE"/>
              </w:rPr>
            </w:pPr>
          </w:p>
        </w:tc>
        <w:tc>
          <w:tcPr>
            <w:tcW w:w="1922" w:type="dxa"/>
            <w:shd w:val="clear" w:color="auto" w:fill="F2E4C6"/>
          </w:tcPr>
          <w:p w14:paraId="75242115" w14:textId="77777777" w:rsidR="002C3C95" w:rsidRPr="00371522" w:rsidRDefault="002C3C95" w:rsidP="008F39E3">
            <w:pPr>
              <w:rPr>
                <w:b/>
                <w:sz w:val="24"/>
                <w:szCs w:val="24"/>
                <w:lang w:val="en-IE"/>
              </w:rPr>
            </w:pPr>
          </w:p>
        </w:tc>
        <w:tc>
          <w:tcPr>
            <w:tcW w:w="1730" w:type="dxa"/>
            <w:shd w:val="clear" w:color="auto" w:fill="F2E4C6"/>
          </w:tcPr>
          <w:p w14:paraId="06160E3B" w14:textId="77777777" w:rsidR="002C3C95" w:rsidRPr="00371522" w:rsidRDefault="002C3C95" w:rsidP="008F39E3">
            <w:pPr>
              <w:rPr>
                <w:b/>
                <w:sz w:val="24"/>
                <w:szCs w:val="24"/>
                <w:lang w:val="en-IE"/>
              </w:rPr>
            </w:pPr>
          </w:p>
        </w:tc>
        <w:tc>
          <w:tcPr>
            <w:tcW w:w="2129" w:type="dxa"/>
            <w:shd w:val="clear" w:color="auto" w:fill="F2E4C6"/>
          </w:tcPr>
          <w:p w14:paraId="172C9A9E" w14:textId="77777777" w:rsidR="002C3C95" w:rsidRPr="00371522" w:rsidRDefault="002C3C95" w:rsidP="008F39E3">
            <w:pPr>
              <w:rPr>
                <w:b/>
                <w:sz w:val="24"/>
                <w:szCs w:val="24"/>
                <w:lang w:val="en-IE"/>
              </w:rPr>
            </w:pPr>
          </w:p>
        </w:tc>
      </w:tr>
      <w:tr w:rsidR="002C3C95" w:rsidRPr="00371522" w14:paraId="2A9C89FB" w14:textId="77777777" w:rsidTr="001B3718">
        <w:tc>
          <w:tcPr>
            <w:tcW w:w="528" w:type="dxa"/>
            <w:shd w:val="clear" w:color="auto" w:fill="F2E4C6"/>
          </w:tcPr>
          <w:p w14:paraId="666729FF" w14:textId="77777777" w:rsidR="002C3C95" w:rsidRPr="00371522" w:rsidRDefault="002C3C95" w:rsidP="008F39E3">
            <w:pPr>
              <w:rPr>
                <w:sz w:val="24"/>
                <w:szCs w:val="24"/>
                <w:lang w:val="en-IE"/>
              </w:rPr>
            </w:pPr>
          </w:p>
        </w:tc>
        <w:tc>
          <w:tcPr>
            <w:tcW w:w="4607" w:type="dxa"/>
            <w:shd w:val="clear" w:color="auto" w:fill="F2E4C6"/>
          </w:tcPr>
          <w:p w14:paraId="1EC3171F" w14:textId="01E4E453" w:rsidR="002C3C95" w:rsidRPr="00371522" w:rsidRDefault="00A87BA9" w:rsidP="008F39E3">
            <w:pPr>
              <w:rPr>
                <w:sz w:val="24"/>
                <w:szCs w:val="24"/>
                <w:lang w:val="en-IE"/>
              </w:rPr>
            </w:pPr>
            <w:r w:rsidRPr="00A87BA9">
              <w:rPr>
                <w:sz w:val="24"/>
                <w:szCs w:val="24"/>
                <w:lang w:val="en-IE"/>
              </w:rPr>
              <w:t>Teastóidh oiliúint shonrach don duine sin agus beidh gá le bealach chun a bheith in ann athruithe a chur in iúl go rialta</w:t>
            </w:r>
          </w:p>
        </w:tc>
        <w:tc>
          <w:tcPr>
            <w:tcW w:w="1922" w:type="dxa"/>
            <w:shd w:val="clear" w:color="auto" w:fill="F2E4C6"/>
          </w:tcPr>
          <w:p w14:paraId="3D5AC0ED" w14:textId="77777777" w:rsidR="002C3C95" w:rsidRPr="00371522" w:rsidRDefault="002C3C95" w:rsidP="008F39E3">
            <w:pPr>
              <w:rPr>
                <w:b/>
                <w:sz w:val="24"/>
                <w:szCs w:val="24"/>
                <w:lang w:val="en-IE"/>
              </w:rPr>
            </w:pPr>
          </w:p>
        </w:tc>
        <w:tc>
          <w:tcPr>
            <w:tcW w:w="1730" w:type="dxa"/>
            <w:shd w:val="clear" w:color="auto" w:fill="F2E4C6"/>
          </w:tcPr>
          <w:p w14:paraId="5DA81492" w14:textId="77777777" w:rsidR="002C3C95" w:rsidRPr="00371522" w:rsidRDefault="002C3C95" w:rsidP="008F39E3">
            <w:pPr>
              <w:rPr>
                <w:b/>
                <w:sz w:val="24"/>
                <w:szCs w:val="24"/>
                <w:lang w:val="en-IE"/>
              </w:rPr>
            </w:pPr>
          </w:p>
        </w:tc>
        <w:tc>
          <w:tcPr>
            <w:tcW w:w="2129" w:type="dxa"/>
            <w:shd w:val="clear" w:color="auto" w:fill="F2E4C6"/>
          </w:tcPr>
          <w:p w14:paraId="142A0207" w14:textId="77777777" w:rsidR="002C3C95" w:rsidRPr="00371522" w:rsidRDefault="002C3C95" w:rsidP="008F39E3">
            <w:pPr>
              <w:rPr>
                <w:b/>
                <w:sz w:val="24"/>
                <w:szCs w:val="24"/>
                <w:lang w:val="en-IE"/>
              </w:rPr>
            </w:pPr>
          </w:p>
        </w:tc>
      </w:tr>
      <w:tr w:rsidR="002C3C95" w:rsidRPr="00371522" w14:paraId="411BE3A2" w14:textId="77777777" w:rsidTr="001B3718">
        <w:tc>
          <w:tcPr>
            <w:tcW w:w="528" w:type="dxa"/>
            <w:shd w:val="clear" w:color="auto" w:fill="F2E4C6"/>
          </w:tcPr>
          <w:p w14:paraId="526627F1" w14:textId="77777777" w:rsidR="002C3C95" w:rsidRPr="00371522" w:rsidRDefault="002C3C95" w:rsidP="008F39E3">
            <w:pPr>
              <w:rPr>
                <w:sz w:val="24"/>
                <w:szCs w:val="24"/>
                <w:lang w:val="en-IE"/>
              </w:rPr>
            </w:pPr>
          </w:p>
        </w:tc>
        <w:tc>
          <w:tcPr>
            <w:tcW w:w="4607" w:type="dxa"/>
            <w:shd w:val="clear" w:color="auto" w:fill="F2E4C6"/>
          </w:tcPr>
          <w:p w14:paraId="34172683" w14:textId="01145453" w:rsidR="002C3C95" w:rsidRPr="00371522" w:rsidRDefault="00A87BA9" w:rsidP="008F39E3">
            <w:pPr>
              <w:rPr>
                <w:sz w:val="24"/>
                <w:szCs w:val="24"/>
                <w:lang w:val="en-IE"/>
              </w:rPr>
            </w:pPr>
            <w:r w:rsidRPr="00A87BA9">
              <w:rPr>
                <w:sz w:val="24"/>
                <w:szCs w:val="24"/>
                <w:lang w:val="en-IE"/>
              </w:rPr>
              <w:t>Ní mór athoiliúint a dhéanamh ar Chéad Chúntóirí le machnamh a dhéanamh ar úsáid TCP agus nósanna imeachta do Covid-19.</w:t>
            </w:r>
          </w:p>
        </w:tc>
        <w:tc>
          <w:tcPr>
            <w:tcW w:w="1922" w:type="dxa"/>
            <w:shd w:val="clear" w:color="auto" w:fill="F2E4C6"/>
          </w:tcPr>
          <w:p w14:paraId="772D40E2" w14:textId="77777777" w:rsidR="002C3C95" w:rsidRPr="00371522" w:rsidRDefault="002C3C95" w:rsidP="008F39E3">
            <w:pPr>
              <w:rPr>
                <w:b/>
                <w:sz w:val="24"/>
                <w:szCs w:val="24"/>
                <w:lang w:val="en-IE"/>
              </w:rPr>
            </w:pPr>
          </w:p>
        </w:tc>
        <w:tc>
          <w:tcPr>
            <w:tcW w:w="1730" w:type="dxa"/>
            <w:shd w:val="clear" w:color="auto" w:fill="F2E4C6"/>
          </w:tcPr>
          <w:p w14:paraId="1E1F2161" w14:textId="77777777" w:rsidR="002C3C95" w:rsidRPr="00371522" w:rsidRDefault="002C3C95" w:rsidP="008F39E3">
            <w:pPr>
              <w:rPr>
                <w:b/>
                <w:sz w:val="24"/>
                <w:szCs w:val="24"/>
                <w:lang w:val="en-IE"/>
              </w:rPr>
            </w:pPr>
          </w:p>
        </w:tc>
        <w:tc>
          <w:tcPr>
            <w:tcW w:w="2129" w:type="dxa"/>
            <w:shd w:val="clear" w:color="auto" w:fill="F2E4C6"/>
          </w:tcPr>
          <w:p w14:paraId="2B5042B5" w14:textId="77777777" w:rsidR="002C3C95" w:rsidRPr="00371522" w:rsidRDefault="002C3C95" w:rsidP="008F39E3">
            <w:pPr>
              <w:rPr>
                <w:b/>
                <w:sz w:val="24"/>
                <w:szCs w:val="24"/>
                <w:lang w:val="en-IE"/>
              </w:rPr>
            </w:pPr>
          </w:p>
        </w:tc>
      </w:tr>
    </w:tbl>
    <w:p w14:paraId="65F89B6F" w14:textId="77777777" w:rsidR="00122FBD" w:rsidRPr="00371522" w:rsidRDefault="00122FBD">
      <w:pPr>
        <w:rPr>
          <w:rFonts w:ascii="Lato" w:eastAsia="Times New Roman" w:hAnsi="Lato" w:cs="Times New Roman"/>
          <w:color w:val="3F3F3F"/>
          <w:sz w:val="22"/>
          <w:szCs w:val="22"/>
          <w:lang w:val="en-IE" w:eastAsia="en-GB"/>
        </w:rPr>
      </w:pPr>
    </w:p>
    <w:p w14:paraId="0D6FEC82" w14:textId="77777777" w:rsidR="00122FBD" w:rsidRPr="00371522" w:rsidRDefault="00122FBD">
      <w:pPr>
        <w:rPr>
          <w:rFonts w:ascii="Lato" w:eastAsia="Times New Roman" w:hAnsi="Lato" w:cs="Times New Roman"/>
          <w:color w:val="3F3F3F"/>
          <w:sz w:val="22"/>
          <w:szCs w:val="22"/>
          <w:lang w:val="en-IE" w:eastAsia="en-GB"/>
        </w:rPr>
      </w:pPr>
      <w:r w:rsidRPr="00371522">
        <w:rPr>
          <w:rFonts w:ascii="Lato" w:eastAsia="Times New Roman" w:hAnsi="Lato" w:cs="Times New Roman"/>
          <w:color w:val="3F3F3F"/>
          <w:sz w:val="22"/>
          <w:szCs w:val="22"/>
          <w:lang w:val="en-IE" w:eastAsia="en-GB"/>
        </w:rPr>
        <w:br w:type="page"/>
      </w:r>
    </w:p>
    <w:p w14:paraId="19D10262" w14:textId="2FEF3171" w:rsidR="00122FBD" w:rsidRPr="00371522" w:rsidRDefault="00154C67" w:rsidP="00122FBD">
      <w:pPr>
        <w:pStyle w:val="Heading1"/>
        <w:shd w:val="clear" w:color="auto" w:fill="75BDA7" w:themeFill="accent3"/>
        <w:rPr>
          <w:lang w:val="en-IE" w:eastAsia="en-GB"/>
        </w:rPr>
      </w:pPr>
      <w:r w:rsidRPr="00154C67">
        <w:rPr>
          <w:lang w:val="en-IE" w:eastAsia="en-GB"/>
        </w:rPr>
        <w:lastRenderedPageBreak/>
        <w:t>Foirm Réamhfhillteach ar an Ionad Oibre</w:t>
      </w:r>
    </w:p>
    <w:p w14:paraId="3F8F35C2" w14:textId="77777777" w:rsidR="00A07C3F" w:rsidRDefault="00A07C3F" w:rsidP="00A07C3F">
      <w:pPr>
        <w:pStyle w:val="ListParagraph"/>
        <w:rPr>
          <w:lang w:val="en-IE"/>
        </w:rPr>
      </w:pPr>
      <w:r w:rsidRPr="00A07C3F">
        <w:rPr>
          <w:lang w:val="en-IE"/>
        </w:rPr>
        <w:t>Tabhair faoi deara an méid seo a leanas agus an fhoirm seo á comhlánú agat:</w:t>
      </w:r>
    </w:p>
    <w:p w14:paraId="175A6DA8" w14:textId="04F979DD" w:rsidR="00122FBD" w:rsidRPr="00371522" w:rsidRDefault="00BA41F0" w:rsidP="00122FBD">
      <w:pPr>
        <w:pStyle w:val="ListParagraph"/>
        <w:numPr>
          <w:ilvl w:val="0"/>
          <w:numId w:val="31"/>
        </w:numPr>
        <w:rPr>
          <w:lang w:val="en-IE"/>
        </w:rPr>
      </w:pPr>
      <w:r w:rsidRPr="00BA41F0">
        <w:rPr>
          <w:lang w:val="en-IE"/>
        </w:rPr>
        <w:t xml:space="preserve"> Caithfidh gach ball foirne atá ag pleanáil freastal ar aon áitreabh DDLETB ón Luan 18 Bealtaine 2020 ar aghaidh an fhoirm seo a chomhlánú</w:t>
      </w:r>
      <w:r w:rsidR="00122FBD" w:rsidRPr="00371522">
        <w:rPr>
          <w:lang w:val="en-IE"/>
        </w:rPr>
        <w:t>.</w:t>
      </w:r>
    </w:p>
    <w:p w14:paraId="4912C7BB" w14:textId="71C4B6E0" w:rsidR="00BA41F0" w:rsidRPr="00375782" w:rsidRDefault="00BA41F0" w:rsidP="00375782">
      <w:pPr>
        <w:ind w:left="360"/>
        <w:rPr>
          <w:lang w:val="en-IE"/>
        </w:rPr>
      </w:pPr>
      <w:r w:rsidRPr="00375782">
        <w:rPr>
          <w:lang w:val="en-IE"/>
        </w:rPr>
        <w:t>2.</w:t>
      </w:r>
      <w:r w:rsidR="00375782">
        <w:rPr>
          <w:lang w:val="en-IE"/>
        </w:rPr>
        <w:tab/>
      </w:r>
      <w:r w:rsidRPr="00375782">
        <w:rPr>
          <w:lang w:val="en-IE"/>
        </w:rPr>
        <w:t xml:space="preserve"> Ní gá an fhoirm seo a chomhlánú ach uair amháin, mura rud é: -</w:t>
      </w:r>
    </w:p>
    <w:p w14:paraId="7085218E" w14:textId="77777777" w:rsidR="00BA41F0" w:rsidRPr="00BA41F0" w:rsidRDefault="00BA41F0" w:rsidP="00BA41F0">
      <w:pPr>
        <w:pStyle w:val="ListParagraph"/>
        <w:rPr>
          <w:lang w:val="en-IE"/>
        </w:rPr>
      </w:pPr>
      <w:r w:rsidRPr="00BA41F0">
        <w:rPr>
          <w:lang w:val="en-IE"/>
        </w:rPr>
        <w:t>a. Athraíonn do chúinsí</w:t>
      </w:r>
    </w:p>
    <w:p w14:paraId="57DE9221" w14:textId="77777777" w:rsidR="00375782" w:rsidRDefault="00BA41F0" w:rsidP="00375782">
      <w:pPr>
        <w:pStyle w:val="ListParagraph"/>
        <w:rPr>
          <w:lang w:val="en-IE"/>
        </w:rPr>
      </w:pPr>
      <w:r w:rsidRPr="00BA41F0">
        <w:rPr>
          <w:lang w:val="en-IE"/>
        </w:rPr>
        <w:t>b. Leasaítear an fhoirm i bhfianaise comhairle bhreise ón Roinn Sláinte / Rialtais</w:t>
      </w:r>
    </w:p>
    <w:p w14:paraId="215452D0" w14:textId="3C5BA31F" w:rsidR="009017B6" w:rsidRPr="009017B6" w:rsidRDefault="009017B6" w:rsidP="009017B6">
      <w:pPr>
        <w:ind w:left="360"/>
        <w:rPr>
          <w:lang w:val="en-IE"/>
        </w:rPr>
      </w:pPr>
      <w:r>
        <w:rPr>
          <w:lang w:val="en-IE"/>
        </w:rPr>
        <w:t>3.</w:t>
      </w:r>
      <w:r w:rsidRPr="009017B6">
        <w:rPr>
          <w:lang w:val="en-IE"/>
        </w:rPr>
        <w:t>Caithfear gach ceist a fhreagairt, seolfar foirmeacha neamhiomlána ar ais</w:t>
      </w:r>
    </w:p>
    <w:p w14:paraId="1C9C281C" w14:textId="77777777" w:rsidR="001623A4" w:rsidRDefault="001623A4" w:rsidP="00122FBD">
      <w:pPr>
        <w:rPr>
          <w:lang w:val="en-IE"/>
        </w:rPr>
      </w:pPr>
      <w:r w:rsidRPr="001623A4">
        <w:rPr>
          <w:lang w:val="en-IE"/>
        </w:rPr>
        <w:t>4. Ní mór an fhoirm a chomhlánú agus a sheoladh ar ais chuig do bhainisteoir líne / príomhoide 3 lá roimh aon fhilleadh beartaithe ar an ionad oibre</w:t>
      </w:r>
    </w:p>
    <w:p w14:paraId="60439281" w14:textId="77777777" w:rsidR="001623A4" w:rsidRPr="001623A4" w:rsidRDefault="001623A4" w:rsidP="001623A4">
      <w:pPr>
        <w:pBdr>
          <w:bottom w:val="single" w:sz="12" w:space="1" w:color="auto"/>
        </w:pBdr>
        <w:ind w:left="491" w:right="107"/>
        <w:rPr>
          <w:lang w:val="en-IE"/>
        </w:rPr>
      </w:pPr>
      <w:r w:rsidRPr="001623A4">
        <w:rPr>
          <w:lang w:val="en-IE"/>
        </w:rPr>
        <w:t>Chun rochtain leanúnach a fháil ar áitribh, caithfidh tú idirchaidreamh díreach a dhéanamh le do bhainisteoir líne / príomhoide chun cead a lorg le haghaidh na dátaí / tráthanna agus cuspóra shonracha. Ní bheidh aon rochtain ar áitribh gan an ceadú seo</w:t>
      </w:r>
    </w:p>
    <w:p w14:paraId="1B5841EC" w14:textId="77777777" w:rsidR="001623A4" w:rsidRPr="001623A4" w:rsidRDefault="001623A4" w:rsidP="001623A4">
      <w:pPr>
        <w:pBdr>
          <w:bottom w:val="single" w:sz="12" w:space="1" w:color="auto"/>
        </w:pBdr>
        <w:ind w:left="491" w:right="107"/>
        <w:rPr>
          <w:lang w:val="en-IE"/>
        </w:rPr>
      </w:pPr>
      <w:r w:rsidRPr="001623A4">
        <w:rPr>
          <w:lang w:val="en-IE"/>
        </w:rPr>
        <w:t>Má tá aon cheist agat agus an fhoirm seo á comhlánú agat, déan teagmháil le do bhainisteoir líne / príomhoide le do thoil</w:t>
      </w:r>
    </w:p>
    <w:p w14:paraId="35E9E37A" w14:textId="23E5B328" w:rsidR="00122FBD" w:rsidRPr="00371522" w:rsidRDefault="001623A4" w:rsidP="001623A4">
      <w:pPr>
        <w:pBdr>
          <w:bottom w:val="single" w:sz="12" w:space="1" w:color="auto"/>
        </w:pBdr>
        <w:ind w:left="491" w:right="107"/>
        <w:rPr>
          <w:rFonts w:ascii="Segoe UI" w:hAnsi="Segoe UI" w:cs="Segoe UI"/>
          <w:lang w:val="en-IE"/>
        </w:rPr>
      </w:pPr>
      <w:r w:rsidRPr="001623A4">
        <w:rPr>
          <w:lang w:val="en-IE"/>
        </w:rPr>
        <w:t>Go raibh maith agat.</w:t>
      </w:r>
    </w:p>
    <w:p w14:paraId="68C895DC" w14:textId="77777777" w:rsidR="00122FBD" w:rsidRPr="00371522" w:rsidRDefault="00122FBD" w:rsidP="00122FBD">
      <w:pPr>
        <w:pStyle w:val="ListParagraph"/>
        <w:ind w:left="851" w:right="107"/>
        <w:rPr>
          <w:rFonts w:ascii="Segoe UI" w:hAnsi="Segoe UI" w:cs="Segoe UI"/>
          <w:lang w:val="en-IE"/>
        </w:rPr>
      </w:pPr>
    </w:p>
    <w:p w14:paraId="722A1141" w14:textId="0F27B4E6" w:rsidR="00122FBD" w:rsidRPr="00371522" w:rsidRDefault="008005D3" w:rsidP="00122FBD">
      <w:pPr>
        <w:pStyle w:val="ListParagraph"/>
        <w:numPr>
          <w:ilvl w:val="0"/>
          <w:numId w:val="33"/>
        </w:numPr>
        <w:tabs>
          <w:tab w:val="right" w:pos="9923"/>
        </w:tabs>
        <w:rPr>
          <w:lang w:val="en-IE"/>
        </w:rPr>
      </w:pPr>
      <w:r w:rsidRPr="008005D3">
        <w:rPr>
          <w:lang w:val="en-IE"/>
        </w:rPr>
        <w:t>Ainm an Fhostaí</w:t>
      </w:r>
      <w:r w:rsidR="00122FBD" w:rsidRPr="00371522">
        <w:rPr>
          <w:lang w:val="en-IE"/>
        </w:rPr>
        <w:t xml:space="preserve">:  </w:t>
      </w:r>
      <w:r w:rsidR="00122FBD" w:rsidRPr="00371522">
        <w:rPr>
          <w:u w:val="single"/>
          <w:lang w:val="en-IE"/>
        </w:rPr>
        <w:tab/>
      </w:r>
      <w:r w:rsidR="00122FBD" w:rsidRPr="00371522">
        <w:rPr>
          <w:lang w:val="en-IE"/>
        </w:rPr>
        <w:br/>
      </w:r>
    </w:p>
    <w:p w14:paraId="52E4DFE0" w14:textId="7A742A8C" w:rsidR="00122FBD" w:rsidRPr="00371522" w:rsidRDefault="008005D3" w:rsidP="00122FBD">
      <w:pPr>
        <w:pStyle w:val="ListParagraph"/>
        <w:numPr>
          <w:ilvl w:val="0"/>
          <w:numId w:val="33"/>
        </w:numPr>
        <w:tabs>
          <w:tab w:val="right" w:pos="9923"/>
        </w:tabs>
        <w:rPr>
          <w:lang w:val="en-IE"/>
        </w:rPr>
      </w:pPr>
      <w:r w:rsidRPr="008005D3">
        <w:rPr>
          <w:lang w:val="en-IE"/>
        </w:rPr>
        <w:t xml:space="preserve"> Uimhir theagmhála:</w:t>
      </w:r>
      <w:r w:rsidR="00122FBD" w:rsidRPr="00371522">
        <w:rPr>
          <w:u w:val="single"/>
          <w:lang w:val="en-IE"/>
        </w:rPr>
        <w:tab/>
      </w:r>
      <w:r w:rsidR="00122FBD" w:rsidRPr="00371522">
        <w:rPr>
          <w:lang w:val="en-IE"/>
        </w:rPr>
        <w:br/>
      </w:r>
    </w:p>
    <w:p w14:paraId="316D788E" w14:textId="0717FCC7" w:rsidR="00122FBD" w:rsidRPr="00371522" w:rsidRDefault="00AD4C4A" w:rsidP="00122FBD">
      <w:pPr>
        <w:pStyle w:val="ListParagraph"/>
        <w:numPr>
          <w:ilvl w:val="0"/>
          <w:numId w:val="33"/>
        </w:numPr>
        <w:tabs>
          <w:tab w:val="right" w:pos="9923"/>
        </w:tabs>
        <w:rPr>
          <w:lang w:val="en-IE"/>
        </w:rPr>
      </w:pPr>
      <w:r w:rsidRPr="00AD4C4A">
        <w:rPr>
          <w:lang w:val="en-IE"/>
        </w:rPr>
        <w:t>Seoladh ríomhphoist oifigiúil an fhostaí</w:t>
      </w:r>
      <w:r w:rsidR="00122FBD" w:rsidRPr="00371522">
        <w:rPr>
          <w:lang w:val="en-IE"/>
        </w:rPr>
        <w:t xml:space="preserve">:  </w:t>
      </w:r>
      <w:r w:rsidR="00122FBD" w:rsidRPr="00371522">
        <w:rPr>
          <w:u w:val="single"/>
          <w:lang w:val="en-IE"/>
        </w:rPr>
        <w:tab/>
      </w:r>
      <w:r w:rsidR="00122FBD" w:rsidRPr="00371522">
        <w:rPr>
          <w:lang w:val="en-IE"/>
        </w:rPr>
        <w:br/>
      </w:r>
    </w:p>
    <w:p w14:paraId="4FB6B3CE" w14:textId="246940C0" w:rsidR="00122FBD" w:rsidRPr="00371522" w:rsidRDefault="00AD4C4A" w:rsidP="00122FBD">
      <w:pPr>
        <w:pStyle w:val="ListParagraph"/>
        <w:numPr>
          <w:ilvl w:val="0"/>
          <w:numId w:val="33"/>
        </w:numPr>
        <w:tabs>
          <w:tab w:val="right" w:pos="9923"/>
        </w:tabs>
        <w:rPr>
          <w:lang w:val="en-IE"/>
        </w:rPr>
      </w:pPr>
      <w:r w:rsidRPr="00AD4C4A">
        <w:rPr>
          <w:lang w:val="en-IE"/>
        </w:rPr>
        <w:t xml:space="preserve">Suíomh </w:t>
      </w:r>
      <w:r>
        <w:rPr>
          <w:lang w:val="en-IE"/>
        </w:rPr>
        <w:t>a</w:t>
      </w:r>
      <w:r w:rsidRPr="00AD4C4A">
        <w:rPr>
          <w:lang w:val="en-IE"/>
        </w:rPr>
        <w:t>n ionad oibre:</w:t>
      </w:r>
      <w:r w:rsidR="00122FBD" w:rsidRPr="00371522">
        <w:rPr>
          <w:u w:val="single"/>
          <w:lang w:val="en-IE"/>
        </w:rPr>
        <w:tab/>
      </w:r>
      <w:r w:rsidR="00122FBD" w:rsidRPr="00371522">
        <w:rPr>
          <w:lang w:val="en-IE"/>
        </w:rPr>
        <w:br/>
      </w:r>
    </w:p>
    <w:p w14:paraId="2F1CC5F8" w14:textId="68AB95E4" w:rsidR="00122FBD" w:rsidRPr="00371522" w:rsidRDefault="002D0AA1" w:rsidP="00122FBD">
      <w:pPr>
        <w:pStyle w:val="ListParagraph"/>
        <w:numPr>
          <w:ilvl w:val="0"/>
          <w:numId w:val="33"/>
        </w:numPr>
        <w:tabs>
          <w:tab w:val="right" w:pos="9923"/>
        </w:tabs>
        <w:rPr>
          <w:lang w:val="en-IE"/>
        </w:rPr>
      </w:pPr>
      <w:r w:rsidRPr="002D0AA1">
        <w:rPr>
          <w:lang w:val="en-IE"/>
        </w:rPr>
        <w:t xml:space="preserve"> Bainisteoir / Príomhoide Líne san Áit Oibre:</w:t>
      </w:r>
      <w:r w:rsidR="00122FBD" w:rsidRPr="00371522">
        <w:rPr>
          <w:u w:val="single"/>
          <w:lang w:val="en-IE"/>
        </w:rPr>
        <w:tab/>
      </w:r>
      <w:r w:rsidR="00122FBD" w:rsidRPr="00371522">
        <w:rPr>
          <w:lang w:val="en-IE"/>
        </w:rPr>
        <w:br/>
      </w:r>
    </w:p>
    <w:p w14:paraId="7DE396A7" w14:textId="3FB5A15B" w:rsidR="00122FBD" w:rsidRPr="00371522" w:rsidRDefault="002D0AA1" w:rsidP="00122FBD">
      <w:pPr>
        <w:pStyle w:val="ListParagraph"/>
        <w:numPr>
          <w:ilvl w:val="0"/>
          <w:numId w:val="33"/>
        </w:numPr>
        <w:tabs>
          <w:tab w:val="right" w:pos="9923"/>
        </w:tabs>
        <w:rPr>
          <w:lang w:val="en-IE"/>
        </w:rPr>
      </w:pPr>
      <w:r>
        <w:rPr>
          <w:lang w:val="en-IE"/>
        </w:rPr>
        <w:t>D</w:t>
      </w:r>
      <w:r w:rsidRPr="002D0AA1">
        <w:rPr>
          <w:lang w:val="en-IE"/>
        </w:rPr>
        <w:t xml:space="preserve">áta </w:t>
      </w:r>
      <w:r>
        <w:rPr>
          <w:lang w:val="en-IE"/>
        </w:rPr>
        <w:t xml:space="preserve">filleadh ar </w:t>
      </w:r>
      <w:r w:rsidRPr="002D0AA1">
        <w:rPr>
          <w:lang w:val="en-IE"/>
        </w:rPr>
        <w:t>an ionaid oibre (Nóta 3 lá de dhíth ar fhógra):</w:t>
      </w:r>
      <w:r w:rsidR="00122FBD" w:rsidRPr="00371522">
        <w:rPr>
          <w:u w:val="single"/>
          <w:lang w:val="en-IE"/>
        </w:rPr>
        <w:tab/>
      </w:r>
      <w:r w:rsidR="00122FBD" w:rsidRPr="00371522">
        <w:rPr>
          <w:lang w:val="en-IE"/>
        </w:rPr>
        <w:br/>
      </w:r>
    </w:p>
    <w:p w14:paraId="58D4F0CD" w14:textId="3BFB570C" w:rsidR="00122FBD" w:rsidRPr="0052029F" w:rsidRDefault="00122FBD" w:rsidP="0052029F">
      <w:pPr>
        <w:spacing w:after="0" w:line="240" w:lineRule="auto"/>
        <w:rPr>
          <w:rFonts w:ascii="Segoe UI" w:hAnsi="Segoe UI" w:cs="Segoe UI"/>
          <w:b/>
          <w:bCs/>
          <w:lang w:val="en-IE"/>
        </w:rPr>
      </w:pPr>
      <w:r w:rsidRPr="00371522">
        <w:rPr>
          <w:rFonts w:ascii="Segoe UI" w:hAnsi="Segoe UI" w:cs="Segoe UI"/>
          <w:b/>
          <w:bCs/>
          <w:lang w:val="en-IE"/>
        </w:rPr>
        <w:br w:type="page"/>
      </w:r>
      <w:r w:rsidR="0052029F" w:rsidRPr="0052029F">
        <w:rPr>
          <w:rFonts w:ascii="Segoe UI" w:hAnsi="Segoe UI" w:cs="Segoe UI"/>
          <w:b/>
          <w:bCs/>
          <w:lang w:val="en-IE"/>
        </w:rPr>
        <w:lastRenderedPageBreak/>
        <w:t>7. Freagair na ceisteanna seo a leanas.</w:t>
      </w:r>
    </w:p>
    <w:p w14:paraId="7C26D231" w14:textId="6F56B79E" w:rsidR="00122FBD" w:rsidRPr="00371522" w:rsidRDefault="00262F61" w:rsidP="00156A19">
      <w:pPr>
        <w:rPr>
          <w:lang w:val="en-IE" w:eastAsia="en-GB"/>
        </w:rPr>
      </w:pPr>
      <w:r w:rsidRPr="00262F61">
        <w:rPr>
          <w:lang w:val="en-IE" w:eastAsia="en-GB"/>
        </w:rPr>
        <w:t>* Má thugann tú freagra dearfach ar aon cheann de na ceisteanna seo, molaimid go láidir duit comhairle leighis a lorg sula bhfillfidh tú ar an ionad oibre</w:t>
      </w:r>
    </w:p>
    <w:tbl>
      <w:tblPr>
        <w:tblStyle w:val="TableGrid"/>
        <w:tblpPr w:leftFromText="180" w:rightFromText="180" w:vertAnchor="text" w:horzAnchor="margin" w:tblpY="39"/>
        <w:tblW w:w="9776" w:type="dxa"/>
        <w:tblLook w:val="04A0" w:firstRow="1" w:lastRow="0" w:firstColumn="1" w:lastColumn="0" w:noHBand="0" w:noVBand="1"/>
      </w:tblPr>
      <w:tblGrid>
        <w:gridCol w:w="6799"/>
        <w:gridCol w:w="1560"/>
        <w:gridCol w:w="1417"/>
      </w:tblGrid>
      <w:tr w:rsidR="00122FBD" w:rsidRPr="00371522" w14:paraId="5FE92FE3" w14:textId="77777777" w:rsidTr="00397537">
        <w:tc>
          <w:tcPr>
            <w:tcW w:w="6799" w:type="dxa"/>
            <w:tcBorders>
              <w:top w:val="nil"/>
              <w:left w:val="nil"/>
              <w:bottom w:val="single" w:sz="4" w:space="0" w:color="auto"/>
              <w:right w:val="single" w:sz="8" w:space="0" w:color="auto"/>
            </w:tcBorders>
          </w:tcPr>
          <w:p w14:paraId="785AAD50" w14:textId="77777777" w:rsidR="00122FBD" w:rsidRPr="00371522" w:rsidRDefault="00122FBD" w:rsidP="00397537">
            <w:pPr>
              <w:pStyle w:val="Default"/>
              <w:rPr>
                <w:rFonts w:ascii="Segoe UI" w:eastAsia="Times New Roman" w:hAnsi="Segoe UI" w:cs="Segoe UI"/>
                <w:color w:val="auto"/>
                <w:lang w:val="en-IE" w:eastAsia="en-GB"/>
              </w:rPr>
            </w:pPr>
          </w:p>
        </w:tc>
        <w:tc>
          <w:tcPr>
            <w:tcW w:w="1560" w:type="dxa"/>
            <w:tcBorders>
              <w:top w:val="single" w:sz="8" w:space="0" w:color="auto"/>
              <w:left w:val="single" w:sz="8" w:space="0" w:color="auto"/>
              <w:bottom w:val="single" w:sz="8" w:space="0" w:color="auto"/>
              <w:right w:val="single" w:sz="8" w:space="0" w:color="auto"/>
            </w:tcBorders>
          </w:tcPr>
          <w:p w14:paraId="49B7DEA8" w14:textId="651E2239" w:rsidR="00122FBD" w:rsidRPr="00371522" w:rsidRDefault="00262F61" w:rsidP="00397537">
            <w:pPr>
              <w:pStyle w:val="Default"/>
              <w:jc w:val="center"/>
              <w:rPr>
                <w:rFonts w:ascii="Segoe UI" w:eastAsia="Times New Roman" w:hAnsi="Segoe UI" w:cs="Segoe UI"/>
                <w:b/>
                <w:color w:val="auto"/>
                <w:lang w:val="en-IE" w:eastAsia="en-GB"/>
              </w:rPr>
            </w:pPr>
            <w:r>
              <w:rPr>
                <w:rFonts w:ascii="Segoe UI" w:eastAsia="Times New Roman" w:hAnsi="Segoe UI" w:cs="Segoe UI"/>
                <w:b/>
                <w:color w:val="auto"/>
                <w:lang w:val="en-IE" w:eastAsia="en-GB"/>
              </w:rPr>
              <w:t>Sea</w:t>
            </w:r>
          </w:p>
        </w:tc>
        <w:tc>
          <w:tcPr>
            <w:tcW w:w="1417" w:type="dxa"/>
            <w:tcBorders>
              <w:top w:val="single" w:sz="8" w:space="0" w:color="auto"/>
              <w:left w:val="single" w:sz="8" w:space="0" w:color="auto"/>
              <w:bottom w:val="single" w:sz="8" w:space="0" w:color="auto"/>
              <w:right w:val="single" w:sz="8" w:space="0" w:color="auto"/>
            </w:tcBorders>
          </w:tcPr>
          <w:p w14:paraId="2DE5B1F8" w14:textId="71E12C61" w:rsidR="00122FBD" w:rsidRPr="00371522" w:rsidRDefault="00122FBD" w:rsidP="00397537">
            <w:pPr>
              <w:pStyle w:val="Default"/>
              <w:jc w:val="center"/>
              <w:rPr>
                <w:rFonts w:ascii="Segoe UI" w:eastAsia="Times New Roman" w:hAnsi="Segoe UI" w:cs="Segoe UI"/>
                <w:b/>
                <w:color w:val="auto"/>
                <w:lang w:val="en-IE" w:eastAsia="en-GB"/>
              </w:rPr>
            </w:pPr>
            <w:r w:rsidRPr="00371522">
              <w:rPr>
                <w:rFonts w:ascii="Segoe UI" w:eastAsia="Times New Roman" w:hAnsi="Segoe UI" w:cs="Segoe UI"/>
                <w:b/>
                <w:color w:val="auto"/>
                <w:lang w:val="en-IE" w:eastAsia="en-GB"/>
              </w:rPr>
              <w:t>N</w:t>
            </w:r>
            <w:r w:rsidR="00262F61">
              <w:rPr>
                <w:rFonts w:ascii="Segoe UI" w:eastAsia="Times New Roman" w:hAnsi="Segoe UI" w:cs="Segoe UI"/>
                <w:b/>
                <w:color w:val="auto"/>
                <w:lang w:val="en-IE" w:eastAsia="en-GB"/>
              </w:rPr>
              <w:t>í hEa</w:t>
            </w:r>
          </w:p>
        </w:tc>
      </w:tr>
      <w:tr w:rsidR="00122FBD" w:rsidRPr="00371522" w14:paraId="0310855D" w14:textId="77777777" w:rsidTr="00397537">
        <w:tc>
          <w:tcPr>
            <w:tcW w:w="6799" w:type="dxa"/>
            <w:tcBorders>
              <w:top w:val="single" w:sz="4" w:space="0" w:color="auto"/>
            </w:tcBorders>
          </w:tcPr>
          <w:p w14:paraId="377D5ED9" w14:textId="44191B6F" w:rsidR="00122FBD" w:rsidRPr="00371522" w:rsidRDefault="00262F61" w:rsidP="00122FBD">
            <w:pPr>
              <w:rPr>
                <w:lang w:val="en-IE" w:eastAsia="en-GB"/>
              </w:rPr>
            </w:pPr>
            <w:r w:rsidRPr="00262F61">
              <w:rPr>
                <w:lang w:val="en-IE" w:eastAsia="en-GB"/>
              </w:rPr>
              <w:t>An bhfuil comharthaí casachta, fiabhras, teocht ard, scornach tinn, srón runny, easpa anála nó comharthaí cosúil leis an bhfliú ort anois nó le 14 lá anuas?</w:t>
            </w:r>
          </w:p>
        </w:tc>
        <w:sdt>
          <w:sdtPr>
            <w:rPr>
              <w:rFonts w:ascii="Segoe UI" w:eastAsia="Times New Roman" w:hAnsi="Segoe UI" w:cs="Segoe UI"/>
              <w:color w:val="auto"/>
              <w:lang w:val="en-IE" w:eastAsia="en-GB"/>
            </w:rPr>
            <w:id w:val="-657843327"/>
            <w14:checkbox>
              <w14:checked w14:val="0"/>
              <w14:checkedState w14:val="00FE" w14:font="Wingdings"/>
              <w14:uncheckedState w14:val="2610" w14:font="MS Gothic"/>
            </w14:checkbox>
          </w:sdtPr>
          <w:sdtEndPr/>
          <w:sdtContent>
            <w:tc>
              <w:tcPr>
                <w:tcW w:w="1560" w:type="dxa"/>
                <w:tcBorders>
                  <w:top w:val="single" w:sz="8" w:space="0" w:color="auto"/>
                </w:tcBorders>
              </w:tcPr>
              <w:p w14:paraId="5FAC892A" w14:textId="77777777" w:rsidR="00122FBD" w:rsidRPr="00371522" w:rsidRDefault="00122FBD" w:rsidP="00397537">
                <w:pPr>
                  <w:pStyle w:val="Default"/>
                  <w:jc w:val="center"/>
                  <w:rPr>
                    <w:rFonts w:ascii="Segoe UI" w:eastAsia="Times New Roman" w:hAnsi="Segoe UI" w:cs="Segoe UI"/>
                    <w:color w:val="auto"/>
                    <w:lang w:val="en-IE" w:eastAsia="en-GB"/>
                  </w:rPr>
                </w:pPr>
                <w:r w:rsidRPr="00371522">
                  <w:rPr>
                    <w:rFonts w:ascii="MS Gothic" w:eastAsia="MS Gothic" w:hAnsi="MS Gothic" w:cs="Segoe UI"/>
                    <w:color w:val="auto"/>
                    <w:lang w:val="en-IE" w:eastAsia="en-GB"/>
                  </w:rPr>
                  <w:t>☐</w:t>
                </w:r>
              </w:p>
            </w:tc>
          </w:sdtContent>
        </w:sdt>
        <w:sdt>
          <w:sdtPr>
            <w:rPr>
              <w:rFonts w:ascii="Segoe UI" w:eastAsia="Times New Roman" w:hAnsi="Segoe UI" w:cs="Segoe UI"/>
              <w:color w:val="auto"/>
              <w:lang w:val="en-IE" w:eastAsia="en-GB"/>
            </w:rPr>
            <w:id w:val="1543015548"/>
            <w14:checkbox>
              <w14:checked w14:val="0"/>
              <w14:checkedState w14:val="00FE" w14:font="Wingdings"/>
              <w14:uncheckedState w14:val="2610" w14:font="MS Gothic"/>
            </w14:checkbox>
          </w:sdtPr>
          <w:sdtEndPr/>
          <w:sdtContent>
            <w:tc>
              <w:tcPr>
                <w:tcW w:w="1417" w:type="dxa"/>
                <w:tcBorders>
                  <w:top w:val="single" w:sz="8" w:space="0" w:color="auto"/>
                </w:tcBorders>
              </w:tcPr>
              <w:p w14:paraId="79170465" w14:textId="77777777" w:rsidR="00122FBD" w:rsidRPr="00371522" w:rsidRDefault="00122FBD" w:rsidP="00397537">
                <w:pPr>
                  <w:pStyle w:val="Default"/>
                  <w:jc w:val="center"/>
                  <w:rPr>
                    <w:rFonts w:ascii="Segoe UI" w:eastAsia="Times New Roman" w:hAnsi="Segoe UI" w:cs="Segoe UI"/>
                    <w:color w:val="auto"/>
                    <w:lang w:val="en-IE" w:eastAsia="en-GB"/>
                  </w:rPr>
                </w:pPr>
                <w:r w:rsidRPr="00371522">
                  <w:rPr>
                    <w:rFonts w:ascii="MS Gothic" w:eastAsia="MS Gothic" w:hAnsi="MS Gothic" w:cs="Segoe UI"/>
                    <w:color w:val="auto"/>
                    <w:lang w:val="en-IE" w:eastAsia="en-GB"/>
                  </w:rPr>
                  <w:t>☐</w:t>
                </w:r>
              </w:p>
            </w:tc>
          </w:sdtContent>
        </w:sdt>
      </w:tr>
      <w:tr w:rsidR="00122FBD" w:rsidRPr="00371522" w14:paraId="0FF7A1A0" w14:textId="77777777" w:rsidTr="00397537">
        <w:tc>
          <w:tcPr>
            <w:tcW w:w="6799" w:type="dxa"/>
          </w:tcPr>
          <w:p w14:paraId="2BD8FF34" w14:textId="77777777" w:rsidR="00122FBD" w:rsidRPr="00371522" w:rsidRDefault="00122FBD" w:rsidP="00122FBD">
            <w:pPr>
              <w:rPr>
                <w:lang w:val="en-IE" w:eastAsia="en-GB"/>
              </w:rPr>
            </w:pPr>
          </w:p>
          <w:p w14:paraId="60A74784" w14:textId="5FB8E7A3" w:rsidR="00122FBD" w:rsidRPr="00371522" w:rsidRDefault="000F05B7" w:rsidP="00122FBD">
            <w:pPr>
              <w:rPr>
                <w:lang w:val="en-IE" w:eastAsia="en-GB"/>
              </w:rPr>
            </w:pPr>
            <w:r w:rsidRPr="000F05B7">
              <w:rPr>
                <w:lang w:val="en-IE" w:eastAsia="en-GB"/>
              </w:rPr>
              <w:t>An ndearnadh diagnóisiú ort le hionfhabhtú COVID-19 deimhnithe nó amhrasta le 14 lá anuas?</w:t>
            </w:r>
          </w:p>
        </w:tc>
        <w:sdt>
          <w:sdtPr>
            <w:rPr>
              <w:rFonts w:ascii="Segoe UI" w:eastAsia="Times New Roman" w:hAnsi="Segoe UI" w:cs="Segoe UI"/>
              <w:color w:val="auto"/>
              <w:lang w:val="en-IE" w:eastAsia="en-GB"/>
            </w:rPr>
            <w:id w:val="1161195827"/>
            <w14:checkbox>
              <w14:checked w14:val="0"/>
              <w14:checkedState w14:val="00FE" w14:font="Wingdings"/>
              <w14:uncheckedState w14:val="2610" w14:font="MS Gothic"/>
            </w14:checkbox>
          </w:sdtPr>
          <w:sdtEndPr/>
          <w:sdtContent>
            <w:tc>
              <w:tcPr>
                <w:tcW w:w="1560" w:type="dxa"/>
              </w:tcPr>
              <w:p w14:paraId="0C6F8ED0" w14:textId="77777777" w:rsidR="00122FBD" w:rsidRPr="00371522" w:rsidRDefault="00122FBD" w:rsidP="00397537">
                <w:pPr>
                  <w:pStyle w:val="Default"/>
                  <w:jc w:val="center"/>
                  <w:rPr>
                    <w:rFonts w:ascii="Segoe UI" w:eastAsia="Times New Roman" w:hAnsi="Segoe UI" w:cs="Segoe UI"/>
                    <w:color w:val="auto"/>
                    <w:lang w:val="en-IE" w:eastAsia="en-GB"/>
                  </w:rPr>
                </w:pPr>
                <w:r w:rsidRPr="00371522">
                  <w:rPr>
                    <w:rFonts w:ascii="MS Gothic" w:eastAsia="MS Gothic" w:hAnsi="MS Gothic" w:cs="Segoe UI"/>
                    <w:color w:val="auto"/>
                    <w:lang w:val="en-IE" w:eastAsia="en-GB"/>
                  </w:rPr>
                  <w:t>☐</w:t>
                </w:r>
              </w:p>
            </w:tc>
          </w:sdtContent>
        </w:sdt>
        <w:sdt>
          <w:sdtPr>
            <w:rPr>
              <w:rFonts w:ascii="Segoe UI" w:eastAsia="Times New Roman" w:hAnsi="Segoe UI" w:cs="Segoe UI"/>
              <w:color w:val="auto"/>
              <w:lang w:val="en-IE" w:eastAsia="en-GB"/>
            </w:rPr>
            <w:id w:val="436027291"/>
            <w14:checkbox>
              <w14:checked w14:val="0"/>
              <w14:checkedState w14:val="00FE" w14:font="Wingdings"/>
              <w14:uncheckedState w14:val="2610" w14:font="MS Gothic"/>
            </w14:checkbox>
          </w:sdtPr>
          <w:sdtEndPr/>
          <w:sdtContent>
            <w:tc>
              <w:tcPr>
                <w:tcW w:w="1417" w:type="dxa"/>
              </w:tcPr>
              <w:p w14:paraId="2EC67EB5" w14:textId="77777777" w:rsidR="00122FBD" w:rsidRPr="00371522" w:rsidRDefault="00122FBD" w:rsidP="00397537">
                <w:pPr>
                  <w:pStyle w:val="Default"/>
                  <w:jc w:val="center"/>
                  <w:rPr>
                    <w:rFonts w:ascii="Segoe UI" w:eastAsia="Times New Roman" w:hAnsi="Segoe UI" w:cs="Segoe UI"/>
                    <w:color w:val="auto"/>
                    <w:lang w:val="en-IE" w:eastAsia="en-GB"/>
                  </w:rPr>
                </w:pPr>
                <w:r w:rsidRPr="00371522">
                  <w:rPr>
                    <w:rFonts w:ascii="MS Gothic" w:eastAsia="MS Gothic" w:hAnsi="MS Gothic" w:cs="Segoe UI"/>
                    <w:color w:val="auto"/>
                    <w:lang w:val="en-IE" w:eastAsia="en-GB"/>
                  </w:rPr>
                  <w:t>☐</w:t>
                </w:r>
              </w:p>
            </w:tc>
          </w:sdtContent>
        </w:sdt>
      </w:tr>
      <w:tr w:rsidR="00122FBD" w:rsidRPr="00371522" w14:paraId="603C0074" w14:textId="77777777" w:rsidTr="00397537">
        <w:tc>
          <w:tcPr>
            <w:tcW w:w="6799" w:type="dxa"/>
          </w:tcPr>
          <w:p w14:paraId="2A002F9F" w14:textId="77777777" w:rsidR="00122FBD" w:rsidRPr="00371522" w:rsidRDefault="00122FBD" w:rsidP="00122FBD">
            <w:pPr>
              <w:rPr>
                <w:lang w:val="en-IE" w:eastAsia="en-GB"/>
              </w:rPr>
            </w:pPr>
          </w:p>
          <w:p w14:paraId="16BD6877" w14:textId="4F6D132E" w:rsidR="00122FBD" w:rsidRPr="00371522" w:rsidRDefault="000F05B7" w:rsidP="00122FBD">
            <w:pPr>
              <w:rPr>
                <w:lang w:val="en-IE" w:eastAsia="en-GB"/>
              </w:rPr>
            </w:pPr>
            <w:r w:rsidRPr="000F05B7">
              <w:rPr>
                <w:lang w:val="en-IE" w:eastAsia="en-GB"/>
              </w:rPr>
              <w:t>An bhfuil tú i ndlúth-theagmháil le duine atá ina chás dearbhaithe nó amhrasta de COVID-19 le 14 lá anuas (i.e. níos lú ná 2m ar feadh níos mó ná 15 nóiméad carnach in 1 lá)?</w:t>
            </w:r>
          </w:p>
        </w:tc>
        <w:sdt>
          <w:sdtPr>
            <w:rPr>
              <w:rFonts w:ascii="Segoe UI" w:eastAsia="Times New Roman" w:hAnsi="Segoe UI" w:cs="Segoe UI"/>
              <w:color w:val="auto"/>
              <w:lang w:val="en-IE" w:eastAsia="en-GB"/>
            </w:rPr>
            <w:id w:val="1700206546"/>
            <w14:checkbox>
              <w14:checked w14:val="0"/>
              <w14:checkedState w14:val="00FE" w14:font="Wingdings"/>
              <w14:uncheckedState w14:val="2610" w14:font="MS Gothic"/>
            </w14:checkbox>
          </w:sdtPr>
          <w:sdtEndPr/>
          <w:sdtContent>
            <w:tc>
              <w:tcPr>
                <w:tcW w:w="1560" w:type="dxa"/>
              </w:tcPr>
              <w:p w14:paraId="7B5D5E31" w14:textId="77777777" w:rsidR="00122FBD" w:rsidRPr="00371522" w:rsidRDefault="00122FBD" w:rsidP="00397537">
                <w:pPr>
                  <w:pStyle w:val="Default"/>
                  <w:jc w:val="center"/>
                  <w:rPr>
                    <w:rFonts w:ascii="Segoe UI" w:eastAsia="Times New Roman" w:hAnsi="Segoe UI" w:cs="Segoe UI"/>
                    <w:color w:val="auto"/>
                    <w:lang w:val="en-IE" w:eastAsia="en-GB"/>
                  </w:rPr>
                </w:pPr>
                <w:r w:rsidRPr="00371522">
                  <w:rPr>
                    <w:rFonts w:ascii="MS Gothic" w:eastAsia="MS Gothic" w:hAnsi="MS Gothic" w:cs="Segoe UI"/>
                    <w:color w:val="auto"/>
                    <w:lang w:val="en-IE" w:eastAsia="en-GB"/>
                  </w:rPr>
                  <w:t>☐</w:t>
                </w:r>
              </w:p>
            </w:tc>
          </w:sdtContent>
        </w:sdt>
        <w:sdt>
          <w:sdtPr>
            <w:rPr>
              <w:rFonts w:ascii="Segoe UI" w:eastAsia="Times New Roman" w:hAnsi="Segoe UI" w:cs="Segoe UI"/>
              <w:color w:val="auto"/>
              <w:lang w:val="en-IE" w:eastAsia="en-GB"/>
            </w:rPr>
            <w:id w:val="735130109"/>
            <w14:checkbox>
              <w14:checked w14:val="0"/>
              <w14:checkedState w14:val="00FE" w14:font="Wingdings"/>
              <w14:uncheckedState w14:val="2610" w14:font="MS Gothic"/>
            </w14:checkbox>
          </w:sdtPr>
          <w:sdtEndPr/>
          <w:sdtContent>
            <w:tc>
              <w:tcPr>
                <w:tcW w:w="1417" w:type="dxa"/>
              </w:tcPr>
              <w:p w14:paraId="47F36A26" w14:textId="77777777" w:rsidR="00122FBD" w:rsidRPr="00371522" w:rsidRDefault="00122FBD" w:rsidP="00397537">
                <w:pPr>
                  <w:pStyle w:val="Default"/>
                  <w:jc w:val="center"/>
                  <w:rPr>
                    <w:rFonts w:ascii="Segoe UI" w:eastAsia="Times New Roman" w:hAnsi="Segoe UI" w:cs="Segoe UI"/>
                    <w:color w:val="auto"/>
                    <w:lang w:val="en-IE" w:eastAsia="en-GB"/>
                  </w:rPr>
                </w:pPr>
                <w:r w:rsidRPr="00371522">
                  <w:rPr>
                    <w:rFonts w:ascii="MS Gothic" w:eastAsia="MS Gothic" w:hAnsi="MS Gothic" w:cs="Segoe UI"/>
                    <w:color w:val="auto"/>
                    <w:lang w:val="en-IE" w:eastAsia="en-GB"/>
                  </w:rPr>
                  <w:t>☐</w:t>
                </w:r>
              </w:p>
            </w:tc>
          </w:sdtContent>
        </w:sdt>
      </w:tr>
      <w:tr w:rsidR="00122FBD" w:rsidRPr="00371522" w14:paraId="5487A260" w14:textId="77777777" w:rsidTr="00397537">
        <w:tc>
          <w:tcPr>
            <w:tcW w:w="6799" w:type="dxa"/>
          </w:tcPr>
          <w:p w14:paraId="588A4436" w14:textId="1963F803" w:rsidR="00122FBD" w:rsidRPr="00371522" w:rsidRDefault="000F05B7" w:rsidP="00397537">
            <w:pPr>
              <w:pStyle w:val="Default"/>
              <w:rPr>
                <w:rFonts w:ascii="Segoe UI" w:eastAsia="Times New Roman" w:hAnsi="Segoe UI" w:cs="Segoe UI"/>
                <w:color w:val="auto"/>
                <w:sz w:val="22"/>
                <w:szCs w:val="22"/>
                <w:lang w:val="en-IE" w:eastAsia="en-GB"/>
              </w:rPr>
            </w:pPr>
            <w:r w:rsidRPr="000F05B7">
              <w:rPr>
                <w:rFonts w:ascii="Segoe UI" w:eastAsia="Times New Roman" w:hAnsi="Segoe UI" w:cs="Segoe UI"/>
                <w:color w:val="auto"/>
                <w:sz w:val="22"/>
                <w:szCs w:val="22"/>
                <w:lang w:val="en-IE" w:eastAsia="en-GB"/>
              </w:rPr>
              <w:t>Ar thug dochtúir comhairle duit féin-leithlisiú ag an am seo?</w:t>
            </w:r>
          </w:p>
        </w:tc>
        <w:sdt>
          <w:sdtPr>
            <w:rPr>
              <w:rFonts w:ascii="Segoe UI" w:eastAsia="Times New Roman" w:hAnsi="Segoe UI" w:cs="Segoe UI"/>
              <w:color w:val="auto"/>
              <w:lang w:val="en-IE" w:eastAsia="en-GB"/>
            </w:rPr>
            <w:id w:val="187186259"/>
            <w14:checkbox>
              <w14:checked w14:val="0"/>
              <w14:checkedState w14:val="00FE" w14:font="Wingdings"/>
              <w14:uncheckedState w14:val="2610" w14:font="MS Gothic"/>
            </w14:checkbox>
          </w:sdtPr>
          <w:sdtEndPr/>
          <w:sdtContent>
            <w:tc>
              <w:tcPr>
                <w:tcW w:w="1560" w:type="dxa"/>
              </w:tcPr>
              <w:p w14:paraId="4B67A455" w14:textId="77777777" w:rsidR="00122FBD" w:rsidRPr="00371522" w:rsidRDefault="00122FBD" w:rsidP="00397537">
                <w:pPr>
                  <w:pStyle w:val="Default"/>
                  <w:jc w:val="center"/>
                  <w:rPr>
                    <w:rFonts w:ascii="Segoe UI" w:eastAsia="Times New Roman" w:hAnsi="Segoe UI" w:cs="Segoe UI"/>
                    <w:color w:val="auto"/>
                    <w:lang w:val="en-IE" w:eastAsia="en-GB"/>
                  </w:rPr>
                </w:pPr>
                <w:r w:rsidRPr="00371522">
                  <w:rPr>
                    <w:rFonts w:ascii="MS Gothic" w:eastAsia="MS Gothic" w:hAnsi="MS Gothic" w:cs="Segoe UI"/>
                    <w:color w:val="auto"/>
                    <w:lang w:val="en-IE" w:eastAsia="en-GB"/>
                  </w:rPr>
                  <w:t>☐</w:t>
                </w:r>
              </w:p>
            </w:tc>
          </w:sdtContent>
        </w:sdt>
        <w:sdt>
          <w:sdtPr>
            <w:rPr>
              <w:rFonts w:ascii="Segoe UI" w:eastAsia="Times New Roman" w:hAnsi="Segoe UI" w:cs="Segoe UI"/>
              <w:color w:val="auto"/>
              <w:lang w:val="en-IE" w:eastAsia="en-GB"/>
            </w:rPr>
            <w:id w:val="-1683819713"/>
            <w14:checkbox>
              <w14:checked w14:val="0"/>
              <w14:checkedState w14:val="00FE" w14:font="Wingdings"/>
              <w14:uncheckedState w14:val="2610" w14:font="MS Gothic"/>
            </w14:checkbox>
          </w:sdtPr>
          <w:sdtEndPr/>
          <w:sdtContent>
            <w:tc>
              <w:tcPr>
                <w:tcW w:w="1417" w:type="dxa"/>
              </w:tcPr>
              <w:p w14:paraId="62182D1D" w14:textId="77777777" w:rsidR="00122FBD" w:rsidRPr="00371522" w:rsidRDefault="00122FBD" w:rsidP="00397537">
                <w:pPr>
                  <w:pStyle w:val="Default"/>
                  <w:jc w:val="center"/>
                  <w:rPr>
                    <w:rFonts w:ascii="Segoe UI" w:eastAsia="Times New Roman" w:hAnsi="Segoe UI" w:cs="Segoe UI"/>
                    <w:color w:val="auto"/>
                    <w:lang w:val="en-IE" w:eastAsia="en-GB"/>
                  </w:rPr>
                </w:pPr>
                <w:r w:rsidRPr="00371522">
                  <w:rPr>
                    <w:rFonts w:ascii="MS Gothic" w:eastAsia="MS Gothic" w:hAnsi="MS Gothic" w:cs="Segoe UI"/>
                    <w:color w:val="auto"/>
                    <w:lang w:val="en-IE" w:eastAsia="en-GB"/>
                  </w:rPr>
                  <w:t>☐</w:t>
                </w:r>
              </w:p>
            </w:tc>
          </w:sdtContent>
        </w:sdt>
      </w:tr>
    </w:tbl>
    <w:p w14:paraId="726D2BD7" w14:textId="77777777" w:rsidR="00122FBD" w:rsidRPr="00371522" w:rsidRDefault="00122FBD" w:rsidP="00122FBD">
      <w:pPr>
        <w:shd w:val="clear" w:color="auto" w:fill="FFFFFF"/>
        <w:rPr>
          <w:rFonts w:ascii="Segoe UI" w:eastAsia="Times New Roman" w:hAnsi="Segoe UI" w:cs="Segoe UI"/>
          <w:b/>
          <w:color w:val="auto"/>
          <w:sz w:val="24"/>
          <w:szCs w:val="24"/>
          <w:lang w:val="en-IE" w:eastAsia="en-GB"/>
        </w:rPr>
      </w:pPr>
    </w:p>
    <w:p w14:paraId="5AED35CE" w14:textId="5935F853" w:rsidR="0091612C" w:rsidRPr="0091612C" w:rsidRDefault="0091612C" w:rsidP="0091612C">
      <w:pPr>
        <w:pStyle w:val="ListParagraph"/>
        <w:numPr>
          <w:ilvl w:val="0"/>
          <w:numId w:val="33"/>
        </w:numPr>
        <w:rPr>
          <w:lang w:val="en-IE" w:eastAsia="en-GB"/>
        </w:rPr>
      </w:pPr>
      <w:r w:rsidRPr="0091612C">
        <w:rPr>
          <w:lang w:val="en-IE" w:eastAsia="en-GB"/>
        </w:rPr>
        <w:t>D'aithin an Roinn Sláinte daoine atá i gcatagóir leochaileach nó "i mbaol". Deimhnigh le do thoil má tá tú sa chatagóir seo, ar chuir dochtúir comhairle ort cocún a dhéanamh ag an am seo nó má tá ball teaghlaigh agat atá sa chatagóir seo</w:t>
      </w:r>
    </w:p>
    <w:p w14:paraId="365A22BA" w14:textId="06EAB8A6" w:rsidR="00122FBD" w:rsidRPr="0091612C" w:rsidRDefault="0091612C" w:rsidP="0091612C">
      <w:pPr>
        <w:pStyle w:val="ListParagraph"/>
        <w:jc w:val="center"/>
        <w:rPr>
          <w:lang w:val="en-IE" w:eastAsia="en-GB"/>
        </w:rPr>
      </w:pPr>
      <w:r w:rsidRPr="0091612C">
        <w:rPr>
          <w:rFonts w:ascii="Segoe UI Symbol" w:hAnsi="Segoe UI Symbol" w:cs="Segoe UI Symbol"/>
          <w:lang w:val="en-IE" w:eastAsia="en-GB"/>
        </w:rPr>
        <w:t>☐</w:t>
      </w:r>
      <w:r w:rsidRPr="0091612C">
        <w:rPr>
          <w:lang w:val="en-IE" w:eastAsia="en-GB"/>
        </w:rPr>
        <w:t xml:space="preserve"> Tá </w:t>
      </w:r>
      <w:r w:rsidRPr="0091612C">
        <w:rPr>
          <w:rFonts w:ascii="Segoe UI Symbol" w:hAnsi="Segoe UI Symbol" w:cs="Segoe UI Symbol"/>
          <w:lang w:val="en-IE" w:eastAsia="en-GB"/>
        </w:rPr>
        <w:t>☐</w:t>
      </w:r>
      <w:r w:rsidRPr="0091612C">
        <w:rPr>
          <w:lang w:val="en-IE" w:eastAsia="en-GB"/>
        </w:rPr>
        <w:t xml:space="preserve"> Níl</w:t>
      </w:r>
    </w:p>
    <w:p w14:paraId="1714B929" w14:textId="6400DE98" w:rsidR="00122FBD" w:rsidRPr="00371522" w:rsidRDefault="002403D0" w:rsidP="002403D0">
      <w:pPr>
        <w:rPr>
          <w:rFonts w:ascii="Segoe UI" w:eastAsia="Times New Roman" w:hAnsi="Segoe UI" w:cs="Segoe UI"/>
          <w:color w:val="auto"/>
          <w:sz w:val="24"/>
          <w:szCs w:val="24"/>
          <w:lang w:val="en-IE" w:eastAsia="en-GB"/>
        </w:rPr>
      </w:pPr>
      <w:r w:rsidRPr="002403D0">
        <w:rPr>
          <w:b/>
          <w:bCs/>
          <w:lang w:val="en-IE" w:eastAsia="en-GB"/>
        </w:rPr>
        <w:t xml:space="preserve">8. Má thug tú freagra dearfach ar cheist 8, deimhnigh le do thoil, </w:t>
      </w:r>
      <w:r w:rsidRPr="002403D0">
        <w:rPr>
          <w:lang w:val="en-IE" w:eastAsia="en-GB"/>
        </w:rPr>
        <w:t xml:space="preserve">sula gcomhlánaíonn tú an fhoirm seo, go ndearna tú do bhainisteoir líne / príomhoide a chur ar an eolas agus go bhfuil na socruithe riachtanacha i bhfeidhm chun tacú leat agus tú i láthair san ionad oibre </w:t>
      </w:r>
      <w:r>
        <w:rPr>
          <w:lang w:val="en-IE" w:eastAsia="en-GB"/>
        </w:rPr>
        <w:t xml:space="preserve">                                                                              </w:t>
      </w:r>
      <w:r w:rsidRPr="002403D0">
        <w:rPr>
          <w:rFonts w:ascii="Segoe UI Symbol" w:hAnsi="Segoe UI Symbol" w:cs="Segoe UI Symbol"/>
          <w:lang w:val="en-IE" w:eastAsia="en-GB"/>
        </w:rPr>
        <w:t>☐</w:t>
      </w:r>
      <w:r w:rsidRPr="002403D0">
        <w:rPr>
          <w:lang w:val="en-IE" w:eastAsia="en-GB"/>
        </w:rPr>
        <w:t xml:space="preserve"> Tá </w:t>
      </w:r>
      <w:r w:rsidRPr="002403D0">
        <w:rPr>
          <w:rFonts w:ascii="Segoe UI Symbol" w:hAnsi="Segoe UI Symbol" w:cs="Segoe UI Symbol"/>
          <w:lang w:val="en-IE" w:eastAsia="en-GB"/>
        </w:rPr>
        <w:t>☐</w:t>
      </w:r>
      <w:r w:rsidRPr="002403D0">
        <w:rPr>
          <w:lang w:val="en-IE" w:eastAsia="en-GB"/>
        </w:rPr>
        <w:t xml:space="preserve"> Níl</w:t>
      </w:r>
      <w:r w:rsidR="00122FBD" w:rsidRPr="00371522">
        <w:rPr>
          <w:rFonts w:ascii="Segoe UI" w:eastAsia="Times New Roman" w:hAnsi="Segoe UI" w:cs="Segoe UI"/>
          <w:color w:val="auto"/>
          <w:sz w:val="24"/>
          <w:szCs w:val="24"/>
          <w:lang w:val="en-IE" w:eastAsia="en-GB"/>
        </w:rPr>
        <w:br w:type="page"/>
      </w:r>
    </w:p>
    <w:p w14:paraId="1110140B" w14:textId="77777777" w:rsidR="00122FBD" w:rsidRPr="00371522" w:rsidRDefault="00122FBD" w:rsidP="00122FBD">
      <w:pPr>
        <w:rPr>
          <w:rFonts w:ascii="Segoe UI" w:eastAsia="Times New Roman" w:hAnsi="Segoe UI" w:cs="Segoe UI"/>
          <w:color w:val="auto"/>
          <w:sz w:val="24"/>
          <w:szCs w:val="24"/>
          <w:lang w:val="en-IE" w:eastAsia="en-GB"/>
        </w:rPr>
      </w:pPr>
    </w:p>
    <w:p w14:paraId="30DD9BAD" w14:textId="0A898914" w:rsidR="00122FBD" w:rsidRPr="00371522" w:rsidRDefault="000B7414" w:rsidP="00122FBD">
      <w:pPr>
        <w:pStyle w:val="ListParagraph"/>
        <w:numPr>
          <w:ilvl w:val="0"/>
          <w:numId w:val="33"/>
        </w:numPr>
        <w:rPr>
          <w:b/>
          <w:bCs/>
          <w:lang w:val="en-IE" w:eastAsia="en-GB"/>
        </w:rPr>
      </w:pPr>
      <w:r w:rsidRPr="000B7414">
        <w:rPr>
          <w:b/>
          <w:bCs/>
          <w:lang w:val="en-IE" w:eastAsia="en-GB"/>
        </w:rPr>
        <w:t xml:space="preserve"> Cuir tic le do thoil chun do chomhaontú leis an méid seo a leanas a dhearbhú</w:t>
      </w:r>
    </w:p>
    <w:tbl>
      <w:tblPr>
        <w:tblStyle w:val="TableGrid"/>
        <w:tblW w:w="9919" w:type="dxa"/>
        <w:tblLook w:val="04A0" w:firstRow="1" w:lastRow="0" w:firstColumn="1" w:lastColumn="0" w:noHBand="0" w:noVBand="1"/>
      </w:tblPr>
      <w:tblGrid>
        <w:gridCol w:w="8359"/>
        <w:gridCol w:w="1560"/>
      </w:tblGrid>
      <w:tr w:rsidR="00122FBD" w:rsidRPr="00371522" w14:paraId="51D35445" w14:textId="77777777" w:rsidTr="00397537">
        <w:tc>
          <w:tcPr>
            <w:tcW w:w="8359" w:type="dxa"/>
            <w:tcBorders>
              <w:top w:val="single" w:sz="4" w:space="0" w:color="auto"/>
              <w:bottom w:val="single" w:sz="4" w:space="0" w:color="auto"/>
            </w:tcBorders>
          </w:tcPr>
          <w:p w14:paraId="40A9FFBC" w14:textId="77777777" w:rsidR="00122FBD" w:rsidRPr="00371522" w:rsidRDefault="00122FBD" w:rsidP="00122FBD">
            <w:pPr>
              <w:rPr>
                <w:lang w:val="en-IE" w:eastAsia="en-GB"/>
              </w:rPr>
            </w:pPr>
          </w:p>
          <w:p w14:paraId="151B521A" w14:textId="54E7BA04" w:rsidR="00122FBD" w:rsidRPr="00371522" w:rsidRDefault="000B7414" w:rsidP="00122FBD">
            <w:pPr>
              <w:rPr>
                <w:lang w:val="en-IE" w:eastAsia="en-GB"/>
              </w:rPr>
            </w:pPr>
            <w:r w:rsidRPr="000B7414">
              <w:rPr>
                <w:lang w:val="en-IE" w:eastAsia="en-GB"/>
              </w:rPr>
              <w:t>Má éirím tinn roimh, le linn nó tar éis dom freastal ar an ionad oibre, cuirfidh mé mo bhainisteoir líne / príomhoide ar an eolas láithreach</w:t>
            </w:r>
          </w:p>
        </w:tc>
        <w:sdt>
          <w:sdtPr>
            <w:rPr>
              <w:rFonts w:ascii="Segoe UI" w:eastAsia="Times New Roman" w:hAnsi="Segoe UI" w:cs="Segoe UI"/>
              <w:color w:val="auto"/>
              <w:lang w:val="en-IE" w:eastAsia="en-GB"/>
            </w:rPr>
            <w:id w:val="-1574342258"/>
            <w14:checkbox>
              <w14:checked w14:val="0"/>
              <w14:checkedState w14:val="00FE" w14:font="Wingdings"/>
              <w14:uncheckedState w14:val="2610" w14:font="MS Gothic"/>
            </w14:checkbox>
          </w:sdtPr>
          <w:sdtEndPr/>
          <w:sdtContent>
            <w:tc>
              <w:tcPr>
                <w:tcW w:w="1560" w:type="dxa"/>
                <w:tcBorders>
                  <w:top w:val="single" w:sz="4" w:space="0" w:color="auto"/>
                  <w:bottom w:val="single" w:sz="4" w:space="0" w:color="auto"/>
                </w:tcBorders>
              </w:tcPr>
              <w:p w14:paraId="54295CA0" w14:textId="77777777" w:rsidR="00122FBD" w:rsidRPr="00371522" w:rsidRDefault="00122FBD" w:rsidP="00122FBD">
                <w:pPr>
                  <w:rPr>
                    <w:rFonts w:ascii="Segoe UI" w:eastAsia="Times New Roman" w:hAnsi="Segoe UI" w:cs="Segoe UI"/>
                    <w:color w:val="auto"/>
                    <w:lang w:val="en-IE" w:eastAsia="en-GB"/>
                  </w:rPr>
                </w:pPr>
                <w:r w:rsidRPr="00371522">
                  <w:rPr>
                    <w:rFonts w:ascii="MS Gothic" w:eastAsia="MS Gothic" w:hAnsi="MS Gothic" w:cs="Segoe UI"/>
                    <w:color w:val="auto"/>
                    <w:lang w:val="en-IE" w:eastAsia="en-GB"/>
                  </w:rPr>
                  <w:t>☐</w:t>
                </w:r>
              </w:p>
            </w:tc>
          </w:sdtContent>
        </w:sdt>
      </w:tr>
      <w:tr w:rsidR="00122FBD" w:rsidRPr="00371522" w14:paraId="160A6452" w14:textId="77777777" w:rsidTr="00397537">
        <w:tc>
          <w:tcPr>
            <w:tcW w:w="8359" w:type="dxa"/>
            <w:tcBorders>
              <w:top w:val="single" w:sz="4" w:space="0" w:color="auto"/>
              <w:bottom w:val="single" w:sz="4" w:space="0" w:color="auto"/>
            </w:tcBorders>
          </w:tcPr>
          <w:p w14:paraId="43A45A60" w14:textId="6FF8584A" w:rsidR="00122FBD" w:rsidRPr="00371522" w:rsidRDefault="000B7414" w:rsidP="00122FBD">
            <w:pPr>
              <w:rPr>
                <w:lang w:val="en-IE" w:eastAsia="en-GB"/>
              </w:rPr>
            </w:pPr>
            <w:r w:rsidRPr="000B7414">
              <w:rPr>
                <w:lang w:val="en-IE" w:eastAsia="en-GB"/>
              </w:rPr>
              <w:t>Cuirfidh mé comhairle ar mo bhainisteoir líne / príomhoide má tá imthosca ar bith eile ann a bhaineann le Covid-19, nach bhfuil san áireamh thuas, a d’fhéadfadh a bheith riachtanach a nochtadh chun go bhfillfidh mé ar ais go sábháilte ar an obair</w:t>
            </w:r>
          </w:p>
        </w:tc>
        <w:sdt>
          <w:sdtPr>
            <w:rPr>
              <w:rFonts w:ascii="Segoe UI" w:eastAsia="Times New Roman" w:hAnsi="Segoe UI" w:cs="Segoe UI"/>
              <w:color w:val="auto"/>
              <w:lang w:val="en-IE" w:eastAsia="en-GB"/>
            </w:rPr>
            <w:id w:val="-1055694182"/>
            <w14:checkbox>
              <w14:checked w14:val="0"/>
              <w14:checkedState w14:val="00FE" w14:font="Wingdings"/>
              <w14:uncheckedState w14:val="2610" w14:font="MS Gothic"/>
            </w14:checkbox>
          </w:sdtPr>
          <w:sdtEndPr/>
          <w:sdtContent>
            <w:tc>
              <w:tcPr>
                <w:tcW w:w="1560" w:type="dxa"/>
                <w:tcBorders>
                  <w:top w:val="single" w:sz="4" w:space="0" w:color="auto"/>
                  <w:bottom w:val="single" w:sz="4" w:space="0" w:color="auto"/>
                </w:tcBorders>
              </w:tcPr>
              <w:p w14:paraId="132BE55A" w14:textId="77777777" w:rsidR="00122FBD" w:rsidRPr="00371522" w:rsidRDefault="00122FBD" w:rsidP="00122FBD">
                <w:pPr>
                  <w:rPr>
                    <w:rFonts w:ascii="Segoe UI" w:eastAsia="Times New Roman" w:hAnsi="Segoe UI" w:cs="Segoe UI"/>
                    <w:color w:val="auto"/>
                    <w:lang w:val="en-IE" w:eastAsia="en-GB"/>
                  </w:rPr>
                </w:pPr>
                <w:r w:rsidRPr="00371522">
                  <w:rPr>
                    <w:rFonts w:ascii="MS Gothic" w:eastAsia="MS Gothic" w:hAnsi="MS Gothic" w:cs="Segoe UI"/>
                    <w:color w:val="auto"/>
                    <w:lang w:val="en-IE" w:eastAsia="en-GB"/>
                  </w:rPr>
                  <w:t>☐</w:t>
                </w:r>
              </w:p>
            </w:tc>
          </w:sdtContent>
        </w:sdt>
      </w:tr>
      <w:tr w:rsidR="00122FBD" w:rsidRPr="00371522" w14:paraId="7D0334CE" w14:textId="77777777" w:rsidTr="00397537">
        <w:tc>
          <w:tcPr>
            <w:tcW w:w="8359" w:type="dxa"/>
            <w:tcBorders>
              <w:top w:val="single" w:sz="4" w:space="0" w:color="auto"/>
            </w:tcBorders>
          </w:tcPr>
          <w:p w14:paraId="1214A9FB" w14:textId="097F828D" w:rsidR="00122FBD" w:rsidRPr="00371522" w:rsidRDefault="00035DC9" w:rsidP="00122FBD">
            <w:pPr>
              <w:rPr>
                <w:lang w:val="en-IE" w:eastAsia="en-GB"/>
              </w:rPr>
            </w:pPr>
            <w:r w:rsidRPr="00035DC9">
              <w:rPr>
                <w:lang w:val="en-IE" w:eastAsia="en-GB"/>
              </w:rPr>
              <w:t>Má athraíonn aon cheann de na sonraí / freagraí ar an bhfoirm seo, cuirfidh mé mo bhainisteoir líne / príomhoide ar an eolas láithreach agus ní fhillfidh mé ar an ionad oibre go dtí go mbeidh foirm nua comhlánaithe agus cead tugtha ón mbainisteoir líne / príomhoide</w:t>
            </w:r>
          </w:p>
        </w:tc>
        <w:sdt>
          <w:sdtPr>
            <w:rPr>
              <w:rFonts w:ascii="Segoe UI" w:eastAsia="Times New Roman" w:hAnsi="Segoe UI" w:cs="Segoe UI"/>
              <w:color w:val="auto"/>
              <w:lang w:val="en-IE" w:eastAsia="en-GB"/>
            </w:rPr>
            <w:id w:val="5029592"/>
            <w14:checkbox>
              <w14:checked w14:val="0"/>
              <w14:checkedState w14:val="00FE" w14:font="Wingdings"/>
              <w14:uncheckedState w14:val="2610" w14:font="MS Gothic"/>
            </w14:checkbox>
          </w:sdtPr>
          <w:sdtEndPr/>
          <w:sdtContent>
            <w:tc>
              <w:tcPr>
                <w:tcW w:w="1560" w:type="dxa"/>
                <w:tcBorders>
                  <w:top w:val="single" w:sz="4" w:space="0" w:color="auto"/>
                </w:tcBorders>
              </w:tcPr>
              <w:p w14:paraId="3DC9AD1E" w14:textId="77777777" w:rsidR="00122FBD" w:rsidRPr="00371522" w:rsidRDefault="00122FBD" w:rsidP="00122FBD">
                <w:pPr>
                  <w:rPr>
                    <w:rFonts w:ascii="Segoe UI" w:eastAsia="Times New Roman" w:hAnsi="Segoe UI" w:cs="Segoe UI"/>
                    <w:color w:val="auto"/>
                    <w:lang w:val="en-IE" w:eastAsia="en-GB"/>
                  </w:rPr>
                </w:pPr>
                <w:r w:rsidRPr="00371522">
                  <w:rPr>
                    <w:rFonts w:ascii="MS Gothic" w:eastAsia="MS Gothic" w:hAnsi="MS Gothic" w:cs="Segoe UI"/>
                    <w:color w:val="auto"/>
                    <w:lang w:val="en-IE" w:eastAsia="en-GB"/>
                  </w:rPr>
                  <w:t>☐</w:t>
                </w:r>
              </w:p>
            </w:tc>
          </w:sdtContent>
        </w:sdt>
      </w:tr>
    </w:tbl>
    <w:p w14:paraId="7F0DCC07" w14:textId="77777777" w:rsidR="00122FBD" w:rsidRPr="00371522" w:rsidRDefault="00122FBD" w:rsidP="00122FBD">
      <w:pPr>
        <w:rPr>
          <w:color w:val="auto"/>
          <w:sz w:val="18"/>
          <w:lang w:val="en-IE"/>
        </w:rPr>
      </w:pPr>
    </w:p>
    <w:p w14:paraId="4F5918DC" w14:textId="77777777" w:rsidR="00122FBD" w:rsidRPr="00371522" w:rsidRDefault="00122FBD" w:rsidP="00122FBD">
      <w:pPr>
        <w:rPr>
          <w:color w:val="auto"/>
          <w:sz w:val="18"/>
          <w:lang w:val="en-IE"/>
        </w:rPr>
      </w:pPr>
    </w:p>
    <w:p w14:paraId="281B948D" w14:textId="77777777" w:rsidR="00122FBD" w:rsidRPr="00371522" w:rsidRDefault="00122FBD" w:rsidP="00122FBD">
      <w:pPr>
        <w:rPr>
          <w:color w:val="auto"/>
          <w:sz w:val="18"/>
          <w:lang w:val="en-IE"/>
        </w:rPr>
      </w:pPr>
    </w:p>
    <w:p w14:paraId="451EBCE4" w14:textId="77777777" w:rsidR="00122FBD" w:rsidRPr="00371522" w:rsidRDefault="00122FBD" w:rsidP="00122FBD">
      <w:pPr>
        <w:rPr>
          <w:color w:val="auto"/>
          <w:sz w:val="18"/>
          <w:lang w:val="en-IE"/>
        </w:rPr>
      </w:pPr>
    </w:p>
    <w:tbl>
      <w:tblPr>
        <w:tblStyle w:val="TableGrid"/>
        <w:tblpPr w:leftFromText="180" w:rightFromText="180" w:vertAnchor="text" w:horzAnchor="margin" w:tblpY="62"/>
        <w:tblW w:w="9991" w:type="dxa"/>
        <w:tblLook w:val="04A0" w:firstRow="1" w:lastRow="0" w:firstColumn="1" w:lastColumn="0" w:noHBand="0" w:noVBand="1"/>
      </w:tblPr>
      <w:tblGrid>
        <w:gridCol w:w="1701"/>
        <w:gridCol w:w="3351"/>
        <w:gridCol w:w="2247"/>
        <w:gridCol w:w="2692"/>
      </w:tblGrid>
      <w:tr w:rsidR="00122FBD" w:rsidRPr="00371522" w14:paraId="286D0288" w14:textId="77777777" w:rsidTr="00397537">
        <w:tc>
          <w:tcPr>
            <w:tcW w:w="1701" w:type="dxa"/>
            <w:tcBorders>
              <w:top w:val="nil"/>
              <w:left w:val="nil"/>
              <w:bottom w:val="nil"/>
              <w:right w:val="single" w:sz="8" w:space="0" w:color="auto"/>
            </w:tcBorders>
          </w:tcPr>
          <w:p w14:paraId="47413E3C" w14:textId="348958C8" w:rsidR="00122FBD" w:rsidRPr="00371522" w:rsidRDefault="00122FBD" w:rsidP="00122FBD">
            <w:pPr>
              <w:rPr>
                <w:rFonts w:ascii="Segoe UI" w:eastAsia="Times New Roman" w:hAnsi="Segoe UI" w:cs="Segoe UI"/>
                <w:b/>
                <w:color w:val="auto"/>
                <w:sz w:val="24"/>
                <w:szCs w:val="24"/>
                <w:lang w:val="en-IE" w:eastAsia="en-GB"/>
              </w:rPr>
            </w:pPr>
            <w:r w:rsidRPr="00371522">
              <w:rPr>
                <w:rFonts w:ascii="Segoe UI" w:eastAsia="Times New Roman" w:hAnsi="Segoe UI" w:cs="Segoe UI"/>
                <w:b/>
                <w:color w:val="auto"/>
                <w:sz w:val="24"/>
                <w:szCs w:val="24"/>
                <w:lang w:val="en-IE" w:eastAsia="en-GB"/>
              </w:rPr>
              <w:t>S</w:t>
            </w:r>
            <w:r w:rsidR="00035DC9">
              <w:rPr>
                <w:rFonts w:ascii="Segoe UI" w:eastAsia="Times New Roman" w:hAnsi="Segoe UI" w:cs="Segoe UI"/>
                <w:b/>
                <w:color w:val="auto"/>
                <w:sz w:val="24"/>
                <w:szCs w:val="24"/>
                <w:lang w:val="en-IE" w:eastAsia="en-GB"/>
              </w:rPr>
              <w:t>íniú</w:t>
            </w:r>
            <w:r w:rsidRPr="00371522">
              <w:rPr>
                <w:rFonts w:ascii="Segoe UI" w:eastAsia="Times New Roman" w:hAnsi="Segoe UI" w:cs="Segoe UI"/>
                <w:b/>
                <w:color w:val="auto"/>
                <w:sz w:val="24"/>
                <w:szCs w:val="24"/>
                <w:lang w:val="en-IE" w:eastAsia="en-GB"/>
              </w:rPr>
              <w:t xml:space="preserve"> </w:t>
            </w:r>
          </w:p>
        </w:tc>
        <w:tc>
          <w:tcPr>
            <w:tcW w:w="3351" w:type="dxa"/>
            <w:tcBorders>
              <w:left w:val="single" w:sz="8" w:space="0" w:color="auto"/>
            </w:tcBorders>
          </w:tcPr>
          <w:p w14:paraId="2CFD619C" w14:textId="77777777" w:rsidR="00122FBD" w:rsidRPr="00371522" w:rsidRDefault="00122FBD" w:rsidP="00122FBD">
            <w:pPr>
              <w:rPr>
                <w:b/>
                <w:color w:val="auto"/>
                <w:lang w:val="en-IE"/>
              </w:rPr>
            </w:pPr>
          </w:p>
        </w:tc>
        <w:tc>
          <w:tcPr>
            <w:tcW w:w="2247" w:type="dxa"/>
            <w:tcBorders>
              <w:top w:val="nil"/>
              <w:left w:val="single" w:sz="8" w:space="0" w:color="auto"/>
              <w:bottom w:val="nil"/>
            </w:tcBorders>
          </w:tcPr>
          <w:p w14:paraId="0F966109" w14:textId="725BBCE5" w:rsidR="00122FBD" w:rsidRPr="00371522" w:rsidRDefault="00122FBD" w:rsidP="00122FBD">
            <w:pPr>
              <w:rPr>
                <w:b/>
                <w:color w:val="auto"/>
                <w:lang w:val="en-IE"/>
              </w:rPr>
            </w:pPr>
            <w:r w:rsidRPr="00371522">
              <w:rPr>
                <w:rFonts w:ascii="Segoe UI" w:eastAsia="Times New Roman" w:hAnsi="Segoe UI" w:cs="Segoe UI"/>
                <w:b/>
                <w:color w:val="auto"/>
                <w:sz w:val="24"/>
                <w:szCs w:val="24"/>
                <w:lang w:val="en-IE" w:eastAsia="en-GB"/>
              </w:rPr>
              <w:t>D</w:t>
            </w:r>
            <w:r w:rsidR="00035DC9">
              <w:rPr>
                <w:rFonts w:ascii="Segoe UI" w:eastAsia="Times New Roman" w:hAnsi="Segoe UI" w:cs="Segoe UI"/>
                <w:b/>
                <w:color w:val="auto"/>
                <w:sz w:val="24"/>
                <w:szCs w:val="24"/>
                <w:lang w:val="en-IE" w:eastAsia="en-GB"/>
              </w:rPr>
              <w:t>ata</w:t>
            </w:r>
            <w:r w:rsidRPr="00371522">
              <w:rPr>
                <w:rFonts w:ascii="Segoe UI" w:eastAsia="Times New Roman" w:hAnsi="Segoe UI" w:cs="Segoe UI"/>
                <w:b/>
                <w:color w:val="auto"/>
                <w:sz w:val="24"/>
                <w:szCs w:val="24"/>
                <w:lang w:val="en-IE" w:eastAsia="en-GB"/>
              </w:rPr>
              <w:t xml:space="preserve"> C</w:t>
            </w:r>
            <w:r w:rsidR="00035DC9">
              <w:rPr>
                <w:rFonts w:ascii="Segoe UI" w:eastAsia="Times New Roman" w:hAnsi="Segoe UI" w:cs="Segoe UI"/>
                <w:b/>
                <w:color w:val="auto"/>
                <w:sz w:val="24"/>
                <w:szCs w:val="24"/>
                <w:lang w:val="en-IE" w:eastAsia="en-GB"/>
              </w:rPr>
              <w:t>ríochnaithe</w:t>
            </w:r>
          </w:p>
        </w:tc>
        <w:tc>
          <w:tcPr>
            <w:tcW w:w="2692" w:type="dxa"/>
            <w:tcBorders>
              <w:left w:val="single" w:sz="8" w:space="0" w:color="auto"/>
            </w:tcBorders>
          </w:tcPr>
          <w:p w14:paraId="17155510" w14:textId="77777777" w:rsidR="00122FBD" w:rsidRPr="00371522" w:rsidRDefault="00122FBD" w:rsidP="00122FBD">
            <w:pPr>
              <w:rPr>
                <w:b/>
                <w:color w:val="auto"/>
                <w:lang w:val="en-IE"/>
              </w:rPr>
            </w:pPr>
          </w:p>
        </w:tc>
      </w:tr>
    </w:tbl>
    <w:p w14:paraId="7906EC53" w14:textId="77777777" w:rsidR="00122FBD" w:rsidRPr="00371522" w:rsidRDefault="00122FBD" w:rsidP="00122FBD">
      <w:pPr>
        <w:rPr>
          <w:b/>
          <w:color w:val="auto"/>
          <w:lang w:val="en-IE"/>
        </w:rPr>
      </w:pPr>
      <w:r w:rsidRPr="00371522">
        <w:rPr>
          <w:rFonts w:ascii="Segoe UI" w:eastAsia="Times New Roman" w:hAnsi="Segoe UI" w:cs="Segoe UI"/>
          <w:b/>
          <w:color w:val="auto"/>
          <w:sz w:val="24"/>
          <w:szCs w:val="24"/>
          <w:lang w:val="en-IE" w:eastAsia="en-GB"/>
        </w:rPr>
        <w:t xml:space="preserve">  </w:t>
      </w:r>
    </w:p>
    <w:p w14:paraId="624073F4" w14:textId="77777777" w:rsidR="00072664" w:rsidRDefault="00072664" w:rsidP="00C926EB">
      <w:pPr>
        <w:jc w:val="both"/>
        <w:rPr>
          <w:lang w:val="en-IE"/>
        </w:rPr>
      </w:pPr>
      <w:r w:rsidRPr="00072664">
        <w:rPr>
          <w:lang w:val="en-IE"/>
        </w:rPr>
        <w:t>Do phríobháideacht</w:t>
      </w:r>
    </w:p>
    <w:p w14:paraId="71A0656C" w14:textId="2FF12DD6" w:rsidR="00122FBD" w:rsidRPr="00371522" w:rsidRDefault="00072664" w:rsidP="00C926EB">
      <w:pPr>
        <w:jc w:val="both"/>
        <w:rPr>
          <w:sz w:val="24"/>
          <w:szCs w:val="24"/>
          <w:lang w:val="en-IE"/>
        </w:rPr>
      </w:pPr>
      <w:r w:rsidRPr="00072664">
        <w:rPr>
          <w:lang w:val="en-IE"/>
        </w:rPr>
        <w:t xml:space="preserve">Ceanglaítear ar an bhfaisnéis a iarrtar ar an bhfoirm seo cloí lenár n-oibleagáid dhlíthiúil sláinte ár bhfoireann a chosaint agus áit shábháilte oibre a choinneáil, agus ar mhaithe le leasanna suntasacha an phobail na srianta reatha a chomhlíonadh chun an riosca do shláinte an phobail a íoslaghdú. Úsáidfidh do bhainisteoir líne / príomhoide díreach agus bainistíocht DDLETB an fhaisnéis faoi rún daingean mar is cuí agus de réir na n-oibleagáidí thuas. Coinneofar an fhaisnéis go sábháilte, agus coinneofar í ar feadh an ama is mó is gá, ag brath ar fhad na héigeandála reatha agus na srianta gaolmhara. Beidh sé de cheart agat cóip den fhoirm chomhlánaithe seo a iarraidh chomh fada agus a choinneoimid í, agus má tá aon cheist nó imní ort faoi do chearta príobháideachta, is féidir leat teagmháil a dhéanamh leis an Oifigeach Cosanta Sonraí i DDLETB </w:t>
      </w:r>
      <w:r>
        <w:rPr>
          <w:lang w:val="en-IE"/>
        </w:rPr>
        <w:t>ag</w:t>
      </w:r>
      <w:r w:rsidR="00122FBD" w:rsidRPr="00371522">
        <w:rPr>
          <w:lang w:val="en-IE"/>
        </w:rPr>
        <w:t xml:space="preserve"> </w:t>
      </w:r>
      <w:hyperlink r:id="rId60" w:history="1">
        <w:r w:rsidR="00122FBD" w:rsidRPr="00371522">
          <w:rPr>
            <w:rStyle w:val="Hyperlink"/>
            <w:color w:val="auto"/>
            <w:lang w:val="en-IE"/>
          </w:rPr>
          <w:t>DataProtection@DDLETB.ie</w:t>
        </w:r>
      </w:hyperlink>
      <w:r w:rsidR="00122FBD" w:rsidRPr="00371522">
        <w:rPr>
          <w:lang w:val="en-IE"/>
        </w:rPr>
        <w:t xml:space="preserve"> </w:t>
      </w:r>
    </w:p>
    <w:p w14:paraId="315FD593" w14:textId="77777777" w:rsidR="00122FBD" w:rsidRPr="00371522" w:rsidRDefault="00122FBD" w:rsidP="00122FBD">
      <w:pPr>
        <w:rPr>
          <w:rFonts w:ascii="Lato" w:eastAsia="Times New Roman" w:hAnsi="Lato" w:cs="Times New Roman"/>
          <w:color w:val="3F3F3F"/>
          <w:sz w:val="22"/>
          <w:szCs w:val="22"/>
          <w:lang w:val="en-IE" w:eastAsia="en-GB"/>
        </w:rPr>
      </w:pPr>
    </w:p>
    <w:p w14:paraId="44912D43" w14:textId="77777777" w:rsidR="00147C9D" w:rsidRPr="00371522" w:rsidRDefault="00147C9D">
      <w:pPr>
        <w:rPr>
          <w:rFonts w:ascii="Lato" w:eastAsia="Times New Roman" w:hAnsi="Lato" w:cs="Times New Roman"/>
          <w:color w:val="3F3F3F"/>
          <w:sz w:val="22"/>
          <w:szCs w:val="22"/>
          <w:lang w:val="en-IE" w:eastAsia="en-GB"/>
        </w:rPr>
      </w:pPr>
      <w:r w:rsidRPr="00371522">
        <w:rPr>
          <w:rFonts w:ascii="Lato" w:eastAsia="Times New Roman" w:hAnsi="Lato" w:cs="Times New Roman"/>
          <w:color w:val="3F3F3F"/>
          <w:sz w:val="22"/>
          <w:szCs w:val="22"/>
          <w:lang w:val="en-IE" w:eastAsia="en-GB"/>
        </w:rPr>
        <w:br w:type="page"/>
      </w:r>
    </w:p>
    <w:p w14:paraId="10823A69" w14:textId="4EDE5BF0" w:rsidR="00452FE0" w:rsidRPr="00371522" w:rsidRDefault="00732A6C" w:rsidP="009C3192">
      <w:pPr>
        <w:pStyle w:val="Heading1"/>
        <w:shd w:val="clear" w:color="auto" w:fill="75BDA7" w:themeFill="accent3"/>
        <w:rPr>
          <w:lang w:val="en-IE" w:eastAsia="en-GB"/>
        </w:rPr>
      </w:pPr>
      <w:r w:rsidRPr="00732A6C">
        <w:rPr>
          <w:lang w:val="en-IE" w:eastAsia="en-GB"/>
        </w:rPr>
        <w:lastRenderedPageBreak/>
        <w:t>Nóta Treorach Ionduchtaithe Áitiúil</w:t>
      </w:r>
    </w:p>
    <w:p w14:paraId="2B09ED23" w14:textId="77777777" w:rsidR="00732A6C" w:rsidRDefault="00732A6C" w:rsidP="00DC23CD">
      <w:pPr>
        <w:rPr>
          <w:lang w:val="en-IE" w:eastAsia="en-GB"/>
        </w:rPr>
      </w:pPr>
      <w:r w:rsidRPr="00732A6C">
        <w:rPr>
          <w:lang w:val="en-IE" w:eastAsia="en-GB"/>
        </w:rPr>
        <w:t>Caithfidh gach scoil / ionad / oifig tabhairt faoi chlár ionduchtaithe áitiúil. Ba cheart go mbeadh na nithe seo a leanas san áireamh i gcláir ionduchtaithe áitiúla, ach gan a bheith teoranta dóibh:</w:t>
      </w:r>
    </w:p>
    <w:p w14:paraId="0799070D" w14:textId="77777777" w:rsidR="0014341C" w:rsidRDefault="0014341C" w:rsidP="00DC23CD">
      <w:pPr>
        <w:ind w:firstLine="720"/>
        <w:rPr>
          <w:lang w:val="en-IE" w:eastAsia="en-GB"/>
        </w:rPr>
      </w:pPr>
      <w:r w:rsidRPr="0014341C">
        <w:rPr>
          <w:lang w:val="en-IE" w:eastAsia="en-GB"/>
        </w:rPr>
        <w:t>Meabhrúchán maidir le: -</w:t>
      </w:r>
    </w:p>
    <w:p w14:paraId="6A74E477" w14:textId="77777777" w:rsidR="0014341C" w:rsidRPr="0014341C" w:rsidRDefault="0014341C" w:rsidP="0014341C">
      <w:pPr>
        <w:ind w:left="720"/>
        <w:rPr>
          <w:lang w:val="en-IE" w:eastAsia="en-GB"/>
        </w:rPr>
      </w:pPr>
      <w:r w:rsidRPr="0014341C">
        <w:rPr>
          <w:lang w:val="en-IE" w:eastAsia="en-GB"/>
        </w:rPr>
        <w:t>Sláinteachas láimhe</w:t>
      </w:r>
    </w:p>
    <w:p w14:paraId="216D8A44" w14:textId="77777777" w:rsidR="0014341C" w:rsidRPr="0014341C" w:rsidRDefault="0014341C" w:rsidP="0014341C">
      <w:pPr>
        <w:ind w:left="720"/>
        <w:rPr>
          <w:lang w:val="en-IE" w:eastAsia="en-GB"/>
        </w:rPr>
      </w:pPr>
      <w:r w:rsidRPr="0014341C">
        <w:rPr>
          <w:lang w:val="en-IE" w:eastAsia="en-GB"/>
        </w:rPr>
        <w:t>Béasaíocht casachta / sraothartach</w:t>
      </w:r>
    </w:p>
    <w:p w14:paraId="025E0ECD" w14:textId="77777777" w:rsidR="0014341C" w:rsidRPr="0014341C" w:rsidRDefault="0014341C" w:rsidP="0014341C">
      <w:pPr>
        <w:ind w:left="720"/>
        <w:rPr>
          <w:lang w:val="en-IE" w:eastAsia="en-GB"/>
        </w:rPr>
      </w:pPr>
      <w:r w:rsidRPr="0014341C">
        <w:rPr>
          <w:lang w:val="en-IE" w:eastAsia="en-GB"/>
        </w:rPr>
        <w:t>Scaradh sóisialta</w:t>
      </w:r>
    </w:p>
    <w:p w14:paraId="6D6A7582" w14:textId="77777777" w:rsidR="0014341C" w:rsidRPr="0014341C" w:rsidRDefault="0014341C" w:rsidP="0014341C">
      <w:pPr>
        <w:ind w:left="720"/>
        <w:rPr>
          <w:lang w:val="en-IE" w:eastAsia="en-GB"/>
        </w:rPr>
      </w:pPr>
      <w:r w:rsidRPr="0014341C">
        <w:rPr>
          <w:lang w:val="en-IE" w:eastAsia="en-GB"/>
        </w:rPr>
        <w:t>Scaip Covid-19</w:t>
      </w:r>
    </w:p>
    <w:p w14:paraId="282AEE6C" w14:textId="77777777" w:rsidR="0014341C" w:rsidRPr="0014341C" w:rsidRDefault="0014341C" w:rsidP="0014341C">
      <w:pPr>
        <w:ind w:left="720"/>
        <w:rPr>
          <w:lang w:val="en-IE" w:eastAsia="en-GB"/>
        </w:rPr>
      </w:pPr>
      <w:r w:rsidRPr="0014341C">
        <w:rPr>
          <w:lang w:val="en-IE" w:eastAsia="en-GB"/>
        </w:rPr>
        <w:t>Fógraí Faisnéise</w:t>
      </w:r>
    </w:p>
    <w:p w14:paraId="2EDCEA28" w14:textId="0B5C9D45" w:rsidR="0014341C" w:rsidRDefault="0014341C" w:rsidP="0014341C">
      <w:pPr>
        <w:ind w:left="720"/>
        <w:rPr>
          <w:lang w:val="en-IE" w:eastAsia="en-GB"/>
        </w:rPr>
      </w:pPr>
      <w:r w:rsidRPr="0014341C">
        <w:rPr>
          <w:lang w:val="en-IE" w:eastAsia="en-GB"/>
        </w:rPr>
        <w:t>Seiceáil suíomh Gréasáin B</w:t>
      </w:r>
      <w:r>
        <w:rPr>
          <w:lang w:val="en-IE" w:eastAsia="en-GB"/>
        </w:rPr>
        <w:t>OOACDL</w:t>
      </w:r>
    </w:p>
    <w:p w14:paraId="21B34571" w14:textId="77777777" w:rsidR="001F0828" w:rsidRDefault="001F0828" w:rsidP="00DC23CD">
      <w:pPr>
        <w:rPr>
          <w:lang w:val="en-IE" w:eastAsia="en-GB"/>
        </w:rPr>
      </w:pPr>
      <w:r w:rsidRPr="001F0828">
        <w:rPr>
          <w:lang w:val="en-IE" w:eastAsia="en-GB"/>
        </w:rPr>
        <w:t>Léarscáil den áit a léiríonn:</w:t>
      </w:r>
    </w:p>
    <w:p w14:paraId="4CEB3976" w14:textId="77777777" w:rsidR="001F0828" w:rsidRPr="001F0828" w:rsidRDefault="00DC23CD" w:rsidP="001F0828">
      <w:pPr>
        <w:ind w:left="720"/>
        <w:rPr>
          <w:lang w:val="en-IE" w:eastAsia="en-GB"/>
        </w:rPr>
      </w:pPr>
      <w:r w:rsidRPr="00371522">
        <w:rPr>
          <w:lang w:val="en-IE" w:eastAsia="en-GB"/>
        </w:rPr>
        <w:tab/>
      </w:r>
      <w:r w:rsidR="001F0828" w:rsidRPr="001F0828">
        <w:rPr>
          <w:lang w:val="en-IE" w:eastAsia="en-GB"/>
        </w:rPr>
        <w:t>Dáileoirí sláintíochta</w:t>
      </w:r>
    </w:p>
    <w:p w14:paraId="77084B31" w14:textId="77777777" w:rsidR="001F0828" w:rsidRPr="001F0828" w:rsidRDefault="001F0828" w:rsidP="001F0828">
      <w:pPr>
        <w:ind w:left="720"/>
        <w:rPr>
          <w:lang w:val="en-IE" w:eastAsia="en-GB"/>
        </w:rPr>
      </w:pPr>
      <w:r w:rsidRPr="001F0828">
        <w:rPr>
          <w:lang w:val="en-IE" w:eastAsia="en-GB"/>
        </w:rPr>
        <w:t>TCP a stóráil</w:t>
      </w:r>
    </w:p>
    <w:p w14:paraId="14398326" w14:textId="77777777" w:rsidR="001F0828" w:rsidRPr="001F0828" w:rsidRDefault="001F0828" w:rsidP="001F0828">
      <w:pPr>
        <w:ind w:left="720"/>
        <w:rPr>
          <w:lang w:val="en-IE" w:eastAsia="en-GB"/>
        </w:rPr>
      </w:pPr>
      <w:r w:rsidRPr="001F0828">
        <w:rPr>
          <w:lang w:val="en-IE" w:eastAsia="en-GB"/>
        </w:rPr>
        <w:t>Córas aon bhealach, má tá sé i bhfeidhm</w:t>
      </w:r>
    </w:p>
    <w:p w14:paraId="7D691574" w14:textId="77777777" w:rsidR="001F0828" w:rsidRPr="001F0828" w:rsidRDefault="001F0828" w:rsidP="001F0828">
      <w:pPr>
        <w:ind w:left="720"/>
        <w:rPr>
          <w:lang w:val="en-IE" w:eastAsia="en-GB"/>
        </w:rPr>
      </w:pPr>
      <w:r w:rsidRPr="001F0828">
        <w:rPr>
          <w:lang w:val="en-IE" w:eastAsia="en-GB"/>
        </w:rPr>
        <w:t>Seomraí leithlise</w:t>
      </w:r>
    </w:p>
    <w:p w14:paraId="71D96CE0" w14:textId="77777777" w:rsidR="001F0828" w:rsidRDefault="001F0828" w:rsidP="001F0828">
      <w:pPr>
        <w:ind w:left="720"/>
        <w:rPr>
          <w:lang w:val="en-IE" w:eastAsia="en-GB"/>
        </w:rPr>
      </w:pPr>
      <w:r w:rsidRPr="001F0828">
        <w:rPr>
          <w:lang w:val="en-IE" w:eastAsia="en-GB"/>
        </w:rPr>
        <w:t>Garchabhair</w:t>
      </w:r>
    </w:p>
    <w:p w14:paraId="70DAC128" w14:textId="77777777" w:rsidR="000A754C" w:rsidRDefault="000A754C" w:rsidP="000A754C">
      <w:pPr>
        <w:rPr>
          <w:lang w:val="en-IE" w:eastAsia="en-GB"/>
        </w:rPr>
      </w:pPr>
      <w:r w:rsidRPr="000A754C">
        <w:rPr>
          <w:lang w:val="en-IE" w:eastAsia="en-GB"/>
        </w:rPr>
        <w:t>Sainaithin: -</w:t>
      </w:r>
    </w:p>
    <w:p w14:paraId="095B8D9D" w14:textId="77777777" w:rsidR="000A754C" w:rsidRPr="000A754C" w:rsidRDefault="000A754C" w:rsidP="000A754C">
      <w:pPr>
        <w:ind w:firstLine="720"/>
        <w:rPr>
          <w:lang w:val="en-IE" w:eastAsia="en-GB"/>
        </w:rPr>
      </w:pPr>
      <w:r w:rsidRPr="000A754C">
        <w:rPr>
          <w:lang w:val="en-IE" w:eastAsia="en-GB"/>
        </w:rPr>
        <w:t>Foireann Bainistíochta Áitiúil Covid-19</w:t>
      </w:r>
    </w:p>
    <w:p w14:paraId="308E085B" w14:textId="5310D534" w:rsidR="000A754C" w:rsidRDefault="000A754C" w:rsidP="000A754C">
      <w:pPr>
        <w:ind w:firstLine="720"/>
        <w:rPr>
          <w:lang w:val="en-IE" w:eastAsia="en-GB"/>
        </w:rPr>
      </w:pPr>
      <w:r w:rsidRPr="000A754C">
        <w:rPr>
          <w:lang w:val="en-IE" w:eastAsia="en-GB"/>
        </w:rPr>
        <w:t xml:space="preserve">Ionadaí / Ionadaithe Oibrithe </w:t>
      </w:r>
      <w:r>
        <w:rPr>
          <w:lang w:val="en-IE" w:eastAsia="en-GB"/>
        </w:rPr>
        <w:t>Ceannais</w:t>
      </w:r>
      <w:r w:rsidRPr="000A754C">
        <w:rPr>
          <w:lang w:val="en-IE" w:eastAsia="en-GB"/>
        </w:rPr>
        <w:t xml:space="preserve"> Covid-19 Áitiúil</w:t>
      </w:r>
    </w:p>
    <w:p w14:paraId="6E8E0690" w14:textId="77777777" w:rsidR="00483F93" w:rsidRDefault="00483F93" w:rsidP="00DC23CD">
      <w:pPr>
        <w:rPr>
          <w:lang w:val="en-IE" w:eastAsia="en-GB"/>
        </w:rPr>
      </w:pPr>
      <w:r w:rsidRPr="00483F93">
        <w:rPr>
          <w:lang w:val="en-IE" w:eastAsia="en-GB"/>
        </w:rPr>
        <w:t>Comhairle a thabhairt: -</w:t>
      </w:r>
    </w:p>
    <w:p w14:paraId="2D7E4292" w14:textId="77777777" w:rsidR="00483F93" w:rsidRPr="00483F93" w:rsidRDefault="00DC23CD" w:rsidP="00483F93">
      <w:pPr>
        <w:rPr>
          <w:lang w:val="en-IE" w:eastAsia="en-GB"/>
        </w:rPr>
      </w:pPr>
      <w:r w:rsidRPr="00371522">
        <w:rPr>
          <w:lang w:val="en-IE" w:eastAsia="en-GB"/>
        </w:rPr>
        <w:tab/>
      </w:r>
      <w:r w:rsidR="00483F93" w:rsidRPr="00483F93">
        <w:rPr>
          <w:lang w:val="en-IE" w:eastAsia="en-GB"/>
        </w:rPr>
        <w:t>Glanadh, úsáid comhlimistéar, trealamh a roinnt</w:t>
      </w:r>
    </w:p>
    <w:p w14:paraId="5FCC957B" w14:textId="77777777" w:rsidR="00483F93" w:rsidRPr="00483F93" w:rsidRDefault="00483F93" w:rsidP="00483F93">
      <w:pPr>
        <w:ind w:firstLine="720"/>
        <w:rPr>
          <w:lang w:val="en-IE" w:eastAsia="en-GB"/>
        </w:rPr>
      </w:pPr>
      <w:r w:rsidRPr="00483F93">
        <w:rPr>
          <w:lang w:val="en-IE" w:eastAsia="en-GB"/>
        </w:rPr>
        <w:t>Úsáid agus soláthar TCP</w:t>
      </w:r>
    </w:p>
    <w:p w14:paraId="5E4ED545" w14:textId="0AB85E5A" w:rsidR="00395214" w:rsidRPr="00371522" w:rsidRDefault="00483F93" w:rsidP="00483F93">
      <w:pPr>
        <w:ind w:firstLine="720"/>
        <w:rPr>
          <w:rFonts w:ascii="Lato" w:eastAsia="Times New Roman" w:hAnsi="Lato" w:cs="Times New Roman"/>
          <w:color w:val="3F3F3F"/>
          <w:sz w:val="22"/>
          <w:szCs w:val="22"/>
          <w:lang w:val="en-IE" w:eastAsia="en-GB"/>
        </w:rPr>
      </w:pPr>
      <w:r w:rsidRPr="00483F93">
        <w:rPr>
          <w:lang w:val="en-IE" w:eastAsia="en-GB"/>
        </w:rPr>
        <w:t>Rochtain shrianta ag cuairteoirí / seachadtaí / conraitheoirí</w:t>
      </w:r>
      <w:r w:rsidRPr="00483F93">
        <w:rPr>
          <w:rFonts w:ascii="Lato" w:eastAsia="Times New Roman" w:hAnsi="Lato" w:cs="Times New Roman"/>
          <w:color w:val="3F3F3F"/>
          <w:sz w:val="22"/>
          <w:szCs w:val="22"/>
          <w:lang w:val="en-IE" w:eastAsia="en-GB"/>
        </w:rPr>
        <w:t xml:space="preserve"> </w:t>
      </w:r>
      <w:r w:rsidR="00395214" w:rsidRPr="00371522">
        <w:rPr>
          <w:rFonts w:ascii="Lato" w:eastAsia="Times New Roman" w:hAnsi="Lato" w:cs="Times New Roman"/>
          <w:color w:val="3F3F3F"/>
          <w:sz w:val="22"/>
          <w:szCs w:val="22"/>
          <w:lang w:val="en-IE" w:eastAsia="en-GB"/>
        </w:rPr>
        <w:br w:type="page"/>
      </w:r>
    </w:p>
    <w:p w14:paraId="115895A8" w14:textId="7B6CA684" w:rsidR="001F66D5" w:rsidRPr="00371522" w:rsidRDefault="00483F93" w:rsidP="00395214">
      <w:pPr>
        <w:pStyle w:val="Heading1"/>
        <w:shd w:val="clear" w:color="auto" w:fill="75BDA7" w:themeFill="accent3"/>
        <w:rPr>
          <w:lang w:val="en-IE" w:eastAsia="en-GB"/>
        </w:rPr>
      </w:pPr>
      <w:r w:rsidRPr="00483F93">
        <w:rPr>
          <w:lang w:val="en-IE" w:eastAsia="en-GB"/>
        </w:rPr>
        <w:lastRenderedPageBreak/>
        <w:t>Treoir um Stádas Sláinte</w:t>
      </w:r>
    </w:p>
    <w:p w14:paraId="0E71FC7D" w14:textId="2AE0DA0C" w:rsidR="00395214" w:rsidRPr="00371522" w:rsidRDefault="00244F4C">
      <w:pPr>
        <w:rPr>
          <w:lang w:val="en-IE"/>
        </w:rPr>
      </w:pPr>
      <w:r w:rsidRPr="00244F4C">
        <w:rPr>
          <w:lang w:val="en-IE"/>
        </w:rPr>
        <w:t xml:space="preserve">Féadfaidh sé suas le 14 lá a thógáil chun comharthaí COVID-19 (Coronavirus) a thaispeáint agus d’fhéadfadh siad a bheith cosúil le hairíonna </w:t>
      </w:r>
      <w:hyperlink r:id="rId61" w:history="1">
        <w:r>
          <w:rPr>
            <w:rStyle w:val="Hyperlink"/>
            <w:lang w:val="en-IE"/>
          </w:rPr>
          <w:t>slaghdán</w:t>
        </w:r>
        <w:r w:rsidR="009D4E78" w:rsidRPr="00371522">
          <w:rPr>
            <w:rStyle w:val="Hyperlink"/>
            <w:lang w:val="en-IE"/>
          </w:rPr>
          <w:t>l</w:t>
        </w:r>
      </w:hyperlink>
      <w:r w:rsidR="00F21676">
        <w:rPr>
          <w:lang w:val="en-IE"/>
        </w:rPr>
        <w:t xml:space="preserve"> nó </w:t>
      </w:r>
      <w:hyperlink r:id="rId62" w:history="1">
        <w:r w:rsidR="009D4E78" w:rsidRPr="00371522">
          <w:rPr>
            <w:rStyle w:val="Hyperlink"/>
            <w:lang w:val="en-IE"/>
          </w:rPr>
          <w:t>fl</w:t>
        </w:r>
        <w:r w:rsidR="00F21676">
          <w:rPr>
            <w:rStyle w:val="Hyperlink"/>
            <w:lang w:val="en-IE"/>
          </w:rPr>
          <w:t>i</w:t>
        </w:r>
        <w:r w:rsidR="009D4E78" w:rsidRPr="00371522">
          <w:rPr>
            <w:rStyle w:val="Hyperlink"/>
            <w:lang w:val="en-IE"/>
          </w:rPr>
          <w:t>u</w:t>
        </w:r>
      </w:hyperlink>
      <w:r w:rsidR="009D4E78" w:rsidRPr="00371522">
        <w:rPr>
          <w:lang w:val="en-IE"/>
        </w:rPr>
        <w:t xml:space="preserve">. </w:t>
      </w:r>
    </w:p>
    <w:p w14:paraId="728A7247" w14:textId="4E4AF9F1" w:rsidR="00F21676" w:rsidRPr="00F21676" w:rsidRDefault="00F21676" w:rsidP="00056F23">
      <w:pPr>
        <w:pStyle w:val="ListParagraph"/>
        <w:numPr>
          <w:ilvl w:val="0"/>
          <w:numId w:val="26"/>
        </w:numPr>
        <w:rPr>
          <w:rFonts w:ascii="SymbolMT" w:hAnsi="SymbolMT"/>
          <w:lang w:val="en-IE"/>
        </w:rPr>
      </w:pPr>
      <w:r w:rsidRPr="00F21676">
        <w:rPr>
          <w:lang w:val="en-IE"/>
        </w:rPr>
        <w:t>Má tá tú ag fulaingt ó theocht nó ó aon anacair riospráide (m.sh. scornach tinn, casacht, srl) nó má tá tú ag fulaingt ó chaillteanas nó ó athrú ar do chiall boladh nó blas</w:t>
      </w:r>
    </w:p>
    <w:p w14:paraId="41CF82D5" w14:textId="50DAEBF6" w:rsidR="00D16A7A" w:rsidRPr="00D16A7A" w:rsidRDefault="00D16A7A" w:rsidP="00056F23">
      <w:pPr>
        <w:pStyle w:val="ListParagraph"/>
        <w:numPr>
          <w:ilvl w:val="0"/>
          <w:numId w:val="26"/>
        </w:numPr>
        <w:rPr>
          <w:rFonts w:ascii="SymbolMT" w:hAnsi="SymbolMT"/>
          <w:lang w:val="en-IE"/>
        </w:rPr>
      </w:pPr>
      <w:r w:rsidRPr="00D16A7A">
        <w:rPr>
          <w:lang w:val="en-IE"/>
        </w:rPr>
        <w:t xml:space="preserve"> Má bhí aon comharthaí den sórt sin agat le seacht lá anuas</w:t>
      </w:r>
    </w:p>
    <w:p w14:paraId="28C1D58E" w14:textId="774AEA73" w:rsidR="00395214" w:rsidRPr="00371522" w:rsidRDefault="00D16A7A" w:rsidP="00056F23">
      <w:pPr>
        <w:pStyle w:val="ListParagraph"/>
        <w:numPr>
          <w:ilvl w:val="0"/>
          <w:numId w:val="26"/>
        </w:numPr>
        <w:rPr>
          <w:rFonts w:ascii="SymbolMT" w:hAnsi="SymbolMT"/>
          <w:lang w:val="en-IE"/>
        </w:rPr>
      </w:pPr>
      <w:r w:rsidRPr="00D16A7A">
        <w:rPr>
          <w:lang w:val="en-IE"/>
        </w:rPr>
        <w:t>Má rinneadh diagnóisiú ort le Covid-19 (go dtí go gcuirtear in iúl duit go bhfuil sé sábháilte déanamh amhlaidh)</w:t>
      </w:r>
    </w:p>
    <w:p w14:paraId="1DD30E24" w14:textId="50CEF28C" w:rsidR="00F14469" w:rsidRPr="00F14469" w:rsidRDefault="00F14469" w:rsidP="00056F23">
      <w:pPr>
        <w:pStyle w:val="ListParagraph"/>
        <w:numPr>
          <w:ilvl w:val="0"/>
          <w:numId w:val="26"/>
        </w:numPr>
        <w:rPr>
          <w:rFonts w:ascii="SymbolMT" w:hAnsi="SymbolMT"/>
          <w:lang w:val="en-IE"/>
        </w:rPr>
      </w:pPr>
      <w:r w:rsidRPr="00F14469">
        <w:rPr>
          <w:lang w:val="en-IE"/>
        </w:rPr>
        <w:t>Má bhí tú lasmuigh d’oileán na hÉireann le 14 lá anuas</w:t>
      </w:r>
    </w:p>
    <w:p w14:paraId="75EF8E49" w14:textId="02326D66" w:rsidR="000C7F11" w:rsidRPr="000C7F11" w:rsidRDefault="000C7F11" w:rsidP="00056F23">
      <w:pPr>
        <w:pStyle w:val="ListParagraph"/>
        <w:numPr>
          <w:ilvl w:val="0"/>
          <w:numId w:val="26"/>
        </w:numPr>
        <w:rPr>
          <w:rFonts w:ascii="SymbolMT" w:hAnsi="SymbolMT"/>
          <w:lang w:val="en-IE"/>
        </w:rPr>
      </w:pPr>
      <w:r w:rsidRPr="000C7F11">
        <w:rPr>
          <w:lang w:val="en-IE"/>
        </w:rPr>
        <w:t xml:space="preserve"> Má tá tú ag fanacht le torthaí tástála Covid-19</w:t>
      </w:r>
    </w:p>
    <w:p w14:paraId="21D9184F" w14:textId="77777777" w:rsidR="000C7F11" w:rsidRDefault="000C7F11" w:rsidP="000C7F11">
      <w:pPr>
        <w:ind w:firstLine="360"/>
        <w:rPr>
          <w:lang w:val="en-IE"/>
        </w:rPr>
      </w:pPr>
      <w:r w:rsidRPr="000C7F11">
        <w:rPr>
          <w:lang w:val="en-IE"/>
        </w:rPr>
        <w:t>• Má tugadh comhairle duit féin a leithlisiú</w:t>
      </w:r>
    </w:p>
    <w:p w14:paraId="25A72939" w14:textId="4DA461B1" w:rsidR="00395214" w:rsidRPr="00371522" w:rsidRDefault="00631B36" w:rsidP="00395214">
      <w:pPr>
        <w:rPr>
          <w:rFonts w:ascii="SymbolMT" w:hAnsi="SymbolMT"/>
          <w:lang w:val="en-IE"/>
        </w:rPr>
      </w:pPr>
      <w:r w:rsidRPr="00631B36">
        <w:rPr>
          <w:lang w:val="en-IE"/>
        </w:rPr>
        <w:t xml:space="preserve">Ná bí ag obair ach má tá tú go maith. Is féidir comharthaí Covid-19 a fháil </w:t>
      </w:r>
      <w:hyperlink r:id="rId63" w:history="1">
        <w:r>
          <w:rPr>
            <w:rStyle w:val="Hyperlink"/>
            <w:lang w:val="en-IE"/>
          </w:rPr>
          <w:t>ans</w:t>
        </w:r>
        <w:r w:rsidR="00395214" w:rsidRPr="00371522">
          <w:rPr>
            <w:rStyle w:val="Hyperlink"/>
            <w:lang w:val="en-IE"/>
          </w:rPr>
          <w:t>e</w:t>
        </w:r>
      </w:hyperlink>
      <w:r>
        <w:rPr>
          <w:rStyle w:val="Hyperlink"/>
          <w:lang w:val="en-IE"/>
        </w:rPr>
        <w:t>o</w:t>
      </w:r>
      <w:r w:rsidR="00395214" w:rsidRPr="00371522">
        <w:rPr>
          <w:lang w:val="en-IE"/>
        </w:rPr>
        <w:t xml:space="preserve">. </w:t>
      </w:r>
    </w:p>
    <w:p w14:paraId="18E542BB" w14:textId="38214E58" w:rsidR="00395214" w:rsidRPr="00371522" w:rsidRDefault="00A15BA9" w:rsidP="00395214">
      <w:pPr>
        <w:pStyle w:val="NormalWeb"/>
        <w:ind w:left="720"/>
        <w:rPr>
          <w:rFonts w:ascii="Arial" w:hAnsi="Arial" w:cs="Arial"/>
          <w:b/>
          <w:bCs/>
          <w:sz w:val="22"/>
          <w:szCs w:val="22"/>
        </w:rPr>
      </w:pPr>
      <w:r w:rsidRPr="00A15BA9">
        <w:rPr>
          <w:rFonts w:ascii="Arial" w:hAnsi="Arial" w:cs="Arial"/>
          <w:b/>
          <w:bCs/>
          <w:sz w:val="22"/>
          <w:szCs w:val="22"/>
        </w:rPr>
        <w:t>Má bhraitheann tú tinn ag an obair ag am ar bith / má tá comharthaí Coved 19 á thaispeáint agat, cuir comhairle ar an mbainistíocht láithreach, lean treoirlínte na scoile / an ionaid agus glaoigh ar do dhochtúir teaghlaigh. Tabharfar treoracha breise duit ansin le linn an ghlao.</w:t>
      </w:r>
    </w:p>
    <w:p w14:paraId="2E3DBD4D" w14:textId="77777777" w:rsidR="009D4E78" w:rsidRPr="00371522" w:rsidRDefault="009D4E78" w:rsidP="00395214">
      <w:pPr>
        <w:pStyle w:val="NormalWeb"/>
        <w:ind w:left="720"/>
        <w:rPr>
          <w:rFonts w:ascii="SymbolMT" w:hAnsi="SymbolMT"/>
          <w:sz w:val="22"/>
          <w:szCs w:val="22"/>
        </w:rPr>
      </w:pPr>
    </w:p>
    <w:p w14:paraId="119403C0" w14:textId="1894033F" w:rsidR="009D4E78" w:rsidRPr="00371522" w:rsidRDefault="00821503" w:rsidP="009D4E78">
      <w:pPr>
        <w:pStyle w:val="Heading2"/>
        <w:rPr>
          <w:lang w:val="en-IE"/>
        </w:rPr>
      </w:pPr>
      <w:r w:rsidRPr="00821503">
        <w:rPr>
          <w:lang w:val="en-IE"/>
        </w:rPr>
        <w:t xml:space="preserve">Déan comparáid idir na hairíonna de coronavirus, fliú agus </w:t>
      </w:r>
      <w:r>
        <w:rPr>
          <w:lang w:val="en-IE"/>
        </w:rPr>
        <w:t>slaghdán</w:t>
      </w:r>
    </w:p>
    <w:tbl>
      <w:tblPr>
        <w:tblW w:w="10198" w:type="dxa"/>
        <w:tblCellMar>
          <w:top w:w="15" w:type="dxa"/>
          <w:left w:w="15" w:type="dxa"/>
          <w:bottom w:w="15" w:type="dxa"/>
          <w:right w:w="15" w:type="dxa"/>
        </w:tblCellMar>
        <w:tblLook w:val="04A0" w:firstRow="1" w:lastRow="0" w:firstColumn="1" w:lastColumn="0" w:noHBand="0" w:noVBand="1"/>
      </w:tblPr>
      <w:tblGrid>
        <w:gridCol w:w="3030"/>
        <w:gridCol w:w="2491"/>
        <w:gridCol w:w="2693"/>
        <w:gridCol w:w="1984"/>
      </w:tblGrid>
      <w:tr w:rsidR="009D4E78" w:rsidRPr="00371522" w14:paraId="6A8B60D9" w14:textId="77777777" w:rsidTr="009D4E78">
        <w:tc>
          <w:tcPr>
            <w:tcW w:w="0" w:type="auto"/>
            <w:tcBorders>
              <w:top w:val="single" w:sz="6" w:space="0" w:color="DEE2E6"/>
              <w:left w:val="single" w:sz="6" w:space="0" w:color="DEE2E6"/>
              <w:bottom w:val="single" w:sz="6" w:space="0" w:color="DEE2E6"/>
              <w:right w:val="single" w:sz="6" w:space="0" w:color="DEE2E6"/>
            </w:tcBorders>
            <w:shd w:val="clear" w:color="auto" w:fill="C7E4DB" w:themeFill="accent3" w:themeFillTint="66"/>
            <w:hideMark/>
          </w:tcPr>
          <w:p w14:paraId="766088E1" w14:textId="3A3BC727" w:rsidR="009D4E78" w:rsidRPr="00371522" w:rsidRDefault="00033E29" w:rsidP="00330455">
            <w:pPr>
              <w:spacing w:line="276" w:lineRule="auto"/>
              <w:rPr>
                <w:lang w:val="en-IE"/>
              </w:rPr>
            </w:pPr>
            <w:r>
              <w:rPr>
                <w:rStyle w:val="Strong"/>
                <w:rFonts w:ascii="inherit" w:hAnsi="inherit" w:cs="Arial"/>
                <w:color w:val="7F7F7F" w:themeColor="text1" w:themeTint="80"/>
                <w:lang w:val="en-IE"/>
              </w:rPr>
              <w:t>S</w:t>
            </w:r>
            <w:r w:rsidRPr="00033E29">
              <w:rPr>
                <w:rStyle w:val="Strong"/>
                <w:rFonts w:ascii="inherit" w:hAnsi="inherit" w:cs="Arial"/>
                <w:color w:val="7F7F7F" w:themeColor="text1" w:themeTint="80"/>
                <w:lang w:val="en-IE"/>
              </w:rPr>
              <w:t>iomptóm</w:t>
            </w:r>
          </w:p>
        </w:tc>
        <w:tc>
          <w:tcPr>
            <w:tcW w:w="2491" w:type="dxa"/>
            <w:tcBorders>
              <w:top w:val="single" w:sz="6" w:space="0" w:color="DEE2E6"/>
              <w:left w:val="single" w:sz="6" w:space="0" w:color="DEE2E6"/>
              <w:bottom w:val="single" w:sz="6" w:space="0" w:color="DEE2E6"/>
              <w:right w:val="single" w:sz="6" w:space="0" w:color="DEE2E6"/>
            </w:tcBorders>
            <w:shd w:val="clear" w:color="auto" w:fill="C7E4DB" w:themeFill="accent3" w:themeFillTint="66"/>
            <w:hideMark/>
          </w:tcPr>
          <w:p w14:paraId="70701F6A" w14:textId="030CA2ED" w:rsidR="009D4E78" w:rsidRPr="00371522" w:rsidRDefault="009D4E78" w:rsidP="00330455">
            <w:pPr>
              <w:spacing w:line="276" w:lineRule="auto"/>
              <w:rPr>
                <w:lang w:val="en-IE"/>
              </w:rPr>
            </w:pPr>
            <w:r w:rsidRPr="00371522">
              <w:rPr>
                <w:rStyle w:val="Strong"/>
                <w:rFonts w:ascii="inherit" w:hAnsi="inherit" w:cs="Arial"/>
                <w:color w:val="7F7F7F" w:themeColor="text1" w:themeTint="80"/>
                <w:lang w:val="en-IE"/>
              </w:rPr>
              <w:t>Coronav</w:t>
            </w:r>
            <w:r w:rsidR="00033E29">
              <w:rPr>
                <w:rStyle w:val="Strong"/>
                <w:rFonts w:ascii="inherit" w:hAnsi="inherit" w:cs="Arial"/>
                <w:color w:val="7F7F7F" w:themeColor="text1" w:themeTint="80"/>
                <w:lang w:val="en-IE"/>
              </w:rPr>
              <w:t>írea</w:t>
            </w:r>
            <w:r w:rsidRPr="00371522">
              <w:rPr>
                <w:rStyle w:val="Strong"/>
                <w:rFonts w:ascii="inherit" w:hAnsi="inherit" w:cs="Arial"/>
                <w:color w:val="7F7F7F" w:themeColor="text1" w:themeTint="80"/>
                <w:lang w:val="en-IE"/>
              </w:rPr>
              <w:t>s</w:t>
            </w:r>
          </w:p>
          <w:p w14:paraId="18721321" w14:textId="779D1534" w:rsidR="009D4E78" w:rsidRPr="00583697" w:rsidRDefault="00583697" w:rsidP="00330455">
            <w:pPr>
              <w:spacing w:line="276" w:lineRule="auto"/>
              <w:rPr>
                <w:i/>
                <w:iCs/>
              </w:rPr>
            </w:pPr>
            <w:r>
              <w:rPr>
                <w:i/>
                <w:iCs/>
                <w:lang w:val="en-IE"/>
              </w:rPr>
              <w:t>T</w:t>
            </w:r>
            <w:r>
              <w:rPr>
                <w:i/>
                <w:iCs/>
              </w:rPr>
              <w:t xml:space="preserve">á na siomptóm idir dian agus </w:t>
            </w:r>
            <w:r w:rsidR="00B85F1B">
              <w:rPr>
                <w:i/>
                <w:iCs/>
              </w:rPr>
              <w:t>éadrom</w:t>
            </w:r>
          </w:p>
        </w:tc>
        <w:tc>
          <w:tcPr>
            <w:tcW w:w="2693" w:type="dxa"/>
            <w:tcBorders>
              <w:top w:val="single" w:sz="6" w:space="0" w:color="DEE2E6"/>
              <w:left w:val="single" w:sz="6" w:space="0" w:color="DEE2E6"/>
              <w:bottom w:val="single" w:sz="6" w:space="0" w:color="DEE2E6"/>
              <w:right w:val="single" w:sz="6" w:space="0" w:color="DEE2E6"/>
            </w:tcBorders>
            <w:shd w:val="clear" w:color="auto" w:fill="C7E4DB" w:themeFill="accent3" w:themeFillTint="66"/>
            <w:hideMark/>
          </w:tcPr>
          <w:p w14:paraId="6B54A8EF" w14:textId="02A06B26" w:rsidR="009D4E78" w:rsidRPr="00371522" w:rsidRDefault="009D4E78" w:rsidP="00330455">
            <w:pPr>
              <w:spacing w:line="276" w:lineRule="auto"/>
              <w:rPr>
                <w:lang w:val="en-IE"/>
              </w:rPr>
            </w:pPr>
            <w:r w:rsidRPr="00371522">
              <w:rPr>
                <w:rStyle w:val="Strong"/>
                <w:rFonts w:ascii="inherit" w:hAnsi="inherit" w:cs="Arial"/>
                <w:color w:val="7F7F7F" w:themeColor="text1" w:themeTint="80"/>
                <w:lang w:val="en-IE"/>
              </w:rPr>
              <w:t>Fl</w:t>
            </w:r>
            <w:r w:rsidR="00033E29">
              <w:rPr>
                <w:rStyle w:val="Strong"/>
                <w:rFonts w:ascii="inherit" w:hAnsi="inherit" w:cs="Arial"/>
                <w:color w:val="7F7F7F" w:themeColor="text1" w:themeTint="80"/>
                <w:lang w:val="en-IE"/>
              </w:rPr>
              <w:t>iú</w:t>
            </w:r>
          </w:p>
          <w:p w14:paraId="29E1D1C3" w14:textId="7DAC9015" w:rsidR="009D4E78" w:rsidRPr="00371522" w:rsidRDefault="00F671EB" w:rsidP="00330455">
            <w:pPr>
              <w:spacing w:line="276" w:lineRule="auto"/>
              <w:rPr>
                <w:i/>
                <w:iCs/>
                <w:lang w:val="en-IE"/>
              </w:rPr>
            </w:pPr>
            <w:r w:rsidRPr="00F671EB">
              <w:rPr>
                <w:i/>
                <w:iCs/>
                <w:lang w:val="en-IE"/>
              </w:rPr>
              <w:t xml:space="preserve">Tús tobann na </w:t>
            </w:r>
            <w:r>
              <w:rPr>
                <w:i/>
                <w:iCs/>
                <w:lang w:val="en-IE"/>
              </w:rPr>
              <w:t>siomptóm</w:t>
            </w:r>
          </w:p>
        </w:tc>
        <w:tc>
          <w:tcPr>
            <w:tcW w:w="1984" w:type="dxa"/>
            <w:tcBorders>
              <w:top w:val="single" w:sz="6" w:space="0" w:color="DEE2E6"/>
              <w:left w:val="single" w:sz="6" w:space="0" w:color="DEE2E6"/>
              <w:bottom w:val="single" w:sz="6" w:space="0" w:color="DEE2E6"/>
              <w:right w:val="single" w:sz="6" w:space="0" w:color="DEE2E6"/>
            </w:tcBorders>
            <w:shd w:val="clear" w:color="auto" w:fill="C7E4DB" w:themeFill="accent3" w:themeFillTint="66"/>
            <w:hideMark/>
          </w:tcPr>
          <w:p w14:paraId="5738DFE8" w14:textId="220C5706" w:rsidR="009D4E78" w:rsidRPr="00033E29" w:rsidRDefault="00033E29" w:rsidP="00330455">
            <w:pPr>
              <w:spacing w:line="276" w:lineRule="auto"/>
            </w:pPr>
            <w:r>
              <w:rPr>
                <w:lang w:val="en-IE"/>
              </w:rPr>
              <w:t>S</w:t>
            </w:r>
            <w:r>
              <w:t>laghdán</w:t>
            </w:r>
          </w:p>
          <w:p w14:paraId="3BF2BEB8" w14:textId="18915E51" w:rsidR="009D4E78" w:rsidRPr="00371522" w:rsidRDefault="00F671EB" w:rsidP="00330455">
            <w:pPr>
              <w:spacing w:line="276" w:lineRule="auto"/>
              <w:rPr>
                <w:i/>
                <w:iCs/>
                <w:lang w:val="en-IE"/>
              </w:rPr>
            </w:pPr>
            <w:r w:rsidRPr="00F671EB">
              <w:rPr>
                <w:i/>
                <w:iCs/>
                <w:lang w:val="en-IE"/>
              </w:rPr>
              <w:t xml:space="preserve">Tús de réir a chéile na </w:t>
            </w:r>
            <w:r>
              <w:rPr>
                <w:i/>
                <w:iCs/>
                <w:lang w:val="en-IE"/>
              </w:rPr>
              <w:t>siomptóm</w:t>
            </w:r>
          </w:p>
        </w:tc>
      </w:tr>
      <w:tr w:rsidR="009D4E78" w:rsidRPr="00371522" w14:paraId="7D9899BE" w14:textId="77777777" w:rsidTr="00FF1C9A">
        <w:tc>
          <w:tcPr>
            <w:tcW w:w="0" w:type="auto"/>
            <w:tcBorders>
              <w:top w:val="single" w:sz="6" w:space="0" w:color="DEE2E6"/>
              <w:left w:val="single" w:sz="6" w:space="0" w:color="DEE2E6"/>
              <w:bottom w:val="single" w:sz="6" w:space="0" w:color="DEE2E6"/>
              <w:right w:val="single" w:sz="6" w:space="0" w:color="DEE2E6"/>
            </w:tcBorders>
            <w:shd w:val="clear" w:color="auto" w:fill="E6EEF0" w:themeFill="accent5" w:themeFillTint="33"/>
            <w:hideMark/>
          </w:tcPr>
          <w:p w14:paraId="000F5408" w14:textId="3C828A9E" w:rsidR="009D4E78" w:rsidRPr="00B05071" w:rsidRDefault="00B05071">
            <w:pPr>
              <w:pStyle w:val="NormalWeb"/>
              <w:rPr>
                <w:rFonts w:asciiTheme="minorHAnsi" w:eastAsiaTheme="minorHAnsi" w:hAnsiTheme="minorHAnsi" w:cstheme="minorBidi"/>
                <w:color w:val="404040" w:themeColor="text1" w:themeTint="BF"/>
                <w:sz w:val="20"/>
                <w:szCs w:val="20"/>
                <w:lang w:eastAsia="en-US"/>
              </w:rPr>
            </w:pPr>
            <w:r>
              <w:rPr>
                <w:rFonts w:asciiTheme="minorHAnsi" w:eastAsiaTheme="minorHAnsi" w:hAnsiTheme="minorHAnsi" w:cstheme="minorBidi"/>
                <w:color w:val="404040" w:themeColor="text1" w:themeTint="BF"/>
                <w:sz w:val="20"/>
                <w:szCs w:val="20"/>
                <w:lang w:eastAsia="en-US"/>
              </w:rPr>
              <w:t>Fiabhras nó Crithfhuacht</w:t>
            </w:r>
          </w:p>
        </w:tc>
        <w:tc>
          <w:tcPr>
            <w:tcW w:w="2491" w:type="dxa"/>
            <w:tcBorders>
              <w:top w:val="single" w:sz="6" w:space="0" w:color="DEE2E6"/>
              <w:left w:val="single" w:sz="6" w:space="0" w:color="DEE2E6"/>
              <w:bottom w:val="single" w:sz="6" w:space="0" w:color="DEE2E6"/>
              <w:right w:val="single" w:sz="6" w:space="0" w:color="DEE2E6"/>
            </w:tcBorders>
            <w:shd w:val="clear" w:color="auto" w:fill="auto"/>
            <w:hideMark/>
          </w:tcPr>
          <w:p w14:paraId="6717594C" w14:textId="2BF33B1A" w:rsidR="009D4E78" w:rsidRPr="00371522" w:rsidRDefault="008060B0">
            <w:pPr>
              <w:pStyle w:val="NormalWeb"/>
              <w:rPr>
                <w:rFonts w:asciiTheme="minorHAnsi" w:eastAsiaTheme="minorHAnsi" w:hAnsiTheme="minorHAnsi" w:cstheme="minorBidi"/>
                <w:color w:val="404040" w:themeColor="text1" w:themeTint="BF"/>
                <w:sz w:val="20"/>
                <w:szCs w:val="20"/>
                <w:lang w:eastAsia="en-US"/>
              </w:rPr>
            </w:pPr>
            <w:r w:rsidRPr="008060B0">
              <w:rPr>
                <w:rFonts w:asciiTheme="minorHAnsi" w:eastAsiaTheme="minorHAnsi" w:hAnsiTheme="minorHAnsi" w:cstheme="minorBidi"/>
                <w:color w:val="404040" w:themeColor="text1" w:themeTint="BF"/>
                <w:sz w:val="20"/>
                <w:szCs w:val="20"/>
                <w:lang w:eastAsia="en-US"/>
              </w:rPr>
              <w:t>Coitianta</w:t>
            </w:r>
          </w:p>
        </w:tc>
        <w:tc>
          <w:tcPr>
            <w:tcW w:w="2693" w:type="dxa"/>
            <w:tcBorders>
              <w:top w:val="single" w:sz="6" w:space="0" w:color="DEE2E6"/>
              <w:left w:val="single" w:sz="6" w:space="0" w:color="DEE2E6"/>
              <w:bottom w:val="single" w:sz="6" w:space="0" w:color="DEE2E6"/>
              <w:right w:val="single" w:sz="6" w:space="0" w:color="DEE2E6"/>
            </w:tcBorders>
            <w:shd w:val="clear" w:color="auto" w:fill="E6EEF0" w:themeFill="accent5" w:themeFillTint="33"/>
            <w:hideMark/>
          </w:tcPr>
          <w:p w14:paraId="05C9A0C4" w14:textId="52063953" w:rsidR="009D4E78" w:rsidRPr="00371522" w:rsidRDefault="008060B0">
            <w:pPr>
              <w:pStyle w:val="NormalWeb"/>
              <w:rPr>
                <w:rFonts w:asciiTheme="minorHAnsi" w:eastAsiaTheme="minorHAnsi" w:hAnsiTheme="minorHAnsi" w:cstheme="minorBidi"/>
                <w:color w:val="404040" w:themeColor="text1" w:themeTint="BF"/>
                <w:sz w:val="20"/>
                <w:szCs w:val="20"/>
                <w:lang w:eastAsia="en-US"/>
              </w:rPr>
            </w:pPr>
            <w:r w:rsidRPr="008060B0">
              <w:rPr>
                <w:rFonts w:asciiTheme="minorHAnsi" w:eastAsiaTheme="minorHAnsi" w:hAnsiTheme="minorHAnsi" w:cstheme="minorBidi"/>
                <w:color w:val="404040" w:themeColor="text1" w:themeTint="BF"/>
                <w:sz w:val="20"/>
                <w:szCs w:val="20"/>
                <w:lang w:eastAsia="en-US"/>
              </w:rPr>
              <w:t>Coitianta</w:t>
            </w:r>
          </w:p>
        </w:tc>
        <w:tc>
          <w:tcPr>
            <w:tcW w:w="1984" w:type="dxa"/>
            <w:tcBorders>
              <w:top w:val="single" w:sz="6" w:space="0" w:color="DEE2E6"/>
              <w:left w:val="single" w:sz="6" w:space="0" w:color="DEE2E6"/>
              <w:bottom w:val="single" w:sz="6" w:space="0" w:color="DEE2E6"/>
              <w:right w:val="single" w:sz="6" w:space="0" w:color="DEE2E6"/>
            </w:tcBorders>
            <w:shd w:val="clear" w:color="auto" w:fill="auto"/>
            <w:hideMark/>
          </w:tcPr>
          <w:p w14:paraId="23292C63" w14:textId="7EBA36EB" w:rsidR="009D4E78" w:rsidRPr="00371522" w:rsidRDefault="00444308">
            <w:pPr>
              <w:pStyle w:val="NormalWeb"/>
              <w:rPr>
                <w:rFonts w:asciiTheme="minorHAnsi" w:eastAsiaTheme="minorHAnsi" w:hAnsiTheme="minorHAnsi" w:cstheme="minorBidi"/>
                <w:color w:val="404040" w:themeColor="text1" w:themeTint="BF"/>
                <w:sz w:val="20"/>
                <w:szCs w:val="20"/>
                <w:lang w:eastAsia="en-US"/>
              </w:rPr>
            </w:pPr>
            <w:r>
              <w:rPr>
                <w:rFonts w:asciiTheme="minorHAnsi" w:eastAsiaTheme="minorHAnsi" w:hAnsiTheme="minorHAnsi" w:cstheme="minorBidi"/>
                <w:color w:val="404040" w:themeColor="text1" w:themeTint="BF"/>
                <w:sz w:val="20"/>
                <w:szCs w:val="20"/>
                <w:lang w:eastAsia="en-US"/>
              </w:rPr>
              <w:t>Go hannamh</w:t>
            </w:r>
          </w:p>
        </w:tc>
      </w:tr>
      <w:tr w:rsidR="009D4E78" w:rsidRPr="00371522" w14:paraId="30E99E78" w14:textId="77777777" w:rsidTr="00FF1C9A">
        <w:tc>
          <w:tcPr>
            <w:tcW w:w="0" w:type="auto"/>
            <w:tcBorders>
              <w:top w:val="single" w:sz="6" w:space="0" w:color="DEE2E6"/>
              <w:left w:val="single" w:sz="6" w:space="0" w:color="DEE2E6"/>
              <w:bottom w:val="single" w:sz="6" w:space="0" w:color="DEE2E6"/>
              <w:right w:val="single" w:sz="6" w:space="0" w:color="DEE2E6"/>
            </w:tcBorders>
            <w:shd w:val="clear" w:color="auto" w:fill="E6EEF0" w:themeFill="accent5" w:themeFillTint="33"/>
            <w:hideMark/>
          </w:tcPr>
          <w:p w14:paraId="624F0EAC" w14:textId="7BBBC3BB" w:rsidR="009D4E78" w:rsidRPr="00B05071" w:rsidRDefault="009D4E78">
            <w:pPr>
              <w:pStyle w:val="NormalWeb"/>
              <w:rPr>
                <w:rFonts w:asciiTheme="minorHAnsi" w:eastAsiaTheme="minorHAnsi" w:hAnsiTheme="minorHAnsi" w:cstheme="minorBidi"/>
                <w:color w:val="404040" w:themeColor="text1" w:themeTint="BF"/>
                <w:sz w:val="20"/>
                <w:szCs w:val="20"/>
                <w:lang w:eastAsia="en-US"/>
              </w:rPr>
            </w:pPr>
            <w:r w:rsidRPr="00371522">
              <w:rPr>
                <w:rFonts w:asciiTheme="minorHAnsi" w:eastAsiaTheme="minorHAnsi" w:hAnsiTheme="minorHAnsi" w:cstheme="minorBidi"/>
                <w:color w:val="404040" w:themeColor="text1" w:themeTint="BF"/>
                <w:sz w:val="20"/>
                <w:szCs w:val="20"/>
                <w:lang w:eastAsia="en-US"/>
              </w:rPr>
              <w:t>C</w:t>
            </w:r>
            <w:r w:rsidR="00B05071">
              <w:rPr>
                <w:rFonts w:asciiTheme="minorHAnsi" w:eastAsiaTheme="minorHAnsi" w:hAnsiTheme="minorHAnsi" w:cstheme="minorBidi"/>
                <w:color w:val="404040" w:themeColor="text1" w:themeTint="BF"/>
                <w:sz w:val="20"/>
                <w:szCs w:val="20"/>
                <w:lang w:eastAsia="en-US"/>
              </w:rPr>
              <w:t>asacht</w:t>
            </w:r>
          </w:p>
        </w:tc>
        <w:tc>
          <w:tcPr>
            <w:tcW w:w="2491" w:type="dxa"/>
            <w:tcBorders>
              <w:top w:val="single" w:sz="6" w:space="0" w:color="DEE2E6"/>
              <w:left w:val="single" w:sz="6" w:space="0" w:color="DEE2E6"/>
              <w:bottom w:val="single" w:sz="6" w:space="0" w:color="DEE2E6"/>
              <w:right w:val="single" w:sz="6" w:space="0" w:color="DEE2E6"/>
            </w:tcBorders>
            <w:shd w:val="clear" w:color="auto" w:fill="auto"/>
            <w:hideMark/>
          </w:tcPr>
          <w:p w14:paraId="0DF2D80B" w14:textId="2B569D30" w:rsidR="009D4E78" w:rsidRPr="00371522" w:rsidRDefault="008060B0">
            <w:pPr>
              <w:pStyle w:val="NormalWeb"/>
              <w:rPr>
                <w:rFonts w:asciiTheme="minorHAnsi" w:eastAsiaTheme="minorHAnsi" w:hAnsiTheme="minorHAnsi" w:cstheme="minorBidi"/>
                <w:color w:val="404040" w:themeColor="text1" w:themeTint="BF"/>
                <w:sz w:val="20"/>
                <w:szCs w:val="20"/>
                <w:lang w:eastAsia="en-US"/>
              </w:rPr>
            </w:pPr>
            <w:r w:rsidRPr="008060B0">
              <w:rPr>
                <w:rFonts w:asciiTheme="minorHAnsi" w:eastAsiaTheme="minorHAnsi" w:hAnsiTheme="minorHAnsi" w:cstheme="minorBidi"/>
                <w:color w:val="404040" w:themeColor="text1" w:themeTint="BF"/>
                <w:sz w:val="20"/>
                <w:szCs w:val="20"/>
                <w:lang w:eastAsia="en-US"/>
              </w:rPr>
              <w:t>Coitianta</w:t>
            </w:r>
            <w:r w:rsidR="009D4E78" w:rsidRPr="00371522">
              <w:rPr>
                <w:rFonts w:asciiTheme="minorHAnsi" w:eastAsiaTheme="minorHAnsi" w:hAnsiTheme="minorHAnsi" w:cstheme="minorBidi"/>
                <w:color w:val="404040" w:themeColor="text1" w:themeTint="BF"/>
                <w:sz w:val="20"/>
                <w:szCs w:val="20"/>
                <w:lang w:eastAsia="en-US"/>
              </w:rPr>
              <w:t xml:space="preserve"> (</w:t>
            </w:r>
            <w:r>
              <w:rPr>
                <w:rFonts w:asciiTheme="minorHAnsi" w:eastAsiaTheme="minorHAnsi" w:hAnsiTheme="minorHAnsi" w:cstheme="minorBidi"/>
                <w:color w:val="404040" w:themeColor="text1" w:themeTint="BF"/>
                <w:sz w:val="20"/>
                <w:szCs w:val="20"/>
                <w:lang w:eastAsia="en-US"/>
              </w:rPr>
              <w:t>tirim de gnáth</w:t>
            </w:r>
            <w:r w:rsidR="009D4E78" w:rsidRPr="00371522">
              <w:rPr>
                <w:rFonts w:asciiTheme="minorHAnsi" w:eastAsiaTheme="minorHAnsi" w:hAnsiTheme="minorHAnsi" w:cstheme="minorBidi"/>
                <w:color w:val="404040" w:themeColor="text1" w:themeTint="BF"/>
                <w:sz w:val="20"/>
                <w:szCs w:val="20"/>
                <w:lang w:eastAsia="en-US"/>
              </w:rPr>
              <w:t>)</w:t>
            </w:r>
          </w:p>
        </w:tc>
        <w:tc>
          <w:tcPr>
            <w:tcW w:w="2693" w:type="dxa"/>
            <w:tcBorders>
              <w:top w:val="single" w:sz="6" w:space="0" w:color="DEE2E6"/>
              <w:left w:val="single" w:sz="6" w:space="0" w:color="DEE2E6"/>
              <w:bottom w:val="single" w:sz="6" w:space="0" w:color="DEE2E6"/>
              <w:right w:val="single" w:sz="6" w:space="0" w:color="DEE2E6"/>
            </w:tcBorders>
            <w:shd w:val="clear" w:color="auto" w:fill="E6EEF0" w:themeFill="accent5" w:themeFillTint="33"/>
            <w:hideMark/>
          </w:tcPr>
          <w:p w14:paraId="3856E5A1" w14:textId="42CB3116" w:rsidR="009D4E78" w:rsidRPr="00371522" w:rsidRDefault="008060B0">
            <w:pPr>
              <w:pStyle w:val="NormalWeb"/>
              <w:rPr>
                <w:rFonts w:asciiTheme="minorHAnsi" w:eastAsiaTheme="minorHAnsi" w:hAnsiTheme="minorHAnsi" w:cstheme="minorBidi"/>
                <w:color w:val="404040" w:themeColor="text1" w:themeTint="BF"/>
                <w:sz w:val="20"/>
                <w:szCs w:val="20"/>
                <w:lang w:eastAsia="en-US"/>
              </w:rPr>
            </w:pPr>
            <w:r w:rsidRPr="008060B0">
              <w:rPr>
                <w:rFonts w:asciiTheme="minorHAnsi" w:eastAsiaTheme="minorHAnsi" w:hAnsiTheme="minorHAnsi" w:cstheme="minorBidi"/>
                <w:color w:val="404040" w:themeColor="text1" w:themeTint="BF"/>
                <w:sz w:val="20"/>
                <w:szCs w:val="20"/>
                <w:lang w:eastAsia="en-US"/>
              </w:rPr>
              <w:t>Coitianta</w:t>
            </w:r>
            <w:r w:rsidRPr="00371522">
              <w:rPr>
                <w:rFonts w:asciiTheme="minorHAnsi" w:eastAsiaTheme="minorHAnsi" w:hAnsiTheme="minorHAnsi" w:cstheme="minorBidi"/>
                <w:color w:val="404040" w:themeColor="text1" w:themeTint="BF"/>
                <w:sz w:val="20"/>
                <w:szCs w:val="20"/>
                <w:lang w:eastAsia="en-US"/>
              </w:rPr>
              <w:t xml:space="preserve"> (</w:t>
            </w:r>
            <w:r>
              <w:rPr>
                <w:rFonts w:asciiTheme="minorHAnsi" w:eastAsiaTheme="minorHAnsi" w:hAnsiTheme="minorHAnsi" w:cstheme="minorBidi"/>
                <w:color w:val="404040" w:themeColor="text1" w:themeTint="BF"/>
                <w:sz w:val="20"/>
                <w:szCs w:val="20"/>
                <w:lang w:eastAsia="en-US"/>
              </w:rPr>
              <w:t>tirim de gnáth</w:t>
            </w:r>
            <w:r w:rsidRPr="00371522">
              <w:rPr>
                <w:rFonts w:asciiTheme="minorHAnsi" w:eastAsiaTheme="minorHAnsi" w:hAnsiTheme="minorHAnsi" w:cstheme="minorBidi"/>
                <w:color w:val="404040" w:themeColor="text1" w:themeTint="BF"/>
                <w:sz w:val="20"/>
                <w:szCs w:val="20"/>
                <w:lang w:eastAsia="en-US"/>
              </w:rPr>
              <w:t>)</w:t>
            </w:r>
          </w:p>
        </w:tc>
        <w:tc>
          <w:tcPr>
            <w:tcW w:w="1984" w:type="dxa"/>
            <w:tcBorders>
              <w:top w:val="single" w:sz="6" w:space="0" w:color="DEE2E6"/>
              <w:left w:val="single" w:sz="6" w:space="0" w:color="DEE2E6"/>
              <w:bottom w:val="single" w:sz="6" w:space="0" w:color="DEE2E6"/>
              <w:right w:val="single" w:sz="6" w:space="0" w:color="DEE2E6"/>
            </w:tcBorders>
            <w:shd w:val="clear" w:color="auto" w:fill="auto"/>
            <w:hideMark/>
          </w:tcPr>
          <w:p w14:paraId="78B41DD6" w14:textId="1E0BD561" w:rsidR="009D4E78" w:rsidRPr="00371522" w:rsidRDefault="00EF10D8">
            <w:pPr>
              <w:pStyle w:val="NormalWeb"/>
              <w:rPr>
                <w:rFonts w:asciiTheme="minorHAnsi" w:eastAsiaTheme="minorHAnsi" w:hAnsiTheme="minorHAnsi" w:cstheme="minorBidi"/>
                <w:color w:val="404040" w:themeColor="text1" w:themeTint="BF"/>
                <w:sz w:val="20"/>
                <w:szCs w:val="20"/>
                <w:lang w:eastAsia="en-US"/>
              </w:rPr>
            </w:pPr>
            <w:r w:rsidRPr="00EF10D8">
              <w:rPr>
                <w:rFonts w:asciiTheme="minorHAnsi" w:eastAsiaTheme="minorHAnsi" w:hAnsiTheme="minorHAnsi" w:cstheme="minorBidi"/>
                <w:color w:val="404040" w:themeColor="text1" w:themeTint="BF"/>
                <w:sz w:val="20"/>
                <w:szCs w:val="20"/>
                <w:lang w:eastAsia="en-US"/>
              </w:rPr>
              <w:t>Éadrom</w:t>
            </w:r>
          </w:p>
        </w:tc>
      </w:tr>
      <w:tr w:rsidR="009D4E78" w:rsidRPr="00371522" w14:paraId="4DEE1662" w14:textId="77777777" w:rsidTr="00FF1C9A">
        <w:tc>
          <w:tcPr>
            <w:tcW w:w="0" w:type="auto"/>
            <w:tcBorders>
              <w:top w:val="single" w:sz="6" w:space="0" w:color="DEE2E6"/>
              <w:left w:val="single" w:sz="6" w:space="0" w:color="DEE2E6"/>
              <w:bottom w:val="single" w:sz="6" w:space="0" w:color="DEE2E6"/>
              <w:right w:val="single" w:sz="6" w:space="0" w:color="DEE2E6"/>
            </w:tcBorders>
            <w:shd w:val="clear" w:color="auto" w:fill="E6EEF0" w:themeFill="accent5" w:themeFillTint="33"/>
            <w:hideMark/>
          </w:tcPr>
          <w:p w14:paraId="0D7121A9" w14:textId="3455E7DC" w:rsidR="009D4E78" w:rsidRPr="00371522" w:rsidRDefault="00F76F1C">
            <w:pPr>
              <w:pStyle w:val="NormalWeb"/>
              <w:rPr>
                <w:rFonts w:asciiTheme="minorHAnsi" w:eastAsiaTheme="minorHAnsi" w:hAnsiTheme="minorHAnsi" w:cstheme="minorBidi"/>
                <w:color w:val="404040" w:themeColor="text1" w:themeTint="BF"/>
                <w:sz w:val="20"/>
                <w:szCs w:val="20"/>
                <w:lang w:eastAsia="en-US"/>
              </w:rPr>
            </w:pPr>
            <w:r w:rsidRPr="00F76F1C">
              <w:rPr>
                <w:rFonts w:asciiTheme="minorHAnsi" w:eastAsiaTheme="minorHAnsi" w:hAnsiTheme="minorHAnsi" w:cstheme="minorBidi"/>
                <w:color w:val="404040" w:themeColor="text1" w:themeTint="BF"/>
                <w:sz w:val="20"/>
                <w:szCs w:val="20"/>
                <w:lang w:eastAsia="en-US"/>
              </w:rPr>
              <w:t>Giorracht anála</w:t>
            </w:r>
          </w:p>
        </w:tc>
        <w:tc>
          <w:tcPr>
            <w:tcW w:w="2491" w:type="dxa"/>
            <w:tcBorders>
              <w:top w:val="single" w:sz="6" w:space="0" w:color="DEE2E6"/>
              <w:left w:val="single" w:sz="6" w:space="0" w:color="DEE2E6"/>
              <w:bottom w:val="single" w:sz="6" w:space="0" w:color="DEE2E6"/>
              <w:right w:val="single" w:sz="6" w:space="0" w:color="DEE2E6"/>
            </w:tcBorders>
            <w:shd w:val="clear" w:color="auto" w:fill="auto"/>
            <w:hideMark/>
          </w:tcPr>
          <w:p w14:paraId="48250F7C" w14:textId="343DEDA9" w:rsidR="009D4E78" w:rsidRPr="00371522" w:rsidRDefault="008060B0">
            <w:pPr>
              <w:pStyle w:val="NormalWeb"/>
              <w:rPr>
                <w:rFonts w:asciiTheme="minorHAnsi" w:eastAsiaTheme="minorHAnsi" w:hAnsiTheme="minorHAnsi" w:cstheme="minorBidi"/>
                <w:color w:val="404040" w:themeColor="text1" w:themeTint="BF"/>
                <w:sz w:val="20"/>
                <w:szCs w:val="20"/>
                <w:lang w:eastAsia="en-US"/>
              </w:rPr>
            </w:pPr>
            <w:r w:rsidRPr="008060B0">
              <w:rPr>
                <w:rFonts w:asciiTheme="minorHAnsi" w:eastAsiaTheme="minorHAnsi" w:hAnsiTheme="minorHAnsi" w:cstheme="minorBidi"/>
                <w:color w:val="404040" w:themeColor="text1" w:themeTint="BF"/>
                <w:sz w:val="20"/>
                <w:szCs w:val="20"/>
                <w:lang w:eastAsia="en-US"/>
              </w:rPr>
              <w:t>Coitianta</w:t>
            </w:r>
          </w:p>
        </w:tc>
        <w:tc>
          <w:tcPr>
            <w:tcW w:w="2693" w:type="dxa"/>
            <w:tcBorders>
              <w:top w:val="single" w:sz="6" w:space="0" w:color="DEE2E6"/>
              <w:left w:val="single" w:sz="6" w:space="0" w:color="DEE2E6"/>
              <w:bottom w:val="single" w:sz="6" w:space="0" w:color="DEE2E6"/>
              <w:right w:val="single" w:sz="6" w:space="0" w:color="DEE2E6"/>
            </w:tcBorders>
            <w:shd w:val="clear" w:color="auto" w:fill="E6EEF0" w:themeFill="accent5" w:themeFillTint="33"/>
            <w:hideMark/>
          </w:tcPr>
          <w:p w14:paraId="50CFDFA3" w14:textId="03293C4F" w:rsidR="009D4E78" w:rsidRPr="00371522" w:rsidRDefault="00E9779F">
            <w:pPr>
              <w:pStyle w:val="NormalWeb"/>
              <w:rPr>
                <w:rFonts w:asciiTheme="minorHAnsi" w:eastAsiaTheme="minorHAnsi" w:hAnsiTheme="minorHAnsi" w:cstheme="minorBidi"/>
                <w:color w:val="404040" w:themeColor="text1" w:themeTint="BF"/>
                <w:sz w:val="20"/>
                <w:szCs w:val="20"/>
                <w:lang w:eastAsia="en-US"/>
              </w:rPr>
            </w:pPr>
            <w:r w:rsidRPr="00E9779F">
              <w:rPr>
                <w:rFonts w:asciiTheme="minorHAnsi" w:eastAsiaTheme="minorHAnsi" w:hAnsiTheme="minorHAnsi" w:cstheme="minorBidi"/>
                <w:color w:val="404040" w:themeColor="text1" w:themeTint="BF"/>
                <w:sz w:val="20"/>
                <w:szCs w:val="20"/>
                <w:lang w:eastAsia="en-US"/>
              </w:rPr>
              <w:t>Níl</w:t>
            </w:r>
          </w:p>
        </w:tc>
        <w:tc>
          <w:tcPr>
            <w:tcW w:w="1984" w:type="dxa"/>
            <w:tcBorders>
              <w:top w:val="single" w:sz="6" w:space="0" w:color="DEE2E6"/>
              <w:left w:val="single" w:sz="6" w:space="0" w:color="DEE2E6"/>
              <w:bottom w:val="single" w:sz="6" w:space="0" w:color="DEE2E6"/>
              <w:right w:val="single" w:sz="6" w:space="0" w:color="DEE2E6"/>
            </w:tcBorders>
            <w:shd w:val="clear" w:color="auto" w:fill="auto"/>
            <w:hideMark/>
          </w:tcPr>
          <w:p w14:paraId="51C35704" w14:textId="19A3EB24" w:rsidR="009D4E78" w:rsidRPr="00371522" w:rsidRDefault="00E9779F">
            <w:pPr>
              <w:pStyle w:val="NormalWeb"/>
              <w:rPr>
                <w:rFonts w:asciiTheme="minorHAnsi" w:eastAsiaTheme="minorHAnsi" w:hAnsiTheme="minorHAnsi" w:cstheme="minorBidi"/>
                <w:color w:val="404040" w:themeColor="text1" w:themeTint="BF"/>
                <w:sz w:val="20"/>
                <w:szCs w:val="20"/>
                <w:lang w:eastAsia="en-US"/>
              </w:rPr>
            </w:pPr>
            <w:r w:rsidRPr="00E9779F">
              <w:rPr>
                <w:rFonts w:asciiTheme="minorHAnsi" w:eastAsiaTheme="minorHAnsi" w:hAnsiTheme="minorHAnsi" w:cstheme="minorBidi"/>
                <w:color w:val="404040" w:themeColor="text1" w:themeTint="BF"/>
                <w:sz w:val="20"/>
                <w:szCs w:val="20"/>
                <w:lang w:eastAsia="en-US"/>
              </w:rPr>
              <w:t>Níl</w:t>
            </w:r>
          </w:p>
        </w:tc>
      </w:tr>
      <w:tr w:rsidR="009D4E78" w:rsidRPr="00371522" w14:paraId="225C7E56" w14:textId="77777777" w:rsidTr="00FF1C9A">
        <w:tc>
          <w:tcPr>
            <w:tcW w:w="0" w:type="auto"/>
            <w:tcBorders>
              <w:top w:val="single" w:sz="6" w:space="0" w:color="DEE2E6"/>
              <w:left w:val="single" w:sz="6" w:space="0" w:color="DEE2E6"/>
              <w:bottom w:val="single" w:sz="6" w:space="0" w:color="DEE2E6"/>
              <w:right w:val="single" w:sz="6" w:space="0" w:color="DEE2E6"/>
            </w:tcBorders>
            <w:shd w:val="clear" w:color="auto" w:fill="E6EEF0" w:themeFill="accent5" w:themeFillTint="33"/>
            <w:hideMark/>
          </w:tcPr>
          <w:p w14:paraId="41DD96F3" w14:textId="2A540140" w:rsidR="009D4E78" w:rsidRPr="00371522" w:rsidRDefault="00F76F1C">
            <w:pPr>
              <w:pStyle w:val="NormalWeb"/>
              <w:rPr>
                <w:rFonts w:asciiTheme="minorHAnsi" w:eastAsiaTheme="minorHAnsi" w:hAnsiTheme="minorHAnsi" w:cstheme="minorBidi"/>
                <w:color w:val="404040" w:themeColor="text1" w:themeTint="BF"/>
                <w:sz w:val="20"/>
                <w:szCs w:val="20"/>
                <w:lang w:eastAsia="en-US"/>
              </w:rPr>
            </w:pPr>
            <w:r w:rsidRPr="00F76F1C">
              <w:rPr>
                <w:rFonts w:asciiTheme="minorHAnsi" w:eastAsiaTheme="minorHAnsi" w:hAnsiTheme="minorHAnsi" w:cstheme="minorBidi"/>
                <w:color w:val="404040" w:themeColor="text1" w:themeTint="BF"/>
                <w:sz w:val="20"/>
                <w:szCs w:val="20"/>
                <w:lang w:eastAsia="en-US"/>
              </w:rPr>
              <w:t>Boladh nó blas caillte nó athraithe</w:t>
            </w:r>
          </w:p>
        </w:tc>
        <w:tc>
          <w:tcPr>
            <w:tcW w:w="2491" w:type="dxa"/>
            <w:tcBorders>
              <w:top w:val="single" w:sz="6" w:space="0" w:color="DEE2E6"/>
              <w:left w:val="single" w:sz="6" w:space="0" w:color="DEE2E6"/>
              <w:bottom w:val="single" w:sz="6" w:space="0" w:color="DEE2E6"/>
              <w:right w:val="single" w:sz="6" w:space="0" w:color="DEE2E6"/>
            </w:tcBorders>
            <w:shd w:val="clear" w:color="auto" w:fill="auto"/>
            <w:hideMark/>
          </w:tcPr>
          <w:p w14:paraId="6CF4D0F3" w14:textId="318245BF" w:rsidR="009D4E78" w:rsidRPr="00371522" w:rsidRDefault="008060B0">
            <w:pPr>
              <w:pStyle w:val="NormalWeb"/>
              <w:rPr>
                <w:rFonts w:asciiTheme="minorHAnsi" w:eastAsiaTheme="minorHAnsi" w:hAnsiTheme="minorHAnsi" w:cstheme="minorBidi"/>
                <w:color w:val="404040" w:themeColor="text1" w:themeTint="BF"/>
                <w:sz w:val="20"/>
                <w:szCs w:val="20"/>
                <w:lang w:eastAsia="en-US"/>
              </w:rPr>
            </w:pPr>
            <w:r w:rsidRPr="008060B0">
              <w:rPr>
                <w:rFonts w:asciiTheme="minorHAnsi" w:eastAsiaTheme="minorHAnsi" w:hAnsiTheme="minorHAnsi" w:cstheme="minorBidi"/>
                <w:color w:val="404040" w:themeColor="text1" w:themeTint="BF"/>
                <w:sz w:val="20"/>
                <w:szCs w:val="20"/>
                <w:lang w:eastAsia="en-US"/>
              </w:rPr>
              <w:t>Coitianta</w:t>
            </w:r>
          </w:p>
        </w:tc>
        <w:tc>
          <w:tcPr>
            <w:tcW w:w="2693" w:type="dxa"/>
            <w:tcBorders>
              <w:top w:val="single" w:sz="6" w:space="0" w:color="DEE2E6"/>
              <w:left w:val="single" w:sz="6" w:space="0" w:color="DEE2E6"/>
              <w:bottom w:val="single" w:sz="6" w:space="0" w:color="DEE2E6"/>
              <w:right w:val="single" w:sz="6" w:space="0" w:color="DEE2E6"/>
            </w:tcBorders>
            <w:shd w:val="clear" w:color="auto" w:fill="E6EEF0" w:themeFill="accent5" w:themeFillTint="33"/>
            <w:hideMark/>
          </w:tcPr>
          <w:p w14:paraId="0700F0F8" w14:textId="7C7B3C8C" w:rsidR="009D4E78" w:rsidRPr="00371522" w:rsidRDefault="00444308">
            <w:pPr>
              <w:pStyle w:val="NormalWeb"/>
              <w:rPr>
                <w:rFonts w:asciiTheme="minorHAnsi" w:eastAsiaTheme="minorHAnsi" w:hAnsiTheme="minorHAnsi" w:cstheme="minorBidi"/>
                <w:color w:val="404040" w:themeColor="text1" w:themeTint="BF"/>
                <w:sz w:val="20"/>
                <w:szCs w:val="20"/>
                <w:lang w:eastAsia="en-US"/>
              </w:rPr>
            </w:pPr>
            <w:r>
              <w:rPr>
                <w:rFonts w:asciiTheme="minorHAnsi" w:eastAsiaTheme="minorHAnsi" w:hAnsiTheme="minorHAnsi" w:cstheme="minorBidi"/>
                <w:color w:val="404040" w:themeColor="text1" w:themeTint="BF"/>
                <w:sz w:val="20"/>
                <w:szCs w:val="20"/>
                <w:lang w:eastAsia="en-US"/>
              </w:rPr>
              <w:t>Go hannamh</w:t>
            </w:r>
          </w:p>
        </w:tc>
        <w:tc>
          <w:tcPr>
            <w:tcW w:w="1984" w:type="dxa"/>
            <w:tcBorders>
              <w:top w:val="single" w:sz="6" w:space="0" w:color="DEE2E6"/>
              <w:left w:val="single" w:sz="6" w:space="0" w:color="DEE2E6"/>
              <w:bottom w:val="single" w:sz="6" w:space="0" w:color="DEE2E6"/>
              <w:right w:val="single" w:sz="6" w:space="0" w:color="DEE2E6"/>
            </w:tcBorders>
            <w:shd w:val="clear" w:color="auto" w:fill="auto"/>
            <w:hideMark/>
          </w:tcPr>
          <w:p w14:paraId="4A2902C8" w14:textId="65063B0D" w:rsidR="009D4E78" w:rsidRPr="00371522" w:rsidRDefault="00444308">
            <w:pPr>
              <w:pStyle w:val="NormalWeb"/>
              <w:rPr>
                <w:rFonts w:asciiTheme="minorHAnsi" w:eastAsiaTheme="minorHAnsi" w:hAnsiTheme="minorHAnsi" w:cstheme="minorBidi"/>
                <w:color w:val="404040" w:themeColor="text1" w:themeTint="BF"/>
                <w:sz w:val="20"/>
                <w:szCs w:val="20"/>
                <w:lang w:eastAsia="en-US"/>
              </w:rPr>
            </w:pPr>
            <w:r>
              <w:rPr>
                <w:rFonts w:asciiTheme="minorHAnsi" w:eastAsiaTheme="minorHAnsi" w:hAnsiTheme="minorHAnsi" w:cstheme="minorBidi"/>
                <w:color w:val="404040" w:themeColor="text1" w:themeTint="BF"/>
                <w:sz w:val="20"/>
                <w:szCs w:val="20"/>
                <w:lang w:eastAsia="en-US"/>
              </w:rPr>
              <w:t>Go hannamh</w:t>
            </w:r>
          </w:p>
        </w:tc>
      </w:tr>
      <w:tr w:rsidR="009D4E78" w:rsidRPr="00371522" w14:paraId="6E09E542" w14:textId="77777777" w:rsidTr="00FF1C9A">
        <w:tc>
          <w:tcPr>
            <w:tcW w:w="0" w:type="auto"/>
            <w:tcBorders>
              <w:top w:val="single" w:sz="6" w:space="0" w:color="DEE2E6"/>
              <w:left w:val="single" w:sz="6" w:space="0" w:color="DEE2E6"/>
              <w:bottom w:val="single" w:sz="6" w:space="0" w:color="DEE2E6"/>
              <w:right w:val="single" w:sz="6" w:space="0" w:color="DEE2E6"/>
            </w:tcBorders>
            <w:shd w:val="clear" w:color="auto" w:fill="E6EEF0" w:themeFill="accent5" w:themeFillTint="33"/>
            <w:hideMark/>
          </w:tcPr>
          <w:p w14:paraId="51676E40" w14:textId="4A3F7193" w:rsidR="009D4E78" w:rsidRPr="00371522" w:rsidRDefault="00FE46CC">
            <w:pPr>
              <w:pStyle w:val="NormalWeb"/>
              <w:rPr>
                <w:rFonts w:asciiTheme="minorHAnsi" w:eastAsiaTheme="minorHAnsi" w:hAnsiTheme="minorHAnsi" w:cstheme="minorBidi"/>
                <w:color w:val="404040" w:themeColor="text1" w:themeTint="BF"/>
                <w:sz w:val="20"/>
                <w:szCs w:val="20"/>
                <w:lang w:eastAsia="en-US"/>
              </w:rPr>
            </w:pPr>
            <w:r w:rsidRPr="00FE46CC">
              <w:rPr>
                <w:rFonts w:asciiTheme="minorHAnsi" w:eastAsiaTheme="minorHAnsi" w:hAnsiTheme="minorHAnsi" w:cstheme="minorBidi"/>
                <w:color w:val="404040" w:themeColor="text1" w:themeTint="BF"/>
                <w:sz w:val="20"/>
                <w:szCs w:val="20"/>
                <w:lang w:eastAsia="en-US"/>
              </w:rPr>
              <w:t>Tuirse</w:t>
            </w:r>
          </w:p>
        </w:tc>
        <w:tc>
          <w:tcPr>
            <w:tcW w:w="2491" w:type="dxa"/>
            <w:tcBorders>
              <w:top w:val="single" w:sz="6" w:space="0" w:color="DEE2E6"/>
              <w:left w:val="single" w:sz="6" w:space="0" w:color="DEE2E6"/>
              <w:bottom w:val="single" w:sz="6" w:space="0" w:color="DEE2E6"/>
              <w:right w:val="single" w:sz="6" w:space="0" w:color="DEE2E6"/>
            </w:tcBorders>
            <w:shd w:val="clear" w:color="auto" w:fill="auto"/>
            <w:hideMark/>
          </w:tcPr>
          <w:p w14:paraId="07FD7242" w14:textId="278C6DCC" w:rsidR="009D4E78" w:rsidRPr="00371522" w:rsidRDefault="008060B0">
            <w:pPr>
              <w:pStyle w:val="NormalWeb"/>
              <w:rPr>
                <w:rFonts w:asciiTheme="minorHAnsi" w:eastAsiaTheme="minorHAnsi" w:hAnsiTheme="minorHAnsi" w:cstheme="minorBidi"/>
                <w:color w:val="404040" w:themeColor="text1" w:themeTint="BF"/>
                <w:sz w:val="20"/>
                <w:szCs w:val="20"/>
                <w:lang w:eastAsia="en-US"/>
              </w:rPr>
            </w:pPr>
            <w:r w:rsidRPr="008060B0">
              <w:rPr>
                <w:rFonts w:asciiTheme="minorHAnsi" w:eastAsiaTheme="minorHAnsi" w:hAnsiTheme="minorHAnsi" w:cstheme="minorBidi"/>
                <w:color w:val="404040" w:themeColor="text1" w:themeTint="BF"/>
                <w:sz w:val="20"/>
                <w:szCs w:val="20"/>
                <w:lang w:eastAsia="en-US"/>
              </w:rPr>
              <w:t>Coitianta</w:t>
            </w:r>
          </w:p>
        </w:tc>
        <w:tc>
          <w:tcPr>
            <w:tcW w:w="2693" w:type="dxa"/>
            <w:tcBorders>
              <w:top w:val="single" w:sz="6" w:space="0" w:color="DEE2E6"/>
              <w:left w:val="single" w:sz="6" w:space="0" w:color="DEE2E6"/>
              <w:bottom w:val="single" w:sz="6" w:space="0" w:color="DEE2E6"/>
              <w:right w:val="single" w:sz="6" w:space="0" w:color="DEE2E6"/>
            </w:tcBorders>
            <w:shd w:val="clear" w:color="auto" w:fill="E6EEF0" w:themeFill="accent5" w:themeFillTint="33"/>
            <w:hideMark/>
          </w:tcPr>
          <w:p w14:paraId="2114FBC3" w14:textId="628EAE95" w:rsidR="009D4E78" w:rsidRPr="00371522" w:rsidRDefault="008060B0">
            <w:pPr>
              <w:pStyle w:val="NormalWeb"/>
              <w:rPr>
                <w:rFonts w:asciiTheme="minorHAnsi" w:eastAsiaTheme="minorHAnsi" w:hAnsiTheme="minorHAnsi" w:cstheme="minorBidi"/>
                <w:color w:val="404040" w:themeColor="text1" w:themeTint="BF"/>
                <w:sz w:val="20"/>
                <w:szCs w:val="20"/>
                <w:lang w:eastAsia="en-US"/>
              </w:rPr>
            </w:pPr>
            <w:r w:rsidRPr="008060B0">
              <w:rPr>
                <w:rFonts w:asciiTheme="minorHAnsi" w:eastAsiaTheme="minorHAnsi" w:hAnsiTheme="minorHAnsi" w:cstheme="minorBidi"/>
                <w:color w:val="404040" w:themeColor="text1" w:themeTint="BF"/>
                <w:sz w:val="20"/>
                <w:szCs w:val="20"/>
                <w:lang w:eastAsia="en-US"/>
              </w:rPr>
              <w:t>Coitianta</w:t>
            </w:r>
            <w:r w:rsidRPr="00371522">
              <w:rPr>
                <w:rFonts w:asciiTheme="minorHAnsi" w:eastAsiaTheme="minorHAnsi" w:hAnsiTheme="minorHAnsi" w:cstheme="minorBidi"/>
                <w:color w:val="404040" w:themeColor="text1" w:themeTint="BF"/>
                <w:sz w:val="20"/>
                <w:szCs w:val="20"/>
                <w:lang w:eastAsia="en-US"/>
              </w:rPr>
              <w:t xml:space="preserve"> </w:t>
            </w:r>
          </w:p>
        </w:tc>
        <w:tc>
          <w:tcPr>
            <w:tcW w:w="1984" w:type="dxa"/>
            <w:tcBorders>
              <w:top w:val="single" w:sz="6" w:space="0" w:color="DEE2E6"/>
              <w:left w:val="single" w:sz="6" w:space="0" w:color="DEE2E6"/>
              <w:bottom w:val="single" w:sz="6" w:space="0" w:color="DEE2E6"/>
              <w:right w:val="single" w:sz="6" w:space="0" w:color="DEE2E6"/>
            </w:tcBorders>
            <w:shd w:val="clear" w:color="auto" w:fill="auto"/>
            <w:hideMark/>
          </w:tcPr>
          <w:p w14:paraId="3D0B1AA4" w14:textId="3C5B47FF" w:rsidR="009D4E78" w:rsidRPr="00371522" w:rsidRDefault="00444308">
            <w:pPr>
              <w:pStyle w:val="NormalWeb"/>
              <w:rPr>
                <w:rFonts w:asciiTheme="minorHAnsi" w:eastAsiaTheme="minorHAnsi" w:hAnsiTheme="minorHAnsi" w:cstheme="minorBidi"/>
                <w:color w:val="404040" w:themeColor="text1" w:themeTint="BF"/>
                <w:sz w:val="20"/>
                <w:szCs w:val="20"/>
                <w:lang w:eastAsia="en-US"/>
              </w:rPr>
            </w:pPr>
            <w:r w:rsidRPr="00444308">
              <w:rPr>
                <w:rFonts w:asciiTheme="minorHAnsi" w:eastAsiaTheme="minorHAnsi" w:hAnsiTheme="minorHAnsi" w:cstheme="minorBidi"/>
                <w:color w:val="404040" w:themeColor="text1" w:themeTint="BF"/>
                <w:sz w:val="20"/>
                <w:szCs w:val="20"/>
                <w:lang w:eastAsia="en-US"/>
              </w:rPr>
              <w:t>Uaireanta</w:t>
            </w:r>
          </w:p>
        </w:tc>
      </w:tr>
      <w:tr w:rsidR="009D4E78" w:rsidRPr="00371522" w14:paraId="1174C1C5" w14:textId="77777777" w:rsidTr="00FF1C9A">
        <w:tc>
          <w:tcPr>
            <w:tcW w:w="0" w:type="auto"/>
            <w:tcBorders>
              <w:top w:val="single" w:sz="6" w:space="0" w:color="DEE2E6"/>
              <w:left w:val="single" w:sz="6" w:space="0" w:color="DEE2E6"/>
              <w:bottom w:val="single" w:sz="6" w:space="0" w:color="DEE2E6"/>
              <w:right w:val="single" w:sz="6" w:space="0" w:color="DEE2E6"/>
            </w:tcBorders>
            <w:shd w:val="clear" w:color="auto" w:fill="E6EEF0" w:themeFill="accent5" w:themeFillTint="33"/>
            <w:hideMark/>
          </w:tcPr>
          <w:p w14:paraId="0CAD1375" w14:textId="5FF49DB7" w:rsidR="009D4E78" w:rsidRPr="00FE46CC" w:rsidRDefault="00FE46CC">
            <w:pPr>
              <w:pStyle w:val="NormalWeb"/>
              <w:rPr>
                <w:rFonts w:asciiTheme="minorHAnsi" w:eastAsiaTheme="minorHAnsi" w:hAnsiTheme="minorHAnsi" w:cstheme="minorBidi"/>
                <w:color w:val="404040" w:themeColor="text1" w:themeTint="BF"/>
                <w:sz w:val="20"/>
                <w:szCs w:val="20"/>
                <w:lang w:eastAsia="en-US"/>
              </w:rPr>
            </w:pPr>
            <w:r>
              <w:rPr>
                <w:rFonts w:asciiTheme="minorHAnsi" w:eastAsiaTheme="minorHAnsi" w:hAnsiTheme="minorHAnsi" w:cstheme="minorBidi"/>
                <w:color w:val="404040" w:themeColor="text1" w:themeTint="BF"/>
                <w:sz w:val="20"/>
                <w:szCs w:val="20"/>
                <w:lang w:eastAsia="en-US"/>
              </w:rPr>
              <w:t xml:space="preserve">Pian agus cráphian </w:t>
            </w:r>
          </w:p>
        </w:tc>
        <w:tc>
          <w:tcPr>
            <w:tcW w:w="2491" w:type="dxa"/>
            <w:tcBorders>
              <w:top w:val="single" w:sz="6" w:space="0" w:color="DEE2E6"/>
              <w:left w:val="single" w:sz="6" w:space="0" w:color="DEE2E6"/>
              <w:bottom w:val="single" w:sz="6" w:space="0" w:color="DEE2E6"/>
              <w:right w:val="single" w:sz="6" w:space="0" w:color="DEE2E6"/>
            </w:tcBorders>
            <w:shd w:val="clear" w:color="auto" w:fill="auto"/>
            <w:hideMark/>
          </w:tcPr>
          <w:p w14:paraId="66D03A5B" w14:textId="75BF5089" w:rsidR="009D4E78" w:rsidRPr="00371522" w:rsidRDefault="008060B0">
            <w:pPr>
              <w:pStyle w:val="NormalWeb"/>
              <w:rPr>
                <w:rFonts w:asciiTheme="minorHAnsi" w:eastAsiaTheme="minorHAnsi" w:hAnsiTheme="minorHAnsi" w:cstheme="minorBidi"/>
                <w:color w:val="404040" w:themeColor="text1" w:themeTint="BF"/>
                <w:sz w:val="20"/>
                <w:szCs w:val="20"/>
                <w:lang w:eastAsia="en-US"/>
              </w:rPr>
            </w:pPr>
            <w:r w:rsidRPr="008060B0">
              <w:rPr>
                <w:rFonts w:asciiTheme="minorHAnsi" w:eastAsiaTheme="minorHAnsi" w:hAnsiTheme="minorHAnsi" w:cstheme="minorBidi"/>
                <w:color w:val="404040" w:themeColor="text1" w:themeTint="BF"/>
                <w:sz w:val="20"/>
                <w:szCs w:val="20"/>
                <w:lang w:eastAsia="en-US"/>
              </w:rPr>
              <w:t>Coitianta</w:t>
            </w:r>
          </w:p>
        </w:tc>
        <w:tc>
          <w:tcPr>
            <w:tcW w:w="2693" w:type="dxa"/>
            <w:tcBorders>
              <w:top w:val="single" w:sz="6" w:space="0" w:color="DEE2E6"/>
              <w:left w:val="single" w:sz="6" w:space="0" w:color="DEE2E6"/>
              <w:bottom w:val="single" w:sz="6" w:space="0" w:color="DEE2E6"/>
              <w:right w:val="single" w:sz="6" w:space="0" w:color="DEE2E6"/>
            </w:tcBorders>
            <w:shd w:val="clear" w:color="auto" w:fill="E6EEF0" w:themeFill="accent5" w:themeFillTint="33"/>
            <w:hideMark/>
          </w:tcPr>
          <w:p w14:paraId="5D5BA081" w14:textId="1FF461AD" w:rsidR="009D4E78" w:rsidRPr="00371522" w:rsidRDefault="008060B0">
            <w:pPr>
              <w:pStyle w:val="NormalWeb"/>
              <w:rPr>
                <w:rFonts w:asciiTheme="minorHAnsi" w:eastAsiaTheme="minorHAnsi" w:hAnsiTheme="minorHAnsi" w:cstheme="minorBidi"/>
                <w:color w:val="404040" w:themeColor="text1" w:themeTint="BF"/>
                <w:sz w:val="20"/>
                <w:szCs w:val="20"/>
                <w:lang w:eastAsia="en-US"/>
              </w:rPr>
            </w:pPr>
            <w:r w:rsidRPr="008060B0">
              <w:rPr>
                <w:rFonts w:asciiTheme="minorHAnsi" w:eastAsiaTheme="minorHAnsi" w:hAnsiTheme="minorHAnsi" w:cstheme="minorBidi"/>
                <w:color w:val="404040" w:themeColor="text1" w:themeTint="BF"/>
                <w:sz w:val="20"/>
                <w:szCs w:val="20"/>
                <w:lang w:eastAsia="en-US"/>
              </w:rPr>
              <w:t>Coitianta</w:t>
            </w:r>
          </w:p>
        </w:tc>
        <w:tc>
          <w:tcPr>
            <w:tcW w:w="1984" w:type="dxa"/>
            <w:tcBorders>
              <w:top w:val="single" w:sz="6" w:space="0" w:color="DEE2E6"/>
              <w:left w:val="single" w:sz="6" w:space="0" w:color="DEE2E6"/>
              <w:bottom w:val="single" w:sz="6" w:space="0" w:color="DEE2E6"/>
              <w:right w:val="single" w:sz="6" w:space="0" w:color="DEE2E6"/>
            </w:tcBorders>
            <w:shd w:val="clear" w:color="auto" w:fill="auto"/>
            <w:hideMark/>
          </w:tcPr>
          <w:p w14:paraId="1F2960D6" w14:textId="393D36C6" w:rsidR="009D4E78" w:rsidRPr="00371522" w:rsidRDefault="008060B0">
            <w:pPr>
              <w:pStyle w:val="NormalWeb"/>
              <w:rPr>
                <w:rFonts w:asciiTheme="minorHAnsi" w:eastAsiaTheme="minorHAnsi" w:hAnsiTheme="minorHAnsi" w:cstheme="minorBidi"/>
                <w:color w:val="404040" w:themeColor="text1" w:themeTint="BF"/>
                <w:sz w:val="20"/>
                <w:szCs w:val="20"/>
                <w:lang w:eastAsia="en-US"/>
              </w:rPr>
            </w:pPr>
            <w:r w:rsidRPr="008060B0">
              <w:rPr>
                <w:rFonts w:asciiTheme="minorHAnsi" w:eastAsiaTheme="minorHAnsi" w:hAnsiTheme="minorHAnsi" w:cstheme="minorBidi"/>
                <w:color w:val="404040" w:themeColor="text1" w:themeTint="BF"/>
                <w:sz w:val="20"/>
                <w:szCs w:val="20"/>
                <w:lang w:eastAsia="en-US"/>
              </w:rPr>
              <w:t>Coitianta</w:t>
            </w:r>
          </w:p>
        </w:tc>
      </w:tr>
      <w:tr w:rsidR="009D4E78" w:rsidRPr="00371522" w14:paraId="73EF9D33" w14:textId="77777777" w:rsidTr="00FF1C9A">
        <w:tc>
          <w:tcPr>
            <w:tcW w:w="0" w:type="auto"/>
            <w:tcBorders>
              <w:top w:val="single" w:sz="6" w:space="0" w:color="DEE2E6"/>
              <w:left w:val="single" w:sz="6" w:space="0" w:color="DEE2E6"/>
              <w:bottom w:val="single" w:sz="6" w:space="0" w:color="DEE2E6"/>
              <w:right w:val="single" w:sz="6" w:space="0" w:color="DEE2E6"/>
            </w:tcBorders>
            <w:shd w:val="clear" w:color="auto" w:fill="E6EEF0" w:themeFill="accent5" w:themeFillTint="33"/>
            <w:hideMark/>
          </w:tcPr>
          <w:p w14:paraId="473A55BE" w14:textId="0F005BF8" w:rsidR="009D4E78" w:rsidRPr="00371522" w:rsidRDefault="00624E06">
            <w:pPr>
              <w:pStyle w:val="NormalWeb"/>
              <w:rPr>
                <w:rFonts w:asciiTheme="minorHAnsi" w:eastAsiaTheme="minorHAnsi" w:hAnsiTheme="minorHAnsi" w:cstheme="minorBidi"/>
                <w:color w:val="404040" w:themeColor="text1" w:themeTint="BF"/>
                <w:sz w:val="20"/>
                <w:szCs w:val="20"/>
                <w:lang w:eastAsia="en-US"/>
              </w:rPr>
            </w:pPr>
            <w:r w:rsidRPr="00624E06">
              <w:rPr>
                <w:rFonts w:asciiTheme="minorHAnsi" w:eastAsiaTheme="minorHAnsi" w:hAnsiTheme="minorHAnsi" w:cstheme="minorBidi"/>
                <w:color w:val="404040" w:themeColor="text1" w:themeTint="BF"/>
                <w:sz w:val="20"/>
                <w:szCs w:val="20"/>
                <w:lang w:eastAsia="en-US"/>
              </w:rPr>
              <w:t>Scornach thinn</w:t>
            </w:r>
          </w:p>
        </w:tc>
        <w:tc>
          <w:tcPr>
            <w:tcW w:w="2491" w:type="dxa"/>
            <w:tcBorders>
              <w:top w:val="single" w:sz="6" w:space="0" w:color="DEE2E6"/>
              <w:left w:val="single" w:sz="6" w:space="0" w:color="DEE2E6"/>
              <w:bottom w:val="single" w:sz="6" w:space="0" w:color="DEE2E6"/>
              <w:right w:val="single" w:sz="6" w:space="0" w:color="DEE2E6"/>
            </w:tcBorders>
            <w:shd w:val="clear" w:color="auto" w:fill="auto"/>
            <w:hideMark/>
          </w:tcPr>
          <w:p w14:paraId="23F83630" w14:textId="72ADF605" w:rsidR="009D4E78" w:rsidRPr="00371522" w:rsidRDefault="00606405">
            <w:pPr>
              <w:pStyle w:val="NormalWeb"/>
              <w:rPr>
                <w:rFonts w:asciiTheme="minorHAnsi" w:eastAsiaTheme="minorHAnsi" w:hAnsiTheme="minorHAnsi" w:cstheme="minorBidi"/>
                <w:color w:val="404040" w:themeColor="text1" w:themeTint="BF"/>
                <w:sz w:val="20"/>
                <w:szCs w:val="20"/>
                <w:lang w:eastAsia="en-US"/>
              </w:rPr>
            </w:pPr>
            <w:r w:rsidRPr="00606405">
              <w:rPr>
                <w:rFonts w:asciiTheme="minorHAnsi" w:eastAsiaTheme="minorHAnsi" w:hAnsiTheme="minorHAnsi" w:cstheme="minorBidi"/>
                <w:color w:val="404040" w:themeColor="text1" w:themeTint="BF"/>
                <w:sz w:val="20"/>
                <w:szCs w:val="20"/>
                <w:lang w:eastAsia="en-US"/>
              </w:rPr>
              <w:t>Uaireanta</w:t>
            </w:r>
          </w:p>
        </w:tc>
        <w:tc>
          <w:tcPr>
            <w:tcW w:w="2693" w:type="dxa"/>
            <w:tcBorders>
              <w:top w:val="single" w:sz="6" w:space="0" w:color="DEE2E6"/>
              <w:left w:val="single" w:sz="6" w:space="0" w:color="DEE2E6"/>
              <w:bottom w:val="single" w:sz="6" w:space="0" w:color="DEE2E6"/>
              <w:right w:val="single" w:sz="6" w:space="0" w:color="DEE2E6"/>
            </w:tcBorders>
            <w:shd w:val="clear" w:color="auto" w:fill="E6EEF0" w:themeFill="accent5" w:themeFillTint="33"/>
            <w:hideMark/>
          </w:tcPr>
          <w:p w14:paraId="044392F4" w14:textId="5AEB51EF" w:rsidR="009D4E78" w:rsidRPr="00371522" w:rsidRDefault="00606405">
            <w:pPr>
              <w:pStyle w:val="NormalWeb"/>
              <w:rPr>
                <w:rFonts w:asciiTheme="minorHAnsi" w:eastAsiaTheme="minorHAnsi" w:hAnsiTheme="minorHAnsi" w:cstheme="minorBidi"/>
                <w:color w:val="404040" w:themeColor="text1" w:themeTint="BF"/>
                <w:sz w:val="20"/>
                <w:szCs w:val="20"/>
                <w:lang w:eastAsia="en-US"/>
              </w:rPr>
            </w:pPr>
            <w:r w:rsidRPr="00606405">
              <w:rPr>
                <w:rFonts w:asciiTheme="minorHAnsi" w:eastAsiaTheme="minorHAnsi" w:hAnsiTheme="minorHAnsi" w:cstheme="minorBidi"/>
                <w:color w:val="404040" w:themeColor="text1" w:themeTint="BF"/>
                <w:sz w:val="20"/>
                <w:szCs w:val="20"/>
                <w:lang w:eastAsia="en-US"/>
              </w:rPr>
              <w:t>Uaireanta</w:t>
            </w:r>
          </w:p>
        </w:tc>
        <w:tc>
          <w:tcPr>
            <w:tcW w:w="1984" w:type="dxa"/>
            <w:tcBorders>
              <w:top w:val="single" w:sz="6" w:space="0" w:color="DEE2E6"/>
              <w:left w:val="single" w:sz="6" w:space="0" w:color="DEE2E6"/>
              <w:bottom w:val="single" w:sz="6" w:space="0" w:color="DEE2E6"/>
              <w:right w:val="single" w:sz="6" w:space="0" w:color="DEE2E6"/>
            </w:tcBorders>
            <w:shd w:val="clear" w:color="auto" w:fill="auto"/>
            <w:hideMark/>
          </w:tcPr>
          <w:p w14:paraId="2F694101" w14:textId="36AC7E34" w:rsidR="009D4E78" w:rsidRPr="00371522" w:rsidRDefault="008060B0">
            <w:pPr>
              <w:pStyle w:val="NormalWeb"/>
              <w:rPr>
                <w:rFonts w:asciiTheme="minorHAnsi" w:eastAsiaTheme="minorHAnsi" w:hAnsiTheme="minorHAnsi" w:cstheme="minorBidi"/>
                <w:color w:val="404040" w:themeColor="text1" w:themeTint="BF"/>
                <w:sz w:val="20"/>
                <w:szCs w:val="20"/>
                <w:lang w:eastAsia="en-US"/>
              </w:rPr>
            </w:pPr>
            <w:r w:rsidRPr="008060B0">
              <w:rPr>
                <w:rFonts w:asciiTheme="minorHAnsi" w:eastAsiaTheme="minorHAnsi" w:hAnsiTheme="minorHAnsi" w:cstheme="minorBidi"/>
                <w:color w:val="404040" w:themeColor="text1" w:themeTint="BF"/>
                <w:sz w:val="20"/>
                <w:szCs w:val="20"/>
                <w:lang w:eastAsia="en-US"/>
              </w:rPr>
              <w:t>Coitianta</w:t>
            </w:r>
          </w:p>
        </w:tc>
      </w:tr>
      <w:tr w:rsidR="009D4E78" w:rsidRPr="00371522" w14:paraId="3D934E8D" w14:textId="77777777" w:rsidTr="00FF1C9A">
        <w:tc>
          <w:tcPr>
            <w:tcW w:w="0" w:type="auto"/>
            <w:tcBorders>
              <w:top w:val="single" w:sz="6" w:space="0" w:color="DEE2E6"/>
              <w:left w:val="single" w:sz="6" w:space="0" w:color="DEE2E6"/>
              <w:bottom w:val="single" w:sz="6" w:space="0" w:color="DEE2E6"/>
              <w:right w:val="single" w:sz="6" w:space="0" w:color="DEE2E6"/>
            </w:tcBorders>
            <w:shd w:val="clear" w:color="auto" w:fill="E6EEF0" w:themeFill="accent5" w:themeFillTint="33"/>
            <w:hideMark/>
          </w:tcPr>
          <w:p w14:paraId="4A6EA590" w14:textId="0ED7C19C" w:rsidR="009D4E78" w:rsidRPr="00371522" w:rsidRDefault="00624E06">
            <w:pPr>
              <w:pStyle w:val="NormalWeb"/>
              <w:rPr>
                <w:rFonts w:asciiTheme="minorHAnsi" w:eastAsiaTheme="minorHAnsi" w:hAnsiTheme="minorHAnsi" w:cstheme="minorBidi"/>
                <w:color w:val="404040" w:themeColor="text1" w:themeTint="BF"/>
                <w:sz w:val="20"/>
                <w:szCs w:val="20"/>
                <w:lang w:eastAsia="en-US"/>
              </w:rPr>
            </w:pPr>
            <w:r w:rsidRPr="00624E06">
              <w:rPr>
                <w:rFonts w:asciiTheme="minorHAnsi" w:eastAsiaTheme="minorHAnsi" w:hAnsiTheme="minorHAnsi" w:cstheme="minorBidi"/>
                <w:color w:val="404040" w:themeColor="text1" w:themeTint="BF"/>
                <w:sz w:val="20"/>
                <w:szCs w:val="20"/>
                <w:lang w:eastAsia="en-US"/>
              </w:rPr>
              <w:t>Tinneas cinn</w:t>
            </w:r>
          </w:p>
        </w:tc>
        <w:tc>
          <w:tcPr>
            <w:tcW w:w="2491" w:type="dxa"/>
            <w:tcBorders>
              <w:top w:val="single" w:sz="6" w:space="0" w:color="DEE2E6"/>
              <w:left w:val="single" w:sz="6" w:space="0" w:color="DEE2E6"/>
              <w:bottom w:val="single" w:sz="6" w:space="0" w:color="DEE2E6"/>
              <w:right w:val="single" w:sz="6" w:space="0" w:color="DEE2E6"/>
            </w:tcBorders>
            <w:shd w:val="clear" w:color="auto" w:fill="auto"/>
            <w:hideMark/>
          </w:tcPr>
          <w:p w14:paraId="11D25EDB" w14:textId="03E993B5" w:rsidR="009D4E78" w:rsidRPr="00371522" w:rsidRDefault="00606405">
            <w:pPr>
              <w:pStyle w:val="NormalWeb"/>
              <w:rPr>
                <w:rFonts w:asciiTheme="minorHAnsi" w:eastAsiaTheme="minorHAnsi" w:hAnsiTheme="minorHAnsi" w:cstheme="minorBidi"/>
                <w:color w:val="404040" w:themeColor="text1" w:themeTint="BF"/>
                <w:sz w:val="20"/>
                <w:szCs w:val="20"/>
                <w:lang w:eastAsia="en-US"/>
              </w:rPr>
            </w:pPr>
            <w:r w:rsidRPr="00606405">
              <w:rPr>
                <w:rFonts w:asciiTheme="minorHAnsi" w:eastAsiaTheme="minorHAnsi" w:hAnsiTheme="minorHAnsi" w:cstheme="minorBidi"/>
                <w:color w:val="404040" w:themeColor="text1" w:themeTint="BF"/>
                <w:sz w:val="20"/>
                <w:szCs w:val="20"/>
                <w:lang w:eastAsia="en-US"/>
              </w:rPr>
              <w:t>Uaireanta</w:t>
            </w:r>
          </w:p>
        </w:tc>
        <w:tc>
          <w:tcPr>
            <w:tcW w:w="2693" w:type="dxa"/>
            <w:tcBorders>
              <w:top w:val="single" w:sz="6" w:space="0" w:color="DEE2E6"/>
              <w:left w:val="single" w:sz="6" w:space="0" w:color="DEE2E6"/>
              <w:bottom w:val="single" w:sz="6" w:space="0" w:color="DEE2E6"/>
              <w:right w:val="single" w:sz="6" w:space="0" w:color="DEE2E6"/>
            </w:tcBorders>
            <w:shd w:val="clear" w:color="auto" w:fill="E6EEF0" w:themeFill="accent5" w:themeFillTint="33"/>
            <w:hideMark/>
          </w:tcPr>
          <w:p w14:paraId="4E8DAD5B" w14:textId="18F38192" w:rsidR="009D4E78" w:rsidRPr="00371522" w:rsidRDefault="008060B0">
            <w:pPr>
              <w:pStyle w:val="NormalWeb"/>
              <w:rPr>
                <w:rFonts w:asciiTheme="minorHAnsi" w:eastAsiaTheme="minorHAnsi" w:hAnsiTheme="minorHAnsi" w:cstheme="minorBidi"/>
                <w:color w:val="404040" w:themeColor="text1" w:themeTint="BF"/>
                <w:sz w:val="20"/>
                <w:szCs w:val="20"/>
                <w:lang w:eastAsia="en-US"/>
              </w:rPr>
            </w:pPr>
            <w:r w:rsidRPr="008060B0">
              <w:rPr>
                <w:rFonts w:asciiTheme="minorHAnsi" w:eastAsiaTheme="minorHAnsi" w:hAnsiTheme="minorHAnsi" w:cstheme="minorBidi"/>
                <w:color w:val="404040" w:themeColor="text1" w:themeTint="BF"/>
                <w:sz w:val="20"/>
                <w:szCs w:val="20"/>
                <w:lang w:eastAsia="en-US"/>
              </w:rPr>
              <w:t>Coitianta</w:t>
            </w:r>
          </w:p>
        </w:tc>
        <w:tc>
          <w:tcPr>
            <w:tcW w:w="1984" w:type="dxa"/>
            <w:tcBorders>
              <w:top w:val="single" w:sz="6" w:space="0" w:color="DEE2E6"/>
              <w:left w:val="single" w:sz="6" w:space="0" w:color="DEE2E6"/>
              <w:bottom w:val="single" w:sz="6" w:space="0" w:color="DEE2E6"/>
              <w:right w:val="single" w:sz="6" w:space="0" w:color="DEE2E6"/>
            </w:tcBorders>
            <w:shd w:val="clear" w:color="auto" w:fill="auto"/>
            <w:hideMark/>
          </w:tcPr>
          <w:p w14:paraId="2C4065EF" w14:textId="146E5BC5" w:rsidR="009D4E78" w:rsidRPr="00371522" w:rsidRDefault="00444308">
            <w:pPr>
              <w:pStyle w:val="NormalWeb"/>
              <w:rPr>
                <w:rFonts w:asciiTheme="minorHAnsi" w:eastAsiaTheme="minorHAnsi" w:hAnsiTheme="minorHAnsi" w:cstheme="minorBidi"/>
                <w:color w:val="404040" w:themeColor="text1" w:themeTint="BF"/>
                <w:sz w:val="20"/>
                <w:szCs w:val="20"/>
                <w:lang w:eastAsia="en-US"/>
              </w:rPr>
            </w:pPr>
            <w:r>
              <w:rPr>
                <w:rFonts w:asciiTheme="minorHAnsi" w:eastAsiaTheme="minorHAnsi" w:hAnsiTheme="minorHAnsi" w:cstheme="minorBidi"/>
                <w:color w:val="404040" w:themeColor="text1" w:themeTint="BF"/>
                <w:sz w:val="20"/>
                <w:szCs w:val="20"/>
                <w:lang w:eastAsia="en-US"/>
              </w:rPr>
              <w:t>Go hannamh</w:t>
            </w:r>
          </w:p>
        </w:tc>
      </w:tr>
      <w:tr w:rsidR="009D4E78" w:rsidRPr="00371522" w14:paraId="0FBCECC3" w14:textId="77777777" w:rsidTr="00FF1C9A">
        <w:tc>
          <w:tcPr>
            <w:tcW w:w="0" w:type="auto"/>
            <w:tcBorders>
              <w:top w:val="single" w:sz="6" w:space="0" w:color="DEE2E6"/>
              <w:left w:val="single" w:sz="6" w:space="0" w:color="DEE2E6"/>
              <w:bottom w:val="single" w:sz="6" w:space="0" w:color="DEE2E6"/>
              <w:right w:val="single" w:sz="6" w:space="0" w:color="DEE2E6"/>
            </w:tcBorders>
            <w:shd w:val="clear" w:color="auto" w:fill="E6EEF0" w:themeFill="accent5" w:themeFillTint="33"/>
            <w:hideMark/>
          </w:tcPr>
          <w:p w14:paraId="57395110" w14:textId="5BE2BFBD" w:rsidR="009D4E78" w:rsidRPr="00D30731" w:rsidRDefault="00D30731">
            <w:pPr>
              <w:pStyle w:val="NormalWeb"/>
              <w:rPr>
                <w:rFonts w:asciiTheme="minorHAnsi" w:eastAsiaTheme="minorHAnsi" w:hAnsiTheme="minorHAnsi" w:cstheme="minorBidi"/>
                <w:color w:val="404040" w:themeColor="text1" w:themeTint="BF"/>
                <w:sz w:val="20"/>
                <w:szCs w:val="20"/>
                <w:lang w:eastAsia="en-US"/>
              </w:rPr>
            </w:pPr>
            <w:r>
              <w:rPr>
                <w:rFonts w:asciiTheme="minorHAnsi" w:eastAsiaTheme="minorHAnsi" w:hAnsiTheme="minorHAnsi" w:cstheme="minorBidi"/>
                <w:color w:val="404040" w:themeColor="text1" w:themeTint="BF"/>
                <w:sz w:val="20"/>
                <w:szCs w:val="20"/>
                <w:lang w:eastAsia="en-US"/>
              </w:rPr>
              <w:t>Srón ag sruthlú nó blocáilte</w:t>
            </w:r>
          </w:p>
        </w:tc>
        <w:tc>
          <w:tcPr>
            <w:tcW w:w="2491" w:type="dxa"/>
            <w:tcBorders>
              <w:top w:val="single" w:sz="6" w:space="0" w:color="DEE2E6"/>
              <w:left w:val="single" w:sz="6" w:space="0" w:color="DEE2E6"/>
              <w:bottom w:val="single" w:sz="6" w:space="0" w:color="DEE2E6"/>
              <w:right w:val="single" w:sz="6" w:space="0" w:color="DEE2E6"/>
            </w:tcBorders>
            <w:shd w:val="clear" w:color="auto" w:fill="auto"/>
            <w:hideMark/>
          </w:tcPr>
          <w:p w14:paraId="4CE7A47C" w14:textId="1FCF1A68" w:rsidR="009D4E78" w:rsidRPr="00371522" w:rsidRDefault="00606405">
            <w:pPr>
              <w:pStyle w:val="NormalWeb"/>
              <w:rPr>
                <w:rFonts w:asciiTheme="minorHAnsi" w:eastAsiaTheme="minorHAnsi" w:hAnsiTheme="minorHAnsi" w:cstheme="minorBidi"/>
                <w:color w:val="404040" w:themeColor="text1" w:themeTint="BF"/>
                <w:sz w:val="20"/>
                <w:szCs w:val="20"/>
                <w:lang w:eastAsia="en-US"/>
              </w:rPr>
            </w:pPr>
            <w:r w:rsidRPr="00606405">
              <w:rPr>
                <w:rFonts w:asciiTheme="minorHAnsi" w:eastAsiaTheme="minorHAnsi" w:hAnsiTheme="minorHAnsi" w:cstheme="minorBidi"/>
                <w:color w:val="404040" w:themeColor="text1" w:themeTint="BF"/>
                <w:sz w:val="20"/>
                <w:szCs w:val="20"/>
                <w:lang w:eastAsia="en-US"/>
              </w:rPr>
              <w:t>Uaireanta</w:t>
            </w:r>
          </w:p>
        </w:tc>
        <w:tc>
          <w:tcPr>
            <w:tcW w:w="2693" w:type="dxa"/>
            <w:tcBorders>
              <w:top w:val="single" w:sz="6" w:space="0" w:color="DEE2E6"/>
              <w:left w:val="single" w:sz="6" w:space="0" w:color="DEE2E6"/>
              <w:bottom w:val="single" w:sz="6" w:space="0" w:color="DEE2E6"/>
              <w:right w:val="single" w:sz="6" w:space="0" w:color="DEE2E6"/>
            </w:tcBorders>
            <w:shd w:val="clear" w:color="auto" w:fill="E6EEF0" w:themeFill="accent5" w:themeFillTint="33"/>
            <w:hideMark/>
          </w:tcPr>
          <w:p w14:paraId="6D9E026F" w14:textId="655D4E29" w:rsidR="009D4E78" w:rsidRPr="00371522" w:rsidRDefault="00606405">
            <w:pPr>
              <w:pStyle w:val="NormalWeb"/>
              <w:rPr>
                <w:rFonts w:asciiTheme="minorHAnsi" w:eastAsiaTheme="minorHAnsi" w:hAnsiTheme="minorHAnsi" w:cstheme="minorBidi"/>
                <w:color w:val="404040" w:themeColor="text1" w:themeTint="BF"/>
                <w:sz w:val="20"/>
                <w:szCs w:val="20"/>
                <w:lang w:eastAsia="en-US"/>
              </w:rPr>
            </w:pPr>
            <w:r w:rsidRPr="00606405">
              <w:rPr>
                <w:rFonts w:asciiTheme="minorHAnsi" w:eastAsiaTheme="minorHAnsi" w:hAnsiTheme="minorHAnsi" w:cstheme="minorBidi"/>
                <w:color w:val="404040" w:themeColor="text1" w:themeTint="BF"/>
                <w:sz w:val="20"/>
                <w:szCs w:val="20"/>
                <w:lang w:eastAsia="en-US"/>
              </w:rPr>
              <w:t>Uaireanta</w:t>
            </w:r>
          </w:p>
        </w:tc>
        <w:tc>
          <w:tcPr>
            <w:tcW w:w="1984" w:type="dxa"/>
            <w:tcBorders>
              <w:top w:val="single" w:sz="6" w:space="0" w:color="DEE2E6"/>
              <w:left w:val="single" w:sz="6" w:space="0" w:color="DEE2E6"/>
              <w:bottom w:val="single" w:sz="6" w:space="0" w:color="DEE2E6"/>
              <w:right w:val="single" w:sz="6" w:space="0" w:color="DEE2E6"/>
            </w:tcBorders>
            <w:shd w:val="clear" w:color="auto" w:fill="auto"/>
            <w:hideMark/>
          </w:tcPr>
          <w:p w14:paraId="61D050E9" w14:textId="48926F55" w:rsidR="009D4E78" w:rsidRPr="00371522" w:rsidRDefault="008060B0">
            <w:pPr>
              <w:pStyle w:val="NormalWeb"/>
              <w:rPr>
                <w:rFonts w:asciiTheme="minorHAnsi" w:eastAsiaTheme="minorHAnsi" w:hAnsiTheme="minorHAnsi" w:cstheme="minorBidi"/>
                <w:color w:val="404040" w:themeColor="text1" w:themeTint="BF"/>
                <w:sz w:val="20"/>
                <w:szCs w:val="20"/>
                <w:lang w:eastAsia="en-US"/>
              </w:rPr>
            </w:pPr>
            <w:r w:rsidRPr="008060B0">
              <w:rPr>
                <w:rFonts w:asciiTheme="minorHAnsi" w:eastAsiaTheme="minorHAnsi" w:hAnsiTheme="minorHAnsi" w:cstheme="minorBidi"/>
                <w:color w:val="404040" w:themeColor="text1" w:themeTint="BF"/>
                <w:sz w:val="20"/>
                <w:szCs w:val="20"/>
                <w:lang w:eastAsia="en-US"/>
              </w:rPr>
              <w:t>Coitianta</w:t>
            </w:r>
          </w:p>
        </w:tc>
      </w:tr>
      <w:tr w:rsidR="009D4E78" w:rsidRPr="00371522" w14:paraId="24EC697E" w14:textId="77777777" w:rsidTr="00FF1C9A">
        <w:tc>
          <w:tcPr>
            <w:tcW w:w="0" w:type="auto"/>
            <w:tcBorders>
              <w:top w:val="single" w:sz="6" w:space="0" w:color="DEE2E6"/>
              <w:left w:val="single" w:sz="6" w:space="0" w:color="DEE2E6"/>
              <w:bottom w:val="single" w:sz="6" w:space="0" w:color="DEE2E6"/>
              <w:right w:val="single" w:sz="6" w:space="0" w:color="DEE2E6"/>
            </w:tcBorders>
            <w:shd w:val="clear" w:color="auto" w:fill="E6EEF0" w:themeFill="accent5" w:themeFillTint="33"/>
            <w:hideMark/>
          </w:tcPr>
          <w:p w14:paraId="5DD3C0D1" w14:textId="6C1617AC" w:rsidR="009D4E78" w:rsidRPr="00371522" w:rsidRDefault="0015146F">
            <w:pPr>
              <w:pStyle w:val="NormalWeb"/>
              <w:rPr>
                <w:rFonts w:asciiTheme="minorHAnsi" w:eastAsiaTheme="minorHAnsi" w:hAnsiTheme="minorHAnsi" w:cstheme="minorBidi"/>
                <w:color w:val="404040" w:themeColor="text1" w:themeTint="BF"/>
                <w:sz w:val="20"/>
                <w:szCs w:val="20"/>
                <w:lang w:eastAsia="en-US"/>
              </w:rPr>
            </w:pPr>
            <w:r w:rsidRPr="0015146F">
              <w:rPr>
                <w:rFonts w:asciiTheme="minorHAnsi" w:eastAsiaTheme="minorHAnsi" w:hAnsiTheme="minorHAnsi" w:cstheme="minorBidi"/>
                <w:color w:val="404040" w:themeColor="text1" w:themeTint="BF"/>
                <w:sz w:val="20"/>
                <w:szCs w:val="20"/>
                <w:lang w:eastAsia="en-US"/>
              </w:rPr>
              <w:t>Ag mothú tinn nó ag urlacan</w:t>
            </w:r>
          </w:p>
        </w:tc>
        <w:tc>
          <w:tcPr>
            <w:tcW w:w="2491" w:type="dxa"/>
            <w:tcBorders>
              <w:top w:val="single" w:sz="6" w:space="0" w:color="DEE2E6"/>
              <w:left w:val="single" w:sz="6" w:space="0" w:color="DEE2E6"/>
              <w:bottom w:val="single" w:sz="6" w:space="0" w:color="DEE2E6"/>
              <w:right w:val="single" w:sz="6" w:space="0" w:color="DEE2E6"/>
            </w:tcBorders>
            <w:shd w:val="clear" w:color="auto" w:fill="auto"/>
            <w:hideMark/>
          </w:tcPr>
          <w:p w14:paraId="1F98F2CF" w14:textId="264E563A" w:rsidR="009D4E78" w:rsidRPr="00444308" w:rsidRDefault="00444308">
            <w:pPr>
              <w:pStyle w:val="NormalWeb"/>
              <w:rPr>
                <w:rFonts w:asciiTheme="minorHAnsi" w:eastAsiaTheme="minorHAnsi" w:hAnsiTheme="minorHAnsi" w:cstheme="minorBidi"/>
                <w:color w:val="404040" w:themeColor="text1" w:themeTint="BF"/>
                <w:sz w:val="20"/>
                <w:szCs w:val="20"/>
                <w:lang w:eastAsia="en-US"/>
              </w:rPr>
            </w:pPr>
            <w:r>
              <w:rPr>
                <w:rFonts w:asciiTheme="minorHAnsi" w:eastAsiaTheme="minorHAnsi" w:hAnsiTheme="minorHAnsi" w:cstheme="minorBidi"/>
                <w:color w:val="404040" w:themeColor="text1" w:themeTint="BF"/>
                <w:sz w:val="20"/>
                <w:szCs w:val="20"/>
                <w:lang w:eastAsia="en-US"/>
              </w:rPr>
              <w:t>Go hannamh</w:t>
            </w:r>
          </w:p>
        </w:tc>
        <w:tc>
          <w:tcPr>
            <w:tcW w:w="2693" w:type="dxa"/>
            <w:tcBorders>
              <w:top w:val="single" w:sz="6" w:space="0" w:color="DEE2E6"/>
              <w:left w:val="single" w:sz="6" w:space="0" w:color="DEE2E6"/>
              <w:bottom w:val="single" w:sz="6" w:space="0" w:color="DEE2E6"/>
              <w:right w:val="single" w:sz="6" w:space="0" w:color="DEE2E6"/>
            </w:tcBorders>
            <w:shd w:val="clear" w:color="auto" w:fill="E6EEF0" w:themeFill="accent5" w:themeFillTint="33"/>
            <w:hideMark/>
          </w:tcPr>
          <w:p w14:paraId="49A7C3B8" w14:textId="5F356813" w:rsidR="009D4E78" w:rsidRPr="00371522" w:rsidRDefault="00606405">
            <w:pPr>
              <w:pStyle w:val="NormalWeb"/>
              <w:rPr>
                <w:rFonts w:asciiTheme="minorHAnsi" w:eastAsiaTheme="minorHAnsi" w:hAnsiTheme="minorHAnsi" w:cstheme="minorBidi"/>
                <w:color w:val="404040" w:themeColor="text1" w:themeTint="BF"/>
                <w:sz w:val="20"/>
                <w:szCs w:val="20"/>
                <w:lang w:eastAsia="en-US"/>
              </w:rPr>
            </w:pPr>
            <w:r w:rsidRPr="00606405">
              <w:rPr>
                <w:rFonts w:asciiTheme="minorHAnsi" w:eastAsiaTheme="minorHAnsi" w:hAnsiTheme="minorHAnsi" w:cstheme="minorBidi"/>
                <w:color w:val="404040" w:themeColor="text1" w:themeTint="BF"/>
                <w:sz w:val="20"/>
                <w:szCs w:val="20"/>
                <w:lang w:eastAsia="en-US"/>
              </w:rPr>
              <w:t>Uaireanta</w:t>
            </w:r>
          </w:p>
        </w:tc>
        <w:tc>
          <w:tcPr>
            <w:tcW w:w="1984" w:type="dxa"/>
            <w:tcBorders>
              <w:top w:val="single" w:sz="6" w:space="0" w:color="DEE2E6"/>
              <w:left w:val="single" w:sz="6" w:space="0" w:color="DEE2E6"/>
              <w:bottom w:val="single" w:sz="6" w:space="0" w:color="DEE2E6"/>
              <w:right w:val="single" w:sz="6" w:space="0" w:color="DEE2E6"/>
            </w:tcBorders>
            <w:shd w:val="clear" w:color="auto" w:fill="auto"/>
            <w:hideMark/>
          </w:tcPr>
          <w:p w14:paraId="440C3F7D" w14:textId="422E1C87" w:rsidR="009D4E78" w:rsidRPr="00371522" w:rsidRDefault="00E9779F">
            <w:pPr>
              <w:pStyle w:val="NormalWeb"/>
              <w:rPr>
                <w:rFonts w:asciiTheme="minorHAnsi" w:eastAsiaTheme="minorHAnsi" w:hAnsiTheme="minorHAnsi" w:cstheme="minorBidi"/>
                <w:color w:val="404040" w:themeColor="text1" w:themeTint="BF"/>
                <w:sz w:val="20"/>
                <w:szCs w:val="20"/>
                <w:lang w:eastAsia="en-US"/>
              </w:rPr>
            </w:pPr>
            <w:r w:rsidRPr="00E9779F">
              <w:rPr>
                <w:rFonts w:asciiTheme="minorHAnsi" w:eastAsiaTheme="minorHAnsi" w:hAnsiTheme="minorHAnsi" w:cstheme="minorBidi"/>
                <w:color w:val="404040" w:themeColor="text1" w:themeTint="BF"/>
                <w:sz w:val="20"/>
                <w:szCs w:val="20"/>
                <w:lang w:eastAsia="en-US"/>
              </w:rPr>
              <w:t>Níl</w:t>
            </w:r>
          </w:p>
        </w:tc>
      </w:tr>
      <w:tr w:rsidR="009D4E78" w:rsidRPr="00371522" w14:paraId="7964CBAF" w14:textId="77777777" w:rsidTr="00FF1C9A">
        <w:tc>
          <w:tcPr>
            <w:tcW w:w="0" w:type="auto"/>
            <w:tcBorders>
              <w:top w:val="single" w:sz="6" w:space="0" w:color="DEE2E6"/>
              <w:left w:val="single" w:sz="6" w:space="0" w:color="DEE2E6"/>
              <w:bottom w:val="single" w:sz="6" w:space="0" w:color="DEE2E6"/>
              <w:right w:val="single" w:sz="6" w:space="0" w:color="DEE2E6"/>
            </w:tcBorders>
            <w:shd w:val="clear" w:color="auto" w:fill="E6EEF0" w:themeFill="accent5" w:themeFillTint="33"/>
            <w:hideMark/>
          </w:tcPr>
          <w:p w14:paraId="1C97BA67" w14:textId="08470230" w:rsidR="009D4E78" w:rsidRPr="00371522" w:rsidRDefault="0015146F">
            <w:pPr>
              <w:pStyle w:val="NormalWeb"/>
              <w:rPr>
                <w:rFonts w:asciiTheme="minorHAnsi" w:eastAsiaTheme="minorHAnsi" w:hAnsiTheme="minorHAnsi" w:cstheme="minorBidi"/>
                <w:color w:val="404040" w:themeColor="text1" w:themeTint="BF"/>
                <w:sz w:val="20"/>
                <w:szCs w:val="20"/>
                <w:lang w:eastAsia="en-US"/>
              </w:rPr>
            </w:pPr>
            <w:r w:rsidRPr="0015146F">
              <w:rPr>
                <w:rFonts w:asciiTheme="minorHAnsi" w:eastAsiaTheme="minorHAnsi" w:hAnsiTheme="minorHAnsi" w:cstheme="minorBidi"/>
                <w:color w:val="404040" w:themeColor="text1" w:themeTint="BF"/>
                <w:sz w:val="20"/>
                <w:szCs w:val="20"/>
                <w:lang w:eastAsia="en-US"/>
              </w:rPr>
              <w:t>Buinneach</w:t>
            </w:r>
          </w:p>
        </w:tc>
        <w:tc>
          <w:tcPr>
            <w:tcW w:w="2491" w:type="dxa"/>
            <w:tcBorders>
              <w:top w:val="single" w:sz="6" w:space="0" w:color="DEE2E6"/>
              <w:left w:val="single" w:sz="6" w:space="0" w:color="DEE2E6"/>
              <w:bottom w:val="single" w:sz="6" w:space="0" w:color="DEE2E6"/>
              <w:right w:val="single" w:sz="6" w:space="0" w:color="DEE2E6"/>
            </w:tcBorders>
            <w:shd w:val="clear" w:color="auto" w:fill="auto"/>
            <w:hideMark/>
          </w:tcPr>
          <w:p w14:paraId="03D6BAAB" w14:textId="1894E6ED" w:rsidR="009D4E78" w:rsidRPr="00371522" w:rsidRDefault="00444308">
            <w:pPr>
              <w:pStyle w:val="NormalWeb"/>
              <w:rPr>
                <w:rFonts w:asciiTheme="minorHAnsi" w:eastAsiaTheme="minorHAnsi" w:hAnsiTheme="minorHAnsi" w:cstheme="minorBidi"/>
                <w:color w:val="404040" w:themeColor="text1" w:themeTint="BF"/>
                <w:sz w:val="20"/>
                <w:szCs w:val="20"/>
                <w:lang w:eastAsia="en-US"/>
              </w:rPr>
            </w:pPr>
            <w:r>
              <w:rPr>
                <w:rFonts w:asciiTheme="minorHAnsi" w:eastAsiaTheme="minorHAnsi" w:hAnsiTheme="minorHAnsi" w:cstheme="minorBidi"/>
                <w:color w:val="404040" w:themeColor="text1" w:themeTint="BF"/>
                <w:sz w:val="20"/>
                <w:szCs w:val="20"/>
                <w:lang w:eastAsia="en-US"/>
              </w:rPr>
              <w:t>Go hannamh</w:t>
            </w:r>
          </w:p>
        </w:tc>
        <w:tc>
          <w:tcPr>
            <w:tcW w:w="2693" w:type="dxa"/>
            <w:tcBorders>
              <w:top w:val="single" w:sz="6" w:space="0" w:color="DEE2E6"/>
              <w:left w:val="single" w:sz="6" w:space="0" w:color="DEE2E6"/>
              <w:bottom w:val="single" w:sz="6" w:space="0" w:color="DEE2E6"/>
              <w:right w:val="single" w:sz="6" w:space="0" w:color="DEE2E6"/>
            </w:tcBorders>
            <w:shd w:val="clear" w:color="auto" w:fill="E6EEF0" w:themeFill="accent5" w:themeFillTint="33"/>
            <w:hideMark/>
          </w:tcPr>
          <w:p w14:paraId="5FC3DCE7" w14:textId="68484C86" w:rsidR="009D4E78" w:rsidRPr="00606405" w:rsidRDefault="00606405">
            <w:pPr>
              <w:pStyle w:val="NormalWeb"/>
              <w:rPr>
                <w:rFonts w:asciiTheme="minorHAnsi" w:eastAsiaTheme="minorHAnsi" w:hAnsiTheme="minorHAnsi" w:cstheme="minorBidi"/>
                <w:color w:val="404040" w:themeColor="text1" w:themeTint="BF"/>
                <w:sz w:val="20"/>
                <w:szCs w:val="20"/>
                <w:lang w:eastAsia="en-US"/>
              </w:rPr>
            </w:pPr>
            <w:r w:rsidRPr="00606405">
              <w:rPr>
                <w:rFonts w:asciiTheme="minorHAnsi" w:eastAsiaTheme="minorHAnsi" w:hAnsiTheme="minorHAnsi" w:cstheme="minorBidi"/>
                <w:color w:val="404040" w:themeColor="text1" w:themeTint="BF"/>
                <w:sz w:val="20"/>
                <w:szCs w:val="20"/>
                <w:lang w:eastAsia="en-US"/>
              </w:rPr>
              <w:t>Uaireanta</w:t>
            </w:r>
            <w:r>
              <w:rPr>
                <w:rFonts w:asciiTheme="minorHAnsi" w:eastAsiaTheme="minorHAnsi" w:hAnsiTheme="minorHAnsi" w:cstheme="minorBidi"/>
                <w:color w:val="404040" w:themeColor="text1" w:themeTint="BF"/>
                <w:sz w:val="20"/>
                <w:szCs w:val="20"/>
                <w:lang w:eastAsia="en-US"/>
              </w:rPr>
              <w:t xml:space="preserve"> i bpáistí</w:t>
            </w:r>
          </w:p>
        </w:tc>
        <w:tc>
          <w:tcPr>
            <w:tcW w:w="1984" w:type="dxa"/>
            <w:tcBorders>
              <w:top w:val="single" w:sz="6" w:space="0" w:color="DEE2E6"/>
              <w:left w:val="single" w:sz="6" w:space="0" w:color="DEE2E6"/>
              <w:bottom w:val="single" w:sz="6" w:space="0" w:color="DEE2E6"/>
              <w:right w:val="single" w:sz="6" w:space="0" w:color="DEE2E6"/>
            </w:tcBorders>
            <w:shd w:val="clear" w:color="auto" w:fill="auto"/>
            <w:hideMark/>
          </w:tcPr>
          <w:p w14:paraId="77FE7F41" w14:textId="5CB9BC4A" w:rsidR="009D4E78" w:rsidRPr="00371522" w:rsidRDefault="00E9779F">
            <w:pPr>
              <w:pStyle w:val="NormalWeb"/>
              <w:rPr>
                <w:rFonts w:asciiTheme="minorHAnsi" w:eastAsiaTheme="minorHAnsi" w:hAnsiTheme="minorHAnsi" w:cstheme="minorBidi"/>
                <w:color w:val="404040" w:themeColor="text1" w:themeTint="BF"/>
                <w:sz w:val="20"/>
                <w:szCs w:val="20"/>
                <w:lang w:eastAsia="en-US"/>
              </w:rPr>
            </w:pPr>
            <w:r w:rsidRPr="00E9779F">
              <w:rPr>
                <w:rFonts w:asciiTheme="minorHAnsi" w:eastAsiaTheme="minorHAnsi" w:hAnsiTheme="minorHAnsi" w:cstheme="minorBidi"/>
                <w:color w:val="404040" w:themeColor="text1" w:themeTint="BF"/>
                <w:sz w:val="20"/>
                <w:szCs w:val="20"/>
                <w:lang w:eastAsia="en-US"/>
              </w:rPr>
              <w:t>Níl</w:t>
            </w:r>
          </w:p>
        </w:tc>
      </w:tr>
      <w:tr w:rsidR="009D4E78" w:rsidRPr="00371522" w14:paraId="7D2F0672" w14:textId="77777777" w:rsidTr="00FF1C9A">
        <w:tc>
          <w:tcPr>
            <w:tcW w:w="0" w:type="auto"/>
            <w:tcBorders>
              <w:top w:val="single" w:sz="6" w:space="0" w:color="DEE2E6"/>
              <w:left w:val="single" w:sz="6" w:space="0" w:color="DEE2E6"/>
              <w:bottom w:val="single" w:sz="6" w:space="0" w:color="DEE2E6"/>
              <w:right w:val="single" w:sz="6" w:space="0" w:color="DEE2E6"/>
            </w:tcBorders>
            <w:shd w:val="clear" w:color="auto" w:fill="E6EEF0" w:themeFill="accent5" w:themeFillTint="33"/>
            <w:hideMark/>
          </w:tcPr>
          <w:p w14:paraId="2AE6E825" w14:textId="415C9E46" w:rsidR="009D4E78" w:rsidRPr="00371522" w:rsidRDefault="008060B0">
            <w:pPr>
              <w:pStyle w:val="NormalWeb"/>
              <w:rPr>
                <w:rFonts w:asciiTheme="minorHAnsi" w:eastAsiaTheme="minorHAnsi" w:hAnsiTheme="minorHAnsi" w:cstheme="minorBidi"/>
                <w:color w:val="404040" w:themeColor="text1" w:themeTint="BF"/>
                <w:sz w:val="20"/>
                <w:szCs w:val="20"/>
                <w:lang w:eastAsia="en-US"/>
              </w:rPr>
            </w:pPr>
            <w:r>
              <w:rPr>
                <w:rFonts w:asciiTheme="minorHAnsi" w:eastAsiaTheme="minorHAnsi" w:hAnsiTheme="minorHAnsi" w:cstheme="minorBidi"/>
                <w:color w:val="404040" w:themeColor="text1" w:themeTint="BF"/>
                <w:sz w:val="20"/>
                <w:szCs w:val="20"/>
                <w:lang w:eastAsia="en-US"/>
              </w:rPr>
              <w:t>Ag S</w:t>
            </w:r>
            <w:r w:rsidRPr="008060B0">
              <w:rPr>
                <w:rFonts w:asciiTheme="minorHAnsi" w:eastAsiaTheme="minorHAnsi" w:hAnsiTheme="minorHAnsi" w:cstheme="minorBidi"/>
                <w:color w:val="404040" w:themeColor="text1" w:themeTint="BF"/>
                <w:sz w:val="20"/>
                <w:szCs w:val="20"/>
                <w:lang w:eastAsia="en-US"/>
              </w:rPr>
              <w:t>raothartach</w:t>
            </w:r>
          </w:p>
        </w:tc>
        <w:tc>
          <w:tcPr>
            <w:tcW w:w="2491" w:type="dxa"/>
            <w:tcBorders>
              <w:top w:val="single" w:sz="6" w:space="0" w:color="DEE2E6"/>
              <w:left w:val="single" w:sz="6" w:space="0" w:color="DEE2E6"/>
              <w:bottom w:val="single" w:sz="6" w:space="0" w:color="DEE2E6"/>
              <w:right w:val="single" w:sz="6" w:space="0" w:color="DEE2E6"/>
            </w:tcBorders>
            <w:shd w:val="clear" w:color="auto" w:fill="auto"/>
            <w:hideMark/>
          </w:tcPr>
          <w:p w14:paraId="776498BF" w14:textId="30FC4961" w:rsidR="009D4E78" w:rsidRPr="00371522" w:rsidRDefault="00E9779F">
            <w:pPr>
              <w:pStyle w:val="NormalWeb"/>
              <w:rPr>
                <w:rFonts w:asciiTheme="minorHAnsi" w:eastAsiaTheme="minorHAnsi" w:hAnsiTheme="minorHAnsi" w:cstheme="minorBidi"/>
                <w:color w:val="404040" w:themeColor="text1" w:themeTint="BF"/>
                <w:sz w:val="20"/>
                <w:szCs w:val="20"/>
                <w:lang w:eastAsia="en-US"/>
              </w:rPr>
            </w:pPr>
            <w:r w:rsidRPr="00E9779F">
              <w:rPr>
                <w:rFonts w:asciiTheme="minorHAnsi" w:eastAsiaTheme="minorHAnsi" w:hAnsiTheme="minorHAnsi" w:cstheme="minorBidi"/>
                <w:color w:val="404040" w:themeColor="text1" w:themeTint="BF"/>
                <w:sz w:val="20"/>
                <w:szCs w:val="20"/>
                <w:lang w:eastAsia="en-US"/>
              </w:rPr>
              <w:t>Níl</w:t>
            </w:r>
          </w:p>
        </w:tc>
        <w:tc>
          <w:tcPr>
            <w:tcW w:w="2693" w:type="dxa"/>
            <w:tcBorders>
              <w:top w:val="single" w:sz="6" w:space="0" w:color="DEE2E6"/>
              <w:left w:val="single" w:sz="6" w:space="0" w:color="DEE2E6"/>
              <w:bottom w:val="single" w:sz="6" w:space="0" w:color="DEE2E6"/>
              <w:right w:val="single" w:sz="6" w:space="0" w:color="DEE2E6"/>
            </w:tcBorders>
            <w:shd w:val="clear" w:color="auto" w:fill="E6EEF0" w:themeFill="accent5" w:themeFillTint="33"/>
            <w:hideMark/>
          </w:tcPr>
          <w:p w14:paraId="6944D843" w14:textId="5AF98D30" w:rsidR="009D4E78" w:rsidRPr="00371522" w:rsidRDefault="00E9779F">
            <w:pPr>
              <w:pStyle w:val="NormalWeb"/>
              <w:rPr>
                <w:rFonts w:asciiTheme="minorHAnsi" w:eastAsiaTheme="minorHAnsi" w:hAnsiTheme="minorHAnsi" w:cstheme="minorBidi"/>
                <w:color w:val="404040" w:themeColor="text1" w:themeTint="BF"/>
                <w:sz w:val="20"/>
                <w:szCs w:val="20"/>
                <w:lang w:eastAsia="en-US"/>
              </w:rPr>
            </w:pPr>
            <w:r w:rsidRPr="00E9779F">
              <w:rPr>
                <w:rFonts w:asciiTheme="minorHAnsi" w:eastAsiaTheme="minorHAnsi" w:hAnsiTheme="minorHAnsi" w:cstheme="minorBidi"/>
                <w:color w:val="404040" w:themeColor="text1" w:themeTint="BF"/>
                <w:sz w:val="20"/>
                <w:szCs w:val="20"/>
                <w:lang w:eastAsia="en-US"/>
              </w:rPr>
              <w:t>Níl</w:t>
            </w:r>
          </w:p>
        </w:tc>
        <w:tc>
          <w:tcPr>
            <w:tcW w:w="1984" w:type="dxa"/>
            <w:tcBorders>
              <w:top w:val="single" w:sz="6" w:space="0" w:color="DEE2E6"/>
              <w:left w:val="single" w:sz="6" w:space="0" w:color="DEE2E6"/>
              <w:bottom w:val="single" w:sz="6" w:space="0" w:color="DEE2E6"/>
              <w:right w:val="single" w:sz="6" w:space="0" w:color="DEE2E6"/>
            </w:tcBorders>
            <w:shd w:val="clear" w:color="auto" w:fill="auto"/>
            <w:hideMark/>
          </w:tcPr>
          <w:p w14:paraId="11296C5E" w14:textId="27D7C731" w:rsidR="009D4E78" w:rsidRPr="00371522" w:rsidRDefault="008060B0">
            <w:pPr>
              <w:pStyle w:val="NormalWeb"/>
              <w:rPr>
                <w:rFonts w:asciiTheme="minorHAnsi" w:eastAsiaTheme="minorHAnsi" w:hAnsiTheme="minorHAnsi" w:cstheme="minorBidi"/>
                <w:color w:val="404040" w:themeColor="text1" w:themeTint="BF"/>
                <w:sz w:val="20"/>
                <w:szCs w:val="20"/>
                <w:lang w:eastAsia="en-US"/>
              </w:rPr>
            </w:pPr>
            <w:r w:rsidRPr="008060B0">
              <w:rPr>
                <w:rFonts w:asciiTheme="minorHAnsi" w:eastAsiaTheme="minorHAnsi" w:hAnsiTheme="minorHAnsi" w:cstheme="minorBidi"/>
                <w:color w:val="404040" w:themeColor="text1" w:themeTint="BF"/>
                <w:sz w:val="20"/>
                <w:szCs w:val="20"/>
                <w:lang w:eastAsia="en-US"/>
              </w:rPr>
              <w:t>Coitianta</w:t>
            </w:r>
          </w:p>
        </w:tc>
      </w:tr>
    </w:tbl>
    <w:p w14:paraId="10173B61" w14:textId="4705B983" w:rsidR="00395214" w:rsidRPr="00371522" w:rsidRDefault="00395214">
      <w:pPr>
        <w:rPr>
          <w:rFonts w:ascii="Lato" w:eastAsia="Times New Roman" w:hAnsi="Lato" w:cs="Times New Roman"/>
          <w:color w:val="3F3F3F"/>
          <w:sz w:val="22"/>
          <w:szCs w:val="22"/>
          <w:lang w:val="en-IE" w:eastAsia="en-GB"/>
        </w:rPr>
      </w:pPr>
    </w:p>
    <w:p w14:paraId="664DA45E" w14:textId="52F651DC" w:rsidR="00395214" w:rsidRPr="00371522" w:rsidRDefault="00EF10D8" w:rsidP="00AC3A82">
      <w:pPr>
        <w:pStyle w:val="Heading1"/>
        <w:shd w:val="clear" w:color="auto" w:fill="75BDA7" w:themeFill="accent3"/>
        <w:rPr>
          <w:rFonts w:ascii="Times New Roman" w:hAnsi="Times New Roman"/>
          <w:color w:val="auto"/>
          <w:lang w:val="en-IE" w:eastAsia="en-GB"/>
        </w:rPr>
      </w:pPr>
      <w:r w:rsidRPr="00EF10D8">
        <w:rPr>
          <w:lang w:val="en-IE" w:eastAsia="en-GB"/>
        </w:rPr>
        <w:t>Nótaí Treorach Sláinteachais Láimhe, Riospráide agus Ginearálta</w:t>
      </w:r>
    </w:p>
    <w:p w14:paraId="37498908" w14:textId="1B1AD6D8" w:rsidR="00D71C1B" w:rsidRPr="00D71C1B" w:rsidRDefault="00D71C1B" w:rsidP="00056F23">
      <w:pPr>
        <w:pStyle w:val="ListParagraph"/>
        <w:numPr>
          <w:ilvl w:val="0"/>
          <w:numId w:val="27"/>
        </w:numPr>
        <w:rPr>
          <w:rFonts w:ascii="SymbolMT" w:hAnsi="SymbolMT"/>
          <w:lang w:val="en-IE"/>
        </w:rPr>
      </w:pPr>
      <w:r w:rsidRPr="00D71C1B">
        <w:rPr>
          <w:lang w:val="en-IE"/>
        </w:rPr>
        <w:t>Nigh do lámha le gallúnach agus le huisce te go minic</w:t>
      </w:r>
    </w:p>
    <w:p w14:paraId="7A183A11" w14:textId="4083ED79" w:rsidR="00D71C1B" w:rsidRPr="00D71C1B" w:rsidRDefault="00D71C1B" w:rsidP="00056F23">
      <w:pPr>
        <w:pStyle w:val="ListParagraph"/>
        <w:numPr>
          <w:ilvl w:val="0"/>
          <w:numId w:val="27"/>
        </w:numPr>
        <w:rPr>
          <w:rFonts w:ascii="SymbolMT" w:hAnsi="SymbolMT"/>
          <w:lang w:val="en-IE"/>
        </w:rPr>
      </w:pPr>
      <w:r w:rsidRPr="00D71C1B">
        <w:rPr>
          <w:lang w:val="en-IE"/>
        </w:rPr>
        <w:t>Mura bhfuil gallúnach agus uisce ar fáil, bain úsáid as sláintitheoir láimhe alcóil-bhunaithe.</w:t>
      </w:r>
    </w:p>
    <w:p w14:paraId="3A271F3C" w14:textId="4C1C723D" w:rsidR="0021701C" w:rsidRPr="0021701C" w:rsidRDefault="00D71C1B" w:rsidP="0021701C">
      <w:pPr>
        <w:pStyle w:val="ListParagraph"/>
        <w:numPr>
          <w:ilvl w:val="0"/>
          <w:numId w:val="27"/>
        </w:numPr>
        <w:rPr>
          <w:rFonts w:ascii="SymbolMT" w:hAnsi="SymbolMT"/>
          <w:lang w:val="en-IE"/>
        </w:rPr>
      </w:pPr>
      <w:r>
        <w:rPr>
          <w:lang w:val="en-IE"/>
        </w:rPr>
        <w:t xml:space="preserve">Déan do </w:t>
      </w:r>
      <w:r w:rsidR="00395214" w:rsidRPr="00371522">
        <w:rPr>
          <w:lang w:val="en-IE"/>
        </w:rPr>
        <w:t xml:space="preserve"> </w:t>
      </w:r>
      <w:hyperlink r:id="rId64" w:history="1">
        <w:r>
          <w:rPr>
            <w:rStyle w:val="Hyperlink"/>
            <w:lang w:val="en-IE"/>
          </w:rPr>
          <w:t>lám</w:t>
        </w:r>
        <w:r w:rsidR="00395214" w:rsidRPr="00371522">
          <w:rPr>
            <w:rStyle w:val="Hyperlink"/>
            <w:lang w:val="en-IE"/>
          </w:rPr>
          <w:t>h</w:t>
        </w:r>
        <w:r>
          <w:rPr>
            <w:rStyle w:val="Hyperlink"/>
            <w:lang w:val="en-IE"/>
          </w:rPr>
          <w:t xml:space="preserve">a a ní </w:t>
        </w:r>
      </w:hyperlink>
      <w:r w:rsidR="00395214" w:rsidRPr="00371522">
        <w:rPr>
          <w:color w:val="0260BF"/>
          <w:lang w:val="en-IE"/>
        </w:rPr>
        <w:t xml:space="preserve"> </w:t>
      </w:r>
      <w:r w:rsidR="0021701C" w:rsidRPr="0021701C">
        <w:rPr>
          <w:lang w:val="en-IE"/>
        </w:rPr>
        <w:t xml:space="preserve">tar éis duit a bheith sa seomra folctha agus sula dtéann tú i dteagmháil le </w:t>
      </w:r>
      <w:r w:rsidR="0021701C">
        <w:rPr>
          <w:lang w:val="en-IE"/>
        </w:rPr>
        <w:t>h</w:t>
      </w:r>
      <w:r w:rsidR="0021701C" w:rsidRPr="0021701C">
        <w:rPr>
          <w:lang w:val="en-IE"/>
        </w:rPr>
        <w:t>a</w:t>
      </w:r>
      <w:r w:rsidR="0021701C">
        <w:rPr>
          <w:lang w:val="en-IE"/>
        </w:rPr>
        <w:t>nlaí</w:t>
      </w:r>
      <w:r w:rsidR="0021701C" w:rsidRPr="0021701C">
        <w:rPr>
          <w:lang w:val="en-IE"/>
        </w:rPr>
        <w:t xml:space="preserve"> dorais</w:t>
      </w:r>
    </w:p>
    <w:p w14:paraId="56A1AE16" w14:textId="77777777" w:rsidR="00395214" w:rsidRPr="00371522" w:rsidRDefault="00395214" w:rsidP="00056F23">
      <w:pPr>
        <w:pStyle w:val="ListParagraph"/>
        <w:numPr>
          <w:ilvl w:val="0"/>
          <w:numId w:val="27"/>
        </w:numPr>
        <w:rPr>
          <w:rFonts w:ascii="SymbolMT" w:hAnsi="SymbolMT"/>
          <w:lang w:val="en-IE"/>
        </w:rPr>
      </w:pPr>
      <w:r w:rsidRPr="00371522">
        <w:rPr>
          <w:lang w:val="en-IE"/>
        </w:rPr>
        <w:t xml:space="preserve">Cover all coughs and sneezes with a tissue or the crock of your elbow </w:t>
      </w:r>
    </w:p>
    <w:p w14:paraId="16C6B566" w14:textId="7DB39930" w:rsidR="00EE1868" w:rsidRDefault="00EE1868" w:rsidP="00056F23">
      <w:pPr>
        <w:pStyle w:val="ListParagraph"/>
        <w:numPr>
          <w:ilvl w:val="0"/>
          <w:numId w:val="27"/>
        </w:numPr>
        <w:rPr>
          <w:lang w:val="en-IE"/>
        </w:rPr>
      </w:pPr>
      <w:r w:rsidRPr="00EE1868">
        <w:rPr>
          <w:lang w:val="en-IE"/>
        </w:rPr>
        <w:t xml:space="preserve"> Gach </w:t>
      </w:r>
      <w:r>
        <w:rPr>
          <w:lang w:val="en-IE"/>
        </w:rPr>
        <w:t>ciarsúr</w:t>
      </w:r>
      <w:r w:rsidRPr="00EE1868">
        <w:rPr>
          <w:lang w:val="en-IE"/>
        </w:rPr>
        <w:t xml:space="preserve"> a úsáidtear a dhiúscairt ar bhealach oiriúnach</w:t>
      </w:r>
    </w:p>
    <w:p w14:paraId="30F10715" w14:textId="685A2D74" w:rsidR="00132358" w:rsidRPr="00132358" w:rsidRDefault="00132358" w:rsidP="00056F23">
      <w:pPr>
        <w:pStyle w:val="ListParagraph"/>
        <w:numPr>
          <w:ilvl w:val="0"/>
          <w:numId w:val="27"/>
        </w:numPr>
        <w:rPr>
          <w:rFonts w:ascii="SymbolMT" w:hAnsi="SymbolMT"/>
          <w:lang w:val="en-IE"/>
        </w:rPr>
      </w:pPr>
      <w:r w:rsidRPr="00132358">
        <w:rPr>
          <w:lang w:val="en-IE"/>
        </w:rPr>
        <w:t>Glan agus tú ag dul nuair is féidir leat - déan do dheasc agus dromchlaí eile a mbíonn teagmháil go coitianta leo mar rialuithe trealaimh a scriosadh go rialta. Is féidir wipes antiseptic a fháil ón liosta soláthróirí thuas</w:t>
      </w:r>
    </w:p>
    <w:p w14:paraId="200B776C" w14:textId="77777777" w:rsidR="00132358" w:rsidRPr="00132358" w:rsidRDefault="00132358" w:rsidP="00056F23">
      <w:pPr>
        <w:pStyle w:val="ListParagraph"/>
        <w:numPr>
          <w:ilvl w:val="0"/>
          <w:numId w:val="27"/>
        </w:numPr>
        <w:rPr>
          <w:rFonts w:ascii="SymbolMT" w:hAnsi="SymbolMT"/>
          <w:lang w:val="en-IE"/>
        </w:rPr>
      </w:pPr>
      <w:r w:rsidRPr="00132358">
        <w:rPr>
          <w:lang w:val="en-IE"/>
        </w:rPr>
        <w:t>Úsáid do threalamh féin nuair is féidir agus glan tar éis é a úsáid</w:t>
      </w:r>
    </w:p>
    <w:p w14:paraId="4816CEE3" w14:textId="1491E92C" w:rsidR="00F27A5C" w:rsidRPr="00F27A5C" w:rsidRDefault="00F27A5C" w:rsidP="00056F23">
      <w:pPr>
        <w:pStyle w:val="ListParagraph"/>
        <w:numPr>
          <w:ilvl w:val="0"/>
          <w:numId w:val="27"/>
        </w:numPr>
        <w:rPr>
          <w:rFonts w:ascii="SymbolMT" w:hAnsi="SymbolMT"/>
          <w:lang w:val="en-IE"/>
        </w:rPr>
      </w:pPr>
      <w:r w:rsidRPr="00F27A5C">
        <w:rPr>
          <w:lang w:val="en-IE"/>
        </w:rPr>
        <w:t xml:space="preserve">Seachain teileafóin, trealamh TF, deasca srl </w:t>
      </w:r>
      <w:r w:rsidRPr="00F27A5C">
        <w:rPr>
          <w:rFonts w:ascii="Arial" w:hAnsi="Arial" w:cs="Arial"/>
          <w:lang w:val="en-IE"/>
        </w:rPr>
        <w:t>​​</w:t>
      </w:r>
      <w:r w:rsidRPr="00F27A5C">
        <w:rPr>
          <w:lang w:val="en-IE"/>
        </w:rPr>
        <w:t>a roinnt, mura bhfuil córas sláintíochta i bhfeidhm maidir le trealamh roinnte</w:t>
      </w:r>
    </w:p>
    <w:p w14:paraId="34A74514" w14:textId="0338EB32" w:rsidR="00F27A5C" w:rsidRPr="00F27A5C" w:rsidRDefault="00F27A5C" w:rsidP="00056F23">
      <w:pPr>
        <w:pStyle w:val="ListParagraph"/>
        <w:numPr>
          <w:ilvl w:val="0"/>
          <w:numId w:val="27"/>
        </w:numPr>
        <w:rPr>
          <w:rFonts w:ascii="SymbolMT" w:hAnsi="SymbolMT"/>
          <w:lang w:val="en-IE"/>
        </w:rPr>
      </w:pPr>
      <w:r w:rsidRPr="00F27A5C">
        <w:rPr>
          <w:lang w:val="en-IE"/>
        </w:rPr>
        <w:t xml:space="preserve">Cuir na </w:t>
      </w:r>
      <w:r>
        <w:rPr>
          <w:lang w:val="en-IE"/>
        </w:rPr>
        <w:t>ciars</w:t>
      </w:r>
      <w:r w:rsidR="001A51D3">
        <w:rPr>
          <w:lang w:val="en-IE"/>
        </w:rPr>
        <w:t>úir</w:t>
      </w:r>
      <w:r w:rsidRPr="00F27A5C">
        <w:rPr>
          <w:lang w:val="en-IE"/>
        </w:rPr>
        <w:t xml:space="preserve"> uile a úsáidtear i mbosca bruscair</w:t>
      </w:r>
    </w:p>
    <w:p w14:paraId="334B9DD6" w14:textId="77777777" w:rsidR="001A51D3" w:rsidRPr="001A51D3" w:rsidRDefault="001A51D3" w:rsidP="00056F23">
      <w:pPr>
        <w:pStyle w:val="ListParagraph"/>
        <w:numPr>
          <w:ilvl w:val="0"/>
          <w:numId w:val="27"/>
        </w:numPr>
        <w:rPr>
          <w:rFonts w:ascii="SymbolMT" w:hAnsi="SymbolMT"/>
          <w:lang w:val="en-IE"/>
        </w:rPr>
      </w:pPr>
      <w:r w:rsidRPr="001A51D3">
        <w:rPr>
          <w:lang w:val="en-IE"/>
        </w:rPr>
        <w:t>• Ná déan teagmháil le d’aghaidh le do lámha</w:t>
      </w:r>
    </w:p>
    <w:p w14:paraId="179A1F82" w14:textId="77777777" w:rsidR="001A51D3" w:rsidRPr="001A51D3" w:rsidRDefault="001A51D3" w:rsidP="00056F23">
      <w:pPr>
        <w:pStyle w:val="ListParagraph"/>
        <w:numPr>
          <w:ilvl w:val="0"/>
          <w:numId w:val="27"/>
        </w:numPr>
        <w:rPr>
          <w:rFonts w:ascii="SymbolMT" w:hAnsi="SymbolMT"/>
          <w:lang w:val="en-IE"/>
        </w:rPr>
      </w:pPr>
      <w:r w:rsidRPr="001A51D3">
        <w:rPr>
          <w:lang w:val="en-IE"/>
        </w:rPr>
        <w:t>Ba chóir dromchlaí oibre, go háirithe dromchlaí roinnte, a scriosadh le sreangáin alcóil nó a leithéid ag deireadh an lae oibre</w:t>
      </w:r>
    </w:p>
    <w:p w14:paraId="585D2F29" w14:textId="30AA87F8" w:rsidR="00395214" w:rsidRPr="00371522" w:rsidRDefault="00783C35" w:rsidP="00783C35">
      <w:pPr>
        <w:ind w:left="360"/>
        <w:rPr>
          <w:rFonts w:ascii="Lato" w:eastAsia="Times New Roman" w:hAnsi="Lato" w:cs="Times New Roman"/>
          <w:color w:val="3F3F3F"/>
          <w:lang w:val="en-IE" w:eastAsia="en-GB"/>
        </w:rPr>
      </w:pPr>
      <w:r w:rsidRPr="00783C35">
        <w:rPr>
          <w:lang w:val="en-IE"/>
        </w:rPr>
        <w:t>• Déanfaidh an bhainistíocht soláthar do ghlanadh rialta na n-ionad oibre. Mar sin féin, i gceantair a bhfuil rochtain theoranta nó theoranta acu, mar shampla saotharlanna, b’fhéidir go mbeidh ar na háititheoirí córais ghlantacháin a chur i bhfeidhm.</w:t>
      </w:r>
    </w:p>
    <w:p w14:paraId="09E72358" w14:textId="77777777" w:rsidR="009C3192" w:rsidRPr="00371522" w:rsidRDefault="009C3192">
      <w:pPr>
        <w:rPr>
          <w:rFonts w:ascii="Lato" w:eastAsia="Times New Roman" w:hAnsi="Lato" w:cs="Times New Roman"/>
          <w:color w:val="3F3F3F"/>
          <w:sz w:val="22"/>
          <w:szCs w:val="22"/>
          <w:lang w:val="en-IE" w:eastAsia="en-GB"/>
        </w:rPr>
      </w:pPr>
      <w:r w:rsidRPr="00371522">
        <w:rPr>
          <w:rFonts w:ascii="Lato" w:eastAsia="Times New Roman" w:hAnsi="Lato" w:cs="Times New Roman"/>
          <w:color w:val="3F3F3F"/>
          <w:sz w:val="22"/>
          <w:szCs w:val="22"/>
          <w:lang w:val="en-IE" w:eastAsia="en-GB"/>
        </w:rPr>
        <w:br w:type="page"/>
      </w:r>
    </w:p>
    <w:p w14:paraId="0343AC95" w14:textId="77777777" w:rsidR="001F66D5" w:rsidRPr="00371522" w:rsidRDefault="001F66D5">
      <w:pPr>
        <w:rPr>
          <w:rFonts w:ascii="Lato" w:eastAsia="Times New Roman" w:hAnsi="Lato" w:cs="Times New Roman"/>
          <w:color w:val="3F3F3F"/>
          <w:sz w:val="22"/>
          <w:szCs w:val="22"/>
          <w:lang w:val="en-IE" w:eastAsia="en-GB"/>
        </w:rPr>
      </w:pPr>
    </w:p>
    <w:p w14:paraId="564079CA" w14:textId="4F60AD08" w:rsidR="001F66D5" w:rsidRPr="00371522" w:rsidRDefault="00783C35" w:rsidP="001F66D5">
      <w:pPr>
        <w:pStyle w:val="Heading1"/>
        <w:shd w:val="clear" w:color="auto" w:fill="75BDA7" w:themeFill="accent3"/>
        <w:rPr>
          <w:lang w:val="en-IE" w:eastAsia="en-GB"/>
        </w:rPr>
      </w:pPr>
      <w:r w:rsidRPr="00783C35">
        <w:rPr>
          <w:lang w:val="en-IE" w:eastAsia="en-GB"/>
        </w:rPr>
        <w:t>Liosta Ábhair</w:t>
      </w:r>
    </w:p>
    <w:p w14:paraId="028D13EE" w14:textId="77777777" w:rsidR="001F66D5" w:rsidRPr="00371522" w:rsidRDefault="001F66D5">
      <w:pPr>
        <w:rPr>
          <w:rFonts w:ascii="Lato" w:eastAsia="Times New Roman" w:hAnsi="Lato" w:cs="Times New Roman"/>
          <w:color w:val="3F3F3F"/>
          <w:sz w:val="22"/>
          <w:szCs w:val="22"/>
          <w:lang w:val="en-IE" w:eastAsia="en-GB"/>
        </w:rPr>
      </w:pPr>
    </w:p>
    <w:tbl>
      <w:tblPr>
        <w:tblW w:w="12337" w:type="dxa"/>
        <w:tblInd w:w="-289" w:type="dxa"/>
        <w:tblLayout w:type="fixed"/>
        <w:tblCellMar>
          <w:top w:w="15" w:type="dxa"/>
        </w:tblCellMar>
        <w:tblLook w:val="04A0" w:firstRow="1" w:lastRow="0" w:firstColumn="1" w:lastColumn="0" w:noHBand="0" w:noVBand="1"/>
      </w:tblPr>
      <w:tblGrid>
        <w:gridCol w:w="1332"/>
        <w:gridCol w:w="3205"/>
        <w:gridCol w:w="1134"/>
        <w:gridCol w:w="2693"/>
        <w:gridCol w:w="2693"/>
        <w:gridCol w:w="1280"/>
      </w:tblGrid>
      <w:tr w:rsidR="00147C9D" w:rsidRPr="00371522" w14:paraId="460B75D0" w14:textId="77777777" w:rsidTr="00147C9D">
        <w:trPr>
          <w:gridAfter w:val="1"/>
          <w:wAfter w:w="1280" w:type="dxa"/>
          <w:trHeight w:val="570"/>
        </w:trPr>
        <w:tc>
          <w:tcPr>
            <w:tcW w:w="1332" w:type="dxa"/>
            <w:tcBorders>
              <w:top w:val="single" w:sz="4" w:space="0" w:color="auto"/>
              <w:left w:val="single" w:sz="4" w:space="0" w:color="auto"/>
              <w:bottom w:val="nil"/>
              <w:right w:val="single" w:sz="4" w:space="0" w:color="auto"/>
            </w:tcBorders>
            <w:shd w:val="clear" w:color="auto" w:fill="auto"/>
            <w:noWrap/>
            <w:hideMark/>
          </w:tcPr>
          <w:p w14:paraId="794237E5" w14:textId="77777777" w:rsidR="001F66D5" w:rsidRPr="00371522" w:rsidRDefault="001F66D5" w:rsidP="001F66D5">
            <w:pPr>
              <w:spacing w:after="0" w:line="240" w:lineRule="auto"/>
              <w:rPr>
                <w:rFonts w:ascii="Calibri" w:eastAsia="Times New Roman" w:hAnsi="Calibri" w:cs="Calibri"/>
                <w:b/>
                <w:bCs/>
                <w:color w:val="000000"/>
                <w:sz w:val="22"/>
                <w:szCs w:val="22"/>
                <w:lang w:val="en-IE" w:eastAsia="en-GB"/>
              </w:rPr>
            </w:pPr>
            <w:r w:rsidRPr="00371522">
              <w:rPr>
                <w:rFonts w:ascii="Calibri" w:eastAsia="Times New Roman" w:hAnsi="Calibri" w:cs="Calibri"/>
                <w:b/>
                <w:bCs/>
                <w:color w:val="000000"/>
                <w:sz w:val="22"/>
                <w:szCs w:val="22"/>
                <w:lang w:val="en-IE" w:eastAsia="en-GB"/>
              </w:rPr>
              <w:t>SUPPLIER NAME</w:t>
            </w:r>
          </w:p>
        </w:tc>
        <w:tc>
          <w:tcPr>
            <w:tcW w:w="3205" w:type="dxa"/>
            <w:tcBorders>
              <w:top w:val="single" w:sz="4" w:space="0" w:color="auto"/>
              <w:left w:val="nil"/>
              <w:bottom w:val="nil"/>
              <w:right w:val="single" w:sz="4" w:space="0" w:color="auto"/>
            </w:tcBorders>
            <w:shd w:val="clear" w:color="auto" w:fill="auto"/>
            <w:noWrap/>
            <w:hideMark/>
          </w:tcPr>
          <w:p w14:paraId="7C67535C" w14:textId="276C2C37" w:rsidR="001F66D5" w:rsidRPr="00371522" w:rsidRDefault="00783C35" w:rsidP="001F66D5">
            <w:pPr>
              <w:spacing w:after="0" w:line="240" w:lineRule="auto"/>
              <w:jc w:val="center"/>
              <w:rPr>
                <w:rFonts w:ascii="Calibri" w:eastAsia="Times New Roman" w:hAnsi="Calibri" w:cs="Calibri"/>
                <w:b/>
                <w:bCs/>
                <w:color w:val="000000"/>
                <w:sz w:val="22"/>
                <w:szCs w:val="22"/>
                <w:lang w:val="en-IE" w:eastAsia="en-GB"/>
              </w:rPr>
            </w:pPr>
            <w:r>
              <w:rPr>
                <w:rFonts w:ascii="Calibri" w:eastAsia="Times New Roman" w:hAnsi="Calibri" w:cs="Calibri"/>
                <w:b/>
                <w:bCs/>
                <w:color w:val="000000"/>
                <w:sz w:val="22"/>
                <w:szCs w:val="22"/>
                <w:lang w:val="en-IE" w:eastAsia="en-GB"/>
              </w:rPr>
              <w:t>Táirge</w:t>
            </w:r>
          </w:p>
        </w:tc>
        <w:tc>
          <w:tcPr>
            <w:tcW w:w="1134" w:type="dxa"/>
            <w:tcBorders>
              <w:top w:val="single" w:sz="4" w:space="0" w:color="auto"/>
              <w:left w:val="nil"/>
              <w:bottom w:val="nil"/>
              <w:right w:val="single" w:sz="4" w:space="0" w:color="auto"/>
            </w:tcBorders>
            <w:shd w:val="clear" w:color="auto" w:fill="auto"/>
            <w:noWrap/>
            <w:hideMark/>
          </w:tcPr>
          <w:p w14:paraId="22F5FB6A" w14:textId="00AD7FA6" w:rsidR="001F66D5" w:rsidRPr="00371522" w:rsidRDefault="00783C35" w:rsidP="001F66D5">
            <w:pPr>
              <w:spacing w:after="0" w:line="240" w:lineRule="auto"/>
              <w:jc w:val="center"/>
              <w:rPr>
                <w:rFonts w:ascii="Calibri" w:eastAsia="Times New Roman" w:hAnsi="Calibri" w:cs="Calibri"/>
                <w:b/>
                <w:bCs/>
                <w:color w:val="000000"/>
                <w:sz w:val="22"/>
                <w:szCs w:val="22"/>
                <w:lang w:val="en-IE" w:eastAsia="en-GB"/>
              </w:rPr>
            </w:pPr>
            <w:r>
              <w:rPr>
                <w:rFonts w:ascii="Calibri" w:eastAsia="Times New Roman" w:hAnsi="Calibri" w:cs="Calibri"/>
                <w:b/>
                <w:bCs/>
                <w:color w:val="000000"/>
                <w:sz w:val="22"/>
                <w:szCs w:val="22"/>
                <w:lang w:val="en-IE" w:eastAsia="en-GB"/>
              </w:rPr>
              <w:t>Praghas</w:t>
            </w:r>
          </w:p>
        </w:tc>
        <w:tc>
          <w:tcPr>
            <w:tcW w:w="2693" w:type="dxa"/>
            <w:tcBorders>
              <w:top w:val="single" w:sz="4" w:space="0" w:color="auto"/>
              <w:left w:val="nil"/>
              <w:bottom w:val="nil"/>
              <w:right w:val="single" w:sz="4" w:space="0" w:color="auto"/>
            </w:tcBorders>
            <w:shd w:val="clear" w:color="auto" w:fill="auto"/>
            <w:noWrap/>
            <w:hideMark/>
          </w:tcPr>
          <w:p w14:paraId="51BAE940" w14:textId="77777777" w:rsidR="001F66D5" w:rsidRPr="00371522" w:rsidRDefault="001F66D5" w:rsidP="001F66D5">
            <w:pPr>
              <w:spacing w:after="0" w:line="240" w:lineRule="auto"/>
              <w:jc w:val="center"/>
              <w:rPr>
                <w:rFonts w:ascii="Calibri" w:eastAsia="Times New Roman" w:hAnsi="Calibri" w:cs="Calibri"/>
                <w:b/>
                <w:bCs/>
                <w:color w:val="000000"/>
                <w:sz w:val="22"/>
                <w:szCs w:val="22"/>
                <w:lang w:val="en-IE" w:eastAsia="en-GB"/>
              </w:rPr>
            </w:pPr>
            <w:r w:rsidRPr="00371522">
              <w:rPr>
                <w:rFonts w:ascii="Calibri" w:eastAsia="Times New Roman" w:hAnsi="Calibri" w:cs="Calibri"/>
                <w:b/>
                <w:bCs/>
                <w:color w:val="000000"/>
                <w:sz w:val="22"/>
                <w:szCs w:val="22"/>
                <w:lang w:val="en-IE" w:eastAsia="en-GB"/>
              </w:rPr>
              <w:t>Contact Details</w:t>
            </w:r>
          </w:p>
        </w:tc>
        <w:tc>
          <w:tcPr>
            <w:tcW w:w="2693" w:type="dxa"/>
            <w:tcBorders>
              <w:top w:val="single" w:sz="4" w:space="0" w:color="auto"/>
              <w:left w:val="nil"/>
              <w:bottom w:val="nil"/>
              <w:right w:val="single" w:sz="4" w:space="0" w:color="auto"/>
            </w:tcBorders>
            <w:shd w:val="clear" w:color="auto" w:fill="auto"/>
            <w:noWrap/>
            <w:vAlign w:val="bottom"/>
            <w:hideMark/>
          </w:tcPr>
          <w:p w14:paraId="0A930AA1" w14:textId="77777777" w:rsidR="001F66D5" w:rsidRPr="00371522" w:rsidRDefault="001F66D5" w:rsidP="001F66D5">
            <w:pPr>
              <w:spacing w:after="0" w:line="240" w:lineRule="auto"/>
              <w:jc w:val="center"/>
              <w:rPr>
                <w:rFonts w:ascii="Calibri" w:eastAsia="Times New Roman" w:hAnsi="Calibri" w:cs="Calibri"/>
                <w:b/>
                <w:bCs/>
                <w:color w:val="000000"/>
                <w:sz w:val="22"/>
                <w:szCs w:val="22"/>
                <w:lang w:val="en-IE" w:eastAsia="en-GB"/>
              </w:rPr>
            </w:pPr>
            <w:r w:rsidRPr="00371522">
              <w:rPr>
                <w:rFonts w:ascii="Calibri" w:eastAsia="Times New Roman" w:hAnsi="Calibri" w:cs="Calibri"/>
                <w:b/>
                <w:bCs/>
                <w:color w:val="000000"/>
                <w:sz w:val="22"/>
                <w:szCs w:val="22"/>
                <w:lang w:val="en-IE" w:eastAsia="en-GB"/>
              </w:rPr>
              <w:t>ADDITIONAL INFORMATION</w:t>
            </w:r>
          </w:p>
        </w:tc>
      </w:tr>
      <w:tr w:rsidR="00147C9D" w:rsidRPr="00371522" w14:paraId="79F69CED" w14:textId="77777777" w:rsidTr="00147C9D">
        <w:trPr>
          <w:gridAfter w:val="1"/>
          <w:wAfter w:w="1280" w:type="dxa"/>
          <w:trHeight w:val="300"/>
        </w:trPr>
        <w:tc>
          <w:tcPr>
            <w:tcW w:w="1332" w:type="dxa"/>
            <w:vMerge w:val="restart"/>
            <w:tcBorders>
              <w:top w:val="single" w:sz="8" w:space="0" w:color="auto"/>
              <w:left w:val="single" w:sz="8" w:space="0" w:color="auto"/>
              <w:bottom w:val="single" w:sz="8" w:space="0" w:color="000000"/>
              <w:right w:val="single" w:sz="4" w:space="0" w:color="auto"/>
            </w:tcBorders>
            <w:shd w:val="clear" w:color="auto" w:fill="auto"/>
            <w:noWrap/>
            <w:hideMark/>
          </w:tcPr>
          <w:p w14:paraId="40B396A9" w14:textId="77777777" w:rsidR="001F66D5" w:rsidRPr="00371522" w:rsidRDefault="001F66D5" w:rsidP="001F66D5">
            <w:pPr>
              <w:spacing w:after="0" w:line="240" w:lineRule="auto"/>
              <w:rPr>
                <w:rFonts w:ascii="Calibri" w:eastAsia="Times New Roman" w:hAnsi="Calibri" w:cs="Calibri"/>
                <w:b/>
                <w:bCs/>
                <w:color w:val="000000"/>
                <w:sz w:val="22"/>
                <w:szCs w:val="22"/>
                <w:lang w:val="en-IE" w:eastAsia="en-GB"/>
              </w:rPr>
            </w:pPr>
            <w:r w:rsidRPr="00371522">
              <w:rPr>
                <w:rFonts w:ascii="Calibri" w:eastAsia="Times New Roman" w:hAnsi="Calibri" w:cs="Calibri"/>
                <w:b/>
                <w:bCs/>
                <w:color w:val="000000"/>
                <w:sz w:val="22"/>
                <w:szCs w:val="22"/>
                <w:lang w:val="en-IE" w:eastAsia="en-GB"/>
              </w:rPr>
              <w:t>SHAW SCIENTIFIC</w:t>
            </w:r>
          </w:p>
        </w:tc>
        <w:tc>
          <w:tcPr>
            <w:tcW w:w="3205" w:type="dxa"/>
            <w:tcBorders>
              <w:top w:val="single" w:sz="8" w:space="0" w:color="auto"/>
              <w:left w:val="nil"/>
              <w:bottom w:val="single" w:sz="4" w:space="0" w:color="auto"/>
              <w:right w:val="single" w:sz="4" w:space="0" w:color="auto"/>
            </w:tcBorders>
            <w:shd w:val="clear" w:color="auto" w:fill="auto"/>
            <w:noWrap/>
            <w:hideMark/>
          </w:tcPr>
          <w:p w14:paraId="44A7B307" w14:textId="77777777" w:rsidR="001F66D5" w:rsidRPr="00371522" w:rsidRDefault="001F66D5" w:rsidP="001F66D5">
            <w:pPr>
              <w:spacing w:after="0" w:line="240" w:lineRule="auto"/>
              <w:rPr>
                <w:rFonts w:ascii="Calibri" w:eastAsia="Times New Roman" w:hAnsi="Calibri" w:cs="Calibri"/>
                <w:color w:val="000000"/>
                <w:sz w:val="22"/>
                <w:szCs w:val="22"/>
                <w:lang w:val="en-IE" w:eastAsia="en-GB"/>
              </w:rPr>
            </w:pPr>
            <w:r w:rsidRPr="00371522">
              <w:rPr>
                <w:rFonts w:ascii="Calibri" w:eastAsia="Times New Roman" w:hAnsi="Calibri" w:cs="Calibri"/>
                <w:color w:val="000000"/>
                <w:sz w:val="22"/>
                <w:szCs w:val="22"/>
                <w:lang w:val="en-IE" w:eastAsia="en-GB"/>
              </w:rPr>
              <w:t>Automatic dispenser</w:t>
            </w:r>
          </w:p>
        </w:tc>
        <w:tc>
          <w:tcPr>
            <w:tcW w:w="1134" w:type="dxa"/>
            <w:tcBorders>
              <w:top w:val="single" w:sz="8" w:space="0" w:color="auto"/>
              <w:left w:val="nil"/>
              <w:bottom w:val="single" w:sz="4" w:space="0" w:color="auto"/>
              <w:right w:val="single" w:sz="4" w:space="0" w:color="auto"/>
            </w:tcBorders>
            <w:shd w:val="clear" w:color="auto" w:fill="auto"/>
            <w:noWrap/>
            <w:hideMark/>
          </w:tcPr>
          <w:p w14:paraId="708BE104" w14:textId="77777777" w:rsidR="001F66D5" w:rsidRPr="00371522" w:rsidRDefault="001F66D5" w:rsidP="001F66D5">
            <w:pPr>
              <w:spacing w:after="0" w:line="240" w:lineRule="auto"/>
              <w:jc w:val="right"/>
              <w:rPr>
                <w:rFonts w:ascii="Calibri" w:eastAsia="Times New Roman" w:hAnsi="Calibri" w:cs="Calibri"/>
                <w:color w:val="000000"/>
                <w:sz w:val="22"/>
                <w:szCs w:val="22"/>
                <w:lang w:val="en-IE" w:eastAsia="en-GB"/>
              </w:rPr>
            </w:pPr>
            <w:r w:rsidRPr="00371522">
              <w:rPr>
                <w:rFonts w:ascii="Calibri" w:eastAsia="Times New Roman" w:hAnsi="Calibri" w:cs="Calibri"/>
                <w:color w:val="000000"/>
                <w:sz w:val="22"/>
                <w:szCs w:val="22"/>
                <w:lang w:val="en-IE" w:eastAsia="en-GB"/>
              </w:rPr>
              <w:t>€43.00</w:t>
            </w:r>
          </w:p>
        </w:tc>
        <w:tc>
          <w:tcPr>
            <w:tcW w:w="2693" w:type="dxa"/>
            <w:tcBorders>
              <w:top w:val="single" w:sz="8" w:space="0" w:color="auto"/>
              <w:left w:val="nil"/>
              <w:bottom w:val="single" w:sz="4" w:space="0" w:color="auto"/>
              <w:right w:val="nil"/>
            </w:tcBorders>
            <w:shd w:val="clear" w:color="auto" w:fill="auto"/>
            <w:noWrap/>
            <w:hideMark/>
          </w:tcPr>
          <w:p w14:paraId="41444F9D" w14:textId="77777777" w:rsidR="001F66D5" w:rsidRPr="00371522" w:rsidRDefault="001F66D5" w:rsidP="001F66D5">
            <w:pPr>
              <w:spacing w:after="0" w:line="240" w:lineRule="auto"/>
              <w:rPr>
                <w:rFonts w:ascii="Calibri" w:eastAsia="Times New Roman" w:hAnsi="Calibri" w:cs="Calibri"/>
                <w:color w:val="000000"/>
                <w:sz w:val="22"/>
                <w:szCs w:val="22"/>
                <w:lang w:val="en-IE" w:eastAsia="en-GB"/>
              </w:rPr>
            </w:pPr>
            <w:r w:rsidRPr="00371522">
              <w:rPr>
                <w:rFonts w:ascii="Calibri" w:eastAsia="Times New Roman" w:hAnsi="Calibri" w:cs="Calibri"/>
                <w:color w:val="000000"/>
                <w:sz w:val="22"/>
                <w:szCs w:val="22"/>
                <w:lang w:val="en-IE" w:eastAsia="en-GB"/>
              </w:rPr>
              <w:t>Darren Cunningham</w:t>
            </w:r>
          </w:p>
        </w:tc>
        <w:tc>
          <w:tcPr>
            <w:tcW w:w="2693"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74AF08EF" w14:textId="77777777" w:rsidR="001F66D5" w:rsidRPr="00371522" w:rsidRDefault="001F66D5" w:rsidP="001F66D5">
            <w:pPr>
              <w:spacing w:after="0" w:line="240" w:lineRule="auto"/>
              <w:rPr>
                <w:rFonts w:ascii="Calibri" w:eastAsia="Times New Roman" w:hAnsi="Calibri" w:cs="Calibri"/>
                <w:color w:val="000000"/>
                <w:sz w:val="22"/>
                <w:szCs w:val="22"/>
                <w:lang w:val="en-IE" w:eastAsia="en-GB"/>
              </w:rPr>
            </w:pPr>
            <w:r w:rsidRPr="00371522">
              <w:rPr>
                <w:rFonts w:ascii="Calibri" w:eastAsia="Times New Roman" w:hAnsi="Calibri" w:cs="Calibri"/>
                <w:color w:val="000000"/>
                <w:sz w:val="22"/>
                <w:szCs w:val="22"/>
                <w:lang w:val="en-IE" w:eastAsia="en-GB"/>
              </w:rPr>
              <w:t> </w:t>
            </w:r>
          </w:p>
        </w:tc>
      </w:tr>
      <w:tr w:rsidR="00147C9D" w:rsidRPr="00371522" w14:paraId="7B220752" w14:textId="77777777" w:rsidTr="00147C9D">
        <w:trPr>
          <w:gridAfter w:val="1"/>
          <w:wAfter w:w="1280" w:type="dxa"/>
          <w:trHeight w:val="300"/>
        </w:trPr>
        <w:tc>
          <w:tcPr>
            <w:tcW w:w="1332" w:type="dxa"/>
            <w:vMerge/>
            <w:tcBorders>
              <w:top w:val="single" w:sz="8" w:space="0" w:color="auto"/>
              <w:left w:val="single" w:sz="8" w:space="0" w:color="auto"/>
              <w:bottom w:val="single" w:sz="8" w:space="0" w:color="000000"/>
              <w:right w:val="single" w:sz="4" w:space="0" w:color="auto"/>
            </w:tcBorders>
            <w:hideMark/>
          </w:tcPr>
          <w:p w14:paraId="04EF23B7" w14:textId="77777777" w:rsidR="001F66D5" w:rsidRPr="00371522" w:rsidRDefault="001F66D5" w:rsidP="001F66D5">
            <w:pPr>
              <w:spacing w:after="0" w:line="240" w:lineRule="auto"/>
              <w:rPr>
                <w:rFonts w:ascii="Calibri" w:eastAsia="Times New Roman" w:hAnsi="Calibri" w:cs="Calibri"/>
                <w:b/>
                <w:bCs/>
                <w:color w:val="000000"/>
                <w:sz w:val="22"/>
                <w:szCs w:val="22"/>
                <w:lang w:val="en-IE" w:eastAsia="en-GB"/>
              </w:rPr>
            </w:pPr>
          </w:p>
        </w:tc>
        <w:tc>
          <w:tcPr>
            <w:tcW w:w="3205" w:type="dxa"/>
            <w:tcBorders>
              <w:top w:val="nil"/>
              <w:left w:val="nil"/>
              <w:bottom w:val="single" w:sz="4" w:space="0" w:color="auto"/>
              <w:right w:val="single" w:sz="4" w:space="0" w:color="auto"/>
            </w:tcBorders>
            <w:shd w:val="clear" w:color="auto" w:fill="auto"/>
            <w:noWrap/>
            <w:hideMark/>
          </w:tcPr>
          <w:p w14:paraId="6539E172" w14:textId="77777777" w:rsidR="001F66D5" w:rsidRPr="00371522" w:rsidRDefault="001F66D5" w:rsidP="001F66D5">
            <w:pPr>
              <w:spacing w:after="0" w:line="240" w:lineRule="auto"/>
              <w:rPr>
                <w:rFonts w:ascii="Calibri" w:eastAsia="Times New Roman" w:hAnsi="Calibri" w:cs="Calibri"/>
                <w:color w:val="000000"/>
                <w:sz w:val="22"/>
                <w:szCs w:val="22"/>
                <w:lang w:val="en-IE" w:eastAsia="en-GB"/>
              </w:rPr>
            </w:pPr>
            <w:r w:rsidRPr="00371522">
              <w:rPr>
                <w:rFonts w:ascii="Calibri" w:eastAsia="Times New Roman" w:hAnsi="Calibri" w:cs="Calibri"/>
                <w:color w:val="000000"/>
                <w:sz w:val="22"/>
                <w:szCs w:val="22"/>
                <w:lang w:val="en-IE" w:eastAsia="en-GB"/>
              </w:rPr>
              <w:t>Manual dispenser</w:t>
            </w:r>
          </w:p>
        </w:tc>
        <w:tc>
          <w:tcPr>
            <w:tcW w:w="1134" w:type="dxa"/>
            <w:tcBorders>
              <w:top w:val="nil"/>
              <w:left w:val="nil"/>
              <w:bottom w:val="single" w:sz="4" w:space="0" w:color="auto"/>
              <w:right w:val="single" w:sz="4" w:space="0" w:color="auto"/>
            </w:tcBorders>
            <w:shd w:val="clear" w:color="auto" w:fill="auto"/>
            <w:noWrap/>
            <w:hideMark/>
          </w:tcPr>
          <w:p w14:paraId="788AB491" w14:textId="77777777" w:rsidR="001F66D5" w:rsidRPr="00371522" w:rsidRDefault="001F66D5" w:rsidP="001F66D5">
            <w:pPr>
              <w:spacing w:after="0" w:line="240" w:lineRule="auto"/>
              <w:jc w:val="right"/>
              <w:rPr>
                <w:rFonts w:ascii="Calibri" w:eastAsia="Times New Roman" w:hAnsi="Calibri" w:cs="Calibri"/>
                <w:color w:val="000000"/>
                <w:sz w:val="22"/>
                <w:szCs w:val="22"/>
                <w:lang w:val="en-IE" w:eastAsia="en-GB"/>
              </w:rPr>
            </w:pPr>
            <w:r w:rsidRPr="00371522">
              <w:rPr>
                <w:rFonts w:ascii="Calibri" w:eastAsia="Times New Roman" w:hAnsi="Calibri" w:cs="Calibri"/>
                <w:color w:val="000000"/>
                <w:sz w:val="22"/>
                <w:szCs w:val="22"/>
                <w:lang w:val="en-IE" w:eastAsia="en-GB"/>
              </w:rPr>
              <w:t>€24.00</w:t>
            </w:r>
          </w:p>
        </w:tc>
        <w:tc>
          <w:tcPr>
            <w:tcW w:w="2693" w:type="dxa"/>
            <w:tcBorders>
              <w:top w:val="nil"/>
              <w:left w:val="nil"/>
              <w:bottom w:val="nil"/>
              <w:right w:val="nil"/>
            </w:tcBorders>
            <w:shd w:val="clear" w:color="auto" w:fill="auto"/>
            <w:noWrap/>
            <w:hideMark/>
          </w:tcPr>
          <w:p w14:paraId="7C3E1CED" w14:textId="77777777" w:rsidR="001F66D5" w:rsidRPr="00371522" w:rsidRDefault="00ED32C8" w:rsidP="001F66D5">
            <w:pPr>
              <w:spacing w:after="0" w:line="240" w:lineRule="auto"/>
              <w:rPr>
                <w:rFonts w:ascii="Calibri" w:eastAsia="Times New Roman" w:hAnsi="Calibri" w:cs="Calibri"/>
                <w:color w:val="0563C1"/>
                <w:sz w:val="22"/>
                <w:szCs w:val="22"/>
                <w:u w:val="single"/>
                <w:lang w:val="en-IE" w:eastAsia="en-GB"/>
              </w:rPr>
            </w:pPr>
            <w:hyperlink r:id="rId65" w:history="1">
              <w:r w:rsidR="001F66D5" w:rsidRPr="00371522">
                <w:rPr>
                  <w:rFonts w:ascii="Calibri" w:eastAsia="Times New Roman" w:hAnsi="Calibri" w:cs="Calibri"/>
                  <w:color w:val="0563C1"/>
                  <w:sz w:val="22"/>
                  <w:szCs w:val="22"/>
                  <w:u w:val="single"/>
                  <w:lang w:val="en-IE" w:eastAsia="en-GB"/>
                </w:rPr>
                <w:t>darren@shawscientific.com </w:t>
              </w:r>
            </w:hyperlink>
          </w:p>
        </w:tc>
        <w:tc>
          <w:tcPr>
            <w:tcW w:w="2693" w:type="dxa"/>
            <w:tcBorders>
              <w:top w:val="nil"/>
              <w:left w:val="single" w:sz="4" w:space="0" w:color="auto"/>
              <w:bottom w:val="single" w:sz="4" w:space="0" w:color="auto"/>
              <w:right w:val="single" w:sz="8" w:space="0" w:color="auto"/>
            </w:tcBorders>
            <w:shd w:val="clear" w:color="auto" w:fill="auto"/>
            <w:noWrap/>
            <w:vAlign w:val="bottom"/>
            <w:hideMark/>
          </w:tcPr>
          <w:p w14:paraId="75E8B2D8" w14:textId="77777777" w:rsidR="001F66D5" w:rsidRPr="00371522" w:rsidRDefault="001F66D5" w:rsidP="001F66D5">
            <w:pPr>
              <w:spacing w:after="0" w:line="240" w:lineRule="auto"/>
              <w:rPr>
                <w:rFonts w:ascii="Calibri" w:eastAsia="Times New Roman" w:hAnsi="Calibri" w:cs="Calibri"/>
                <w:color w:val="000000"/>
                <w:sz w:val="22"/>
                <w:szCs w:val="22"/>
                <w:lang w:val="en-IE" w:eastAsia="en-GB"/>
              </w:rPr>
            </w:pPr>
            <w:r w:rsidRPr="00371522">
              <w:rPr>
                <w:rFonts w:ascii="Calibri" w:eastAsia="Times New Roman" w:hAnsi="Calibri" w:cs="Calibri"/>
                <w:color w:val="000000"/>
                <w:sz w:val="22"/>
                <w:szCs w:val="22"/>
                <w:lang w:val="en-IE" w:eastAsia="en-GB"/>
              </w:rPr>
              <w:t> </w:t>
            </w:r>
          </w:p>
        </w:tc>
      </w:tr>
      <w:tr w:rsidR="00147C9D" w:rsidRPr="00371522" w14:paraId="121F388A" w14:textId="77777777" w:rsidTr="00147C9D">
        <w:trPr>
          <w:gridAfter w:val="1"/>
          <w:wAfter w:w="1280" w:type="dxa"/>
          <w:trHeight w:val="300"/>
        </w:trPr>
        <w:tc>
          <w:tcPr>
            <w:tcW w:w="1332" w:type="dxa"/>
            <w:vMerge/>
            <w:tcBorders>
              <w:top w:val="single" w:sz="8" w:space="0" w:color="auto"/>
              <w:left w:val="single" w:sz="8" w:space="0" w:color="auto"/>
              <w:bottom w:val="single" w:sz="8" w:space="0" w:color="000000"/>
              <w:right w:val="single" w:sz="4" w:space="0" w:color="auto"/>
            </w:tcBorders>
            <w:hideMark/>
          </w:tcPr>
          <w:p w14:paraId="637FC28F" w14:textId="77777777" w:rsidR="001F66D5" w:rsidRPr="00371522" w:rsidRDefault="001F66D5" w:rsidP="001F66D5">
            <w:pPr>
              <w:spacing w:after="0" w:line="240" w:lineRule="auto"/>
              <w:rPr>
                <w:rFonts w:ascii="Calibri" w:eastAsia="Times New Roman" w:hAnsi="Calibri" w:cs="Calibri"/>
                <w:b/>
                <w:bCs/>
                <w:color w:val="000000"/>
                <w:sz w:val="22"/>
                <w:szCs w:val="22"/>
                <w:lang w:val="en-IE" w:eastAsia="en-GB"/>
              </w:rPr>
            </w:pPr>
          </w:p>
        </w:tc>
        <w:tc>
          <w:tcPr>
            <w:tcW w:w="3205" w:type="dxa"/>
            <w:tcBorders>
              <w:top w:val="nil"/>
              <w:left w:val="nil"/>
              <w:bottom w:val="single" w:sz="4" w:space="0" w:color="auto"/>
              <w:right w:val="single" w:sz="4" w:space="0" w:color="auto"/>
            </w:tcBorders>
            <w:shd w:val="clear" w:color="auto" w:fill="auto"/>
            <w:noWrap/>
            <w:hideMark/>
          </w:tcPr>
          <w:p w14:paraId="3757C5D6" w14:textId="77777777" w:rsidR="001F66D5" w:rsidRPr="00371522" w:rsidRDefault="001F66D5" w:rsidP="001F66D5">
            <w:pPr>
              <w:spacing w:after="0" w:line="240" w:lineRule="auto"/>
              <w:rPr>
                <w:rFonts w:ascii="Calibri" w:eastAsia="Times New Roman" w:hAnsi="Calibri" w:cs="Calibri"/>
                <w:color w:val="000000"/>
                <w:sz w:val="22"/>
                <w:szCs w:val="22"/>
                <w:lang w:val="en-IE" w:eastAsia="en-GB"/>
              </w:rPr>
            </w:pPr>
            <w:r w:rsidRPr="00371522">
              <w:rPr>
                <w:rFonts w:ascii="Calibri" w:eastAsia="Times New Roman" w:hAnsi="Calibri" w:cs="Calibri"/>
                <w:color w:val="000000"/>
                <w:sz w:val="22"/>
                <w:szCs w:val="22"/>
                <w:lang w:val="en-IE" w:eastAsia="en-GB"/>
              </w:rPr>
              <w:t>Refill</w:t>
            </w:r>
          </w:p>
        </w:tc>
        <w:tc>
          <w:tcPr>
            <w:tcW w:w="1134" w:type="dxa"/>
            <w:tcBorders>
              <w:top w:val="nil"/>
              <w:left w:val="nil"/>
              <w:bottom w:val="single" w:sz="4" w:space="0" w:color="auto"/>
              <w:right w:val="single" w:sz="4" w:space="0" w:color="auto"/>
            </w:tcBorders>
            <w:shd w:val="clear" w:color="auto" w:fill="auto"/>
            <w:noWrap/>
            <w:hideMark/>
          </w:tcPr>
          <w:p w14:paraId="3D4D6D12" w14:textId="77777777" w:rsidR="001F66D5" w:rsidRPr="00371522" w:rsidRDefault="001F66D5" w:rsidP="001F66D5">
            <w:pPr>
              <w:spacing w:after="0" w:line="240" w:lineRule="auto"/>
              <w:jc w:val="right"/>
              <w:rPr>
                <w:rFonts w:ascii="Calibri" w:eastAsia="Times New Roman" w:hAnsi="Calibri" w:cs="Calibri"/>
                <w:color w:val="000000"/>
                <w:sz w:val="22"/>
                <w:szCs w:val="22"/>
                <w:lang w:val="en-IE" w:eastAsia="en-GB"/>
              </w:rPr>
            </w:pPr>
            <w:r w:rsidRPr="00371522">
              <w:rPr>
                <w:rFonts w:ascii="Calibri" w:eastAsia="Times New Roman" w:hAnsi="Calibri" w:cs="Calibri"/>
                <w:color w:val="000000"/>
                <w:sz w:val="22"/>
                <w:szCs w:val="22"/>
                <w:lang w:val="en-IE" w:eastAsia="en-GB"/>
              </w:rPr>
              <w:t>€75.00</w:t>
            </w:r>
          </w:p>
        </w:tc>
        <w:tc>
          <w:tcPr>
            <w:tcW w:w="2693" w:type="dxa"/>
            <w:tcBorders>
              <w:top w:val="single" w:sz="4" w:space="0" w:color="auto"/>
              <w:left w:val="nil"/>
              <w:bottom w:val="single" w:sz="4" w:space="0" w:color="auto"/>
              <w:right w:val="nil"/>
            </w:tcBorders>
            <w:shd w:val="clear" w:color="auto" w:fill="auto"/>
            <w:noWrap/>
            <w:hideMark/>
          </w:tcPr>
          <w:p w14:paraId="5E5E2C92" w14:textId="77777777" w:rsidR="001F66D5" w:rsidRPr="00371522" w:rsidRDefault="001F66D5" w:rsidP="001F66D5">
            <w:pPr>
              <w:spacing w:after="0" w:line="240" w:lineRule="auto"/>
              <w:rPr>
                <w:rFonts w:ascii="Calibri" w:eastAsia="Times New Roman" w:hAnsi="Calibri" w:cs="Calibri"/>
                <w:color w:val="000000"/>
                <w:sz w:val="22"/>
                <w:szCs w:val="22"/>
                <w:lang w:val="en-IE" w:eastAsia="en-GB"/>
              </w:rPr>
            </w:pPr>
            <w:r w:rsidRPr="00371522">
              <w:rPr>
                <w:rFonts w:ascii="Calibri" w:eastAsia="Times New Roman" w:hAnsi="Calibri" w:cs="Calibri"/>
                <w:color w:val="000000"/>
                <w:sz w:val="22"/>
                <w:szCs w:val="22"/>
                <w:lang w:val="en-IE" w:eastAsia="en-GB"/>
              </w:rPr>
              <w:t>www.shawscientific.com</w:t>
            </w:r>
          </w:p>
        </w:tc>
        <w:tc>
          <w:tcPr>
            <w:tcW w:w="2693" w:type="dxa"/>
            <w:tcBorders>
              <w:top w:val="nil"/>
              <w:left w:val="single" w:sz="4" w:space="0" w:color="auto"/>
              <w:bottom w:val="single" w:sz="4" w:space="0" w:color="auto"/>
              <w:right w:val="single" w:sz="8" w:space="0" w:color="auto"/>
            </w:tcBorders>
            <w:shd w:val="clear" w:color="auto" w:fill="auto"/>
            <w:noWrap/>
            <w:vAlign w:val="bottom"/>
            <w:hideMark/>
          </w:tcPr>
          <w:p w14:paraId="5DE0BF7E" w14:textId="77777777" w:rsidR="001F66D5" w:rsidRPr="00371522" w:rsidRDefault="001F66D5" w:rsidP="001F66D5">
            <w:pPr>
              <w:spacing w:after="0" w:line="240" w:lineRule="auto"/>
              <w:rPr>
                <w:rFonts w:ascii="Calibri" w:eastAsia="Times New Roman" w:hAnsi="Calibri" w:cs="Calibri"/>
                <w:color w:val="000000"/>
                <w:sz w:val="22"/>
                <w:szCs w:val="22"/>
                <w:lang w:val="en-IE" w:eastAsia="en-GB"/>
              </w:rPr>
            </w:pPr>
            <w:r w:rsidRPr="00371522">
              <w:rPr>
                <w:rFonts w:ascii="Calibri" w:eastAsia="Times New Roman" w:hAnsi="Calibri" w:cs="Calibri"/>
                <w:color w:val="000000"/>
                <w:sz w:val="22"/>
                <w:szCs w:val="22"/>
                <w:lang w:val="en-IE" w:eastAsia="en-GB"/>
              </w:rPr>
              <w:t> </w:t>
            </w:r>
          </w:p>
        </w:tc>
      </w:tr>
      <w:tr w:rsidR="00147C9D" w:rsidRPr="00371522" w14:paraId="73E61ECC" w14:textId="77777777" w:rsidTr="00147C9D">
        <w:trPr>
          <w:gridAfter w:val="1"/>
          <w:wAfter w:w="1280" w:type="dxa"/>
          <w:trHeight w:val="300"/>
        </w:trPr>
        <w:tc>
          <w:tcPr>
            <w:tcW w:w="1332" w:type="dxa"/>
            <w:vMerge/>
            <w:tcBorders>
              <w:top w:val="single" w:sz="8" w:space="0" w:color="auto"/>
              <w:left w:val="single" w:sz="8" w:space="0" w:color="auto"/>
              <w:bottom w:val="single" w:sz="8" w:space="0" w:color="000000"/>
              <w:right w:val="single" w:sz="4" w:space="0" w:color="auto"/>
            </w:tcBorders>
            <w:hideMark/>
          </w:tcPr>
          <w:p w14:paraId="52C8D1F6" w14:textId="77777777" w:rsidR="001F66D5" w:rsidRPr="00371522" w:rsidRDefault="001F66D5" w:rsidP="001F66D5">
            <w:pPr>
              <w:spacing w:after="0" w:line="240" w:lineRule="auto"/>
              <w:rPr>
                <w:rFonts w:ascii="Calibri" w:eastAsia="Times New Roman" w:hAnsi="Calibri" w:cs="Calibri"/>
                <w:b/>
                <w:bCs/>
                <w:color w:val="000000"/>
                <w:sz w:val="22"/>
                <w:szCs w:val="22"/>
                <w:lang w:val="en-IE" w:eastAsia="en-GB"/>
              </w:rPr>
            </w:pPr>
          </w:p>
        </w:tc>
        <w:tc>
          <w:tcPr>
            <w:tcW w:w="3205" w:type="dxa"/>
            <w:tcBorders>
              <w:top w:val="nil"/>
              <w:left w:val="nil"/>
              <w:bottom w:val="single" w:sz="4" w:space="0" w:color="auto"/>
              <w:right w:val="single" w:sz="4" w:space="0" w:color="auto"/>
            </w:tcBorders>
            <w:shd w:val="clear" w:color="auto" w:fill="auto"/>
            <w:noWrap/>
            <w:hideMark/>
          </w:tcPr>
          <w:p w14:paraId="7D2B9D4F" w14:textId="77777777" w:rsidR="001F66D5" w:rsidRPr="00371522" w:rsidRDefault="001F66D5" w:rsidP="001F66D5">
            <w:pPr>
              <w:spacing w:after="0" w:line="240" w:lineRule="auto"/>
              <w:rPr>
                <w:rFonts w:ascii="Calibri" w:eastAsia="Times New Roman" w:hAnsi="Calibri" w:cs="Calibri"/>
                <w:color w:val="000000"/>
                <w:sz w:val="22"/>
                <w:szCs w:val="22"/>
                <w:lang w:val="en-IE" w:eastAsia="en-GB"/>
              </w:rPr>
            </w:pPr>
            <w:r w:rsidRPr="00371522">
              <w:rPr>
                <w:rFonts w:ascii="Calibri" w:eastAsia="Times New Roman" w:hAnsi="Calibri" w:cs="Calibri"/>
                <w:color w:val="000000"/>
                <w:sz w:val="22"/>
                <w:szCs w:val="22"/>
                <w:lang w:val="en-IE" w:eastAsia="en-GB"/>
              </w:rPr>
              <w:t>Keep 2M sticker</w:t>
            </w:r>
          </w:p>
        </w:tc>
        <w:tc>
          <w:tcPr>
            <w:tcW w:w="1134" w:type="dxa"/>
            <w:tcBorders>
              <w:top w:val="nil"/>
              <w:left w:val="nil"/>
              <w:bottom w:val="single" w:sz="4" w:space="0" w:color="auto"/>
              <w:right w:val="single" w:sz="4" w:space="0" w:color="auto"/>
            </w:tcBorders>
            <w:shd w:val="clear" w:color="auto" w:fill="auto"/>
            <w:noWrap/>
            <w:hideMark/>
          </w:tcPr>
          <w:p w14:paraId="0D3EE2D4" w14:textId="77777777" w:rsidR="001F66D5" w:rsidRPr="00371522" w:rsidRDefault="001F66D5" w:rsidP="001F66D5">
            <w:pPr>
              <w:spacing w:after="0" w:line="240" w:lineRule="auto"/>
              <w:jc w:val="right"/>
              <w:rPr>
                <w:rFonts w:ascii="Calibri" w:eastAsia="Times New Roman" w:hAnsi="Calibri" w:cs="Calibri"/>
                <w:color w:val="000000"/>
                <w:sz w:val="22"/>
                <w:szCs w:val="22"/>
                <w:lang w:val="en-IE" w:eastAsia="en-GB"/>
              </w:rPr>
            </w:pPr>
            <w:r w:rsidRPr="00371522">
              <w:rPr>
                <w:rFonts w:ascii="Calibri" w:eastAsia="Times New Roman" w:hAnsi="Calibri" w:cs="Calibri"/>
                <w:color w:val="000000"/>
                <w:sz w:val="22"/>
                <w:szCs w:val="22"/>
                <w:lang w:val="en-IE" w:eastAsia="en-GB"/>
              </w:rPr>
              <w:t>€6.00</w:t>
            </w:r>
          </w:p>
        </w:tc>
        <w:tc>
          <w:tcPr>
            <w:tcW w:w="2693" w:type="dxa"/>
            <w:tcBorders>
              <w:top w:val="nil"/>
              <w:left w:val="nil"/>
              <w:bottom w:val="single" w:sz="4" w:space="0" w:color="auto"/>
              <w:right w:val="nil"/>
            </w:tcBorders>
            <w:shd w:val="clear" w:color="auto" w:fill="auto"/>
            <w:noWrap/>
            <w:hideMark/>
          </w:tcPr>
          <w:p w14:paraId="40908DB2" w14:textId="77777777" w:rsidR="001F66D5" w:rsidRPr="00371522" w:rsidRDefault="001F66D5" w:rsidP="001F66D5">
            <w:pPr>
              <w:spacing w:after="0" w:line="240" w:lineRule="auto"/>
              <w:rPr>
                <w:rFonts w:ascii="Calibri" w:eastAsia="Times New Roman" w:hAnsi="Calibri" w:cs="Calibri"/>
                <w:color w:val="000000"/>
                <w:sz w:val="22"/>
                <w:szCs w:val="22"/>
                <w:lang w:val="en-IE" w:eastAsia="en-GB"/>
              </w:rPr>
            </w:pPr>
            <w:r w:rsidRPr="00371522">
              <w:rPr>
                <w:rFonts w:ascii="Calibri" w:eastAsia="Times New Roman" w:hAnsi="Calibri" w:cs="Calibri"/>
                <w:color w:val="000000"/>
                <w:sz w:val="22"/>
                <w:szCs w:val="22"/>
                <w:lang w:val="en-IE" w:eastAsia="en-GB"/>
              </w:rPr>
              <w:t>086 8583374</w:t>
            </w:r>
          </w:p>
        </w:tc>
        <w:tc>
          <w:tcPr>
            <w:tcW w:w="2693" w:type="dxa"/>
            <w:tcBorders>
              <w:top w:val="nil"/>
              <w:left w:val="single" w:sz="4" w:space="0" w:color="auto"/>
              <w:bottom w:val="single" w:sz="4" w:space="0" w:color="auto"/>
              <w:right w:val="single" w:sz="8" w:space="0" w:color="auto"/>
            </w:tcBorders>
            <w:shd w:val="clear" w:color="auto" w:fill="auto"/>
            <w:noWrap/>
            <w:vAlign w:val="bottom"/>
            <w:hideMark/>
          </w:tcPr>
          <w:p w14:paraId="0498C5BA" w14:textId="77777777" w:rsidR="001F66D5" w:rsidRPr="00371522" w:rsidRDefault="001F66D5" w:rsidP="001F66D5">
            <w:pPr>
              <w:spacing w:after="0" w:line="240" w:lineRule="auto"/>
              <w:rPr>
                <w:rFonts w:ascii="Calibri" w:eastAsia="Times New Roman" w:hAnsi="Calibri" w:cs="Calibri"/>
                <w:color w:val="000000"/>
                <w:sz w:val="22"/>
                <w:szCs w:val="22"/>
                <w:lang w:val="en-IE" w:eastAsia="en-GB"/>
              </w:rPr>
            </w:pPr>
            <w:r w:rsidRPr="00371522">
              <w:rPr>
                <w:rFonts w:ascii="Calibri" w:eastAsia="Times New Roman" w:hAnsi="Calibri" w:cs="Calibri"/>
                <w:color w:val="000000"/>
                <w:sz w:val="22"/>
                <w:szCs w:val="22"/>
                <w:lang w:val="en-IE" w:eastAsia="en-GB"/>
              </w:rPr>
              <w:t> </w:t>
            </w:r>
          </w:p>
        </w:tc>
      </w:tr>
      <w:tr w:rsidR="00147C9D" w:rsidRPr="00371522" w14:paraId="1D25C29C" w14:textId="77777777" w:rsidTr="00147C9D">
        <w:trPr>
          <w:gridAfter w:val="1"/>
          <w:wAfter w:w="1280" w:type="dxa"/>
          <w:trHeight w:val="300"/>
        </w:trPr>
        <w:tc>
          <w:tcPr>
            <w:tcW w:w="1332" w:type="dxa"/>
            <w:vMerge/>
            <w:tcBorders>
              <w:top w:val="single" w:sz="8" w:space="0" w:color="auto"/>
              <w:left w:val="single" w:sz="8" w:space="0" w:color="auto"/>
              <w:bottom w:val="single" w:sz="8" w:space="0" w:color="000000"/>
              <w:right w:val="single" w:sz="4" w:space="0" w:color="auto"/>
            </w:tcBorders>
            <w:hideMark/>
          </w:tcPr>
          <w:p w14:paraId="5E387B15" w14:textId="77777777" w:rsidR="001F66D5" w:rsidRPr="00371522" w:rsidRDefault="001F66D5" w:rsidP="001F66D5">
            <w:pPr>
              <w:spacing w:after="0" w:line="240" w:lineRule="auto"/>
              <w:rPr>
                <w:rFonts w:ascii="Calibri" w:eastAsia="Times New Roman" w:hAnsi="Calibri" w:cs="Calibri"/>
                <w:b/>
                <w:bCs/>
                <w:color w:val="000000"/>
                <w:sz w:val="22"/>
                <w:szCs w:val="22"/>
                <w:lang w:val="en-IE" w:eastAsia="en-GB"/>
              </w:rPr>
            </w:pPr>
          </w:p>
        </w:tc>
        <w:tc>
          <w:tcPr>
            <w:tcW w:w="3205" w:type="dxa"/>
            <w:tcBorders>
              <w:top w:val="nil"/>
              <w:left w:val="nil"/>
              <w:bottom w:val="single" w:sz="4" w:space="0" w:color="auto"/>
              <w:right w:val="single" w:sz="4" w:space="0" w:color="auto"/>
            </w:tcBorders>
            <w:shd w:val="clear" w:color="auto" w:fill="auto"/>
            <w:noWrap/>
            <w:hideMark/>
          </w:tcPr>
          <w:p w14:paraId="37D6C1F3" w14:textId="77777777" w:rsidR="001F66D5" w:rsidRPr="00371522" w:rsidRDefault="002D4142" w:rsidP="001F66D5">
            <w:pPr>
              <w:spacing w:after="0" w:line="240" w:lineRule="auto"/>
              <w:rPr>
                <w:rFonts w:ascii="Calibri" w:eastAsia="Times New Roman" w:hAnsi="Calibri" w:cs="Calibri"/>
                <w:color w:val="000000"/>
                <w:sz w:val="22"/>
                <w:szCs w:val="22"/>
                <w:lang w:val="en-IE" w:eastAsia="en-GB"/>
              </w:rPr>
            </w:pPr>
            <w:r w:rsidRPr="00371522">
              <w:rPr>
                <w:rFonts w:ascii="Calibri" w:eastAsia="Times New Roman" w:hAnsi="Calibri" w:cs="Calibri"/>
                <w:color w:val="000000"/>
                <w:sz w:val="22"/>
                <w:szCs w:val="22"/>
                <w:lang w:val="en-IE" w:eastAsia="en-GB"/>
              </w:rPr>
              <w:t>Anti-Social</w:t>
            </w:r>
            <w:r w:rsidR="001F66D5" w:rsidRPr="00371522">
              <w:rPr>
                <w:rFonts w:ascii="Calibri" w:eastAsia="Times New Roman" w:hAnsi="Calibri" w:cs="Calibri"/>
                <w:color w:val="000000"/>
                <w:sz w:val="22"/>
                <w:szCs w:val="22"/>
                <w:lang w:val="en-IE" w:eastAsia="en-GB"/>
              </w:rPr>
              <w:t xml:space="preserve"> </w:t>
            </w:r>
            <w:r w:rsidRPr="00371522">
              <w:rPr>
                <w:rFonts w:ascii="Calibri" w:eastAsia="Times New Roman" w:hAnsi="Calibri" w:cs="Calibri"/>
                <w:color w:val="000000"/>
                <w:sz w:val="22"/>
                <w:szCs w:val="22"/>
                <w:lang w:val="en-IE" w:eastAsia="en-GB"/>
              </w:rPr>
              <w:t>Distancing</w:t>
            </w:r>
            <w:r w:rsidR="001F66D5" w:rsidRPr="00371522">
              <w:rPr>
                <w:rFonts w:ascii="Calibri" w:eastAsia="Times New Roman" w:hAnsi="Calibri" w:cs="Calibri"/>
                <w:color w:val="000000"/>
                <w:sz w:val="22"/>
                <w:szCs w:val="22"/>
                <w:lang w:val="en-IE" w:eastAsia="en-GB"/>
              </w:rPr>
              <w:t xml:space="preserve"> signed 2M</w:t>
            </w:r>
          </w:p>
        </w:tc>
        <w:tc>
          <w:tcPr>
            <w:tcW w:w="1134" w:type="dxa"/>
            <w:tcBorders>
              <w:top w:val="nil"/>
              <w:left w:val="nil"/>
              <w:bottom w:val="single" w:sz="4" w:space="0" w:color="auto"/>
              <w:right w:val="single" w:sz="4" w:space="0" w:color="auto"/>
            </w:tcBorders>
            <w:shd w:val="clear" w:color="auto" w:fill="auto"/>
            <w:noWrap/>
            <w:hideMark/>
          </w:tcPr>
          <w:p w14:paraId="44DB61A4" w14:textId="77777777" w:rsidR="001F66D5" w:rsidRPr="00371522" w:rsidRDefault="001F66D5" w:rsidP="001F66D5">
            <w:pPr>
              <w:spacing w:after="0" w:line="240" w:lineRule="auto"/>
              <w:jc w:val="right"/>
              <w:rPr>
                <w:rFonts w:ascii="Calibri" w:eastAsia="Times New Roman" w:hAnsi="Calibri" w:cs="Calibri"/>
                <w:color w:val="000000"/>
                <w:sz w:val="22"/>
                <w:szCs w:val="22"/>
                <w:lang w:val="en-IE" w:eastAsia="en-GB"/>
              </w:rPr>
            </w:pPr>
            <w:r w:rsidRPr="00371522">
              <w:rPr>
                <w:rFonts w:ascii="Calibri" w:eastAsia="Times New Roman" w:hAnsi="Calibri" w:cs="Calibri"/>
                <w:color w:val="000000"/>
                <w:sz w:val="22"/>
                <w:szCs w:val="22"/>
                <w:lang w:val="en-IE" w:eastAsia="en-GB"/>
              </w:rPr>
              <w:t>€30.00</w:t>
            </w:r>
          </w:p>
        </w:tc>
        <w:tc>
          <w:tcPr>
            <w:tcW w:w="2693" w:type="dxa"/>
            <w:tcBorders>
              <w:top w:val="nil"/>
              <w:left w:val="nil"/>
              <w:bottom w:val="single" w:sz="4" w:space="0" w:color="auto"/>
              <w:right w:val="single" w:sz="4" w:space="0" w:color="auto"/>
            </w:tcBorders>
            <w:shd w:val="clear" w:color="auto" w:fill="auto"/>
            <w:noWrap/>
            <w:hideMark/>
          </w:tcPr>
          <w:p w14:paraId="2F3DACAB" w14:textId="77777777" w:rsidR="001F66D5" w:rsidRPr="00371522" w:rsidRDefault="001F66D5" w:rsidP="001F66D5">
            <w:pPr>
              <w:spacing w:after="0" w:line="240" w:lineRule="auto"/>
              <w:rPr>
                <w:rFonts w:ascii="Calibri" w:eastAsia="Times New Roman" w:hAnsi="Calibri" w:cs="Calibri"/>
                <w:color w:val="000000"/>
                <w:sz w:val="22"/>
                <w:szCs w:val="22"/>
                <w:lang w:val="en-IE" w:eastAsia="en-GB"/>
              </w:rPr>
            </w:pPr>
            <w:r w:rsidRPr="00371522">
              <w:rPr>
                <w:rFonts w:ascii="Calibri" w:eastAsia="Times New Roman" w:hAnsi="Calibri" w:cs="Calibri"/>
                <w:color w:val="000000"/>
                <w:sz w:val="22"/>
                <w:szCs w:val="22"/>
                <w:lang w:val="en-IE" w:eastAsia="en-GB"/>
              </w:rPr>
              <w:t> </w:t>
            </w:r>
          </w:p>
        </w:tc>
        <w:tc>
          <w:tcPr>
            <w:tcW w:w="2693" w:type="dxa"/>
            <w:tcBorders>
              <w:top w:val="nil"/>
              <w:left w:val="nil"/>
              <w:bottom w:val="single" w:sz="4" w:space="0" w:color="auto"/>
              <w:right w:val="single" w:sz="8" w:space="0" w:color="auto"/>
            </w:tcBorders>
            <w:shd w:val="clear" w:color="auto" w:fill="auto"/>
            <w:noWrap/>
            <w:vAlign w:val="bottom"/>
            <w:hideMark/>
          </w:tcPr>
          <w:p w14:paraId="6C15D8A9" w14:textId="77777777" w:rsidR="001F66D5" w:rsidRPr="00371522" w:rsidRDefault="001F66D5" w:rsidP="001F66D5">
            <w:pPr>
              <w:spacing w:after="0" w:line="240" w:lineRule="auto"/>
              <w:rPr>
                <w:rFonts w:ascii="Calibri" w:eastAsia="Times New Roman" w:hAnsi="Calibri" w:cs="Calibri"/>
                <w:color w:val="000000"/>
                <w:sz w:val="22"/>
                <w:szCs w:val="22"/>
                <w:lang w:val="en-IE" w:eastAsia="en-GB"/>
              </w:rPr>
            </w:pPr>
            <w:r w:rsidRPr="00371522">
              <w:rPr>
                <w:rFonts w:ascii="Calibri" w:eastAsia="Times New Roman" w:hAnsi="Calibri" w:cs="Calibri"/>
                <w:color w:val="000000"/>
                <w:sz w:val="22"/>
                <w:szCs w:val="22"/>
                <w:lang w:val="en-IE" w:eastAsia="en-GB"/>
              </w:rPr>
              <w:t> </w:t>
            </w:r>
          </w:p>
        </w:tc>
      </w:tr>
      <w:tr w:rsidR="00147C9D" w:rsidRPr="00371522" w14:paraId="03196A90" w14:textId="77777777" w:rsidTr="00147C9D">
        <w:trPr>
          <w:gridAfter w:val="1"/>
          <w:wAfter w:w="1280" w:type="dxa"/>
          <w:trHeight w:val="320"/>
        </w:trPr>
        <w:tc>
          <w:tcPr>
            <w:tcW w:w="1332" w:type="dxa"/>
            <w:vMerge/>
            <w:tcBorders>
              <w:top w:val="single" w:sz="8" w:space="0" w:color="auto"/>
              <w:left w:val="single" w:sz="8" w:space="0" w:color="auto"/>
              <w:bottom w:val="single" w:sz="8" w:space="0" w:color="000000"/>
              <w:right w:val="single" w:sz="4" w:space="0" w:color="auto"/>
            </w:tcBorders>
            <w:hideMark/>
          </w:tcPr>
          <w:p w14:paraId="4CA78DD9" w14:textId="77777777" w:rsidR="001F66D5" w:rsidRPr="00371522" w:rsidRDefault="001F66D5" w:rsidP="001F66D5">
            <w:pPr>
              <w:spacing w:after="0" w:line="240" w:lineRule="auto"/>
              <w:rPr>
                <w:rFonts w:ascii="Calibri" w:eastAsia="Times New Roman" w:hAnsi="Calibri" w:cs="Calibri"/>
                <w:b/>
                <w:bCs/>
                <w:color w:val="000000"/>
                <w:sz w:val="22"/>
                <w:szCs w:val="22"/>
                <w:lang w:val="en-IE" w:eastAsia="en-GB"/>
              </w:rPr>
            </w:pPr>
          </w:p>
        </w:tc>
        <w:tc>
          <w:tcPr>
            <w:tcW w:w="3205" w:type="dxa"/>
            <w:tcBorders>
              <w:top w:val="nil"/>
              <w:left w:val="nil"/>
              <w:bottom w:val="single" w:sz="8" w:space="0" w:color="auto"/>
              <w:right w:val="single" w:sz="4" w:space="0" w:color="auto"/>
            </w:tcBorders>
            <w:shd w:val="clear" w:color="auto" w:fill="auto"/>
            <w:noWrap/>
            <w:hideMark/>
          </w:tcPr>
          <w:p w14:paraId="52F999FE" w14:textId="77777777" w:rsidR="001F66D5" w:rsidRPr="00371522" w:rsidRDefault="001F66D5" w:rsidP="001F66D5">
            <w:pPr>
              <w:spacing w:after="0" w:line="240" w:lineRule="auto"/>
              <w:rPr>
                <w:rFonts w:ascii="Calibri" w:eastAsia="Times New Roman" w:hAnsi="Calibri" w:cs="Calibri"/>
                <w:color w:val="000000"/>
                <w:sz w:val="22"/>
                <w:szCs w:val="22"/>
                <w:lang w:val="en-IE" w:eastAsia="en-GB"/>
              </w:rPr>
            </w:pPr>
            <w:r w:rsidRPr="00371522">
              <w:rPr>
                <w:rFonts w:ascii="Calibri" w:eastAsia="Times New Roman" w:hAnsi="Calibri" w:cs="Calibri"/>
                <w:color w:val="000000"/>
                <w:sz w:val="22"/>
                <w:szCs w:val="22"/>
                <w:lang w:val="en-IE" w:eastAsia="en-GB"/>
              </w:rPr>
              <w:t>Safety Screens</w:t>
            </w:r>
          </w:p>
        </w:tc>
        <w:tc>
          <w:tcPr>
            <w:tcW w:w="1134" w:type="dxa"/>
            <w:tcBorders>
              <w:top w:val="nil"/>
              <w:left w:val="nil"/>
              <w:bottom w:val="single" w:sz="8" w:space="0" w:color="auto"/>
              <w:right w:val="single" w:sz="4" w:space="0" w:color="auto"/>
            </w:tcBorders>
            <w:shd w:val="clear" w:color="auto" w:fill="auto"/>
            <w:noWrap/>
            <w:hideMark/>
          </w:tcPr>
          <w:p w14:paraId="4C958F26" w14:textId="77777777" w:rsidR="001F66D5" w:rsidRPr="00371522" w:rsidRDefault="001F66D5" w:rsidP="001F66D5">
            <w:pPr>
              <w:spacing w:after="0" w:line="240" w:lineRule="auto"/>
              <w:rPr>
                <w:rFonts w:ascii="Calibri" w:eastAsia="Times New Roman" w:hAnsi="Calibri" w:cs="Calibri"/>
                <w:color w:val="000000"/>
                <w:sz w:val="22"/>
                <w:szCs w:val="22"/>
                <w:lang w:val="en-IE" w:eastAsia="en-GB"/>
              </w:rPr>
            </w:pPr>
            <w:r w:rsidRPr="00371522">
              <w:rPr>
                <w:rFonts w:ascii="Calibri" w:eastAsia="Times New Roman" w:hAnsi="Calibri" w:cs="Calibri"/>
                <w:color w:val="000000"/>
                <w:sz w:val="22"/>
                <w:szCs w:val="22"/>
                <w:lang w:val="en-IE" w:eastAsia="en-GB"/>
              </w:rPr>
              <w:t> </w:t>
            </w:r>
          </w:p>
        </w:tc>
        <w:tc>
          <w:tcPr>
            <w:tcW w:w="2693" w:type="dxa"/>
            <w:tcBorders>
              <w:top w:val="nil"/>
              <w:left w:val="nil"/>
              <w:bottom w:val="single" w:sz="8" w:space="0" w:color="auto"/>
              <w:right w:val="single" w:sz="4" w:space="0" w:color="auto"/>
            </w:tcBorders>
            <w:shd w:val="clear" w:color="auto" w:fill="auto"/>
            <w:noWrap/>
            <w:hideMark/>
          </w:tcPr>
          <w:p w14:paraId="20A17189" w14:textId="77777777" w:rsidR="001F66D5" w:rsidRPr="00371522" w:rsidRDefault="001F66D5" w:rsidP="001F66D5">
            <w:pPr>
              <w:spacing w:after="0" w:line="240" w:lineRule="auto"/>
              <w:rPr>
                <w:rFonts w:ascii="Calibri" w:eastAsia="Times New Roman" w:hAnsi="Calibri" w:cs="Calibri"/>
                <w:color w:val="000000"/>
                <w:sz w:val="22"/>
                <w:szCs w:val="22"/>
                <w:lang w:val="en-IE" w:eastAsia="en-GB"/>
              </w:rPr>
            </w:pPr>
            <w:r w:rsidRPr="00371522">
              <w:rPr>
                <w:rFonts w:ascii="Calibri" w:eastAsia="Times New Roman" w:hAnsi="Calibri" w:cs="Calibri"/>
                <w:color w:val="000000"/>
                <w:sz w:val="22"/>
                <w:szCs w:val="22"/>
                <w:lang w:val="en-IE" w:eastAsia="en-GB"/>
              </w:rPr>
              <w:t> </w:t>
            </w:r>
          </w:p>
        </w:tc>
        <w:tc>
          <w:tcPr>
            <w:tcW w:w="2693" w:type="dxa"/>
            <w:tcBorders>
              <w:top w:val="nil"/>
              <w:left w:val="nil"/>
              <w:bottom w:val="single" w:sz="8" w:space="0" w:color="auto"/>
              <w:right w:val="single" w:sz="8" w:space="0" w:color="auto"/>
            </w:tcBorders>
            <w:shd w:val="clear" w:color="auto" w:fill="auto"/>
            <w:noWrap/>
            <w:vAlign w:val="bottom"/>
            <w:hideMark/>
          </w:tcPr>
          <w:p w14:paraId="6C8D483E" w14:textId="77777777" w:rsidR="001F66D5" w:rsidRPr="00371522" w:rsidRDefault="001F66D5" w:rsidP="001F66D5">
            <w:pPr>
              <w:spacing w:after="0" w:line="240" w:lineRule="auto"/>
              <w:rPr>
                <w:rFonts w:ascii="Calibri" w:eastAsia="Times New Roman" w:hAnsi="Calibri" w:cs="Calibri"/>
                <w:color w:val="000000"/>
                <w:sz w:val="22"/>
                <w:szCs w:val="22"/>
                <w:lang w:val="en-IE" w:eastAsia="en-GB"/>
              </w:rPr>
            </w:pPr>
            <w:r w:rsidRPr="00371522">
              <w:rPr>
                <w:rFonts w:ascii="Calibri" w:eastAsia="Times New Roman" w:hAnsi="Calibri" w:cs="Calibri"/>
                <w:color w:val="000000"/>
                <w:sz w:val="22"/>
                <w:szCs w:val="22"/>
                <w:lang w:val="en-IE" w:eastAsia="en-GB"/>
              </w:rPr>
              <w:t>Price available from supplier on request</w:t>
            </w:r>
          </w:p>
        </w:tc>
      </w:tr>
      <w:tr w:rsidR="001F66D5" w:rsidRPr="00371522" w14:paraId="55539C93" w14:textId="77777777" w:rsidTr="00147C9D">
        <w:trPr>
          <w:gridAfter w:val="1"/>
          <w:wAfter w:w="1280" w:type="dxa"/>
          <w:trHeight w:val="320"/>
        </w:trPr>
        <w:tc>
          <w:tcPr>
            <w:tcW w:w="11057" w:type="dxa"/>
            <w:gridSpan w:val="5"/>
            <w:tcBorders>
              <w:top w:val="nil"/>
              <w:left w:val="single" w:sz="8" w:space="0" w:color="auto"/>
              <w:bottom w:val="single" w:sz="8" w:space="0" w:color="auto"/>
              <w:right w:val="single" w:sz="8" w:space="0" w:color="000000"/>
            </w:tcBorders>
            <w:shd w:val="clear" w:color="auto" w:fill="auto"/>
            <w:noWrap/>
            <w:hideMark/>
          </w:tcPr>
          <w:p w14:paraId="0119C97E" w14:textId="77777777" w:rsidR="001F66D5" w:rsidRPr="00371522" w:rsidRDefault="001F66D5" w:rsidP="001F66D5">
            <w:pPr>
              <w:spacing w:after="0" w:line="240" w:lineRule="auto"/>
              <w:jc w:val="center"/>
              <w:rPr>
                <w:rFonts w:ascii="Calibri" w:eastAsia="Times New Roman" w:hAnsi="Calibri" w:cs="Calibri"/>
                <w:b/>
                <w:bCs/>
                <w:color w:val="000000"/>
                <w:sz w:val="22"/>
                <w:szCs w:val="22"/>
                <w:lang w:val="en-IE" w:eastAsia="en-GB"/>
              </w:rPr>
            </w:pPr>
            <w:r w:rsidRPr="00371522">
              <w:rPr>
                <w:rFonts w:ascii="Calibri" w:eastAsia="Times New Roman" w:hAnsi="Calibri" w:cs="Calibri"/>
                <w:b/>
                <w:bCs/>
                <w:color w:val="000000"/>
                <w:sz w:val="22"/>
                <w:szCs w:val="22"/>
                <w:lang w:val="en-IE" w:eastAsia="en-GB"/>
              </w:rPr>
              <w:t> </w:t>
            </w:r>
          </w:p>
        </w:tc>
      </w:tr>
      <w:tr w:rsidR="00147C9D" w:rsidRPr="00371522" w14:paraId="6FD1558A" w14:textId="77777777" w:rsidTr="00147C9D">
        <w:trPr>
          <w:gridAfter w:val="1"/>
          <w:wAfter w:w="1280" w:type="dxa"/>
          <w:trHeight w:val="465"/>
        </w:trPr>
        <w:tc>
          <w:tcPr>
            <w:tcW w:w="1332" w:type="dxa"/>
            <w:vMerge w:val="restart"/>
            <w:tcBorders>
              <w:top w:val="nil"/>
              <w:left w:val="single" w:sz="8" w:space="0" w:color="auto"/>
              <w:bottom w:val="single" w:sz="8" w:space="0" w:color="000000"/>
              <w:right w:val="single" w:sz="4" w:space="0" w:color="auto"/>
            </w:tcBorders>
            <w:shd w:val="clear" w:color="auto" w:fill="auto"/>
            <w:noWrap/>
            <w:hideMark/>
          </w:tcPr>
          <w:p w14:paraId="03AA8DEA" w14:textId="77777777" w:rsidR="001F66D5" w:rsidRPr="00371522" w:rsidRDefault="001F66D5" w:rsidP="001F66D5">
            <w:pPr>
              <w:spacing w:after="0" w:line="240" w:lineRule="auto"/>
              <w:rPr>
                <w:rFonts w:ascii="Calibri" w:eastAsia="Times New Roman" w:hAnsi="Calibri" w:cs="Calibri"/>
                <w:b/>
                <w:bCs/>
                <w:color w:val="000000"/>
                <w:sz w:val="22"/>
                <w:szCs w:val="22"/>
                <w:lang w:val="en-IE" w:eastAsia="en-GB"/>
              </w:rPr>
            </w:pPr>
            <w:r w:rsidRPr="00371522">
              <w:rPr>
                <w:rFonts w:ascii="Calibri" w:eastAsia="Times New Roman" w:hAnsi="Calibri" w:cs="Calibri"/>
                <w:b/>
                <w:bCs/>
                <w:color w:val="000000"/>
                <w:sz w:val="22"/>
                <w:szCs w:val="22"/>
                <w:lang w:val="en-IE" w:eastAsia="en-GB"/>
              </w:rPr>
              <w:t>Bidvest Noonan</w:t>
            </w:r>
          </w:p>
        </w:tc>
        <w:tc>
          <w:tcPr>
            <w:tcW w:w="3205" w:type="dxa"/>
            <w:tcBorders>
              <w:top w:val="nil"/>
              <w:left w:val="nil"/>
              <w:bottom w:val="single" w:sz="4" w:space="0" w:color="auto"/>
              <w:right w:val="single" w:sz="4" w:space="0" w:color="auto"/>
            </w:tcBorders>
            <w:shd w:val="clear" w:color="auto" w:fill="auto"/>
            <w:hideMark/>
          </w:tcPr>
          <w:p w14:paraId="4112FA90" w14:textId="77777777" w:rsidR="001F66D5" w:rsidRPr="00371522" w:rsidRDefault="001F66D5" w:rsidP="001F66D5">
            <w:pPr>
              <w:spacing w:after="0" w:line="240" w:lineRule="auto"/>
              <w:rPr>
                <w:rFonts w:ascii="Calibri" w:eastAsia="Times New Roman" w:hAnsi="Calibri" w:cs="Calibri"/>
                <w:color w:val="000000"/>
                <w:sz w:val="22"/>
                <w:szCs w:val="22"/>
                <w:lang w:val="en-IE" w:eastAsia="en-GB"/>
              </w:rPr>
            </w:pPr>
            <w:r w:rsidRPr="00371522">
              <w:rPr>
                <w:rFonts w:ascii="Calibri" w:eastAsia="Times New Roman" w:hAnsi="Calibri" w:cs="Calibri"/>
                <w:color w:val="000000"/>
                <w:sz w:val="22"/>
                <w:szCs w:val="22"/>
                <w:lang w:val="en-IE" w:eastAsia="en-GB"/>
              </w:rPr>
              <w:t>Face Mask (per mask non -medical)</w:t>
            </w:r>
          </w:p>
        </w:tc>
        <w:tc>
          <w:tcPr>
            <w:tcW w:w="1134" w:type="dxa"/>
            <w:tcBorders>
              <w:top w:val="nil"/>
              <w:left w:val="nil"/>
              <w:bottom w:val="single" w:sz="4" w:space="0" w:color="auto"/>
              <w:right w:val="single" w:sz="4" w:space="0" w:color="auto"/>
            </w:tcBorders>
            <w:shd w:val="clear" w:color="auto" w:fill="auto"/>
            <w:hideMark/>
          </w:tcPr>
          <w:p w14:paraId="102334C4" w14:textId="77777777" w:rsidR="001F66D5" w:rsidRPr="00371522" w:rsidRDefault="001F66D5" w:rsidP="001F66D5">
            <w:pPr>
              <w:spacing w:after="0" w:line="240" w:lineRule="auto"/>
              <w:jc w:val="right"/>
              <w:rPr>
                <w:rFonts w:ascii="Calibri" w:eastAsia="Times New Roman" w:hAnsi="Calibri" w:cs="Calibri"/>
                <w:color w:val="000000"/>
                <w:sz w:val="22"/>
                <w:szCs w:val="22"/>
                <w:lang w:val="en-IE" w:eastAsia="en-GB"/>
              </w:rPr>
            </w:pPr>
            <w:r w:rsidRPr="00371522">
              <w:rPr>
                <w:rFonts w:ascii="Calibri" w:eastAsia="Times New Roman" w:hAnsi="Calibri" w:cs="Calibri"/>
                <w:color w:val="000000"/>
                <w:sz w:val="22"/>
                <w:szCs w:val="22"/>
                <w:lang w:val="en-IE" w:eastAsia="en-GB"/>
              </w:rPr>
              <w:t>€1.40</w:t>
            </w:r>
          </w:p>
        </w:tc>
        <w:tc>
          <w:tcPr>
            <w:tcW w:w="2693" w:type="dxa"/>
            <w:vMerge w:val="restart"/>
            <w:tcBorders>
              <w:top w:val="nil"/>
              <w:left w:val="single" w:sz="4" w:space="0" w:color="auto"/>
              <w:bottom w:val="single" w:sz="8" w:space="0" w:color="000000"/>
              <w:right w:val="single" w:sz="4" w:space="0" w:color="auto"/>
            </w:tcBorders>
            <w:shd w:val="clear" w:color="auto" w:fill="auto"/>
            <w:hideMark/>
          </w:tcPr>
          <w:p w14:paraId="31ABFD80" w14:textId="77777777" w:rsidR="001F66D5" w:rsidRPr="00371522" w:rsidRDefault="00ED32C8" w:rsidP="001F66D5">
            <w:pPr>
              <w:spacing w:after="0" w:line="240" w:lineRule="auto"/>
              <w:jc w:val="center"/>
              <w:rPr>
                <w:rFonts w:ascii="Calibri" w:eastAsia="Times New Roman" w:hAnsi="Calibri" w:cs="Calibri"/>
                <w:color w:val="0563C1"/>
                <w:sz w:val="22"/>
                <w:szCs w:val="22"/>
                <w:u w:val="single"/>
                <w:lang w:val="en-IE" w:eastAsia="en-GB"/>
              </w:rPr>
            </w:pPr>
            <w:hyperlink r:id="rId66" w:history="1">
              <w:r w:rsidR="001F66D5" w:rsidRPr="00371522">
                <w:rPr>
                  <w:rFonts w:ascii="Calibri" w:eastAsia="Times New Roman" w:hAnsi="Calibri" w:cs="Calibri"/>
                  <w:color w:val="0563C1"/>
                  <w:sz w:val="22"/>
                  <w:szCs w:val="22"/>
                  <w:u w:val="single"/>
                  <w:lang w:val="en-IE" w:eastAsia="en-GB"/>
                </w:rPr>
                <w:t>Jason.Dwane@bidvestnoonan.com</w:t>
              </w:r>
              <w:r w:rsidR="001F66D5" w:rsidRPr="00371522">
                <w:rPr>
                  <w:rFonts w:ascii="Calibri" w:eastAsia="Times New Roman" w:hAnsi="Calibri" w:cs="Calibri"/>
                  <w:color w:val="0563C1"/>
                  <w:sz w:val="22"/>
                  <w:szCs w:val="22"/>
                  <w:u w:val="single"/>
                  <w:lang w:val="en-IE" w:eastAsia="en-GB"/>
                </w:rPr>
                <w:br/>
                <w:t xml:space="preserve">01 883 9800  </w:t>
              </w:r>
            </w:hyperlink>
          </w:p>
        </w:tc>
        <w:tc>
          <w:tcPr>
            <w:tcW w:w="2693" w:type="dxa"/>
            <w:vMerge w:val="restart"/>
            <w:tcBorders>
              <w:top w:val="nil"/>
              <w:left w:val="single" w:sz="4" w:space="0" w:color="auto"/>
              <w:bottom w:val="single" w:sz="8" w:space="0" w:color="000000"/>
              <w:right w:val="single" w:sz="8" w:space="0" w:color="auto"/>
            </w:tcBorders>
            <w:shd w:val="clear" w:color="000000" w:fill="FFFFFF"/>
            <w:vAlign w:val="center"/>
            <w:hideMark/>
          </w:tcPr>
          <w:p w14:paraId="2E28D71E" w14:textId="77777777" w:rsidR="001F66D5" w:rsidRPr="00371522" w:rsidRDefault="001F66D5" w:rsidP="001F66D5">
            <w:pPr>
              <w:spacing w:after="0" w:line="240" w:lineRule="auto"/>
              <w:rPr>
                <w:rFonts w:ascii="Calibri" w:eastAsia="Times New Roman" w:hAnsi="Calibri" w:cs="Calibri"/>
                <w:color w:val="000000"/>
                <w:sz w:val="22"/>
                <w:szCs w:val="22"/>
                <w:lang w:val="en-IE" w:eastAsia="en-GB"/>
              </w:rPr>
            </w:pPr>
            <w:r w:rsidRPr="00371522">
              <w:rPr>
                <w:rFonts w:ascii="Calibri" w:eastAsia="Times New Roman" w:hAnsi="Calibri" w:cs="Calibri"/>
                <w:color w:val="000000"/>
                <w:sz w:val="22"/>
                <w:szCs w:val="22"/>
                <w:lang w:val="en-IE" w:eastAsia="en-GB"/>
              </w:rPr>
              <w:t>Reduced Pricing (please contact supplier for price)</w:t>
            </w:r>
            <w:r w:rsidRPr="00371522">
              <w:rPr>
                <w:rFonts w:ascii="Calibri" w:eastAsia="Times New Roman" w:hAnsi="Calibri" w:cs="Calibri"/>
                <w:color w:val="000000"/>
                <w:sz w:val="22"/>
                <w:szCs w:val="22"/>
                <w:lang w:val="en-IE" w:eastAsia="en-GB"/>
              </w:rPr>
              <w:br/>
              <w:t xml:space="preserve">Further products and price </w:t>
            </w:r>
            <w:r w:rsidR="002D4142" w:rsidRPr="00371522">
              <w:rPr>
                <w:rFonts w:ascii="Calibri" w:eastAsia="Times New Roman" w:hAnsi="Calibri" w:cs="Calibri"/>
                <w:color w:val="000000"/>
                <w:sz w:val="22"/>
                <w:szCs w:val="22"/>
                <w:lang w:val="en-IE" w:eastAsia="en-GB"/>
              </w:rPr>
              <w:t>list available</w:t>
            </w:r>
            <w:r w:rsidRPr="00371522">
              <w:rPr>
                <w:rFonts w:ascii="Calibri" w:eastAsia="Times New Roman" w:hAnsi="Calibri" w:cs="Calibri"/>
                <w:color w:val="000000"/>
                <w:sz w:val="22"/>
                <w:szCs w:val="22"/>
                <w:lang w:val="en-IE" w:eastAsia="en-GB"/>
              </w:rPr>
              <w:t xml:space="preserve"> on request to supplier.</w:t>
            </w:r>
          </w:p>
        </w:tc>
      </w:tr>
      <w:tr w:rsidR="00147C9D" w:rsidRPr="00371522" w14:paraId="47783ED3" w14:textId="77777777" w:rsidTr="00147C9D">
        <w:trPr>
          <w:gridAfter w:val="1"/>
          <w:wAfter w:w="1280" w:type="dxa"/>
          <w:trHeight w:val="315"/>
        </w:trPr>
        <w:tc>
          <w:tcPr>
            <w:tcW w:w="1332" w:type="dxa"/>
            <w:vMerge/>
            <w:tcBorders>
              <w:top w:val="nil"/>
              <w:left w:val="single" w:sz="8" w:space="0" w:color="auto"/>
              <w:bottom w:val="single" w:sz="8" w:space="0" w:color="000000"/>
              <w:right w:val="single" w:sz="4" w:space="0" w:color="auto"/>
            </w:tcBorders>
            <w:hideMark/>
          </w:tcPr>
          <w:p w14:paraId="4CCB7F73" w14:textId="77777777" w:rsidR="001F66D5" w:rsidRPr="00371522" w:rsidRDefault="001F66D5" w:rsidP="001F66D5">
            <w:pPr>
              <w:spacing w:after="0" w:line="240" w:lineRule="auto"/>
              <w:rPr>
                <w:rFonts w:ascii="Calibri" w:eastAsia="Times New Roman" w:hAnsi="Calibri" w:cs="Calibri"/>
                <w:b/>
                <w:bCs/>
                <w:color w:val="000000"/>
                <w:sz w:val="22"/>
                <w:szCs w:val="22"/>
                <w:lang w:val="en-IE" w:eastAsia="en-GB"/>
              </w:rPr>
            </w:pPr>
          </w:p>
        </w:tc>
        <w:tc>
          <w:tcPr>
            <w:tcW w:w="3205" w:type="dxa"/>
            <w:tcBorders>
              <w:top w:val="nil"/>
              <w:left w:val="nil"/>
              <w:bottom w:val="single" w:sz="4" w:space="0" w:color="auto"/>
              <w:right w:val="single" w:sz="4" w:space="0" w:color="auto"/>
            </w:tcBorders>
            <w:shd w:val="clear" w:color="auto" w:fill="auto"/>
            <w:hideMark/>
          </w:tcPr>
          <w:p w14:paraId="35E54368" w14:textId="77777777" w:rsidR="001F66D5" w:rsidRPr="00371522" w:rsidRDefault="001F66D5" w:rsidP="001F66D5">
            <w:pPr>
              <w:spacing w:after="0" w:line="240" w:lineRule="auto"/>
              <w:rPr>
                <w:rFonts w:ascii="Calibri" w:eastAsia="Times New Roman" w:hAnsi="Calibri" w:cs="Calibri"/>
                <w:color w:val="000000"/>
                <w:sz w:val="22"/>
                <w:szCs w:val="22"/>
                <w:lang w:val="en-IE" w:eastAsia="en-GB"/>
              </w:rPr>
            </w:pPr>
            <w:r w:rsidRPr="00371522">
              <w:rPr>
                <w:rFonts w:ascii="Calibri" w:eastAsia="Times New Roman" w:hAnsi="Calibri" w:cs="Calibri"/>
                <w:color w:val="000000"/>
                <w:sz w:val="22"/>
                <w:szCs w:val="22"/>
                <w:lang w:val="en-IE" w:eastAsia="en-GB"/>
              </w:rPr>
              <w:t xml:space="preserve">Face Shield (per shield) </w:t>
            </w:r>
          </w:p>
        </w:tc>
        <w:tc>
          <w:tcPr>
            <w:tcW w:w="1134" w:type="dxa"/>
            <w:tcBorders>
              <w:top w:val="nil"/>
              <w:left w:val="nil"/>
              <w:bottom w:val="single" w:sz="4" w:space="0" w:color="auto"/>
              <w:right w:val="single" w:sz="4" w:space="0" w:color="auto"/>
            </w:tcBorders>
            <w:shd w:val="clear" w:color="auto" w:fill="auto"/>
            <w:hideMark/>
          </w:tcPr>
          <w:p w14:paraId="3757C473" w14:textId="77777777" w:rsidR="001F66D5" w:rsidRPr="00371522" w:rsidRDefault="001F66D5" w:rsidP="001F66D5">
            <w:pPr>
              <w:spacing w:after="0" w:line="240" w:lineRule="auto"/>
              <w:jc w:val="right"/>
              <w:rPr>
                <w:rFonts w:ascii="Calibri" w:eastAsia="Times New Roman" w:hAnsi="Calibri" w:cs="Calibri"/>
                <w:color w:val="000000"/>
                <w:sz w:val="22"/>
                <w:szCs w:val="22"/>
                <w:lang w:val="en-IE" w:eastAsia="en-GB"/>
              </w:rPr>
            </w:pPr>
            <w:r w:rsidRPr="00371522">
              <w:rPr>
                <w:rFonts w:ascii="Calibri" w:eastAsia="Times New Roman" w:hAnsi="Calibri" w:cs="Calibri"/>
                <w:color w:val="000000"/>
                <w:sz w:val="22"/>
                <w:szCs w:val="22"/>
                <w:lang w:val="en-IE" w:eastAsia="en-GB"/>
              </w:rPr>
              <w:t>€6.50</w:t>
            </w:r>
          </w:p>
        </w:tc>
        <w:tc>
          <w:tcPr>
            <w:tcW w:w="2693" w:type="dxa"/>
            <w:vMerge/>
            <w:tcBorders>
              <w:top w:val="nil"/>
              <w:left w:val="single" w:sz="4" w:space="0" w:color="auto"/>
              <w:bottom w:val="single" w:sz="8" w:space="0" w:color="000000"/>
              <w:right w:val="single" w:sz="4" w:space="0" w:color="auto"/>
            </w:tcBorders>
            <w:hideMark/>
          </w:tcPr>
          <w:p w14:paraId="3D18372F" w14:textId="77777777" w:rsidR="001F66D5" w:rsidRPr="00371522" w:rsidRDefault="001F66D5" w:rsidP="001F66D5">
            <w:pPr>
              <w:spacing w:after="0" w:line="240" w:lineRule="auto"/>
              <w:rPr>
                <w:rFonts w:ascii="Calibri" w:eastAsia="Times New Roman" w:hAnsi="Calibri" w:cs="Calibri"/>
                <w:color w:val="0563C1"/>
                <w:sz w:val="22"/>
                <w:szCs w:val="22"/>
                <w:u w:val="single"/>
                <w:lang w:val="en-IE" w:eastAsia="en-GB"/>
              </w:rPr>
            </w:pPr>
          </w:p>
        </w:tc>
        <w:tc>
          <w:tcPr>
            <w:tcW w:w="2693" w:type="dxa"/>
            <w:vMerge/>
            <w:tcBorders>
              <w:top w:val="nil"/>
              <w:left w:val="single" w:sz="4" w:space="0" w:color="auto"/>
              <w:bottom w:val="single" w:sz="8" w:space="0" w:color="000000"/>
              <w:right w:val="single" w:sz="8" w:space="0" w:color="auto"/>
            </w:tcBorders>
            <w:vAlign w:val="center"/>
            <w:hideMark/>
          </w:tcPr>
          <w:p w14:paraId="6509E3E2" w14:textId="77777777" w:rsidR="001F66D5" w:rsidRPr="00371522" w:rsidRDefault="001F66D5" w:rsidP="001F66D5">
            <w:pPr>
              <w:spacing w:after="0" w:line="240" w:lineRule="auto"/>
              <w:rPr>
                <w:rFonts w:ascii="Calibri" w:eastAsia="Times New Roman" w:hAnsi="Calibri" w:cs="Calibri"/>
                <w:color w:val="000000"/>
                <w:sz w:val="22"/>
                <w:szCs w:val="22"/>
                <w:lang w:val="en-IE" w:eastAsia="en-GB"/>
              </w:rPr>
            </w:pPr>
          </w:p>
        </w:tc>
      </w:tr>
      <w:tr w:rsidR="00147C9D" w:rsidRPr="00371522" w14:paraId="2C63DEBB" w14:textId="77777777" w:rsidTr="00147C9D">
        <w:trPr>
          <w:gridAfter w:val="1"/>
          <w:wAfter w:w="1280" w:type="dxa"/>
          <w:trHeight w:val="390"/>
        </w:trPr>
        <w:tc>
          <w:tcPr>
            <w:tcW w:w="1332" w:type="dxa"/>
            <w:vMerge/>
            <w:tcBorders>
              <w:top w:val="nil"/>
              <w:left w:val="single" w:sz="8" w:space="0" w:color="auto"/>
              <w:bottom w:val="single" w:sz="8" w:space="0" w:color="000000"/>
              <w:right w:val="single" w:sz="4" w:space="0" w:color="auto"/>
            </w:tcBorders>
            <w:hideMark/>
          </w:tcPr>
          <w:p w14:paraId="6B0F09CE" w14:textId="77777777" w:rsidR="001F66D5" w:rsidRPr="00371522" w:rsidRDefault="001F66D5" w:rsidP="001F66D5">
            <w:pPr>
              <w:spacing w:after="0" w:line="240" w:lineRule="auto"/>
              <w:rPr>
                <w:rFonts w:ascii="Calibri" w:eastAsia="Times New Roman" w:hAnsi="Calibri" w:cs="Calibri"/>
                <w:b/>
                <w:bCs/>
                <w:color w:val="000000"/>
                <w:sz w:val="22"/>
                <w:szCs w:val="22"/>
                <w:lang w:val="en-IE" w:eastAsia="en-GB"/>
              </w:rPr>
            </w:pPr>
          </w:p>
        </w:tc>
        <w:tc>
          <w:tcPr>
            <w:tcW w:w="3205" w:type="dxa"/>
            <w:tcBorders>
              <w:top w:val="nil"/>
              <w:left w:val="nil"/>
              <w:bottom w:val="single" w:sz="4" w:space="0" w:color="auto"/>
              <w:right w:val="single" w:sz="4" w:space="0" w:color="auto"/>
            </w:tcBorders>
            <w:shd w:val="clear" w:color="auto" w:fill="auto"/>
            <w:hideMark/>
          </w:tcPr>
          <w:p w14:paraId="3AF805EB" w14:textId="77777777" w:rsidR="001F66D5" w:rsidRPr="00371522" w:rsidRDefault="001F66D5" w:rsidP="001F66D5">
            <w:pPr>
              <w:spacing w:after="0" w:line="240" w:lineRule="auto"/>
              <w:rPr>
                <w:rFonts w:ascii="Calibri" w:eastAsia="Times New Roman" w:hAnsi="Calibri" w:cs="Calibri"/>
                <w:color w:val="000000"/>
                <w:sz w:val="22"/>
                <w:szCs w:val="22"/>
                <w:lang w:val="en-IE" w:eastAsia="en-GB"/>
              </w:rPr>
            </w:pPr>
            <w:r w:rsidRPr="00371522">
              <w:rPr>
                <w:rFonts w:ascii="Calibri" w:eastAsia="Times New Roman" w:hAnsi="Calibri" w:cs="Calibri"/>
                <w:color w:val="000000"/>
                <w:sz w:val="22"/>
                <w:szCs w:val="22"/>
                <w:lang w:val="en-IE" w:eastAsia="en-GB"/>
              </w:rPr>
              <w:t xml:space="preserve">Hand Sanitiser (50ML </w:t>
            </w:r>
            <w:r w:rsidR="002D4142" w:rsidRPr="00371522">
              <w:rPr>
                <w:rFonts w:ascii="Calibri" w:eastAsia="Times New Roman" w:hAnsi="Calibri" w:cs="Calibri"/>
                <w:color w:val="000000"/>
                <w:sz w:val="22"/>
                <w:szCs w:val="22"/>
                <w:lang w:val="en-IE" w:eastAsia="en-GB"/>
              </w:rPr>
              <w:t>Bottles</w:t>
            </w:r>
            <w:r w:rsidRPr="00371522">
              <w:rPr>
                <w:rFonts w:ascii="Calibri" w:eastAsia="Times New Roman" w:hAnsi="Calibri" w:cs="Calibri"/>
                <w:color w:val="000000"/>
                <w:sz w:val="22"/>
                <w:szCs w:val="22"/>
                <w:lang w:val="en-IE" w:eastAsia="en-GB"/>
              </w:rPr>
              <w:t xml:space="preserve"> X 40) 70% Alc</w:t>
            </w:r>
          </w:p>
        </w:tc>
        <w:tc>
          <w:tcPr>
            <w:tcW w:w="1134" w:type="dxa"/>
            <w:tcBorders>
              <w:top w:val="nil"/>
              <w:left w:val="nil"/>
              <w:bottom w:val="single" w:sz="4" w:space="0" w:color="auto"/>
              <w:right w:val="single" w:sz="4" w:space="0" w:color="auto"/>
            </w:tcBorders>
            <w:shd w:val="clear" w:color="auto" w:fill="auto"/>
            <w:hideMark/>
          </w:tcPr>
          <w:p w14:paraId="5807D95E" w14:textId="77777777" w:rsidR="001F66D5" w:rsidRPr="00371522" w:rsidRDefault="001F66D5" w:rsidP="001F66D5">
            <w:pPr>
              <w:spacing w:after="0" w:line="240" w:lineRule="auto"/>
              <w:jc w:val="right"/>
              <w:rPr>
                <w:rFonts w:ascii="Calibri" w:eastAsia="Times New Roman" w:hAnsi="Calibri" w:cs="Calibri"/>
                <w:color w:val="000000"/>
                <w:sz w:val="22"/>
                <w:szCs w:val="22"/>
                <w:lang w:val="en-IE" w:eastAsia="en-GB"/>
              </w:rPr>
            </w:pPr>
            <w:r w:rsidRPr="00371522">
              <w:rPr>
                <w:rFonts w:ascii="Calibri" w:eastAsia="Times New Roman" w:hAnsi="Calibri" w:cs="Calibri"/>
                <w:color w:val="000000"/>
                <w:sz w:val="22"/>
                <w:szCs w:val="22"/>
                <w:lang w:val="en-IE" w:eastAsia="en-GB"/>
              </w:rPr>
              <w:t>€248.00</w:t>
            </w:r>
          </w:p>
        </w:tc>
        <w:tc>
          <w:tcPr>
            <w:tcW w:w="2693" w:type="dxa"/>
            <w:vMerge/>
            <w:tcBorders>
              <w:top w:val="nil"/>
              <w:left w:val="single" w:sz="4" w:space="0" w:color="auto"/>
              <w:bottom w:val="single" w:sz="8" w:space="0" w:color="000000"/>
              <w:right w:val="single" w:sz="4" w:space="0" w:color="auto"/>
            </w:tcBorders>
            <w:hideMark/>
          </w:tcPr>
          <w:p w14:paraId="402AD28D" w14:textId="77777777" w:rsidR="001F66D5" w:rsidRPr="00371522" w:rsidRDefault="001F66D5" w:rsidP="001F66D5">
            <w:pPr>
              <w:spacing w:after="0" w:line="240" w:lineRule="auto"/>
              <w:rPr>
                <w:rFonts w:ascii="Calibri" w:eastAsia="Times New Roman" w:hAnsi="Calibri" w:cs="Calibri"/>
                <w:color w:val="0563C1"/>
                <w:sz w:val="22"/>
                <w:szCs w:val="22"/>
                <w:u w:val="single"/>
                <w:lang w:val="en-IE" w:eastAsia="en-GB"/>
              </w:rPr>
            </w:pPr>
          </w:p>
        </w:tc>
        <w:tc>
          <w:tcPr>
            <w:tcW w:w="2693" w:type="dxa"/>
            <w:vMerge/>
            <w:tcBorders>
              <w:top w:val="nil"/>
              <w:left w:val="single" w:sz="4" w:space="0" w:color="auto"/>
              <w:bottom w:val="single" w:sz="8" w:space="0" w:color="000000"/>
              <w:right w:val="single" w:sz="8" w:space="0" w:color="auto"/>
            </w:tcBorders>
            <w:vAlign w:val="center"/>
            <w:hideMark/>
          </w:tcPr>
          <w:p w14:paraId="45DC382D" w14:textId="77777777" w:rsidR="001F66D5" w:rsidRPr="00371522" w:rsidRDefault="001F66D5" w:rsidP="001F66D5">
            <w:pPr>
              <w:spacing w:after="0" w:line="240" w:lineRule="auto"/>
              <w:rPr>
                <w:rFonts w:ascii="Calibri" w:eastAsia="Times New Roman" w:hAnsi="Calibri" w:cs="Calibri"/>
                <w:color w:val="000000"/>
                <w:sz w:val="22"/>
                <w:szCs w:val="22"/>
                <w:lang w:val="en-IE" w:eastAsia="en-GB"/>
              </w:rPr>
            </w:pPr>
          </w:p>
        </w:tc>
      </w:tr>
      <w:tr w:rsidR="00147C9D" w:rsidRPr="00371522" w14:paraId="37CF58B0" w14:textId="77777777" w:rsidTr="00147C9D">
        <w:trPr>
          <w:gridAfter w:val="1"/>
          <w:wAfter w:w="1280" w:type="dxa"/>
          <w:trHeight w:val="375"/>
        </w:trPr>
        <w:tc>
          <w:tcPr>
            <w:tcW w:w="1332" w:type="dxa"/>
            <w:vMerge/>
            <w:tcBorders>
              <w:top w:val="nil"/>
              <w:left w:val="single" w:sz="8" w:space="0" w:color="auto"/>
              <w:bottom w:val="single" w:sz="8" w:space="0" w:color="000000"/>
              <w:right w:val="single" w:sz="4" w:space="0" w:color="auto"/>
            </w:tcBorders>
            <w:hideMark/>
          </w:tcPr>
          <w:p w14:paraId="0E64713F" w14:textId="77777777" w:rsidR="001F66D5" w:rsidRPr="00371522" w:rsidRDefault="001F66D5" w:rsidP="001F66D5">
            <w:pPr>
              <w:spacing w:after="0" w:line="240" w:lineRule="auto"/>
              <w:rPr>
                <w:rFonts w:ascii="Calibri" w:eastAsia="Times New Roman" w:hAnsi="Calibri" w:cs="Calibri"/>
                <w:b/>
                <w:bCs/>
                <w:color w:val="000000"/>
                <w:sz w:val="22"/>
                <w:szCs w:val="22"/>
                <w:lang w:val="en-IE" w:eastAsia="en-GB"/>
              </w:rPr>
            </w:pPr>
          </w:p>
        </w:tc>
        <w:tc>
          <w:tcPr>
            <w:tcW w:w="3205" w:type="dxa"/>
            <w:tcBorders>
              <w:top w:val="nil"/>
              <w:left w:val="nil"/>
              <w:bottom w:val="single" w:sz="4" w:space="0" w:color="auto"/>
              <w:right w:val="single" w:sz="4" w:space="0" w:color="auto"/>
            </w:tcBorders>
            <w:shd w:val="clear" w:color="auto" w:fill="auto"/>
            <w:hideMark/>
          </w:tcPr>
          <w:p w14:paraId="3E59320A" w14:textId="77777777" w:rsidR="001F66D5" w:rsidRPr="00371522" w:rsidRDefault="001F66D5" w:rsidP="001F66D5">
            <w:pPr>
              <w:spacing w:after="0" w:line="240" w:lineRule="auto"/>
              <w:rPr>
                <w:rFonts w:ascii="Calibri" w:eastAsia="Times New Roman" w:hAnsi="Calibri" w:cs="Calibri"/>
                <w:color w:val="000000"/>
                <w:sz w:val="22"/>
                <w:szCs w:val="22"/>
                <w:lang w:val="en-IE" w:eastAsia="en-GB"/>
              </w:rPr>
            </w:pPr>
            <w:r w:rsidRPr="00371522">
              <w:rPr>
                <w:rFonts w:ascii="Calibri" w:eastAsia="Times New Roman" w:hAnsi="Calibri" w:cs="Calibri"/>
                <w:color w:val="000000"/>
                <w:sz w:val="22"/>
                <w:szCs w:val="22"/>
                <w:lang w:val="en-IE" w:eastAsia="en-GB"/>
              </w:rPr>
              <w:t>Hand Sanitiser (5LT X 2 INC PELICAN PUMP) 70% alc</w:t>
            </w:r>
          </w:p>
        </w:tc>
        <w:tc>
          <w:tcPr>
            <w:tcW w:w="1134" w:type="dxa"/>
            <w:tcBorders>
              <w:top w:val="nil"/>
              <w:left w:val="nil"/>
              <w:bottom w:val="single" w:sz="4" w:space="0" w:color="auto"/>
              <w:right w:val="single" w:sz="4" w:space="0" w:color="auto"/>
            </w:tcBorders>
            <w:shd w:val="clear" w:color="auto" w:fill="auto"/>
            <w:hideMark/>
          </w:tcPr>
          <w:p w14:paraId="7EE16D4A" w14:textId="77777777" w:rsidR="001F66D5" w:rsidRPr="00371522" w:rsidRDefault="001F66D5" w:rsidP="001F66D5">
            <w:pPr>
              <w:spacing w:after="0" w:line="240" w:lineRule="auto"/>
              <w:jc w:val="right"/>
              <w:rPr>
                <w:rFonts w:ascii="Calibri" w:eastAsia="Times New Roman" w:hAnsi="Calibri" w:cs="Calibri"/>
                <w:color w:val="000000"/>
                <w:sz w:val="22"/>
                <w:szCs w:val="22"/>
                <w:lang w:val="en-IE" w:eastAsia="en-GB"/>
              </w:rPr>
            </w:pPr>
            <w:r w:rsidRPr="00371522">
              <w:rPr>
                <w:rFonts w:ascii="Calibri" w:eastAsia="Times New Roman" w:hAnsi="Calibri" w:cs="Calibri"/>
                <w:color w:val="000000"/>
                <w:sz w:val="22"/>
                <w:szCs w:val="22"/>
                <w:lang w:val="en-IE" w:eastAsia="en-GB"/>
              </w:rPr>
              <w:t>€150.00</w:t>
            </w:r>
          </w:p>
        </w:tc>
        <w:tc>
          <w:tcPr>
            <w:tcW w:w="2693" w:type="dxa"/>
            <w:vMerge/>
            <w:tcBorders>
              <w:top w:val="nil"/>
              <w:left w:val="single" w:sz="4" w:space="0" w:color="auto"/>
              <w:bottom w:val="single" w:sz="8" w:space="0" w:color="000000"/>
              <w:right w:val="single" w:sz="4" w:space="0" w:color="auto"/>
            </w:tcBorders>
            <w:hideMark/>
          </w:tcPr>
          <w:p w14:paraId="292AB0E9" w14:textId="77777777" w:rsidR="001F66D5" w:rsidRPr="00371522" w:rsidRDefault="001F66D5" w:rsidP="001F66D5">
            <w:pPr>
              <w:spacing w:after="0" w:line="240" w:lineRule="auto"/>
              <w:rPr>
                <w:rFonts w:ascii="Calibri" w:eastAsia="Times New Roman" w:hAnsi="Calibri" w:cs="Calibri"/>
                <w:color w:val="0563C1"/>
                <w:sz w:val="22"/>
                <w:szCs w:val="22"/>
                <w:u w:val="single"/>
                <w:lang w:val="en-IE" w:eastAsia="en-GB"/>
              </w:rPr>
            </w:pPr>
          </w:p>
        </w:tc>
        <w:tc>
          <w:tcPr>
            <w:tcW w:w="2693" w:type="dxa"/>
            <w:vMerge/>
            <w:tcBorders>
              <w:top w:val="nil"/>
              <w:left w:val="single" w:sz="4" w:space="0" w:color="auto"/>
              <w:bottom w:val="single" w:sz="8" w:space="0" w:color="000000"/>
              <w:right w:val="single" w:sz="8" w:space="0" w:color="auto"/>
            </w:tcBorders>
            <w:vAlign w:val="center"/>
            <w:hideMark/>
          </w:tcPr>
          <w:p w14:paraId="65D1AC64" w14:textId="77777777" w:rsidR="001F66D5" w:rsidRPr="00371522" w:rsidRDefault="001F66D5" w:rsidP="001F66D5">
            <w:pPr>
              <w:spacing w:after="0" w:line="240" w:lineRule="auto"/>
              <w:rPr>
                <w:rFonts w:ascii="Calibri" w:eastAsia="Times New Roman" w:hAnsi="Calibri" w:cs="Calibri"/>
                <w:color w:val="000000"/>
                <w:sz w:val="22"/>
                <w:szCs w:val="22"/>
                <w:lang w:val="en-IE" w:eastAsia="en-GB"/>
              </w:rPr>
            </w:pPr>
          </w:p>
        </w:tc>
      </w:tr>
      <w:tr w:rsidR="00147C9D" w:rsidRPr="00371522" w14:paraId="5A394BE2" w14:textId="77777777" w:rsidTr="00147C9D">
        <w:trPr>
          <w:gridAfter w:val="1"/>
          <w:wAfter w:w="1280" w:type="dxa"/>
          <w:trHeight w:val="420"/>
        </w:trPr>
        <w:tc>
          <w:tcPr>
            <w:tcW w:w="1332" w:type="dxa"/>
            <w:vMerge/>
            <w:tcBorders>
              <w:top w:val="nil"/>
              <w:left w:val="single" w:sz="8" w:space="0" w:color="auto"/>
              <w:bottom w:val="single" w:sz="8" w:space="0" w:color="000000"/>
              <w:right w:val="single" w:sz="4" w:space="0" w:color="auto"/>
            </w:tcBorders>
            <w:hideMark/>
          </w:tcPr>
          <w:p w14:paraId="288A220B" w14:textId="77777777" w:rsidR="001F66D5" w:rsidRPr="00371522" w:rsidRDefault="001F66D5" w:rsidP="001F66D5">
            <w:pPr>
              <w:spacing w:after="0" w:line="240" w:lineRule="auto"/>
              <w:rPr>
                <w:rFonts w:ascii="Calibri" w:eastAsia="Times New Roman" w:hAnsi="Calibri" w:cs="Calibri"/>
                <w:b/>
                <w:bCs/>
                <w:color w:val="000000"/>
                <w:sz w:val="22"/>
                <w:szCs w:val="22"/>
                <w:lang w:val="en-IE" w:eastAsia="en-GB"/>
              </w:rPr>
            </w:pPr>
          </w:p>
        </w:tc>
        <w:tc>
          <w:tcPr>
            <w:tcW w:w="3205" w:type="dxa"/>
            <w:tcBorders>
              <w:top w:val="nil"/>
              <w:left w:val="nil"/>
              <w:bottom w:val="single" w:sz="4" w:space="0" w:color="auto"/>
              <w:right w:val="single" w:sz="4" w:space="0" w:color="auto"/>
            </w:tcBorders>
            <w:shd w:val="clear" w:color="auto" w:fill="auto"/>
            <w:hideMark/>
          </w:tcPr>
          <w:p w14:paraId="5648CC1F" w14:textId="77777777" w:rsidR="001F66D5" w:rsidRPr="00371522" w:rsidRDefault="001F66D5" w:rsidP="001F66D5">
            <w:pPr>
              <w:spacing w:after="0" w:line="240" w:lineRule="auto"/>
              <w:rPr>
                <w:rFonts w:ascii="Calibri" w:eastAsia="Times New Roman" w:hAnsi="Calibri" w:cs="Calibri"/>
                <w:color w:val="000000"/>
                <w:sz w:val="22"/>
                <w:szCs w:val="22"/>
                <w:lang w:val="en-IE" w:eastAsia="en-GB"/>
              </w:rPr>
            </w:pPr>
            <w:r w:rsidRPr="00371522">
              <w:rPr>
                <w:rFonts w:ascii="Calibri" w:eastAsia="Times New Roman" w:hAnsi="Calibri" w:cs="Calibri"/>
                <w:color w:val="000000"/>
                <w:sz w:val="22"/>
                <w:szCs w:val="22"/>
                <w:lang w:val="en-IE" w:eastAsia="en-GB"/>
              </w:rPr>
              <w:t>Hand Sanitiser Foaming 6 X 1200ML Incl Dispenser</w:t>
            </w:r>
          </w:p>
        </w:tc>
        <w:tc>
          <w:tcPr>
            <w:tcW w:w="1134" w:type="dxa"/>
            <w:tcBorders>
              <w:top w:val="nil"/>
              <w:left w:val="nil"/>
              <w:bottom w:val="single" w:sz="4" w:space="0" w:color="auto"/>
              <w:right w:val="single" w:sz="4" w:space="0" w:color="auto"/>
            </w:tcBorders>
            <w:shd w:val="clear" w:color="auto" w:fill="auto"/>
            <w:hideMark/>
          </w:tcPr>
          <w:p w14:paraId="41CBB015" w14:textId="77777777" w:rsidR="001F66D5" w:rsidRPr="00371522" w:rsidRDefault="001F66D5" w:rsidP="001F66D5">
            <w:pPr>
              <w:spacing w:after="0" w:line="240" w:lineRule="auto"/>
              <w:jc w:val="right"/>
              <w:rPr>
                <w:rFonts w:ascii="Calibri" w:eastAsia="Times New Roman" w:hAnsi="Calibri" w:cs="Calibri"/>
                <w:color w:val="000000"/>
                <w:sz w:val="22"/>
                <w:szCs w:val="22"/>
                <w:lang w:val="en-IE" w:eastAsia="en-GB"/>
              </w:rPr>
            </w:pPr>
            <w:r w:rsidRPr="00371522">
              <w:rPr>
                <w:rFonts w:ascii="Calibri" w:eastAsia="Times New Roman" w:hAnsi="Calibri" w:cs="Calibri"/>
                <w:color w:val="000000"/>
                <w:sz w:val="22"/>
                <w:szCs w:val="22"/>
                <w:lang w:val="en-IE" w:eastAsia="en-GB"/>
              </w:rPr>
              <w:t>€300.00 ex vat per case</w:t>
            </w:r>
          </w:p>
        </w:tc>
        <w:tc>
          <w:tcPr>
            <w:tcW w:w="2693" w:type="dxa"/>
            <w:vMerge/>
            <w:tcBorders>
              <w:top w:val="nil"/>
              <w:left w:val="single" w:sz="4" w:space="0" w:color="auto"/>
              <w:bottom w:val="single" w:sz="8" w:space="0" w:color="000000"/>
              <w:right w:val="single" w:sz="4" w:space="0" w:color="auto"/>
            </w:tcBorders>
            <w:hideMark/>
          </w:tcPr>
          <w:p w14:paraId="3E2EE1E8" w14:textId="77777777" w:rsidR="001F66D5" w:rsidRPr="00371522" w:rsidRDefault="001F66D5" w:rsidP="001F66D5">
            <w:pPr>
              <w:spacing w:after="0" w:line="240" w:lineRule="auto"/>
              <w:rPr>
                <w:rFonts w:ascii="Calibri" w:eastAsia="Times New Roman" w:hAnsi="Calibri" w:cs="Calibri"/>
                <w:color w:val="0563C1"/>
                <w:sz w:val="22"/>
                <w:szCs w:val="22"/>
                <w:u w:val="single"/>
                <w:lang w:val="en-IE" w:eastAsia="en-GB"/>
              </w:rPr>
            </w:pPr>
          </w:p>
        </w:tc>
        <w:tc>
          <w:tcPr>
            <w:tcW w:w="2693" w:type="dxa"/>
            <w:vMerge/>
            <w:tcBorders>
              <w:top w:val="nil"/>
              <w:left w:val="single" w:sz="4" w:space="0" w:color="auto"/>
              <w:bottom w:val="single" w:sz="8" w:space="0" w:color="000000"/>
              <w:right w:val="single" w:sz="8" w:space="0" w:color="auto"/>
            </w:tcBorders>
            <w:vAlign w:val="center"/>
            <w:hideMark/>
          </w:tcPr>
          <w:p w14:paraId="279D57AD" w14:textId="77777777" w:rsidR="001F66D5" w:rsidRPr="00371522" w:rsidRDefault="001F66D5" w:rsidP="001F66D5">
            <w:pPr>
              <w:spacing w:after="0" w:line="240" w:lineRule="auto"/>
              <w:rPr>
                <w:rFonts w:ascii="Calibri" w:eastAsia="Times New Roman" w:hAnsi="Calibri" w:cs="Calibri"/>
                <w:color w:val="000000"/>
                <w:sz w:val="22"/>
                <w:szCs w:val="22"/>
                <w:lang w:val="en-IE" w:eastAsia="en-GB"/>
              </w:rPr>
            </w:pPr>
          </w:p>
        </w:tc>
      </w:tr>
      <w:tr w:rsidR="00147C9D" w:rsidRPr="00371522" w14:paraId="361B7DA8" w14:textId="77777777" w:rsidTr="00147C9D">
        <w:trPr>
          <w:gridAfter w:val="1"/>
          <w:wAfter w:w="1280" w:type="dxa"/>
          <w:trHeight w:val="435"/>
        </w:trPr>
        <w:tc>
          <w:tcPr>
            <w:tcW w:w="1332" w:type="dxa"/>
            <w:vMerge/>
            <w:tcBorders>
              <w:top w:val="nil"/>
              <w:left w:val="single" w:sz="8" w:space="0" w:color="auto"/>
              <w:bottom w:val="single" w:sz="8" w:space="0" w:color="000000"/>
              <w:right w:val="single" w:sz="4" w:space="0" w:color="auto"/>
            </w:tcBorders>
            <w:hideMark/>
          </w:tcPr>
          <w:p w14:paraId="6320F43E" w14:textId="77777777" w:rsidR="001F66D5" w:rsidRPr="00371522" w:rsidRDefault="001F66D5" w:rsidP="001F66D5">
            <w:pPr>
              <w:spacing w:after="0" w:line="240" w:lineRule="auto"/>
              <w:rPr>
                <w:rFonts w:ascii="Calibri" w:eastAsia="Times New Roman" w:hAnsi="Calibri" w:cs="Calibri"/>
                <w:b/>
                <w:bCs/>
                <w:color w:val="000000"/>
                <w:sz w:val="22"/>
                <w:szCs w:val="22"/>
                <w:lang w:val="en-IE" w:eastAsia="en-GB"/>
              </w:rPr>
            </w:pPr>
          </w:p>
        </w:tc>
        <w:tc>
          <w:tcPr>
            <w:tcW w:w="3205" w:type="dxa"/>
            <w:tcBorders>
              <w:top w:val="nil"/>
              <w:left w:val="nil"/>
              <w:bottom w:val="single" w:sz="4" w:space="0" w:color="auto"/>
              <w:right w:val="single" w:sz="4" w:space="0" w:color="auto"/>
            </w:tcBorders>
            <w:shd w:val="clear" w:color="auto" w:fill="auto"/>
            <w:hideMark/>
          </w:tcPr>
          <w:p w14:paraId="0246D1E2" w14:textId="77777777" w:rsidR="001F66D5" w:rsidRPr="00371522" w:rsidRDefault="001F66D5" w:rsidP="001F66D5">
            <w:pPr>
              <w:spacing w:after="0" w:line="240" w:lineRule="auto"/>
              <w:rPr>
                <w:rFonts w:ascii="Calibri" w:eastAsia="Times New Roman" w:hAnsi="Calibri" w:cs="Calibri"/>
                <w:color w:val="000000"/>
                <w:sz w:val="22"/>
                <w:szCs w:val="22"/>
                <w:lang w:val="en-IE" w:eastAsia="en-GB"/>
              </w:rPr>
            </w:pPr>
            <w:r w:rsidRPr="00371522">
              <w:rPr>
                <w:rFonts w:ascii="Calibri" w:eastAsia="Times New Roman" w:hAnsi="Calibri" w:cs="Calibri"/>
                <w:color w:val="000000"/>
                <w:sz w:val="22"/>
                <w:szCs w:val="22"/>
                <w:lang w:val="en-IE" w:eastAsia="en-GB"/>
              </w:rPr>
              <w:t>Hand Sanitiser (500ML is 12 Per  Box)60% Alc</w:t>
            </w:r>
          </w:p>
        </w:tc>
        <w:tc>
          <w:tcPr>
            <w:tcW w:w="1134" w:type="dxa"/>
            <w:tcBorders>
              <w:top w:val="nil"/>
              <w:left w:val="nil"/>
              <w:bottom w:val="single" w:sz="4" w:space="0" w:color="auto"/>
              <w:right w:val="single" w:sz="4" w:space="0" w:color="auto"/>
            </w:tcBorders>
            <w:shd w:val="clear" w:color="auto" w:fill="auto"/>
            <w:hideMark/>
          </w:tcPr>
          <w:p w14:paraId="71EE7908" w14:textId="77777777" w:rsidR="001F66D5" w:rsidRPr="00371522" w:rsidRDefault="001F66D5" w:rsidP="001F66D5">
            <w:pPr>
              <w:spacing w:after="0" w:line="240" w:lineRule="auto"/>
              <w:jc w:val="right"/>
              <w:rPr>
                <w:rFonts w:ascii="Calibri" w:eastAsia="Times New Roman" w:hAnsi="Calibri" w:cs="Calibri"/>
                <w:color w:val="000000"/>
                <w:sz w:val="22"/>
                <w:szCs w:val="22"/>
                <w:lang w:val="en-IE" w:eastAsia="en-GB"/>
              </w:rPr>
            </w:pPr>
            <w:r w:rsidRPr="00371522">
              <w:rPr>
                <w:rFonts w:ascii="Calibri" w:eastAsia="Times New Roman" w:hAnsi="Calibri" w:cs="Calibri"/>
                <w:color w:val="000000"/>
                <w:sz w:val="22"/>
                <w:szCs w:val="22"/>
                <w:lang w:val="en-IE" w:eastAsia="en-GB"/>
              </w:rPr>
              <w:t>€300.00 per case</w:t>
            </w:r>
          </w:p>
        </w:tc>
        <w:tc>
          <w:tcPr>
            <w:tcW w:w="2693" w:type="dxa"/>
            <w:vMerge/>
            <w:tcBorders>
              <w:top w:val="nil"/>
              <w:left w:val="single" w:sz="4" w:space="0" w:color="auto"/>
              <w:bottom w:val="single" w:sz="8" w:space="0" w:color="000000"/>
              <w:right w:val="single" w:sz="4" w:space="0" w:color="auto"/>
            </w:tcBorders>
            <w:hideMark/>
          </w:tcPr>
          <w:p w14:paraId="64A60F02" w14:textId="77777777" w:rsidR="001F66D5" w:rsidRPr="00371522" w:rsidRDefault="001F66D5" w:rsidP="001F66D5">
            <w:pPr>
              <w:spacing w:after="0" w:line="240" w:lineRule="auto"/>
              <w:rPr>
                <w:rFonts w:ascii="Calibri" w:eastAsia="Times New Roman" w:hAnsi="Calibri" w:cs="Calibri"/>
                <w:color w:val="0563C1"/>
                <w:sz w:val="22"/>
                <w:szCs w:val="22"/>
                <w:u w:val="single"/>
                <w:lang w:val="en-IE" w:eastAsia="en-GB"/>
              </w:rPr>
            </w:pPr>
          </w:p>
        </w:tc>
        <w:tc>
          <w:tcPr>
            <w:tcW w:w="2693" w:type="dxa"/>
            <w:vMerge/>
            <w:tcBorders>
              <w:top w:val="nil"/>
              <w:left w:val="single" w:sz="4" w:space="0" w:color="auto"/>
              <w:bottom w:val="single" w:sz="8" w:space="0" w:color="000000"/>
              <w:right w:val="single" w:sz="8" w:space="0" w:color="auto"/>
            </w:tcBorders>
            <w:vAlign w:val="center"/>
            <w:hideMark/>
          </w:tcPr>
          <w:p w14:paraId="519AAE3F" w14:textId="77777777" w:rsidR="001F66D5" w:rsidRPr="00371522" w:rsidRDefault="001F66D5" w:rsidP="001F66D5">
            <w:pPr>
              <w:spacing w:after="0" w:line="240" w:lineRule="auto"/>
              <w:rPr>
                <w:rFonts w:ascii="Calibri" w:eastAsia="Times New Roman" w:hAnsi="Calibri" w:cs="Calibri"/>
                <w:color w:val="000000"/>
                <w:sz w:val="22"/>
                <w:szCs w:val="22"/>
                <w:lang w:val="en-IE" w:eastAsia="en-GB"/>
              </w:rPr>
            </w:pPr>
          </w:p>
        </w:tc>
      </w:tr>
      <w:tr w:rsidR="00147C9D" w:rsidRPr="00371522" w14:paraId="2F68F414" w14:textId="77777777" w:rsidTr="00147C9D">
        <w:trPr>
          <w:gridAfter w:val="1"/>
          <w:wAfter w:w="1280" w:type="dxa"/>
          <w:trHeight w:val="320"/>
        </w:trPr>
        <w:tc>
          <w:tcPr>
            <w:tcW w:w="1332" w:type="dxa"/>
            <w:vMerge/>
            <w:tcBorders>
              <w:top w:val="nil"/>
              <w:left w:val="single" w:sz="8" w:space="0" w:color="auto"/>
              <w:bottom w:val="single" w:sz="8" w:space="0" w:color="000000"/>
              <w:right w:val="single" w:sz="4" w:space="0" w:color="auto"/>
            </w:tcBorders>
            <w:hideMark/>
          </w:tcPr>
          <w:p w14:paraId="57B0568B" w14:textId="77777777" w:rsidR="001F66D5" w:rsidRPr="00371522" w:rsidRDefault="001F66D5" w:rsidP="001F66D5">
            <w:pPr>
              <w:spacing w:after="0" w:line="240" w:lineRule="auto"/>
              <w:rPr>
                <w:rFonts w:ascii="Calibri" w:eastAsia="Times New Roman" w:hAnsi="Calibri" w:cs="Calibri"/>
                <w:b/>
                <w:bCs/>
                <w:color w:val="000000"/>
                <w:sz w:val="22"/>
                <w:szCs w:val="22"/>
                <w:lang w:val="en-IE" w:eastAsia="en-GB"/>
              </w:rPr>
            </w:pPr>
          </w:p>
        </w:tc>
        <w:tc>
          <w:tcPr>
            <w:tcW w:w="3205" w:type="dxa"/>
            <w:tcBorders>
              <w:top w:val="nil"/>
              <w:left w:val="nil"/>
              <w:bottom w:val="single" w:sz="4" w:space="0" w:color="auto"/>
              <w:right w:val="single" w:sz="4" w:space="0" w:color="auto"/>
            </w:tcBorders>
            <w:shd w:val="clear" w:color="auto" w:fill="auto"/>
            <w:hideMark/>
          </w:tcPr>
          <w:p w14:paraId="22F4FB66" w14:textId="77777777" w:rsidR="001F66D5" w:rsidRPr="00371522" w:rsidRDefault="002D4142" w:rsidP="001F66D5">
            <w:pPr>
              <w:spacing w:after="0" w:line="240" w:lineRule="auto"/>
              <w:rPr>
                <w:rFonts w:ascii="Calibri" w:eastAsia="Times New Roman" w:hAnsi="Calibri" w:cs="Calibri"/>
                <w:color w:val="000000"/>
                <w:sz w:val="22"/>
                <w:szCs w:val="22"/>
                <w:lang w:val="en-IE" w:eastAsia="en-GB"/>
              </w:rPr>
            </w:pPr>
            <w:r w:rsidRPr="00371522">
              <w:rPr>
                <w:rFonts w:ascii="Calibri" w:eastAsia="Times New Roman" w:hAnsi="Calibri" w:cs="Calibri"/>
                <w:color w:val="000000"/>
                <w:sz w:val="22"/>
                <w:szCs w:val="22"/>
                <w:lang w:val="en-IE" w:eastAsia="en-GB"/>
              </w:rPr>
              <w:t>Ultra-Disinfectant</w:t>
            </w:r>
            <w:r w:rsidR="001F66D5" w:rsidRPr="00371522">
              <w:rPr>
                <w:rFonts w:ascii="Calibri" w:eastAsia="Times New Roman" w:hAnsi="Calibri" w:cs="Calibri"/>
                <w:color w:val="000000"/>
                <w:sz w:val="22"/>
                <w:szCs w:val="22"/>
                <w:lang w:val="en-IE" w:eastAsia="en-GB"/>
              </w:rPr>
              <w:t xml:space="preserve"> Case OF 6 Premade bottles</w:t>
            </w:r>
          </w:p>
        </w:tc>
        <w:tc>
          <w:tcPr>
            <w:tcW w:w="1134" w:type="dxa"/>
            <w:tcBorders>
              <w:top w:val="nil"/>
              <w:left w:val="nil"/>
              <w:bottom w:val="single" w:sz="4" w:space="0" w:color="auto"/>
              <w:right w:val="single" w:sz="4" w:space="0" w:color="auto"/>
            </w:tcBorders>
            <w:shd w:val="clear" w:color="auto" w:fill="auto"/>
            <w:hideMark/>
          </w:tcPr>
          <w:p w14:paraId="2B5D36EC" w14:textId="77777777" w:rsidR="001F66D5" w:rsidRPr="00371522" w:rsidRDefault="001F66D5" w:rsidP="001F66D5">
            <w:pPr>
              <w:spacing w:after="0" w:line="240" w:lineRule="auto"/>
              <w:jc w:val="right"/>
              <w:rPr>
                <w:rFonts w:ascii="Calibri" w:eastAsia="Times New Roman" w:hAnsi="Calibri" w:cs="Calibri"/>
                <w:color w:val="000000"/>
                <w:sz w:val="22"/>
                <w:szCs w:val="22"/>
                <w:lang w:val="en-IE" w:eastAsia="en-GB"/>
              </w:rPr>
            </w:pPr>
            <w:r w:rsidRPr="00371522">
              <w:rPr>
                <w:rFonts w:ascii="Calibri" w:eastAsia="Times New Roman" w:hAnsi="Calibri" w:cs="Calibri"/>
                <w:color w:val="000000"/>
                <w:sz w:val="22"/>
                <w:szCs w:val="22"/>
                <w:lang w:val="en-IE" w:eastAsia="en-GB"/>
              </w:rPr>
              <w:t>€33.75</w:t>
            </w:r>
          </w:p>
        </w:tc>
        <w:tc>
          <w:tcPr>
            <w:tcW w:w="2693" w:type="dxa"/>
            <w:vMerge/>
            <w:tcBorders>
              <w:top w:val="nil"/>
              <w:left w:val="single" w:sz="4" w:space="0" w:color="auto"/>
              <w:bottom w:val="single" w:sz="8" w:space="0" w:color="000000"/>
              <w:right w:val="single" w:sz="4" w:space="0" w:color="auto"/>
            </w:tcBorders>
            <w:hideMark/>
          </w:tcPr>
          <w:p w14:paraId="3210BE6C" w14:textId="77777777" w:rsidR="001F66D5" w:rsidRPr="00371522" w:rsidRDefault="001F66D5" w:rsidP="001F66D5">
            <w:pPr>
              <w:spacing w:after="0" w:line="240" w:lineRule="auto"/>
              <w:rPr>
                <w:rFonts w:ascii="Calibri" w:eastAsia="Times New Roman" w:hAnsi="Calibri" w:cs="Calibri"/>
                <w:color w:val="0563C1"/>
                <w:sz w:val="22"/>
                <w:szCs w:val="22"/>
                <w:u w:val="single"/>
                <w:lang w:val="en-IE" w:eastAsia="en-GB"/>
              </w:rPr>
            </w:pPr>
          </w:p>
        </w:tc>
        <w:tc>
          <w:tcPr>
            <w:tcW w:w="2693" w:type="dxa"/>
            <w:vMerge/>
            <w:tcBorders>
              <w:top w:val="nil"/>
              <w:left w:val="single" w:sz="4" w:space="0" w:color="auto"/>
              <w:bottom w:val="single" w:sz="8" w:space="0" w:color="000000"/>
              <w:right w:val="single" w:sz="8" w:space="0" w:color="auto"/>
            </w:tcBorders>
            <w:vAlign w:val="center"/>
            <w:hideMark/>
          </w:tcPr>
          <w:p w14:paraId="47660209" w14:textId="77777777" w:rsidR="001F66D5" w:rsidRPr="00371522" w:rsidRDefault="001F66D5" w:rsidP="001F66D5">
            <w:pPr>
              <w:spacing w:after="0" w:line="240" w:lineRule="auto"/>
              <w:rPr>
                <w:rFonts w:ascii="Calibri" w:eastAsia="Times New Roman" w:hAnsi="Calibri" w:cs="Calibri"/>
                <w:color w:val="000000"/>
                <w:sz w:val="22"/>
                <w:szCs w:val="22"/>
                <w:lang w:val="en-IE" w:eastAsia="en-GB"/>
              </w:rPr>
            </w:pPr>
          </w:p>
        </w:tc>
      </w:tr>
      <w:tr w:rsidR="00147C9D" w:rsidRPr="00371522" w14:paraId="43CEBE58" w14:textId="77777777" w:rsidTr="00147C9D">
        <w:trPr>
          <w:gridAfter w:val="1"/>
          <w:wAfter w:w="1280" w:type="dxa"/>
          <w:trHeight w:val="330"/>
        </w:trPr>
        <w:tc>
          <w:tcPr>
            <w:tcW w:w="1332" w:type="dxa"/>
            <w:vMerge/>
            <w:tcBorders>
              <w:top w:val="nil"/>
              <w:left w:val="single" w:sz="8" w:space="0" w:color="auto"/>
              <w:bottom w:val="single" w:sz="8" w:space="0" w:color="000000"/>
              <w:right w:val="single" w:sz="4" w:space="0" w:color="auto"/>
            </w:tcBorders>
            <w:hideMark/>
          </w:tcPr>
          <w:p w14:paraId="686870D0" w14:textId="77777777" w:rsidR="001F66D5" w:rsidRPr="00371522" w:rsidRDefault="001F66D5" w:rsidP="001F66D5">
            <w:pPr>
              <w:spacing w:after="0" w:line="240" w:lineRule="auto"/>
              <w:rPr>
                <w:rFonts w:ascii="Calibri" w:eastAsia="Times New Roman" w:hAnsi="Calibri" w:cs="Calibri"/>
                <w:b/>
                <w:bCs/>
                <w:color w:val="000000"/>
                <w:sz w:val="22"/>
                <w:szCs w:val="22"/>
                <w:lang w:val="en-IE" w:eastAsia="en-GB"/>
              </w:rPr>
            </w:pPr>
          </w:p>
        </w:tc>
        <w:tc>
          <w:tcPr>
            <w:tcW w:w="3205" w:type="dxa"/>
            <w:tcBorders>
              <w:top w:val="nil"/>
              <w:left w:val="nil"/>
              <w:bottom w:val="single" w:sz="4" w:space="0" w:color="auto"/>
              <w:right w:val="single" w:sz="4" w:space="0" w:color="auto"/>
            </w:tcBorders>
            <w:shd w:val="clear" w:color="auto" w:fill="auto"/>
            <w:hideMark/>
          </w:tcPr>
          <w:p w14:paraId="09BCDBB2" w14:textId="77777777" w:rsidR="001F66D5" w:rsidRPr="00371522" w:rsidRDefault="001F66D5" w:rsidP="001F66D5">
            <w:pPr>
              <w:spacing w:after="0" w:line="240" w:lineRule="auto"/>
              <w:rPr>
                <w:rFonts w:ascii="Calibri" w:eastAsia="Times New Roman" w:hAnsi="Calibri" w:cs="Calibri"/>
                <w:color w:val="000000"/>
                <w:sz w:val="22"/>
                <w:szCs w:val="22"/>
                <w:lang w:val="en-IE" w:eastAsia="en-GB"/>
              </w:rPr>
            </w:pPr>
            <w:r w:rsidRPr="00371522">
              <w:rPr>
                <w:rFonts w:ascii="Calibri" w:eastAsia="Times New Roman" w:hAnsi="Calibri" w:cs="Calibri"/>
                <w:color w:val="000000"/>
                <w:sz w:val="22"/>
                <w:szCs w:val="22"/>
                <w:lang w:val="en-IE" w:eastAsia="en-GB"/>
              </w:rPr>
              <w:t>COVID 19 Signage</w:t>
            </w:r>
          </w:p>
        </w:tc>
        <w:tc>
          <w:tcPr>
            <w:tcW w:w="1134" w:type="dxa"/>
            <w:tcBorders>
              <w:top w:val="nil"/>
              <w:left w:val="nil"/>
              <w:bottom w:val="single" w:sz="4" w:space="0" w:color="auto"/>
              <w:right w:val="single" w:sz="4" w:space="0" w:color="auto"/>
            </w:tcBorders>
            <w:shd w:val="clear" w:color="auto" w:fill="auto"/>
            <w:hideMark/>
          </w:tcPr>
          <w:p w14:paraId="2D44E001" w14:textId="77777777" w:rsidR="001F66D5" w:rsidRPr="00371522" w:rsidRDefault="001F66D5" w:rsidP="001F66D5">
            <w:pPr>
              <w:spacing w:after="0" w:line="240" w:lineRule="auto"/>
              <w:jc w:val="right"/>
              <w:rPr>
                <w:rFonts w:ascii="Calibri" w:eastAsia="Times New Roman" w:hAnsi="Calibri" w:cs="Calibri"/>
                <w:color w:val="000000"/>
                <w:sz w:val="22"/>
                <w:szCs w:val="22"/>
                <w:lang w:val="en-IE" w:eastAsia="en-GB"/>
              </w:rPr>
            </w:pPr>
            <w:r w:rsidRPr="00371522">
              <w:rPr>
                <w:rFonts w:ascii="Calibri" w:eastAsia="Times New Roman" w:hAnsi="Calibri" w:cs="Calibri"/>
                <w:color w:val="000000"/>
                <w:sz w:val="22"/>
                <w:szCs w:val="22"/>
                <w:lang w:val="en-IE" w:eastAsia="en-GB"/>
              </w:rPr>
              <w:t> </w:t>
            </w:r>
          </w:p>
        </w:tc>
        <w:tc>
          <w:tcPr>
            <w:tcW w:w="2693" w:type="dxa"/>
            <w:vMerge/>
            <w:tcBorders>
              <w:top w:val="nil"/>
              <w:left w:val="single" w:sz="4" w:space="0" w:color="auto"/>
              <w:bottom w:val="single" w:sz="8" w:space="0" w:color="000000"/>
              <w:right w:val="single" w:sz="4" w:space="0" w:color="auto"/>
            </w:tcBorders>
            <w:hideMark/>
          </w:tcPr>
          <w:p w14:paraId="465263E0" w14:textId="77777777" w:rsidR="001F66D5" w:rsidRPr="00371522" w:rsidRDefault="001F66D5" w:rsidP="001F66D5">
            <w:pPr>
              <w:spacing w:after="0" w:line="240" w:lineRule="auto"/>
              <w:rPr>
                <w:rFonts w:ascii="Calibri" w:eastAsia="Times New Roman" w:hAnsi="Calibri" w:cs="Calibri"/>
                <w:color w:val="0563C1"/>
                <w:sz w:val="22"/>
                <w:szCs w:val="22"/>
                <w:u w:val="single"/>
                <w:lang w:val="en-IE" w:eastAsia="en-GB"/>
              </w:rPr>
            </w:pPr>
          </w:p>
        </w:tc>
        <w:tc>
          <w:tcPr>
            <w:tcW w:w="2693" w:type="dxa"/>
            <w:vMerge/>
            <w:tcBorders>
              <w:top w:val="nil"/>
              <w:left w:val="single" w:sz="4" w:space="0" w:color="auto"/>
              <w:bottom w:val="single" w:sz="8" w:space="0" w:color="000000"/>
              <w:right w:val="single" w:sz="8" w:space="0" w:color="auto"/>
            </w:tcBorders>
            <w:vAlign w:val="center"/>
            <w:hideMark/>
          </w:tcPr>
          <w:p w14:paraId="61CE5639" w14:textId="77777777" w:rsidR="001F66D5" w:rsidRPr="00371522" w:rsidRDefault="001F66D5" w:rsidP="001F66D5">
            <w:pPr>
              <w:spacing w:after="0" w:line="240" w:lineRule="auto"/>
              <w:rPr>
                <w:rFonts w:ascii="Calibri" w:eastAsia="Times New Roman" w:hAnsi="Calibri" w:cs="Calibri"/>
                <w:color w:val="000000"/>
                <w:sz w:val="22"/>
                <w:szCs w:val="22"/>
                <w:lang w:val="en-IE" w:eastAsia="en-GB"/>
              </w:rPr>
            </w:pPr>
          </w:p>
        </w:tc>
      </w:tr>
      <w:tr w:rsidR="00147C9D" w:rsidRPr="00371522" w14:paraId="7F278B42" w14:textId="77777777" w:rsidTr="00147C9D">
        <w:trPr>
          <w:gridAfter w:val="1"/>
          <w:wAfter w:w="1280" w:type="dxa"/>
          <w:trHeight w:val="420"/>
        </w:trPr>
        <w:tc>
          <w:tcPr>
            <w:tcW w:w="1332" w:type="dxa"/>
            <w:vMerge/>
            <w:tcBorders>
              <w:top w:val="nil"/>
              <w:left w:val="single" w:sz="8" w:space="0" w:color="auto"/>
              <w:bottom w:val="single" w:sz="8" w:space="0" w:color="000000"/>
              <w:right w:val="single" w:sz="4" w:space="0" w:color="auto"/>
            </w:tcBorders>
            <w:hideMark/>
          </w:tcPr>
          <w:p w14:paraId="6D69168D" w14:textId="77777777" w:rsidR="001F66D5" w:rsidRPr="00371522" w:rsidRDefault="001F66D5" w:rsidP="001F66D5">
            <w:pPr>
              <w:spacing w:after="0" w:line="240" w:lineRule="auto"/>
              <w:rPr>
                <w:rFonts w:ascii="Calibri" w:eastAsia="Times New Roman" w:hAnsi="Calibri" w:cs="Calibri"/>
                <w:b/>
                <w:bCs/>
                <w:color w:val="000000"/>
                <w:sz w:val="22"/>
                <w:szCs w:val="22"/>
                <w:lang w:val="en-IE" w:eastAsia="en-GB"/>
              </w:rPr>
            </w:pPr>
          </w:p>
        </w:tc>
        <w:tc>
          <w:tcPr>
            <w:tcW w:w="3205" w:type="dxa"/>
            <w:tcBorders>
              <w:top w:val="nil"/>
              <w:left w:val="nil"/>
              <w:bottom w:val="single" w:sz="4" w:space="0" w:color="auto"/>
              <w:right w:val="single" w:sz="4" w:space="0" w:color="auto"/>
            </w:tcBorders>
            <w:shd w:val="clear" w:color="auto" w:fill="auto"/>
            <w:hideMark/>
          </w:tcPr>
          <w:p w14:paraId="7392FE3B" w14:textId="77777777" w:rsidR="001F66D5" w:rsidRPr="00371522" w:rsidRDefault="001F66D5" w:rsidP="001F66D5">
            <w:pPr>
              <w:spacing w:after="0" w:line="240" w:lineRule="auto"/>
              <w:rPr>
                <w:rFonts w:ascii="Calibri" w:eastAsia="Times New Roman" w:hAnsi="Calibri" w:cs="Calibri"/>
                <w:color w:val="000000"/>
                <w:sz w:val="22"/>
                <w:szCs w:val="22"/>
                <w:lang w:val="en-IE" w:eastAsia="en-GB"/>
              </w:rPr>
            </w:pPr>
            <w:r w:rsidRPr="00371522">
              <w:rPr>
                <w:rFonts w:ascii="Calibri" w:eastAsia="Times New Roman" w:hAnsi="Calibri" w:cs="Calibri"/>
                <w:color w:val="000000"/>
                <w:sz w:val="22"/>
                <w:szCs w:val="22"/>
                <w:lang w:val="en-IE" w:eastAsia="en-GB"/>
              </w:rPr>
              <w:t>Alcohol  Rub (200ML IS 12 PER CASE) 70% Alc</w:t>
            </w:r>
          </w:p>
        </w:tc>
        <w:tc>
          <w:tcPr>
            <w:tcW w:w="1134" w:type="dxa"/>
            <w:tcBorders>
              <w:top w:val="nil"/>
              <w:left w:val="nil"/>
              <w:bottom w:val="nil"/>
              <w:right w:val="single" w:sz="4" w:space="0" w:color="auto"/>
            </w:tcBorders>
            <w:shd w:val="clear" w:color="auto" w:fill="auto"/>
            <w:hideMark/>
          </w:tcPr>
          <w:p w14:paraId="6930038F" w14:textId="77777777" w:rsidR="001F66D5" w:rsidRPr="00371522" w:rsidRDefault="001F66D5" w:rsidP="001F66D5">
            <w:pPr>
              <w:spacing w:after="0" w:line="240" w:lineRule="auto"/>
              <w:jc w:val="right"/>
              <w:rPr>
                <w:rFonts w:ascii="Calibri" w:eastAsia="Times New Roman" w:hAnsi="Calibri" w:cs="Calibri"/>
                <w:color w:val="000000"/>
                <w:sz w:val="22"/>
                <w:szCs w:val="22"/>
                <w:lang w:val="en-IE" w:eastAsia="en-GB"/>
              </w:rPr>
            </w:pPr>
            <w:r w:rsidRPr="00371522">
              <w:rPr>
                <w:rFonts w:ascii="Calibri" w:eastAsia="Times New Roman" w:hAnsi="Calibri" w:cs="Calibri"/>
                <w:color w:val="000000"/>
                <w:sz w:val="22"/>
                <w:szCs w:val="22"/>
                <w:lang w:val="en-IE" w:eastAsia="en-GB"/>
              </w:rPr>
              <w:t>€147.25 per case</w:t>
            </w:r>
          </w:p>
        </w:tc>
        <w:tc>
          <w:tcPr>
            <w:tcW w:w="2693" w:type="dxa"/>
            <w:vMerge/>
            <w:tcBorders>
              <w:top w:val="nil"/>
              <w:left w:val="single" w:sz="4" w:space="0" w:color="auto"/>
              <w:bottom w:val="single" w:sz="8" w:space="0" w:color="000000"/>
              <w:right w:val="single" w:sz="4" w:space="0" w:color="auto"/>
            </w:tcBorders>
            <w:hideMark/>
          </w:tcPr>
          <w:p w14:paraId="720574F7" w14:textId="77777777" w:rsidR="001F66D5" w:rsidRPr="00371522" w:rsidRDefault="001F66D5" w:rsidP="001F66D5">
            <w:pPr>
              <w:spacing w:after="0" w:line="240" w:lineRule="auto"/>
              <w:rPr>
                <w:rFonts w:ascii="Calibri" w:eastAsia="Times New Roman" w:hAnsi="Calibri" w:cs="Calibri"/>
                <w:color w:val="0563C1"/>
                <w:sz w:val="22"/>
                <w:szCs w:val="22"/>
                <w:u w:val="single"/>
                <w:lang w:val="en-IE" w:eastAsia="en-GB"/>
              </w:rPr>
            </w:pPr>
          </w:p>
        </w:tc>
        <w:tc>
          <w:tcPr>
            <w:tcW w:w="2693" w:type="dxa"/>
            <w:vMerge/>
            <w:tcBorders>
              <w:top w:val="nil"/>
              <w:left w:val="single" w:sz="4" w:space="0" w:color="auto"/>
              <w:bottom w:val="single" w:sz="8" w:space="0" w:color="000000"/>
              <w:right w:val="single" w:sz="8" w:space="0" w:color="auto"/>
            </w:tcBorders>
            <w:vAlign w:val="center"/>
            <w:hideMark/>
          </w:tcPr>
          <w:p w14:paraId="566516C6" w14:textId="77777777" w:rsidR="001F66D5" w:rsidRPr="00371522" w:rsidRDefault="001F66D5" w:rsidP="001F66D5">
            <w:pPr>
              <w:spacing w:after="0" w:line="240" w:lineRule="auto"/>
              <w:rPr>
                <w:rFonts w:ascii="Calibri" w:eastAsia="Times New Roman" w:hAnsi="Calibri" w:cs="Calibri"/>
                <w:color w:val="000000"/>
                <w:sz w:val="22"/>
                <w:szCs w:val="22"/>
                <w:lang w:val="en-IE" w:eastAsia="en-GB"/>
              </w:rPr>
            </w:pPr>
          </w:p>
        </w:tc>
      </w:tr>
      <w:tr w:rsidR="00147C9D" w:rsidRPr="00371522" w14:paraId="4474B4AB" w14:textId="77777777" w:rsidTr="00147C9D">
        <w:trPr>
          <w:gridAfter w:val="1"/>
          <w:wAfter w:w="1280" w:type="dxa"/>
          <w:trHeight w:val="345"/>
        </w:trPr>
        <w:tc>
          <w:tcPr>
            <w:tcW w:w="1332" w:type="dxa"/>
            <w:vMerge/>
            <w:tcBorders>
              <w:top w:val="nil"/>
              <w:left w:val="single" w:sz="8" w:space="0" w:color="auto"/>
              <w:bottom w:val="single" w:sz="8" w:space="0" w:color="000000"/>
              <w:right w:val="single" w:sz="4" w:space="0" w:color="auto"/>
            </w:tcBorders>
            <w:hideMark/>
          </w:tcPr>
          <w:p w14:paraId="2B16614F" w14:textId="77777777" w:rsidR="001F66D5" w:rsidRPr="00371522" w:rsidRDefault="001F66D5" w:rsidP="001F66D5">
            <w:pPr>
              <w:spacing w:after="0" w:line="240" w:lineRule="auto"/>
              <w:rPr>
                <w:rFonts w:ascii="Calibri" w:eastAsia="Times New Roman" w:hAnsi="Calibri" w:cs="Calibri"/>
                <w:b/>
                <w:bCs/>
                <w:color w:val="000000"/>
                <w:sz w:val="22"/>
                <w:szCs w:val="22"/>
                <w:lang w:val="en-IE" w:eastAsia="en-GB"/>
              </w:rPr>
            </w:pPr>
          </w:p>
        </w:tc>
        <w:tc>
          <w:tcPr>
            <w:tcW w:w="3205" w:type="dxa"/>
            <w:tcBorders>
              <w:top w:val="nil"/>
              <w:left w:val="nil"/>
              <w:bottom w:val="single" w:sz="4" w:space="0" w:color="auto"/>
              <w:right w:val="single" w:sz="4" w:space="0" w:color="auto"/>
            </w:tcBorders>
            <w:shd w:val="clear" w:color="auto" w:fill="auto"/>
            <w:hideMark/>
          </w:tcPr>
          <w:p w14:paraId="149FD0C5" w14:textId="77777777" w:rsidR="001F66D5" w:rsidRPr="00371522" w:rsidRDefault="001F66D5" w:rsidP="001F66D5">
            <w:pPr>
              <w:spacing w:after="0" w:line="240" w:lineRule="auto"/>
              <w:rPr>
                <w:rFonts w:ascii="Calibri" w:eastAsia="Times New Roman" w:hAnsi="Calibri" w:cs="Calibri"/>
                <w:color w:val="000000"/>
                <w:sz w:val="22"/>
                <w:szCs w:val="22"/>
                <w:lang w:val="en-IE" w:eastAsia="en-GB"/>
              </w:rPr>
            </w:pPr>
            <w:r w:rsidRPr="00371522">
              <w:rPr>
                <w:rFonts w:ascii="Calibri" w:eastAsia="Times New Roman" w:hAnsi="Calibri" w:cs="Calibri"/>
                <w:color w:val="000000"/>
                <w:sz w:val="22"/>
                <w:szCs w:val="22"/>
                <w:lang w:val="en-IE" w:eastAsia="en-GB"/>
              </w:rPr>
              <w:t>Alcohol  Rub (500ML IS 12 PER CASE) 70% Alc</w:t>
            </w:r>
          </w:p>
        </w:tc>
        <w:tc>
          <w:tcPr>
            <w:tcW w:w="1134" w:type="dxa"/>
            <w:tcBorders>
              <w:top w:val="single" w:sz="4" w:space="0" w:color="auto"/>
              <w:left w:val="nil"/>
              <w:bottom w:val="single" w:sz="4" w:space="0" w:color="auto"/>
              <w:right w:val="single" w:sz="4" w:space="0" w:color="auto"/>
            </w:tcBorders>
            <w:shd w:val="clear" w:color="auto" w:fill="auto"/>
            <w:hideMark/>
          </w:tcPr>
          <w:p w14:paraId="5218CA77" w14:textId="77777777" w:rsidR="001F66D5" w:rsidRPr="00371522" w:rsidRDefault="001F66D5" w:rsidP="001F66D5">
            <w:pPr>
              <w:spacing w:after="0" w:line="240" w:lineRule="auto"/>
              <w:jc w:val="right"/>
              <w:rPr>
                <w:rFonts w:ascii="Calibri" w:eastAsia="Times New Roman" w:hAnsi="Calibri" w:cs="Calibri"/>
                <w:color w:val="000000"/>
                <w:sz w:val="22"/>
                <w:szCs w:val="22"/>
                <w:lang w:val="en-IE" w:eastAsia="en-GB"/>
              </w:rPr>
            </w:pPr>
            <w:r w:rsidRPr="00371522">
              <w:rPr>
                <w:rFonts w:ascii="Calibri" w:eastAsia="Times New Roman" w:hAnsi="Calibri" w:cs="Calibri"/>
                <w:color w:val="000000"/>
                <w:sz w:val="22"/>
                <w:szCs w:val="22"/>
                <w:lang w:val="en-IE" w:eastAsia="en-GB"/>
              </w:rPr>
              <w:t>€339 per case</w:t>
            </w:r>
          </w:p>
        </w:tc>
        <w:tc>
          <w:tcPr>
            <w:tcW w:w="2693" w:type="dxa"/>
            <w:vMerge/>
            <w:tcBorders>
              <w:top w:val="nil"/>
              <w:left w:val="single" w:sz="4" w:space="0" w:color="auto"/>
              <w:bottom w:val="single" w:sz="8" w:space="0" w:color="000000"/>
              <w:right w:val="single" w:sz="4" w:space="0" w:color="auto"/>
            </w:tcBorders>
            <w:hideMark/>
          </w:tcPr>
          <w:p w14:paraId="1C1C1A37" w14:textId="77777777" w:rsidR="001F66D5" w:rsidRPr="00371522" w:rsidRDefault="001F66D5" w:rsidP="001F66D5">
            <w:pPr>
              <w:spacing w:after="0" w:line="240" w:lineRule="auto"/>
              <w:rPr>
                <w:rFonts w:ascii="Calibri" w:eastAsia="Times New Roman" w:hAnsi="Calibri" w:cs="Calibri"/>
                <w:color w:val="0563C1"/>
                <w:sz w:val="22"/>
                <w:szCs w:val="22"/>
                <w:u w:val="single"/>
                <w:lang w:val="en-IE" w:eastAsia="en-GB"/>
              </w:rPr>
            </w:pPr>
          </w:p>
        </w:tc>
        <w:tc>
          <w:tcPr>
            <w:tcW w:w="2693" w:type="dxa"/>
            <w:vMerge/>
            <w:tcBorders>
              <w:top w:val="nil"/>
              <w:left w:val="single" w:sz="4" w:space="0" w:color="auto"/>
              <w:bottom w:val="single" w:sz="8" w:space="0" w:color="000000"/>
              <w:right w:val="single" w:sz="8" w:space="0" w:color="auto"/>
            </w:tcBorders>
            <w:vAlign w:val="center"/>
            <w:hideMark/>
          </w:tcPr>
          <w:p w14:paraId="7D26616E" w14:textId="77777777" w:rsidR="001F66D5" w:rsidRPr="00371522" w:rsidRDefault="001F66D5" w:rsidP="001F66D5">
            <w:pPr>
              <w:spacing w:after="0" w:line="240" w:lineRule="auto"/>
              <w:rPr>
                <w:rFonts w:ascii="Calibri" w:eastAsia="Times New Roman" w:hAnsi="Calibri" w:cs="Calibri"/>
                <w:color w:val="000000"/>
                <w:sz w:val="22"/>
                <w:szCs w:val="22"/>
                <w:lang w:val="en-IE" w:eastAsia="en-GB"/>
              </w:rPr>
            </w:pPr>
          </w:p>
        </w:tc>
      </w:tr>
      <w:tr w:rsidR="00147C9D" w:rsidRPr="00371522" w14:paraId="4C0676FC" w14:textId="77777777" w:rsidTr="00147C9D">
        <w:trPr>
          <w:gridAfter w:val="1"/>
          <w:wAfter w:w="1280" w:type="dxa"/>
          <w:trHeight w:val="315"/>
        </w:trPr>
        <w:tc>
          <w:tcPr>
            <w:tcW w:w="1332" w:type="dxa"/>
            <w:vMerge/>
            <w:tcBorders>
              <w:top w:val="nil"/>
              <w:left w:val="single" w:sz="8" w:space="0" w:color="auto"/>
              <w:bottom w:val="single" w:sz="8" w:space="0" w:color="000000"/>
              <w:right w:val="single" w:sz="4" w:space="0" w:color="auto"/>
            </w:tcBorders>
            <w:hideMark/>
          </w:tcPr>
          <w:p w14:paraId="4C43D9C4" w14:textId="77777777" w:rsidR="001F66D5" w:rsidRPr="00371522" w:rsidRDefault="001F66D5" w:rsidP="001F66D5">
            <w:pPr>
              <w:spacing w:after="0" w:line="240" w:lineRule="auto"/>
              <w:rPr>
                <w:rFonts w:ascii="Calibri" w:eastAsia="Times New Roman" w:hAnsi="Calibri" w:cs="Calibri"/>
                <w:b/>
                <w:bCs/>
                <w:color w:val="000000"/>
                <w:sz w:val="22"/>
                <w:szCs w:val="22"/>
                <w:lang w:val="en-IE" w:eastAsia="en-GB"/>
              </w:rPr>
            </w:pPr>
          </w:p>
        </w:tc>
        <w:tc>
          <w:tcPr>
            <w:tcW w:w="3205" w:type="dxa"/>
            <w:tcBorders>
              <w:top w:val="nil"/>
              <w:left w:val="nil"/>
              <w:bottom w:val="nil"/>
              <w:right w:val="single" w:sz="4" w:space="0" w:color="auto"/>
            </w:tcBorders>
            <w:shd w:val="clear" w:color="auto" w:fill="auto"/>
            <w:hideMark/>
          </w:tcPr>
          <w:p w14:paraId="6205FF48" w14:textId="77777777" w:rsidR="001F66D5" w:rsidRPr="00371522" w:rsidRDefault="001F66D5" w:rsidP="001F66D5">
            <w:pPr>
              <w:spacing w:after="0" w:line="240" w:lineRule="auto"/>
              <w:rPr>
                <w:rFonts w:ascii="Calibri" w:eastAsia="Times New Roman" w:hAnsi="Calibri" w:cs="Calibri"/>
                <w:color w:val="000000"/>
                <w:sz w:val="22"/>
                <w:szCs w:val="22"/>
                <w:lang w:val="en-IE" w:eastAsia="en-GB"/>
              </w:rPr>
            </w:pPr>
            <w:r w:rsidRPr="00371522">
              <w:rPr>
                <w:rFonts w:ascii="Calibri" w:eastAsia="Times New Roman" w:hAnsi="Calibri" w:cs="Calibri"/>
                <w:color w:val="000000"/>
                <w:sz w:val="22"/>
                <w:szCs w:val="22"/>
                <w:lang w:val="en-IE" w:eastAsia="en-GB"/>
              </w:rPr>
              <w:t>Sneeze Screen Guard</w:t>
            </w:r>
          </w:p>
        </w:tc>
        <w:tc>
          <w:tcPr>
            <w:tcW w:w="1134" w:type="dxa"/>
            <w:tcBorders>
              <w:top w:val="nil"/>
              <w:left w:val="nil"/>
              <w:bottom w:val="nil"/>
              <w:right w:val="single" w:sz="4" w:space="0" w:color="auto"/>
            </w:tcBorders>
            <w:shd w:val="clear" w:color="auto" w:fill="auto"/>
            <w:hideMark/>
          </w:tcPr>
          <w:p w14:paraId="1B1F4726" w14:textId="77777777" w:rsidR="001F66D5" w:rsidRPr="00371522" w:rsidRDefault="001F66D5" w:rsidP="001F66D5">
            <w:pPr>
              <w:spacing w:after="0" w:line="240" w:lineRule="auto"/>
              <w:jc w:val="right"/>
              <w:rPr>
                <w:rFonts w:ascii="Calibri" w:eastAsia="Times New Roman" w:hAnsi="Calibri" w:cs="Calibri"/>
                <w:color w:val="000000"/>
                <w:sz w:val="22"/>
                <w:szCs w:val="22"/>
                <w:lang w:val="en-IE" w:eastAsia="en-GB"/>
              </w:rPr>
            </w:pPr>
            <w:r w:rsidRPr="00371522">
              <w:rPr>
                <w:rFonts w:ascii="Calibri" w:eastAsia="Times New Roman" w:hAnsi="Calibri" w:cs="Calibri"/>
                <w:color w:val="000000"/>
                <w:sz w:val="22"/>
                <w:szCs w:val="22"/>
                <w:lang w:val="en-IE" w:eastAsia="en-GB"/>
              </w:rPr>
              <w:t>€65.00</w:t>
            </w:r>
          </w:p>
        </w:tc>
        <w:tc>
          <w:tcPr>
            <w:tcW w:w="2693" w:type="dxa"/>
            <w:vMerge/>
            <w:tcBorders>
              <w:top w:val="nil"/>
              <w:left w:val="single" w:sz="4" w:space="0" w:color="auto"/>
              <w:bottom w:val="single" w:sz="8" w:space="0" w:color="000000"/>
              <w:right w:val="single" w:sz="4" w:space="0" w:color="auto"/>
            </w:tcBorders>
            <w:hideMark/>
          </w:tcPr>
          <w:p w14:paraId="19F9360D" w14:textId="77777777" w:rsidR="001F66D5" w:rsidRPr="00371522" w:rsidRDefault="001F66D5" w:rsidP="001F66D5">
            <w:pPr>
              <w:spacing w:after="0" w:line="240" w:lineRule="auto"/>
              <w:rPr>
                <w:rFonts w:ascii="Calibri" w:eastAsia="Times New Roman" w:hAnsi="Calibri" w:cs="Calibri"/>
                <w:color w:val="0563C1"/>
                <w:sz w:val="22"/>
                <w:szCs w:val="22"/>
                <w:u w:val="single"/>
                <w:lang w:val="en-IE" w:eastAsia="en-GB"/>
              </w:rPr>
            </w:pPr>
          </w:p>
        </w:tc>
        <w:tc>
          <w:tcPr>
            <w:tcW w:w="2693" w:type="dxa"/>
            <w:vMerge/>
            <w:tcBorders>
              <w:top w:val="nil"/>
              <w:left w:val="single" w:sz="4" w:space="0" w:color="auto"/>
              <w:bottom w:val="single" w:sz="8" w:space="0" w:color="000000"/>
              <w:right w:val="single" w:sz="8" w:space="0" w:color="auto"/>
            </w:tcBorders>
            <w:vAlign w:val="center"/>
            <w:hideMark/>
          </w:tcPr>
          <w:p w14:paraId="089B61E0" w14:textId="77777777" w:rsidR="001F66D5" w:rsidRPr="00371522" w:rsidRDefault="001F66D5" w:rsidP="001F66D5">
            <w:pPr>
              <w:spacing w:after="0" w:line="240" w:lineRule="auto"/>
              <w:rPr>
                <w:rFonts w:ascii="Calibri" w:eastAsia="Times New Roman" w:hAnsi="Calibri" w:cs="Calibri"/>
                <w:color w:val="000000"/>
                <w:sz w:val="22"/>
                <w:szCs w:val="22"/>
                <w:lang w:val="en-IE" w:eastAsia="en-GB"/>
              </w:rPr>
            </w:pPr>
          </w:p>
        </w:tc>
      </w:tr>
      <w:tr w:rsidR="00147C9D" w:rsidRPr="00371522" w14:paraId="5CEA786F" w14:textId="77777777" w:rsidTr="00147C9D">
        <w:trPr>
          <w:gridAfter w:val="1"/>
          <w:wAfter w:w="1280" w:type="dxa"/>
          <w:trHeight w:val="320"/>
        </w:trPr>
        <w:tc>
          <w:tcPr>
            <w:tcW w:w="1332" w:type="dxa"/>
            <w:vMerge/>
            <w:tcBorders>
              <w:top w:val="nil"/>
              <w:left w:val="single" w:sz="8" w:space="0" w:color="auto"/>
              <w:bottom w:val="single" w:sz="8" w:space="0" w:color="000000"/>
              <w:right w:val="single" w:sz="4" w:space="0" w:color="auto"/>
            </w:tcBorders>
            <w:hideMark/>
          </w:tcPr>
          <w:p w14:paraId="2F0F8C9F" w14:textId="77777777" w:rsidR="001F66D5" w:rsidRPr="00371522" w:rsidRDefault="001F66D5" w:rsidP="001F66D5">
            <w:pPr>
              <w:spacing w:after="0" w:line="240" w:lineRule="auto"/>
              <w:rPr>
                <w:rFonts w:ascii="Calibri" w:eastAsia="Times New Roman" w:hAnsi="Calibri" w:cs="Calibri"/>
                <w:b/>
                <w:bCs/>
                <w:color w:val="000000"/>
                <w:sz w:val="22"/>
                <w:szCs w:val="22"/>
                <w:lang w:val="en-IE" w:eastAsia="en-GB"/>
              </w:rPr>
            </w:pPr>
          </w:p>
        </w:tc>
        <w:tc>
          <w:tcPr>
            <w:tcW w:w="3205" w:type="dxa"/>
            <w:tcBorders>
              <w:top w:val="single" w:sz="4" w:space="0" w:color="auto"/>
              <w:left w:val="nil"/>
              <w:bottom w:val="single" w:sz="4" w:space="0" w:color="auto"/>
              <w:right w:val="single" w:sz="4" w:space="0" w:color="auto"/>
            </w:tcBorders>
            <w:shd w:val="clear" w:color="000000" w:fill="FFFFFF"/>
            <w:hideMark/>
          </w:tcPr>
          <w:p w14:paraId="029278E5" w14:textId="77777777" w:rsidR="001F66D5" w:rsidRPr="00371522" w:rsidRDefault="001F66D5" w:rsidP="001F66D5">
            <w:pPr>
              <w:spacing w:after="0" w:line="240" w:lineRule="auto"/>
              <w:rPr>
                <w:rFonts w:ascii="Calibri" w:eastAsia="Times New Roman" w:hAnsi="Calibri" w:cs="Calibri"/>
                <w:color w:val="000000"/>
                <w:sz w:val="22"/>
                <w:szCs w:val="22"/>
                <w:lang w:val="en-IE" w:eastAsia="en-GB"/>
              </w:rPr>
            </w:pPr>
            <w:r w:rsidRPr="00371522">
              <w:rPr>
                <w:rFonts w:ascii="Calibri" w:eastAsia="Times New Roman" w:hAnsi="Calibri" w:cs="Calibri"/>
                <w:color w:val="000000"/>
                <w:sz w:val="22"/>
                <w:szCs w:val="22"/>
                <w:lang w:val="en-IE" w:eastAsia="en-GB"/>
              </w:rPr>
              <w:t xml:space="preserve">Face Mask (per mask </w:t>
            </w:r>
            <w:r w:rsidR="002D4142" w:rsidRPr="00371522">
              <w:rPr>
                <w:rFonts w:ascii="Calibri" w:eastAsia="Times New Roman" w:hAnsi="Calibri" w:cs="Calibri"/>
                <w:color w:val="000000"/>
                <w:sz w:val="22"/>
                <w:szCs w:val="22"/>
                <w:lang w:val="en-IE" w:eastAsia="en-GB"/>
              </w:rPr>
              <w:t>non-medical</w:t>
            </w:r>
            <w:r w:rsidRPr="00371522">
              <w:rPr>
                <w:rFonts w:ascii="Calibri" w:eastAsia="Times New Roman" w:hAnsi="Calibri" w:cs="Calibri"/>
                <w:color w:val="000000"/>
                <w:sz w:val="22"/>
                <w:szCs w:val="22"/>
                <w:lang w:val="en-IE" w:eastAsia="en-GB"/>
              </w:rPr>
              <w:t>)</w:t>
            </w:r>
          </w:p>
        </w:tc>
        <w:tc>
          <w:tcPr>
            <w:tcW w:w="1134" w:type="dxa"/>
            <w:tcBorders>
              <w:top w:val="single" w:sz="4" w:space="0" w:color="auto"/>
              <w:left w:val="nil"/>
              <w:bottom w:val="single" w:sz="4" w:space="0" w:color="auto"/>
              <w:right w:val="single" w:sz="4" w:space="0" w:color="auto"/>
            </w:tcBorders>
            <w:shd w:val="clear" w:color="000000" w:fill="FFFFFF"/>
            <w:noWrap/>
            <w:hideMark/>
          </w:tcPr>
          <w:p w14:paraId="4834A775" w14:textId="77777777" w:rsidR="001F66D5" w:rsidRPr="00371522" w:rsidRDefault="001F66D5" w:rsidP="001F66D5">
            <w:pPr>
              <w:spacing w:after="0" w:line="240" w:lineRule="auto"/>
              <w:jc w:val="right"/>
              <w:rPr>
                <w:rFonts w:ascii="Calibri" w:eastAsia="Times New Roman" w:hAnsi="Calibri" w:cs="Calibri"/>
                <w:color w:val="000000"/>
                <w:sz w:val="22"/>
                <w:szCs w:val="22"/>
                <w:lang w:val="en-IE" w:eastAsia="en-GB"/>
              </w:rPr>
            </w:pPr>
            <w:r w:rsidRPr="00371522">
              <w:rPr>
                <w:rFonts w:ascii="Calibri" w:eastAsia="Times New Roman" w:hAnsi="Calibri" w:cs="Calibri"/>
                <w:color w:val="000000"/>
                <w:sz w:val="22"/>
                <w:szCs w:val="22"/>
                <w:lang w:val="en-IE" w:eastAsia="en-GB"/>
              </w:rPr>
              <w:t>€0.80</w:t>
            </w:r>
          </w:p>
        </w:tc>
        <w:tc>
          <w:tcPr>
            <w:tcW w:w="2693" w:type="dxa"/>
            <w:vMerge/>
            <w:tcBorders>
              <w:top w:val="nil"/>
              <w:left w:val="single" w:sz="4" w:space="0" w:color="auto"/>
              <w:bottom w:val="single" w:sz="8" w:space="0" w:color="000000"/>
              <w:right w:val="single" w:sz="4" w:space="0" w:color="auto"/>
            </w:tcBorders>
            <w:hideMark/>
          </w:tcPr>
          <w:p w14:paraId="27090B2D" w14:textId="77777777" w:rsidR="001F66D5" w:rsidRPr="00371522" w:rsidRDefault="001F66D5" w:rsidP="001F66D5">
            <w:pPr>
              <w:spacing w:after="0" w:line="240" w:lineRule="auto"/>
              <w:rPr>
                <w:rFonts w:ascii="Calibri" w:eastAsia="Times New Roman" w:hAnsi="Calibri" w:cs="Calibri"/>
                <w:color w:val="0563C1"/>
                <w:sz w:val="22"/>
                <w:szCs w:val="22"/>
                <w:u w:val="single"/>
                <w:lang w:val="en-IE" w:eastAsia="en-GB"/>
              </w:rPr>
            </w:pPr>
          </w:p>
        </w:tc>
        <w:tc>
          <w:tcPr>
            <w:tcW w:w="2693" w:type="dxa"/>
            <w:vMerge/>
            <w:tcBorders>
              <w:top w:val="nil"/>
              <w:left w:val="single" w:sz="4" w:space="0" w:color="auto"/>
              <w:bottom w:val="single" w:sz="8" w:space="0" w:color="000000"/>
              <w:right w:val="single" w:sz="8" w:space="0" w:color="auto"/>
            </w:tcBorders>
            <w:vAlign w:val="center"/>
            <w:hideMark/>
          </w:tcPr>
          <w:p w14:paraId="20FE7565" w14:textId="77777777" w:rsidR="001F66D5" w:rsidRPr="00371522" w:rsidRDefault="001F66D5" w:rsidP="001F66D5">
            <w:pPr>
              <w:spacing w:after="0" w:line="240" w:lineRule="auto"/>
              <w:rPr>
                <w:rFonts w:ascii="Calibri" w:eastAsia="Times New Roman" w:hAnsi="Calibri" w:cs="Calibri"/>
                <w:color w:val="000000"/>
                <w:sz w:val="22"/>
                <w:szCs w:val="22"/>
                <w:lang w:val="en-IE" w:eastAsia="en-GB"/>
              </w:rPr>
            </w:pPr>
          </w:p>
        </w:tc>
      </w:tr>
      <w:tr w:rsidR="00147C9D" w:rsidRPr="00371522" w14:paraId="2ADCC006" w14:textId="77777777" w:rsidTr="00147C9D">
        <w:trPr>
          <w:gridAfter w:val="1"/>
          <w:wAfter w:w="1280" w:type="dxa"/>
          <w:trHeight w:val="320"/>
        </w:trPr>
        <w:tc>
          <w:tcPr>
            <w:tcW w:w="1332" w:type="dxa"/>
            <w:vMerge/>
            <w:tcBorders>
              <w:top w:val="nil"/>
              <w:left w:val="single" w:sz="8" w:space="0" w:color="auto"/>
              <w:bottom w:val="single" w:sz="8" w:space="0" w:color="000000"/>
              <w:right w:val="single" w:sz="4" w:space="0" w:color="auto"/>
            </w:tcBorders>
            <w:hideMark/>
          </w:tcPr>
          <w:p w14:paraId="2A1B24E0" w14:textId="77777777" w:rsidR="001F66D5" w:rsidRPr="00371522" w:rsidRDefault="001F66D5" w:rsidP="001F66D5">
            <w:pPr>
              <w:spacing w:after="0" w:line="240" w:lineRule="auto"/>
              <w:rPr>
                <w:rFonts w:ascii="Calibri" w:eastAsia="Times New Roman" w:hAnsi="Calibri" w:cs="Calibri"/>
                <w:b/>
                <w:bCs/>
                <w:color w:val="000000"/>
                <w:sz w:val="22"/>
                <w:szCs w:val="22"/>
                <w:lang w:val="en-IE" w:eastAsia="en-GB"/>
              </w:rPr>
            </w:pPr>
          </w:p>
        </w:tc>
        <w:tc>
          <w:tcPr>
            <w:tcW w:w="3205" w:type="dxa"/>
            <w:tcBorders>
              <w:top w:val="nil"/>
              <w:left w:val="nil"/>
              <w:bottom w:val="single" w:sz="4" w:space="0" w:color="auto"/>
              <w:right w:val="single" w:sz="4" w:space="0" w:color="auto"/>
            </w:tcBorders>
            <w:shd w:val="clear" w:color="000000" w:fill="FFFFFF"/>
            <w:hideMark/>
          </w:tcPr>
          <w:p w14:paraId="6E626416" w14:textId="77777777" w:rsidR="001F66D5" w:rsidRPr="00371522" w:rsidRDefault="001F66D5" w:rsidP="001F66D5">
            <w:pPr>
              <w:spacing w:after="0" w:line="240" w:lineRule="auto"/>
              <w:rPr>
                <w:rFonts w:ascii="Calibri" w:eastAsia="Times New Roman" w:hAnsi="Calibri" w:cs="Calibri"/>
                <w:color w:val="000000"/>
                <w:sz w:val="22"/>
                <w:szCs w:val="22"/>
                <w:lang w:val="en-IE" w:eastAsia="en-GB"/>
              </w:rPr>
            </w:pPr>
            <w:r w:rsidRPr="00371522">
              <w:rPr>
                <w:rFonts w:ascii="Calibri" w:eastAsia="Times New Roman" w:hAnsi="Calibri" w:cs="Calibri"/>
                <w:color w:val="000000"/>
                <w:sz w:val="22"/>
                <w:szCs w:val="22"/>
                <w:lang w:val="en-IE" w:eastAsia="en-GB"/>
              </w:rPr>
              <w:t xml:space="preserve">Face Mask (per mask </w:t>
            </w:r>
            <w:r w:rsidR="002D4142" w:rsidRPr="00371522">
              <w:rPr>
                <w:rFonts w:ascii="Calibri" w:eastAsia="Times New Roman" w:hAnsi="Calibri" w:cs="Calibri"/>
                <w:color w:val="000000"/>
                <w:sz w:val="22"/>
                <w:szCs w:val="22"/>
                <w:lang w:val="en-IE" w:eastAsia="en-GB"/>
              </w:rPr>
              <w:t>non-medical</w:t>
            </w:r>
            <w:r w:rsidRPr="00371522">
              <w:rPr>
                <w:rFonts w:ascii="Calibri" w:eastAsia="Times New Roman" w:hAnsi="Calibri" w:cs="Calibri"/>
                <w:color w:val="000000"/>
                <w:sz w:val="22"/>
                <w:szCs w:val="22"/>
                <w:lang w:val="en-IE" w:eastAsia="en-GB"/>
              </w:rPr>
              <w:t>)</w:t>
            </w:r>
          </w:p>
        </w:tc>
        <w:tc>
          <w:tcPr>
            <w:tcW w:w="1134" w:type="dxa"/>
            <w:tcBorders>
              <w:top w:val="nil"/>
              <w:left w:val="nil"/>
              <w:bottom w:val="single" w:sz="4" w:space="0" w:color="auto"/>
              <w:right w:val="single" w:sz="4" w:space="0" w:color="auto"/>
            </w:tcBorders>
            <w:shd w:val="clear" w:color="000000" w:fill="FFFFFF"/>
            <w:noWrap/>
            <w:hideMark/>
          </w:tcPr>
          <w:p w14:paraId="4FA6A178" w14:textId="77777777" w:rsidR="001F66D5" w:rsidRPr="00371522" w:rsidRDefault="001F66D5" w:rsidP="001F66D5">
            <w:pPr>
              <w:spacing w:after="0" w:line="240" w:lineRule="auto"/>
              <w:jc w:val="right"/>
              <w:rPr>
                <w:rFonts w:ascii="Calibri" w:eastAsia="Times New Roman" w:hAnsi="Calibri" w:cs="Calibri"/>
                <w:color w:val="000000"/>
                <w:sz w:val="22"/>
                <w:szCs w:val="22"/>
                <w:lang w:val="en-IE" w:eastAsia="en-GB"/>
              </w:rPr>
            </w:pPr>
            <w:r w:rsidRPr="00371522">
              <w:rPr>
                <w:rFonts w:ascii="Calibri" w:eastAsia="Times New Roman" w:hAnsi="Calibri" w:cs="Calibri"/>
                <w:color w:val="000000"/>
                <w:sz w:val="22"/>
                <w:szCs w:val="22"/>
                <w:lang w:val="en-IE" w:eastAsia="en-GB"/>
              </w:rPr>
              <w:t>€0.75</w:t>
            </w:r>
          </w:p>
        </w:tc>
        <w:tc>
          <w:tcPr>
            <w:tcW w:w="2693" w:type="dxa"/>
            <w:vMerge/>
            <w:tcBorders>
              <w:top w:val="nil"/>
              <w:left w:val="single" w:sz="4" w:space="0" w:color="auto"/>
              <w:bottom w:val="single" w:sz="8" w:space="0" w:color="000000"/>
              <w:right w:val="single" w:sz="4" w:space="0" w:color="auto"/>
            </w:tcBorders>
            <w:hideMark/>
          </w:tcPr>
          <w:p w14:paraId="468D4DA3" w14:textId="77777777" w:rsidR="001F66D5" w:rsidRPr="00371522" w:rsidRDefault="001F66D5" w:rsidP="001F66D5">
            <w:pPr>
              <w:spacing w:after="0" w:line="240" w:lineRule="auto"/>
              <w:rPr>
                <w:rFonts w:ascii="Calibri" w:eastAsia="Times New Roman" w:hAnsi="Calibri" w:cs="Calibri"/>
                <w:color w:val="0563C1"/>
                <w:sz w:val="22"/>
                <w:szCs w:val="22"/>
                <w:u w:val="single"/>
                <w:lang w:val="en-IE" w:eastAsia="en-GB"/>
              </w:rPr>
            </w:pPr>
          </w:p>
        </w:tc>
        <w:tc>
          <w:tcPr>
            <w:tcW w:w="2693" w:type="dxa"/>
            <w:vMerge/>
            <w:tcBorders>
              <w:top w:val="nil"/>
              <w:left w:val="single" w:sz="4" w:space="0" w:color="auto"/>
              <w:bottom w:val="single" w:sz="8" w:space="0" w:color="000000"/>
              <w:right w:val="single" w:sz="8" w:space="0" w:color="auto"/>
            </w:tcBorders>
            <w:vAlign w:val="center"/>
            <w:hideMark/>
          </w:tcPr>
          <w:p w14:paraId="35E84646" w14:textId="77777777" w:rsidR="001F66D5" w:rsidRPr="00371522" w:rsidRDefault="001F66D5" w:rsidP="001F66D5">
            <w:pPr>
              <w:spacing w:after="0" w:line="240" w:lineRule="auto"/>
              <w:rPr>
                <w:rFonts w:ascii="Calibri" w:eastAsia="Times New Roman" w:hAnsi="Calibri" w:cs="Calibri"/>
                <w:color w:val="000000"/>
                <w:sz w:val="22"/>
                <w:szCs w:val="22"/>
                <w:lang w:val="en-IE" w:eastAsia="en-GB"/>
              </w:rPr>
            </w:pPr>
          </w:p>
        </w:tc>
      </w:tr>
      <w:tr w:rsidR="00147C9D" w:rsidRPr="00371522" w14:paraId="10232161" w14:textId="77777777" w:rsidTr="00147C9D">
        <w:trPr>
          <w:gridAfter w:val="1"/>
          <w:wAfter w:w="1280" w:type="dxa"/>
          <w:trHeight w:val="320"/>
        </w:trPr>
        <w:tc>
          <w:tcPr>
            <w:tcW w:w="1332" w:type="dxa"/>
            <w:vMerge/>
            <w:tcBorders>
              <w:top w:val="nil"/>
              <w:left w:val="single" w:sz="8" w:space="0" w:color="auto"/>
              <w:bottom w:val="single" w:sz="8" w:space="0" w:color="000000"/>
              <w:right w:val="single" w:sz="4" w:space="0" w:color="auto"/>
            </w:tcBorders>
            <w:hideMark/>
          </w:tcPr>
          <w:p w14:paraId="71BF82CA" w14:textId="77777777" w:rsidR="001F66D5" w:rsidRPr="00371522" w:rsidRDefault="001F66D5" w:rsidP="001F66D5">
            <w:pPr>
              <w:spacing w:after="0" w:line="240" w:lineRule="auto"/>
              <w:rPr>
                <w:rFonts w:ascii="Calibri" w:eastAsia="Times New Roman" w:hAnsi="Calibri" w:cs="Calibri"/>
                <w:b/>
                <w:bCs/>
                <w:color w:val="000000"/>
                <w:sz w:val="22"/>
                <w:szCs w:val="22"/>
                <w:lang w:val="en-IE" w:eastAsia="en-GB"/>
              </w:rPr>
            </w:pPr>
          </w:p>
        </w:tc>
        <w:tc>
          <w:tcPr>
            <w:tcW w:w="3205" w:type="dxa"/>
            <w:tcBorders>
              <w:top w:val="nil"/>
              <w:left w:val="nil"/>
              <w:bottom w:val="single" w:sz="4" w:space="0" w:color="auto"/>
              <w:right w:val="single" w:sz="4" w:space="0" w:color="auto"/>
            </w:tcBorders>
            <w:shd w:val="clear" w:color="000000" w:fill="FFFFFF"/>
            <w:hideMark/>
          </w:tcPr>
          <w:p w14:paraId="5B096CB4" w14:textId="77777777" w:rsidR="001F66D5" w:rsidRPr="00371522" w:rsidRDefault="001F66D5" w:rsidP="001F66D5">
            <w:pPr>
              <w:spacing w:after="0" w:line="240" w:lineRule="auto"/>
              <w:rPr>
                <w:rFonts w:ascii="Calibri" w:eastAsia="Times New Roman" w:hAnsi="Calibri" w:cs="Calibri"/>
                <w:color w:val="000000"/>
                <w:sz w:val="22"/>
                <w:szCs w:val="22"/>
                <w:lang w:val="en-IE" w:eastAsia="en-GB"/>
              </w:rPr>
            </w:pPr>
            <w:r w:rsidRPr="00371522">
              <w:rPr>
                <w:rFonts w:ascii="Calibri" w:eastAsia="Times New Roman" w:hAnsi="Calibri" w:cs="Calibri"/>
                <w:color w:val="000000"/>
                <w:sz w:val="22"/>
                <w:szCs w:val="22"/>
                <w:lang w:val="en-IE" w:eastAsia="en-GB"/>
              </w:rPr>
              <w:t xml:space="preserve">Face Mask (per mask </w:t>
            </w:r>
            <w:r w:rsidR="002D4142" w:rsidRPr="00371522">
              <w:rPr>
                <w:rFonts w:ascii="Calibri" w:eastAsia="Times New Roman" w:hAnsi="Calibri" w:cs="Calibri"/>
                <w:color w:val="000000"/>
                <w:sz w:val="22"/>
                <w:szCs w:val="22"/>
                <w:lang w:val="en-IE" w:eastAsia="en-GB"/>
              </w:rPr>
              <w:t>non-medical</w:t>
            </w:r>
            <w:r w:rsidRPr="00371522">
              <w:rPr>
                <w:rFonts w:ascii="Calibri" w:eastAsia="Times New Roman" w:hAnsi="Calibri" w:cs="Calibri"/>
                <w:color w:val="000000"/>
                <w:sz w:val="22"/>
                <w:szCs w:val="22"/>
                <w:lang w:val="en-IE" w:eastAsia="en-GB"/>
              </w:rPr>
              <w:t>)</w:t>
            </w:r>
          </w:p>
        </w:tc>
        <w:tc>
          <w:tcPr>
            <w:tcW w:w="1134" w:type="dxa"/>
            <w:tcBorders>
              <w:top w:val="nil"/>
              <w:left w:val="nil"/>
              <w:bottom w:val="single" w:sz="4" w:space="0" w:color="auto"/>
              <w:right w:val="single" w:sz="4" w:space="0" w:color="auto"/>
            </w:tcBorders>
            <w:shd w:val="clear" w:color="000000" w:fill="FFFFFF"/>
            <w:noWrap/>
            <w:hideMark/>
          </w:tcPr>
          <w:p w14:paraId="139C0FD5" w14:textId="77777777" w:rsidR="001F66D5" w:rsidRPr="00371522" w:rsidRDefault="001F66D5" w:rsidP="001F66D5">
            <w:pPr>
              <w:spacing w:after="0" w:line="240" w:lineRule="auto"/>
              <w:jc w:val="right"/>
              <w:rPr>
                <w:rFonts w:ascii="Calibri" w:eastAsia="Times New Roman" w:hAnsi="Calibri" w:cs="Calibri"/>
                <w:color w:val="000000"/>
                <w:sz w:val="22"/>
                <w:szCs w:val="22"/>
                <w:lang w:val="en-IE" w:eastAsia="en-GB"/>
              </w:rPr>
            </w:pPr>
            <w:r w:rsidRPr="00371522">
              <w:rPr>
                <w:rFonts w:ascii="Calibri" w:eastAsia="Times New Roman" w:hAnsi="Calibri" w:cs="Calibri"/>
                <w:color w:val="000000"/>
                <w:sz w:val="22"/>
                <w:szCs w:val="22"/>
                <w:lang w:val="en-IE" w:eastAsia="en-GB"/>
              </w:rPr>
              <w:t>€0.70</w:t>
            </w:r>
          </w:p>
        </w:tc>
        <w:tc>
          <w:tcPr>
            <w:tcW w:w="2693" w:type="dxa"/>
            <w:vMerge/>
            <w:tcBorders>
              <w:top w:val="nil"/>
              <w:left w:val="single" w:sz="4" w:space="0" w:color="auto"/>
              <w:bottom w:val="single" w:sz="8" w:space="0" w:color="000000"/>
              <w:right w:val="single" w:sz="4" w:space="0" w:color="auto"/>
            </w:tcBorders>
            <w:hideMark/>
          </w:tcPr>
          <w:p w14:paraId="65181B12" w14:textId="77777777" w:rsidR="001F66D5" w:rsidRPr="00371522" w:rsidRDefault="001F66D5" w:rsidP="001F66D5">
            <w:pPr>
              <w:spacing w:after="0" w:line="240" w:lineRule="auto"/>
              <w:rPr>
                <w:rFonts w:ascii="Calibri" w:eastAsia="Times New Roman" w:hAnsi="Calibri" w:cs="Calibri"/>
                <w:color w:val="0563C1"/>
                <w:sz w:val="22"/>
                <w:szCs w:val="22"/>
                <w:u w:val="single"/>
                <w:lang w:val="en-IE" w:eastAsia="en-GB"/>
              </w:rPr>
            </w:pPr>
          </w:p>
        </w:tc>
        <w:tc>
          <w:tcPr>
            <w:tcW w:w="2693" w:type="dxa"/>
            <w:vMerge/>
            <w:tcBorders>
              <w:top w:val="nil"/>
              <w:left w:val="single" w:sz="4" w:space="0" w:color="auto"/>
              <w:bottom w:val="single" w:sz="8" w:space="0" w:color="000000"/>
              <w:right w:val="single" w:sz="8" w:space="0" w:color="auto"/>
            </w:tcBorders>
            <w:vAlign w:val="center"/>
            <w:hideMark/>
          </w:tcPr>
          <w:p w14:paraId="68D36052" w14:textId="77777777" w:rsidR="001F66D5" w:rsidRPr="00371522" w:rsidRDefault="001F66D5" w:rsidP="001F66D5">
            <w:pPr>
              <w:spacing w:after="0" w:line="240" w:lineRule="auto"/>
              <w:rPr>
                <w:rFonts w:ascii="Calibri" w:eastAsia="Times New Roman" w:hAnsi="Calibri" w:cs="Calibri"/>
                <w:color w:val="000000"/>
                <w:sz w:val="22"/>
                <w:szCs w:val="22"/>
                <w:lang w:val="en-IE" w:eastAsia="en-GB"/>
              </w:rPr>
            </w:pPr>
          </w:p>
        </w:tc>
      </w:tr>
      <w:tr w:rsidR="00147C9D" w:rsidRPr="00371522" w14:paraId="4004304A" w14:textId="77777777" w:rsidTr="00147C9D">
        <w:trPr>
          <w:gridAfter w:val="1"/>
          <w:wAfter w:w="1280" w:type="dxa"/>
          <w:trHeight w:val="340"/>
        </w:trPr>
        <w:tc>
          <w:tcPr>
            <w:tcW w:w="1332" w:type="dxa"/>
            <w:vMerge/>
            <w:tcBorders>
              <w:top w:val="nil"/>
              <w:left w:val="single" w:sz="8" w:space="0" w:color="auto"/>
              <w:bottom w:val="single" w:sz="8" w:space="0" w:color="000000"/>
              <w:right w:val="single" w:sz="4" w:space="0" w:color="auto"/>
            </w:tcBorders>
            <w:hideMark/>
          </w:tcPr>
          <w:p w14:paraId="2EC435D2" w14:textId="77777777" w:rsidR="001F66D5" w:rsidRPr="00371522" w:rsidRDefault="001F66D5" w:rsidP="001F66D5">
            <w:pPr>
              <w:spacing w:after="0" w:line="240" w:lineRule="auto"/>
              <w:rPr>
                <w:rFonts w:ascii="Calibri" w:eastAsia="Times New Roman" w:hAnsi="Calibri" w:cs="Calibri"/>
                <w:b/>
                <w:bCs/>
                <w:color w:val="000000"/>
                <w:sz w:val="22"/>
                <w:szCs w:val="22"/>
                <w:lang w:val="en-IE" w:eastAsia="en-GB"/>
              </w:rPr>
            </w:pPr>
          </w:p>
        </w:tc>
        <w:tc>
          <w:tcPr>
            <w:tcW w:w="3205" w:type="dxa"/>
            <w:tcBorders>
              <w:top w:val="nil"/>
              <w:left w:val="nil"/>
              <w:bottom w:val="single" w:sz="8" w:space="0" w:color="auto"/>
              <w:right w:val="single" w:sz="4" w:space="0" w:color="auto"/>
            </w:tcBorders>
            <w:shd w:val="clear" w:color="000000" w:fill="FFFFFF"/>
            <w:hideMark/>
          </w:tcPr>
          <w:p w14:paraId="385179E1" w14:textId="77777777" w:rsidR="001F66D5" w:rsidRPr="00371522" w:rsidRDefault="001F66D5" w:rsidP="001F66D5">
            <w:pPr>
              <w:spacing w:after="0" w:line="240" w:lineRule="auto"/>
              <w:rPr>
                <w:rFonts w:ascii="Calibri" w:eastAsia="Times New Roman" w:hAnsi="Calibri" w:cs="Calibri"/>
                <w:color w:val="000000"/>
                <w:sz w:val="22"/>
                <w:szCs w:val="22"/>
                <w:lang w:val="en-IE" w:eastAsia="en-GB"/>
              </w:rPr>
            </w:pPr>
            <w:r w:rsidRPr="00371522">
              <w:rPr>
                <w:rFonts w:ascii="Calibri" w:eastAsia="Times New Roman" w:hAnsi="Calibri" w:cs="Calibri"/>
                <w:color w:val="000000"/>
                <w:sz w:val="22"/>
                <w:szCs w:val="22"/>
                <w:lang w:val="en-IE" w:eastAsia="en-GB"/>
              </w:rPr>
              <w:t>Hand Sanitiser (Foaming 6x1200ml inc display stand support)</w:t>
            </w:r>
          </w:p>
        </w:tc>
        <w:tc>
          <w:tcPr>
            <w:tcW w:w="1134" w:type="dxa"/>
            <w:tcBorders>
              <w:top w:val="nil"/>
              <w:left w:val="nil"/>
              <w:bottom w:val="single" w:sz="8" w:space="0" w:color="auto"/>
              <w:right w:val="single" w:sz="4" w:space="0" w:color="auto"/>
            </w:tcBorders>
            <w:shd w:val="clear" w:color="000000" w:fill="FFFFFF"/>
            <w:noWrap/>
            <w:hideMark/>
          </w:tcPr>
          <w:p w14:paraId="28BD763F" w14:textId="77777777" w:rsidR="001F66D5" w:rsidRPr="00371522" w:rsidRDefault="001F66D5" w:rsidP="001F66D5">
            <w:pPr>
              <w:spacing w:after="0" w:line="240" w:lineRule="auto"/>
              <w:jc w:val="right"/>
              <w:rPr>
                <w:rFonts w:ascii="Calibri" w:eastAsia="Times New Roman" w:hAnsi="Calibri" w:cs="Calibri"/>
                <w:color w:val="000000"/>
                <w:sz w:val="22"/>
                <w:szCs w:val="22"/>
                <w:lang w:val="en-IE" w:eastAsia="en-GB"/>
              </w:rPr>
            </w:pPr>
            <w:r w:rsidRPr="00371522">
              <w:rPr>
                <w:rFonts w:ascii="Calibri" w:eastAsia="Times New Roman" w:hAnsi="Calibri" w:cs="Calibri"/>
                <w:color w:val="000000"/>
                <w:sz w:val="22"/>
                <w:szCs w:val="22"/>
                <w:lang w:val="en-IE" w:eastAsia="en-GB"/>
              </w:rPr>
              <w:t>€240.00</w:t>
            </w:r>
          </w:p>
        </w:tc>
        <w:tc>
          <w:tcPr>
            <w:tcW w:w="2693" w:type="dxa"/>
            <w:vMerge/>
            <w:tcBorders>
              <w:top w:val="nil"/>
              <w:left w:val="single" w:sz="4" w:space="0" w:color="auto"/>
              <w:bottom w:val="single" w:sz="8" w:space="0" w:color="000000"/>
              <w:right w:val="single" w:sz="4" w:space="0" w:color="auto"/>
            </w:tcBorders>
            <w:hideMark/>
          </w:tcPr>
          <w:p w14:paraId="076E09A2" w14:textId="77777777" w:rsidR="001F66D5" w:rsidRPr="00371522" w:rsidRDefault="001F66D5" w:rsidP="001F66D5">
            <w:pPr>
              <w:spacing w:after="0" w:line="240" w:lineRule="auto"/>
              <w:rPr>
                <w:rFonts w:ascii="Calibri" w:eastAsia="Times New Roman" w:hAnsi="Calibri" w:cs="Calibri"/>
                <w:color w:val="0563C1"/>
                <w:sz w:val="22"/>
                <w:szCs w:val="22"/>
                <w:u w:val="single"/>
                <w:lang w:val="en-IE" w:eastAsia="en-GB"/>
              </w:rPr>
            </w:pPr>
          </w:p>
        </w:tc>
        <w:tc>
          <w:tcPr>
            <w:tcW w:w="2693" w:type="dxa"/>
            <w:vMerge/>
            <w:tcBorders>
              <w:top w:val="nil"/>
              <w:left w:val="single" w:sz="4" w:space="0" w:color="auto"/>
              <w:bottom w:val="single" w:sz="8" w:space="0" w:color="000000"/>
              <w:right w:val="single" w:sz="8" w:space="0" w:color="auto"/>
            </w:tcBorders>
            <w:vAlign w:val="center"/>
            <w:hideMark/>
          </w:tcPr>
          <w:p w14:paraId="23744EEA" w14:textId="77777777" w:rsidR="001F66D5" w:rsidRPr="00371522" w:rsidRDefault="001F66D5" w:rsidP="001F66D5">
            <w:pPr>
              <w:spacing w:after="0" w:line="240" w:lineRule="auto"/>
              <w:rPr>
                <w:rFonts w:ascii="Calibri" w:eastAsia="Times New Roman" w:hAnsi="Calibri" w:cs="Calibri"/>
                <w:color w:val="000000"/>
                <w:sz w:val="22"/>
                <w:szCs w:val="22"/>
                <w:lang w:val="en-IE" w:eastAsia="en-GB"/>
              </w:rPr>
            </w:pPr>
          </w:p>
        </w:tc>
      </w:tr>
      <w:tr w:rsidR="001F66D5" w:rsidRPr="00371522" w14:paraId="2929426B" w14:textId="77777777" w:rsidTr="00147C9D">
        <w:trPr>
          <w:gridAfter w:val="1"/>
          <w:wAfter w:w="1280" w:type="dxa"/>
          <w:trHeight w:val="600"/>
        </w:trPr>
        <w:tc>
          <w:tcPr>
            <w:tcW w:w="11057" w:type="dxa"/>
            <w:gridSpan w:val="5"/>
            <w:tcBorders>
              <w:top w:val="single" w:sz="8" w:space="0" w:color="auto"/>
              <w:left w:val="single" w:sz="8" w:space="0" w:color="auto"/>
              <w:bottom w:val="nil"/>
              <w:right w:val="single" w:sz="8" w:space="0" w:color="000000"/>
            </w:tcBorders>
            <w:shd w:val="clear" w:color="000000" w:fill="FFFF00"/>
            <w:hideMark/>
          </w:tcPr>
          <w:p w14:paraId="7BBD5315" w14:textId="77777777" w:rsidR="001F66D5" w:rsidRPr="00371522" w:rsidRDefault="001F66D5" w:rsidP="001F66D5">
            <w:pPr>
              <w:spacing w:after="0" w:line="240" w:lineRule="auto"/>
              <w:jc w:val="center"/>
              <w:rPr>
                <w:rFonts w:ascii="Calibri" w:eastAsia="Times New Roman" w:hAnsi="Calibri" w:cs="Calibri"/>
                <w:b/>
                <w:bCs/>
                <w:color w:val="000000"/>
                <w:sz w:val="22"/>
                <w:szCs w:val="22"/>
                <w:lang w:val="en-IE" w:eastAsia="en-GB"/>
              </w:rPr>
            </w:pPr>
            <w:r w:rsidRPr="00371522">
              <w:rPr>
                <w:rFonts w:ascii="Calibri" w:eastAsia="Times New Roman" w:hAnsi="Calibri" w:cs="Calibri"/>
                <w:b/>
                <w:bCs/>
                <w:color w:val="000000"/>
                <w:sz w:val="22"/>
                <w:szCs w:val="22"/>
                <w:lang w:val="en-IE" w:eastAsia="en-GB"/>
              </w:rPr>
              <w:t xml:space="preserve">Please see attached details of </w:t>
            </w:r>
            <w:r w:rsidR="002D4142" w:rsidRPr="00371522">
              <w:rPr>
                <w:rFonts w:ascii="Calibri" w:eastAsia="Times New Roman" w:hAnsi="Calibri" w:cs="Calibri"/>
                <w:b/>
                <w:bCs/>
                <w:color w:val="000000"/>
                <w:sz w:val="22"/>
                <w:szCs w:val="22"/>
                <w:lang w:val="en-IE" w:eastAsia="en-GB"/>
              </w:rPr>
              <w:t>Noonan’s</w:t>
            </w:r>
            <w:r w:rsidRPr="00371522">
              <w:rPr>
                <w:rFonts w:ascii="Calibri" w:eastAsia="Times New Roman" w:hAnsi="Calibri" w:cs="Calibri"/>
                <w:b/>
                <w:bCs/>
                <w:color w:val="000000"/>
                <w:sz w:val="22"/>
                <w:szCs w:val="22"/>
                <w:lang w:val="en-IE" w:eastAsia="en-GB"/>
              </w:rPr>
              <w:t xml:space="preserve"> revised practices for general cleaning services and details of Industrial Decontamination if Coronavirus case  in/ on a  site, </w:t>
            </w:r>
            <w:r w:rsidR="002D4142" w:rsidRPr="00371522">
              <w:rPr>
                <w:rFonts w:ascii="Calibri" w:eastAsia="Times New Roman" w:hAnsi="Calibri" w:cs="Calibri"/>
                <w:b/>
                <w:bCs/>
                <w:color w:val="000000"/>
                <w:sz w:val="22"/>
                <w:szCs w:val="22"/>
                <w:lang w:val="en-IE" w:eastAsia="en-GB"/>
              </w:rPr>
              <w:t>Noonan’s</w:t>
            </w:r>
            <w:r w:rsidRPr="00371522">
              <w:rPr>
                <w:rFonts w:ascii="Calibri" w:eastAsia="Times New Roman" w:hAnsi="Calibri" w:cs="Calibri"/>
                <w:b/>
                <w:bCs/>
                <w:color w:val="000000"/>
                <w:sz w:val="22"/>
                <w:szCs w:val="22"/>
                <w:lang w:val="en-IE" w:eastAsia="en-GB"/>
              </w:rPr>
              <w:t xml:space="preserve"> offer a decontamination service to be requested via school/centre nominated </w:t>
            </w:r>
            <w:r w:rsidR="002D4142" w:rsidRPr="00371522">
              <w:rPr>
                <w:rFonts w:ascii="Calibri" w:eastAsia="Times New Roman" w:hAnsi="Calibri" w:cs="Calibri"/>
                <w:b/>
                <w:bCs/>
                <w:color w:val="000000"/>
                <w:sz w:val="22"/>
                <w:szCs w:val="22"/>
                <w:lang w:val="en-IE" w:eastAsia="en-GB"/>
              </w:rPr>
              <w:t>Noonan’s</w:t>
            </w:r>
            <w:r w:rsidRPr="00371522">
              <w:rPr>
                <w:rFonts w:ascii="Calibri" w:eastAsia="Times New Roman" w:hAnsi="Calibri" w:cs="Calibri"/>
                <w:b/>
                <w:bCs/>
                <w:color w:val="000000"/>
                <w:sz w:val="22"/>
                <w:szCs w:val="22"/>
                <w:lang w:val="en-IE" w:eastAsia="en-GB"/>
              </w:rPr>
              <w:t xml:space="preserve"> area manager and delivered by specific decontamination unit.  Please contact Jason Dwane if you require this service for your centre.</w:t>
            </w:r>
          </w:p>
        </w:tc>
      </w:tr>
      <w:tr w:rsidR="00147C9D" w:rsidRPr="00371522" w14:paraId="11AD4394" w14:textId="77777777" w:rsidTr="00147C9D">
        <w:trPr>
          <w:gridAfter w:val="1"/>
          <w:wAfter w:w="1280" w:type="dxa"/>
          <w:trHeight w:val="1300"/>
        </w:trPr>
        <w:tc>
          <w:tcPr>
            <w:tcW w:w="1332" w:type="dxa"/>
            <w:tcBorders>
              <w:top w:val="single" w:sz="8" w:space="0" w:color="auto"/>
              <w:left w:val="single" w:sz="8" w:space="0" w:color="auto"/>
              <w:bottom w:val="single" w:sz="8" w:space="0" w:color="auto"/>
              <w:right w:val="single" w:sz="4" w:space="0" w:color="auto"/>
            </w:tcBorders>
            <w:shd w:val="clear" w:color="auto" w:fill="auto"/>
            <w:noWrap/>
            <w:hideMark/>
          </w:tcPr>
          <w:p w14:paraId="2EE5CB07" w14:textId="77777777" w:rsidR="001F66D5" w:rsidRPr="00371522" w:rsidRDefault="001F66D5" w:rsidP="001F66D5">
            <w:pPr>
              <w:spacing w:after="0" w:line="240" w:lineRule="auto"/>
              <w:rPr>
                <w:rFonts w:ascii="Calibri" w:eastAsia="Times New Roman" w:hAnsi="Calibri" w:cs="Calibri"/>
                <w:b/>
                <w:bCs/>
                <w:color w:val="000000"/>
                <w:sz w:val="22"/>
                <w:szCs w:val="22"/>
                <w:lang w:val="en-IE" w:eastAsia="en-GB"/>
              </w:rPr>
            </w:pPr>
            <w:r w:rsidRPr="00371522">
              <w:rPr>
                <w:rFonts w:ascii="Calibri" w:eastAsia="Times New Roman" w:hAnsi="Calibri" w:cs="Calibri"/>
                <w:b/>
                <w:bCs/>
                <w:color w:val="000000"/>
                <w:sz w:val="22"/>
                <w:szCs w:val="22"/>
                <w:lang w:val="en-IE" w:eastAsia="en-GB"/>
              </w:rPr>
              <w:t xml:space="preserve">Bunzl </w:t>
            </w:r>
          </w:p>
        </w:tc>
        <w:tc>
          <w:tcPr>
            <w:tcW w:w="3205" w:type="dxa"/>
            <w:tcBorders>
              <w:top w:val="single" w:sz="8" w:space="0" w:color="auto"/>
              <w:left w:val="nil"/>
              <w:bottom w:val="single" w:sz="8" w:space="0" w:color="auto"/>
              <w:right w:val="single" w:sz="4" w:space="0" w:color="auto"/>
            </w:tcBorders>
            <w:shd w:val="clear" w:color="auto" w:fill="auto"/>
            <w:hideMark/>
          </w:tcPr>
          <w:p w14:paraId="40AAA24F" w14:textId="77777777" w:rsidR="001F66D5" w:rsidRPr="00371522" w:rsidRDefault="001F66D5" w:rsidP="001F66D5">
            <w:pPr>
              <w:spacing w:after="0" w:line="240" w:lineRule="auto"/>
              <w:rPr>
                <w:rFonts w:ascii="Calibri" w:eastAsia="Times New Roman" w:hAnsi="Calibri" w:cs="Calibri"/>
                <w:b/>
                <w:bCs/>
                <w:color w:val="000000"/>
                <w:sz w:val="22"/>
                <w:szCs w:val="22"/>
                <w:lang w:val="en-IE" w:eastAsia="en-GB"/>
              </w:rPr>
            </w:pPr>
            <w:r w:rsidRPr="00371522">
              <w:rPr>
                <w:rFonts w:ascii="Calibri" w:eastAsia="Times New Roman" w:hAnsi="Calibri" w:cs="Calibri"/>
                <w:b/>
                <w:bCs/>
                <w:color w:val="000000"/>
                <w:sz w:val="22"/>
                <w:szCs w:val="22"/>
                <w:lang w:val="en-IE" w:eastAsia="en-GB"/>
              </w:rPr>
              <w:t>Hand Sanitiser</w:t>
            </w:r>
            <w:r w:rsidRPr="00371522">
              <w:rPr>
                <w:rFonts w:ascii="Calibri" w:eastAsia="Times New Roman" w:hAnsi="Calibri" w:cs="Calibri"/>
                <w:b/>
                <w:bCs/>
                <w:color w:val="000000"/>
                <w:sz w:val="22"/>
                <w:szCs w:val="22"/>
                <w:lang w:val="en-IE" w:eastAsia="en-GB"/>
              </w:rPr>
              <w:br/>
              <w:t>Disposable Gloves</w:t>
            </w:r>
          </w:p>
        </w:tc>
        <w:tc>
          <w:tcPr>
            <w:tcW w:w="1134" w:type="dxa"/>
            <w:tcBorders>
              <w:top w:val="single" w:sz="8" w:space="0" w:color="auto"/>
              <w:left w:val="nil"/>
              <w:bottom w:val="single" w:sz="8" w:space="0" w:color="auto"/>
              <w:right w:val="single" w:sz="4" w:space="0" w:color="auto"/>
            </w:tcBorders>
            <w:shd w:val="clear" w:color="auto" w:fill="auto"/>
            <w:noWrap/>
            <w:hideMark/>
          </w:tcPr>
          <w:p w14:paraId="6D219793" w14:textId="77777777" w:rsidR="001F66D5" w:rsidRPr="00371522" w:rsidRDefault="001F66D5" w:rsidP="001F66D5">
            <w:pPr>
              <w:spacing w:after="0" w:line="240" w:lineRule="auto"/>
              <w:rPr>
                <w:rFonts w:ascii="Calibri" w:eastAsia="Times New Roman" w:hAnsi="Calibri" w:cs="Calibri"/>
                <w:color w:val="000000"/>
                <w:sz w:val="22"/>
                <w:szCs w:val="22"/>
                <w:lang w:val="en-IE" w:eastAsia="en-GB"/>
              </w:rPr>
            </w:pPr>
            <w:r w:rsidRPr="00371522">
              <w:rPr>
                <w:rFonts w:ascii="Calibri" w:eastAsia="Times New Roman" w:hAnsi="Calibri" w:cs="Calibri"/>
                <w:color w:val="000000"/>
                <w:sz w:val="22"/>
                <w:szCs w:val="22"/>
                <w:lang w:val="en-IE" w:eastAsia="en-GB"/>
              </w:rPr>
              <w:t xml:space="preserve">Prices </w:t>
            </w:r>
            <w:r w:rsidR="002D4142" w:rsidRPr="00371522">
              <w:rPr>
                <w:rFonts w:ascii="Calibri" w:eastAsia="Times New Roman" w:hAnsi="Calibri" w:cs="Calibri"/>
                <w:color w:val="000000"/>
                <w:sz w:val="22"/>
                <w:szCs w:val="22"/>
                <w:lang w:val="en-IE" w:eastAsia="en-GB"/>
              </w:rPr>
              <w:t>available</w:t>
            </w:r>
            <w:r w:rsidRPr="00371522">
              <w:rPr>
                <w:rFonts w:ascii="Calibri" w:eastAsia="Times New Roman" w:hAnsi="Calibri" w:cs="Calibri"/>
                <w:color w:val="000000"/>
                <w:sz w:val="22"/>
                <w:szCs w:val="22"/>
                <w:lang w:val="en-IE" w:eastAsia="en-GB"/>
              </w:rPr>
              <w:t xml:space="preserve"> on request to supplier</w:t>
            </w:r>
          </w:p>
        </w:tc>
        <w:tc>
          <w:tcPr>
            <w:tcW w:w="2693" w:type="dxa"/>
            <w:tcBorders>
              <w:top w:val="single" w:sz="8" w:space="0" w:color="auto"/>
              <w:left w:val="nil"/>
              <w:bottom w:val="single" w:sz="8" w:space="0" w:color="auto"/>
              <w:right w:val="single" w:sz="4" w:space="0" w:color="auto"/>
            </w:tcBorders>
            <w:shd w:val="clear" w:color="auto" w:fill="auto"/>
            <w:hideMark/>
          </w:tcPr>
          <w:p w14:paraId="3CC0CB4D" w14:textId="77777777" w:rsidR="001F66D5" w:rsidRPr="00371522" w:rsidRDefault="001F66D5" w:rsidP="001F66D5">
            <w:pPr>
              <w:spacing w:after="0" w:line="240" w:lineRule="auto"/>
              <w:rPr>
                <w:rFonts w:ascii="Calibri" w:eastAsia="Times New Roman" w:hAnsi="Calibri" w:cs="Calibri"/>
                <w:color w:val="000000"/>
                <w:sz w:val="22"/>
                <w:szCs w:val="22"/>
                <w:lang w:val="en-IE" w:eastAsia="en-GB"/>
              </w:rPr>
            </w:pPr>
            <w:r w:rsidRPr="00371522">
              <w:rPr>
                <w:rFonts w:ascii="Calibri" w:eastAsia="Times New Roman" w:hAnsi="Calibri" w:cs="Calibri"/>
                <w:color w:val="000000"/>
                <w:sz w:val="22"/>
                <w:szCs w:val="22"/>
                <w:lang w:val="en-IE" w:eastAsia="en-GB"/>
              </w:rPr>
              <w:t xml:space="preserve">Sarah Murphy </w:t>
            </w:r>
            <w:r w:rsidRPr="00371522">
              <w:rPr>
                <w:rFonts w:ascii="Calibri" w:eastAsia="Times New Roman" w:hAnsi="Calibri" w:cs="Calibri"/>
                <w:color w:val="000000"/>
                <w:sz w:val="22"/>
                <w:szCs w:val="22"/>
                <w:lang w:val="en-IE" w:eastAsia="en-GB"/>
              </w:rPr>
              <w:br/>
              <w:t>sarah.murphy@bunzl.ie</w:t>
            </w:r>
            <w:r w:rsidRPr="00371522">
              <w:rPr>
                <w:rFonts w:ascii="Calibri" w:eastAsia="Times New Roman" w:hAnsi="Calibri" w:cs="Calibri"/>
                <w:color w:val="000000"/>
                <w:sz w:val="22"/>
                <w:szCs w:val="22"/>
                <w:lang w:val="en-IE" w:eastAsia="en-GB"/>
              </w:rPr>
              <w:br/>
              <w:t>http://www.bunzlcss.com</w:t>
            </w:r>
          </w:p>
        </w:tc>
        <w:tc>
          <w:tcPr>
            <w:tcW w:w="2693" w:type="dxa"/>
            <w:tcBorders>
              <w:top w:val="single" w:sz="8" w:space="0" w:color="auto"/>
              <w:left w:val="nil"/>
              <w:bottom w:val="single" w:sz="8" w:space="0" w:color="auto"/>
              <w:right w:val="single" w:sz="8" w:space="0" w:color="auto"/>
            </w:tcBorders>
            <w:shd w:val="clear" w:color="auto" w:fill="auto"/>
            <w:noWrap/>
            <w:vAlign w:val="center"/>
            <w:hideMark/>
          </w:tcPr>
          <w:p w14:paraId="4B442E33" w14:textId="77777777" w:rsidR="001F66D5" w:rsidRPr="00371522" w:rsidRDefault="001F66D5" w:rsidP="001F66D5">
            <w:pPr>
              <w:spacing w:after="0" w:line="240" w:lineRule="auto"/>
              <w:rPr>
                <w:rFonts w:ascii="Calibri" w:eastAsia="Times New Roman" w:hAnsi="Calibri" w:cs="Calibri"/>
                <w:color w:val="000000"/>
                <w:sz w:val="22"/>
                <w:szCs w:val="22"/>
                <w:lang w:val="en-IE" w:eastAsia="en-GB"/>
              </w:rPr>
            </w:pPr>
            <w:r w:rsidRPr="00371522">
              <w:rPr>
                <w:rFonts w:ascii="Calibri" w:eastAsia="Times New Roman" w:hAnsi="Calibri" w:cs="Calibri"/>
                <w:color w:val="000000"/>
                <w:sz w:val="22"/>
                <w:szCs w:val="22"/>
                <w:lang w:val="en-IE" w:eastAsia="en-GB"/>
              </w:rPr>
              <w:t>Further products  available from supplier on request</w:t>
            </w:r>
          </w:p>
        </w:tc>
      </w:tr>
      <w:tr w:rsidR="001F66D5" w:rsidRPr="00371522" w14:paraId="7074087B" w14:textId="77777777" w:rsidTr="00147C9D">
        <w:trPr>
          <w:gridAfter w:val="1"/>
          <w:wAfter w:w="1280" w:type="dxa"/>
          <w:trHeight w:val="320"/>
        </w:trPr>
        <w:tc>
          <w:tcPr>
            <w:tcW w:w="11057" w:type="dxa"/>
            <w:gridSpan w:val="5"/>
            <w:tcBorders>
              <w:top w:val="nil"/>
              <w:left w:val="single" w:sz="8" w:space="0" w:color="auto"/>
              <w:bottom w:val="single" w:sz="8" w:space="0" w:color="auto"/>
              <w:right w:val="single" w:sz="8" w:space="0" w:color="000000"/>
            </w:tcBorders>
            <w:shd w:val="clear" w:color="auto" w:fill="auto"/>
            <w:noWrap/>
            <w:hideMark/>
          </w:tcPr>
          <w:p w14:paraId="3F065191" w14:textId="77777777" w:rsidR="001F66D5" w:rsidRPr="00371522" w:rsidRDefault="001F66D5" w:rsidP="001F66D5">
            <w:pPr>
              <w:spacing w:after="0" w:line="240" w:lineRule="auto"/>
              <w:jc w:val="center"/>
              <w:rPr>
                <w:rFonts w:ascii="Calibri" w:eastAsia="Times New Roman" w:hAnsi="Calibri" w:cs="Calibri"/>
                <w:b/>
                <w:bCs/>
                <w:color w:val="000000"/>
                <w:sz w:val="22"/>
                <w:szCs w:val="22"/>
                <w:lang w:val="en-IE" w:eastAsia="en-GB"/>
              </w:rPr>
            </w:pPr>
            <w:r w:rsidRPr="00371522">
              <w:rPr>
                <w:rFonts w:ascii="Calibri" w:eastAsia="Times New Roman" w:hAnsi="Calibri" w:cs="Calibri"/>
                <w:b/>
                <w:bCs/>
                <w:color w:val="000000"/>
                <w:sz w:val="22"/>
                <w:szCs w:val="22"/>
                <w:lang w:val="en-IE" w:eastAsia="en-GB"/>
              </w:rPr>
              <w:t> </w:t>
            </w:r>
          </w:p>
        </w:tc>
      </w:tr>
      <w:tr w:rsidR="00147C9D" w:rsidRPr="00371522" w14:paraId="1F2113DF" w14:textId="77777777" w:rsidTr="00147C9D">
        <w:trPr>
          <w:gridAfter w:val="1"/>
          <w:wAfter w:w="1280" w:type="dxa"/>
          <w:trHeight w:val="1300"/>
        </w:trPr>
        <w:tc>
          <w:tcPr>
            <w:tcW w:w="1332" w:type="dxa"/>
            <w:tcBorders>
              <w:top w:val="nil"/>
              <w:left w:val="single" w:sz="4" w:space="0" w:color="auto"/>
              <w:bottom w:val="nil"/>
              <w:right w:val="single" w:sz="4" w:space="0" w:color="auto"/>
            </w:tcBorders>
            <w:shd w:val="clear" w:color="auto" w:fill="auto"/>
            <w:noWrap/>
            <w:hideMark/>
          </w:tcPr>
          <w:p w14:paraId="2E764A99" w14:textId="77777777" w:rsidR="001F66D5" w:rsidRPr="00371522" w:rsidRDefault="001F66D5" w:rsidP="001F66D5">
            <w:pPr>
              <w:spacing w:after="0" w:line="240" w:lineRule="auto"/>
              <w:rPr>
                <w:rFonts w:ascii="Calibri" w:eastAsia="Times New Roman" w:hAnsi="Calibri" w:cs="Calibri"/>
                <w:b/>
                <w:bCs/>
                <w:color w:val="000000"/>
                <w:sz w:val="22"/>
                <w:szCs w:val="22"/>
                <w:lang w:val="en-IE" w:eastAsia="en-GB"/>
              </w:rPr>
            </w:pPr>
            <w:r w:rsidRPr="00371522">
              <w:rPr>
                <w:rFonts w:ascii="Calibri" w:eastAsia="Times New Roman" w:hAnsi="Calibri" w:cs="Calibri"/>
                <w:b/>
                <w:bCs/>
                <w:color w:val="000000"/>
                <w:sz w:val="22"/>
                <w:szCs w:val="22"/>
                <w:lang w:val="en-IE" w:eastAsia="en-GB"/>
              </w:rPr>
              <w:t>Bronco Print</w:t>
            </w:r>
          </w:p>
        </w:tc>
        <w:tc>
          <w:tcPr>
            <w:tcW w:w="3205" w:type="dxa"/>
            <w:tcBorders>
              <w:top w:val="nil"/>
              <w:left w:val="nil"/>
              <w:bottom w:val="nil"/>
              <w:right w:val="single" w:sz="4" w:space="0" w:color="auto"/>
            </w:tcBorders>
            <w:shd w:val="clear" w:color="auto" w:fill="auto"/>
            <w:noWrap/>
            <w:hideMark/>
          </w:tcPr>
          <w:p w14:paraId="0B18A96D" w14:textId="77777777" w:rsidR="001F66D5" w:rsidRPr="00371522" w:rsidRDefault="001F66D5" w:rsidP="001F66D5">
            <w:pPr>
              <w:spacing w:after="0" w:line="240" w:lineRule="auto"/>
              <w:rPr>
                <w:rFonts w:ascii="Calibri" w:eastAsia="Times New Roman" w:hAnsi="Calibri" w:cs="Calibri"/>
                <w:color w:val="000000"/>
                <w:sz w:val="22"/>
                <w:szCs w:val="22"/>
                <w:lang w:val="en-IE" w:eastAsia="en-GB"/>
              </w:rPr>
            </w:pPr>
            <w:r w:rsidRPr="00371522">
              <w:rPr>
                <w:rFonts w:ascii="Calibri" w:eastAsia="Times New Roman" w:hAnsi="Calibri" w:cs="Calibri"/>
                <w:color w:val="000000"/>
                <w:sz w:val="22"/>
                <w:szCs w:val="22"/>
                <w:lang w:val="en-IE" w:eastAsia="en-GB"/>
              </w:rPr>
              <w:t>Social Distancing Signage</w:t>
            </w:r>
          </w:p>
        </w:tc>
        <w:tc>
          <w:tcPr>
            <w:tcW w:w="1134" w:type="dxa"/>
            <w:tcBorders>
              <w:top w:val="nil"/>
              <w:left w:val="nil"/>
              <w:bottom w:val="nil"/>
              <w:right w:val="nil"/>
            </w:tcBorders>
            <w:shd w:val="clear" w:color="auto" w:fill="auto"/>
            <w:hideMark/>
          </w:tcPr>
          <w:p w14:paraId="4C2865E8" w14:textId="77777777" w:rsidR="001F66D5" w:rsidRPr="00371522" w:rsidRDefault="001F66D5" w:rsidP="001F66D5">
            <w:pPr>
              <w:spacing w:after="0" w:line="240" w:lineRule="auto"/>
              <w:jc w:val="right"/>
              <w:rPr>
                <w:rFonts w:ascii="Calibri" w:eastAsia="Times New Roman" w:hAnsi="Calibri" w:cs="Calibri"/>
                <w:color w:val="000000"/>
                <w:sz w:val="22"/>
                <w:szCs w:val="22"/>
                <w:lang w:val="en-IE" w:eastAsia="en-GB"/>
              </w:rPr>
            </w:pPr>
            <w:r w:rsidRPr="00371522">
              <w:rPr>
                <w:rFonts w:ascii="Calibri" w:eastAsia="Times New Roman" w:hAnsi="Calibri" w:cs="Calibri"/>
                <w:color w:val="000000"/>
                <w:sz w:val="22"/>
                <w:szCs w:val="22"/>
                <w:lang w:val="en-IE" w:eastAsia="en-GB"/>
              </w:rPr>
              <w:t>from €12</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44DA4EAC" w14:textId="77777777" w:rsidR="001F66D5" w:rsidRPr="00371522" w:rsidRDefault="001F66D5" w:rsidP="001F66D5">
            <w:pPr>
              <w:spacing w:after="0" w:line="240" w:lineRule="auto"/>
              <w:rPr>
                <w:rFonts w:ascii="Calibri" w:eastAsia="Times New Roman" w:hAnsi="Calibri" w:cs="Calibri"/>
                <w:color w:val="0563C1"/>
                <w:sz w:val="22"/>
                <w:szCs w:val="22"/>
                <w:u w:val="single"/>
                <w:lang w:val="en-IE" w:eastAsia="en-GB"/>
              </w:rPr>
            </w:pPr>
            <w:r w:rsidRPr="00371522">
              <w:rPr>
                <w:rFonts w:ascii="Calibri" w:eastAsia="Times New Roman" w:hAnsi="Calibri" w:cs="Calibri"/>
                <w:color w:val="000000"/>
                <w:sz w:val="22"/>
                <w:szCs w:val="22"/>
                <w:lang w:val="en-IE" w:eastAsia="en-GB"/>
              </w:rPr>
              <w:t>Sean Ross</w:t>
            </w:r>
            <w:r w:rsidRPr="00371522">
              <w:rPr>
                <w:rFonts w:ascii="Calibri" w:eastAsia="Times New Roman" w:hAnsi="Calibri" w:cs="Calibri"/>
                <w:color w:val="000000"/>
                <w:sz w:val="22"/>
                <w:szCs w:val="22"/>
                <w:lang w:val="en-IE" w:eastAsia="en-GB"/>
              </w:rPr>
              <w:br/>
            </w:r>
            <w:r w:rsidRPr="00371522">
              <w:rPr>
                <w:rFonts w:ascii="Calibri" w:eastAsia="Times New Roman" w:hAnsi="Calibri" w:cs="Calibri"/>
                <w:color w:val="0563C1"/>
                <w:sz w:val="22"/>
                <w:szCs w:val="22"/>
                <w:u w:val="single"/>
                <w:lang w:val="en-IE" w:eastAsia="en-GB"/>
              </w:rPr>
              <w:t>design@broncoprint.ie</w:t>
            </w:r>
            <w:r w:rsidRPr="00371522">
              <w:rPr>
                <w:rFonts w:ascii="Calibri" w:eastAsia="Times New Roman" w:hAnsi="Calibri" w:cs="Calibri"/>
                <w:color w:val="0563C1"/>
                <w:sz w:val="22"/>
                <w:szCs w:val="22"/>
                <w:u w:val="single"/>
                <w:lang w:val="en-IE" w:eastAsia="en-GB"/>
              </w:rPr>
              <w:br/>
              <w:t>www. Broncoprint.ie</w:t>
            </w:r>
          </w:p>
        </w:tc>
        <w:tc>
          <w:tcPr>
            <w:tcW w:w="2693" w:type="dxa"/>
            <w:tcBorders>
              <w:top w:val="nil"/>
              <w:left w:val="nil"/>
              <w:bottom w:val="nil"/>
              <w:right w:val="single" w:sz="4" w:space="0" w:color="auto"/>
            </w:tcBorders>
            <w:shd w:val="clear" w:color="auto" w:fill="auto"/>
            <w:noWrap/>
            <w:vAlign w:val="center"/>
            <w:hideMark/>
          </w:tcPr>
          <w:p w14:paraId="0608EAB7" w14:textId="77777777" w:rsidR="001F66D5" w:rsidRPr="00371522" w:rsidRDefault="001F66D5" w:rsidP="001F66D5">
            <w:pPr>
              <w:spacing w:after="0" w:line="240" w:lineRule="auto"/>
              <w:rPr>
                <w:rFonts w:ascii="Calibri" w:eastAsia="Times New Roman" w:hAnsi="Calibri" w:cs="Calibri"/>
                <w:color w:val="000000"/>
                <w:sz w:val="22"/>
                <w:szCs w:val="22"/>
                <w:lang w:val="en-IE" w:eastAsia="en-GB"/>
              </w:rPr>
            </w:pPr>
            <w:r w:rsidRPr="00371522">
              <w:rPr>
                <w:rFonts w:ascii="Calibri" w:eastAsia="Times New Roman" w:hAnsi="Calibri" w:cs="Calibri"/>
                <w:color w:val="000000"/>
                <w:sz w:val="22"/>
                <w:szCs w:val="22"/>
                <w:lang w:val="en-IE" w:eastAsia="en-GB"/>
              </w:rPr>
              <w:t>A full list of products and prices available  on request to supplier</w:t>
            </w:r>
          </w:p>
        </w:tc>
      </w:tr>
      <w:tr w:rsidR="001F66D5" w:rsidRPr="00371522" w14:paraId="5FFF53CA" w14:textId="77777777" w:rsidTr="00147C9D">
        <w:trPr>
          <w:gridAfter w:val="1"/>
          <w:wAfter w:w="1280" w:type="dxa"/>
          <w:trHeight w:val="320"/>
        </w:trPr>
        <w:tc>
          <w:tcPr>
            <w:tcW w:w="11057" w:type="dxa"/>
            <w:gridSpan w:val="5"/>
            <w:tcBorders>
              <w:top w:val="single" w:sz="8" w:space="0" w:color="auto"/>
              <w:left w:val="single" w:sz="8" w:space="0" w:color="auto"/>
              <w:bottom w:val="single" w:sz="8" w:space="0" w:color="auto"/>
              <w:right w:val="single" w:sz="8" w:space="0" w:color="000000"/>
            </w:tcBorders>
            <w:shd w:val="clear" w:color="auto" w:fill="auto"/>
            <w:noWrap/>
            <w:hideMark/>
          </w:tcPr>
          <w:p w14:paraId="53041DFD" w14:textId="77777777" w:rsidR="001F66D5" w:rsidRPr="00371522" w:rsidRDefault="001F66D5" w:rsidP="001F66D5">
            <w:pPr>
              <w:spacing w:after="0" w:line="240" w:lineRule="auto"/>
              <w:jc w:val="center"/>
              <w:rPr>
                <w:rFonts w:ascii="Calibri" w:eastAsia="Times New Roman" w:hAnsi="Calibri" w:cs="Calibri"/>
                <w:b/>
                <w:bCs/>
                <w:color w:val="000000"/>
                <w:sz w:val="22"/>
                <w:szCs w:val="22"/>
                <w:lang w:val="en-IE" w:eastAsia="en-GB"/>
              </w:rPr>
            </w:pPr>
            <w:r w:rsidRPr="00371522">
              <w:rPr>
                <w:rFonts w:ascii="Calibri" w:eastAsia="Times New Roman" w:hAnsi="Calibri" w:cs="Calibri"/>
                <w:b/>
                <w:bCs/>
                <w:color w:val="000000"/>
                <w:sz w:val="22"/>
                <w:szCs w:val="22"/>
                <w:lang w:val="en-IE" w:eastAsia="en-GB"/>
              </w:rPr>
              <w:t> </w:t>
            </w:r>
          </w:p>
        </w:tc>
      </w:tr>
      <w:tr w:rsidR="00147C9D" w:rsidRPr="00371522" w14:paraId="0B7C1585" w14:textId="77777777" w:rsidTr="00147C9D">
        <w:trPr>
          <w:gridAfter w:val="1"/>
          <w:wAfter w:w="1280" w:type="dxa"/>
          <w:trHeight w:val="300"/>
        </w:trPr>
        <w:tc>
          <w:tcPr>
            <w:tcW w:w="1332" w:type="dxa"/>
            <w:vMerge w:val="restart"/>
            <w:tcBorders>
              <w:top w:val="nil"/>
              <w:left w:val="single" w:sz="4" w:space="0" w:color="auto"/>
              <w:bottom w:val="single" w:sz="8" w:space="0" w:color="000000"/>
              <w:right w:val="single" w:sz="4" w:space="0" w:color="auto"/>
            </w:tcBorders>
            <w:shd w:val="clear" w:color="auto" w:fill="auto"/>
            <w:noWrap/>
            <w:hideMark/>
          </w:tcPr>
          <w:p w14:paraId="613E6743" w14:textId="77777777" w:rsidR="001F66D5" w:rsidRPr="00371522" w:rsidRDefault="001F66D5" w:rsidP="001F66D5">
            <w:pPr>
              <w:spacing w:after="0" w:line="240" w:lineRule="auto"/>
              <w:rPr>
                <w:rFonts w:ascii="Calibri" w:eastAsia="Times New Roman" w:hAnsi="Calibri" w:cs="Calibri"/>
                <w:b/>
                <w:bCs/>
                <w:color w:val="auto"/>
                <w:sz w:val="22"/>
                <w:szCs w:val="22"/>
                <w:lang w:val="en-IE" w:eastAsia="en-GB"/>
              </w:rPr>
            </w:pPr>
            <w:r w:rsidRPr="00371522">
              <w:rPr>
                <w:rFonts w:ascii="Calibri" w:eastAsia="Times New Roman" w:hAnsi="Calibri" w:cs="Calibri"/>
                <w:b/>
                <w:bCs/>
                <w:color w:val="auto"/>
                <w:sz w:val="22"/>
                <w:szCs w:val="22"/>
                <w:lang w:val="en-IE" w:eastAsia="en-GB"/>
              </w:rPr>
              <w:t>LYRECO</w:t>
            </w:r>
          </w:p>
        </w:tc>
        <w:tc>
          <w:tcPr>
            <w:tcW w:w="3205" w:type="dxa"/>
            <w:tcBorders>
              <w:top w:val="nil"/>
              <w:left w:val="nil"/>
              <w:bottom w:val="single" w:sz="4" w:space="0" w:color="auto"/>
              <w:right w:val="single" w:sz="4" w:space="0" w:color="auto"/>
            </w:tcBorders>
            <w:shd w:val="clear" w:color="auto" w:fill="auto"/>
            <w:noWrap/>
            <w:hideMark/>
          </w:tcPr>
          <w:p w14:paraId="320C7159" w14:textId="77777777" w:rsidR="001F66D5" w:rsidRPr="00371522" w:rsidRDefault="001F66D5" w:rsidP="001F66D5">
            <w:pPr>
              <w:spacing w:after="0" w:line="240" w:lineRule="auto"/>
              <w:rPr>
                <w:rFonts w:ascii="Calibri" w:eastAsia="Times New Roman" w:hAnsi="Calibri" w:cs="Calibri"/>
                <w:color w:val="auto"/>
                <w:sz w:val="22"/>
                <w:szCs w:val="22"/>
                <w:lang w:val="en-IE" w:eastAsia="en-GB"/>
              </w:rPr>
            </w:pPr>
            <w:r w:rsidRPr="00371522">
              <w:rPr>
                <w:rFonts w:ascii="Calibri" w:eastAsia="Times New Roman" w:hAnsi="Calibri" w:cs="Calibri"/>
                <w:color w:val="auto"/>
                <w:sz w:val="22"/>
                <w:szCs w:val="22"/>
                <w:lang w:val="en-IE" w:eastAsia="en-GB"/>
              </w:rPr>
              <w:t>DEBSTOKO Instant  Foam Cartridge 1L.</w:t>
            </w:r>
          </w:p>
        </w:tc>
        <w:tc>
          <w:tcPr>
            <w:tcW w:w="1134" w:type="dxa"/>
            <w:tcBorders>
              <w:top w:val="nil"/>
              <w:left w:val="nil"/>
              <w:bottom w:val="single" w:sz="4" w:space="0" w:color="auto"/>
              <w:right w:val="single" w:sz="4" w:space="0" w:color="auto"/>
            </w:tcBorders>
            <w:shd w:val="clear" w:color="auto" w:fill="auto"/>
            <w:noWrap/>
            <w:hideMark/>
          </w:tcPr>
          <w:p w14:paraId="22652E6A" w14:textId="77777777" w:rsidR="001F66D5" w:rsidRPr="00371522" w:rsidRDefault="001F66D5" w:rsidP="001F66D5">
            <w:pPr>
              <w:spacing w:after="0" w:line="240" w:lineRule="auto"/>
              <w:jc w:val="right"/>
              <w:rPr>
                <w:rFonts w:ascii="Calibri" w:eastAsia="Times New Roman" w:hAnsi="Calibri" w:cs="Calibri"/>
                <w:color w:val="auto"/>
                <w:sz w:val="22"/>
                <w:szCs w:val="22"/>
                <w:lang w:val="en-IE" w:eastAsia="en-GB"/>
              </w:rPr>
            </w:pPr>
            <w:r w:rsidRPr="00371522">
              <w:rPr>
                <w:rFonts w:ascii="Calibri" w:eastAsia="Times New Roman" w:hAnsi="Calibri" w:cs="Calibri"/>
                <w:color w:val="auto"/>
                <w:sz w:val="22"/>
                <w:szCs w:val="22"/>
                <w:lang w:val="en-IE" w:eastAsia="en-GB"/>
              </w:rPr>
              <w:t>11.16</w:t>
            </w:r>
          </w:p>
        </w:tc>
        <w:tc>
          <w:tcPr>
            <w:tcW w:w="2693" w:type="dxa"/>
            <w:vMerge w:val="restart"/>
            <w:tcBorders>
              <w:top w:val="nil"/>
              <w:left w:val="single" w:sz="4" w:space="0" w:color="auto"/>
              <w:bottom w:val="single" w:sz="8" w:space="0" w:color="000000"/>
              <w:right w:val="single" w:sz="4" w:space="0" w:color="auto"/>
            </w:tcBorders>
            <w:shd w:val="clear" w:color="auto" w:fill="auto"/>
            <w:hideMark/>
          </w:tcPr>
          <w:p w14:paraId="1EB24C23" w14:textId="77777777" w:rsidR="001F66D5" w:rsidRPr="00371522" w:rsidRDefault="001F66D5" w:rsidP="001F66D5">
            <w:pPr>
              <w:spacing w:after="0" w:line="240" w:lineRule="auto"/>
              <w:rPr>
                <w:rFonts w:ascii="Calibri" w:eastAsia="Times New Roman" w:hAnsi="Calibri" w:cs="Calibri"/>
                <w:color w:val="auto"/>
                <w:sz w:val="22"/>
                <w:szCs w:val="22"/>
                <w:lang w:val="en-IE" w:eastAsia="en-GB"/>
              </w:rPr>
            </w:pPr>
            <w:r w:rsidRPr="00371522">
              <w:rPr>
                <w:rFonts w:ascii="Calibri" w:eastAsia="Times New Roman" w:hAnsi="Calibri" w:cs="Calibri"/>
                <w:color w:val="auto"/>
                <w:sz w:val="22"/>
                <w:szCs w:val="22"/>
                <w:lang w:val="en-IE" w:eastAsia="en-GB"/>
              </w:rPr>
              <w:t>Audrey Sherry</w:t>
            </w:r>
            <w:r w:rsidRPr="00371522">
              <w:rPr>
                <w:rFonts w:ascii="Calibri" w:eastAsia="Times New Roman" w:hAnsi="Calibri" w:cs="Calibri"/>
                <w:color w:val="auto"/>
                <w:sz w:val="22"/>
                <w:szCs w:val="22"/>
                <w:lang w:val="en-IE" w:eastAsia="en-GB"/>
              </w:rPr>
              <w:br/>
              <w:t>audrey.sherry@lyreco.com</w:t>
            </w:r>
            <w:r w:rsidRPr="00371522">
              <w:rPr>
                <w:rFonts w:ascii="Calibri" w:eastAsia="Times New Roman" w:hAnsi="Calibri" w:cs="Calibri"/>
                <w:color w:val="auto"/>
                <w:sz w:val="22"/>
                <w:szCs w:val="22"/>
                <w:lang w:val="en-IE" w:eastAsia="en-GB"/>
              </w:rPr>
              <w:br/>
              <w:t xml:space="preserve">087 2626331 </w:t>
            </w:r>
          </w:p>
        </w:tc>
        <w:tc>
          <w:tcPr>
            <w:tcW w:w="2693"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391F93F6" w14:textId="77777777" w:rsidR="001F66D5" w:rsidRPr="00371522" w:rsidRDefault="001F66D5" w:rsidP="001F66D5">
            <w:pPr>
              <w:spacing w:after="0" w:line="240" w:lineRule="auto"/>
              <w:rPr>
                <w:rFonts w:ascii="Calibri" w:eastAsia="Times New Roman" w:hAnsi="Calibri" w:cs="Calibri"/>
                <w:color w:val="auto"/>
                <w:sz w:val="22"/>
                <w:szCs w:val="22"/>
                <w:lang w:val="en-IE" w:eastAsia="en-GB"/>
              </w:rPr>
            </w:pPr>
            <w:r w:rsidRPr="00371522">
              <w:rPr>
                <w:rFonts w:ascii="Calibri" w:eastAsia="Times New Roman" w:hAnsi="Calibri" w:cs="Calibri"/>
                <w:color w:val="auto"/>
                <w:sz w:val="22"/>
                <w:szCs w:val="22"/>
                <w:lang w:val="en-IE" w:eastAsia="en-GB"/>
              </w:rPr>
              <w:t>Further products and prices available on request to supplier</w:t>
            </w:r>
          </w:p>
        </w:tc>
      </w:tr>
      <w:tr w:rsidR="00147C9D" w:rsidRPr="00371522" w14:paraId="4B9EF981" w14:textId="77777777" w:rsidTr="00147C9D">
        <w:trPr>
          <w:gridAfter w:val="1"/>
          <w:wAfter w:w="1280" w:type="dxa"/>
          <w:trHeight w:val="300"/>
        </w:trPr>
        <w:tc>
          <w:tcPr>
            <w:tcW w:w="1332" w:type="dxa"/>
            <w:vMerge/>
            <w:tcBorders>
              <w:top w:val="nil"/>
              <w:left w:val="single" w:sz="4" w:space="0" w:color="auto"/>
              <w:bottom w:val="single" w:sz="8" w:space="0" w:color="000000"/>
              <w:right w:val="single" w:sz="4" w:space="0" w:color="auto"/>
            </w:tcBorders>
            <w:hideMark/>
          </w:tcPr>
          <w:p w14:paraId="325237EE" w14:textId="77777777" w:rsidR="001F66D5" w:rsidRPr="00371522" w:rsidRDefault="001F66D5" w:rsidP="001F66D5">
            <w:pPr>
              <w:spacing w:after="0" w:line="240" w:lineRule="auto"/>
              <w:rPr>
                <w:rFonts w:ascii="Calibri" w:eastAsia="Times New Roman" w:hAnsi="Calibri" w:cs="Calibri"/>
                <w:b/>
                <w:bCs/>
                <w:color w:val="auto"/>
                <w:sz w:val="22"/>
                <w:szCs w:val="22"/>
                <w:lang w:val="en-IE" w:eastAsia="en-GB"/>
              </w:rPr>
            </w:pPr>
          </w:p>
        </w:tc>
        <w:tc>
          <w:tcPr>
            <w:tcW w:w="3205" w:type="dxa"/>
            <w:tcBorders>
              <w:top w:val="nil"/>
              <w:left w:val="nil"/>
              <w:bottom w:val="single" w:sz="4" w:space="0" w:color="auto"/>
              <w:right w:val="single" w:sz="4" w:space="0" w:color="auto"/>
            </w:tcBorders>
            <w:shd w:val="clear" w:color="auto" w:fill="auto"/>
            <w:noWrap/>
            <w:hideMark/>
          </w:tcPr>
          <w:p w14:paraId="17386A2C" w14:textId="77777777" w:rsidR="001F66D5" w:rsidRPr="00371522" w:rsidRDefault="001F66D5" w:rsidP="001F66D5">
            <w:pPr>
              <w:spacing w:after="0" w:line="240" w:lineRule="auto"/>
              <w:rPr>
                <w:rFonts w:ascii="Calibri" w:eastAsia="Times New Roman" w:hAnsi="Calibri" w:cs="Calibri"/>
                <w:color w:val="auto"/>
                <w:sz w:val="22"/>
                <w:szCs w:val="22"/>
                <w:lang w:val="en-IE" w:eastAsia="en-GB"/>
              </w:rPr>
            </w:pPr>
            <w:r w:rsidRPr="00371522">
              <w:rPr>
                <w:rFonts w:ascii="Calibri" w:eastAsia="Times New Roman" w:hAnsi="Calibri" w:cs="Calibri"/>
                <w:color w:val="auto"/>
                <w:sz w:val="22"/>
                <w:szCs w:val="22"/>
                <w:lang w:val="en-IE" w:eastAsia="en-GB"/>
              </w:rPr>
              <w:t>Deb Instant Foam Sanitiser Dispenser 1 Litre</w:t>
            </w:r>
          </w:p>
        </w:tc>
        <w:tc>
          <w:tcPr>
            <w:tcW w:w="1134" w:type="dxa"/>
            <w:tcBorders>
              <w:top w:val="nil"/>
              <w:left w:val="nil"/>
              <w:bottom w:val="single" w:sz="4" w:space="0" w:color="auto"/>
              <w:right w:val="single" w:sz="4" w:space="0" w:color="auto"/>
            </w:tcBorders>
            <w:shd w:val="clear" w:color="auto" w:fill="auto"/>
            <w:noWrap/>
            <w:hideMark/>
          </w:tcPr>
          <w:p w14:paraId="6A4DE31D" w14:textId="77777777" w:rsidR="001F66D5" w:rsidRPr="00371522" w:rsidRDefault="001F66D5" w:rsidP="001F66D5">
            <w:pPr>
              <w:spacing w:after="0" w:line="240" w:lineRule="auto"/>
              <w:jc w:val="right"/>
              <w:rPr>
                <w:rFonts w:ascii="Calibri" w:eastAsia="Times New Roman" w:hAnsi="Calibri" w:cs="Calibri"/>
                <w:color w:val="auto"/>
                <w:sz w:val="22"/>
                <w:szCs w:val="22"/>
                <w:lang w:val="en-IE" w:eastAsia="en-GB"/>
              </w:rPr>
            </w:pPr>
            <w:r w:rsidRPr="00371522">
              <w:rPr>
                <w:rFonts w:ascii="Calibri" w:eastAsia="Times New Roman" w:hAnsi="Calibri" w:cs="Calibri"/>
                <w:color w:val="auto"/>
                <w:sz w:val="22"/>
                <w:szCs w:val="22"/>
                <w:lang w:val="en-IE" w:eastAsia="en-GB"/>
              </w:rPr>
              <w:t>0</w:t>
            </w:r>
          </w:p>
        </w:tc>
        <w:tc>
          <w:tcPr>
            <w:tcW w:w="2693" w:type="dxa"/>
            <w:vMerge/>
            <w:tcBorders>
              <w:top w:val="nil"/>
              <w:left w:val="single" w:sz="4" w:space="0" w:color="auto"/>
              <w:bottom w:val="single" w:sz="8" w:space="0" w:color="000000"/>
              <w:right w:val="single" w:sz="4" w:space="0" w:color="auto"/>
            </w:tcBorders>
            <w:hideMark/>
          </w:tcPr>
          <w:p w14:paraId="490EB42A" w14:textId="77777777" w:rsidR="001F66D5" w:rsidRPr="00371522" w:rsidRDefault="001F66D5" w:rsidP="001F66D5">
            <w:pPr>
              <w:spacing w:after="0" w:line="240" w:lineRule="auto"/>
              <w:rPr>
                <w:rFonts w:ascii="Calibri" w:eastAsia="Times New Roman" w:hAnsi="Calibri" w:cs="Calibri"/>
                <w:color w:val="auto"/>
                <w:sz w:val="22"/>
                <w:szCs w:val="22"/>
                <w:lang w:val="en-IE" w:eastAsia="en-GB"/>
              </w:rPr>
            </w:pPr>
          </w:p>
        </w:tc>
        <w:tc>
          <w:tcPr>
            <w:tcW w:w="2693" w:type="dxa"/>
            <w:vMerge/>
            <w:tcBorders>
              <w:top w:val="nil"/>
              <w:left w:val="single" w:sz="4" w:space="0" w:color="auto"/>
              <w:bottom w:val="single" w:sz="8" w:space="0" w:color="000000"/>
              <w:right w:val="single" w:sz="4" w:space="0" w:color="auto"/>
            </w:tcBorders>
            <w:vAlign w:val="center"/>
            <w:hideMark/>
          </w:tcPr>
          <w:p w14:paraId="542286EC" w14:textId="77777777" w:rsidR="001F66D5" w:rsidRPr="00371522" w:rsidRDefault="001F66D5" w:rsidP="001F66D5">
            <w:pPr>
              <w:spacing w:after="0" w:line="240" w:lineRule="auto"/>
              <w:rPr>
                <w:rFonts w:ascii="Calibri" w:eastAsia="Times New Roman" w:hAnsi="Calibri" w:cs="Calibri"/>
                <w:color w:val="auto"/>
                <w:sz w:val="22"/>
                <w:szCs w:val="22"/>
                <w:lang w:val="en-IE" w:eastAsia="en-GB"/>
              </w:rPr>
            </w:pPr>
          </w:p>
        </w:tc>
      </w:tr>
      <w:tr w:rsidR="00147C9D" w:rsidRPr="00371522" w14:paraId="75D06CA1" w14:textId="77777777" w:rsidTr="00147C9D">
        <w:trPr>
          <w:gridAfter w:val="1"/>
          <w:wAfter w:w="1280" w:type="dxa"/>
          <w:trHeight w:val="300"/>
        </w:trPr>
        <w:tc>
          <w:tcPr>
            <w:tcW w:w="1332" w:type="dxa"/>
            <w:vMerge/>
            <w:tcBorders>
              <w:top w:val="nil"/>
              <w:left w:val="single" w:sz="4" w:space="0" w:color="auto"/>
              <w:bottom w:val="single" w:sz="8" w:space="0" w:color="000000"/>
              <w:right w:val="single" w:sz="4" w:space="0" w:color="auto"/>
            </w:tcBorders>
            <w:hideMark/>
          </w:tcPr>
          <w:p w14:paraId="2CD6A7AD" w14:textId="77777777" w:rsidR="001F66D5" w:rsidRPr="00371522" w:rsidRDefault="001F66D5" w:rsidP="001F66D5">
            <w:pPr>
              <w:spacing w:after="0" w:line="240" w:lineRule="auto"/>
              <w:rPr>
                <w:rFonts w:ascii="Calibri" w:eastAsia="Times New Roman" w:hAnsi="Calibri" w:cs="Calibri"/>
                <w:b/>
                <w:bCs/>
                <w:color w:val="auto"/>
                <w:sz w:val="22"/>
                <w:szCs w:val="22"/>
                <w:lang w:val="en-IE" w:eastAsia="en-GB"/>
              </w:rPr>
            </w:pPr>
          </w:p>
        </w:tc>
        <w:tc>
          <w:tcPr>
            <w:tcW w:w="3205" w:type="dxa"/>
            <w:tcBorders>
              <w:top w:val="nil"/>
              <w:left w:val="nil"/>
              <w:bottom w:val="single" w:sz="4" w:space="0" w:color="auto"/>
              <w:right w:val="single" w:sz="4" w:space="0" w:color="auto"/>
            </w:tcBorders>
            <w:shd w:val="clear" w:color="auto" w:fill="auto"/>
            <w:noWrap/>
            <w:hideMark/>
          </w:tcPr>
          <w:p w14:paraId="41EB5B35" w14:textId="77777777" w:rsidR="001F66D5" w:rsidRPr="00371522" w:rsidRDefault="001F66D5" w:rsidP="001F66D5">
            <w:pPr>
              <w:spacing w:after="0" w:line="240" w:lineRule="auto"/>
              <w:rPr>
                <w:rFonts w:ascii="Calibri" w:eastAsia="Times New Roman" w:hAnsi="Calibri" w:cs="Calibri"/>
                <w:color w:val="auto"/>
                <w:sz w:val="22"/>
                <w:szCs w:val="22"/>
                <w:lang w:val="en-IE" w:eastAsia="en-GB"/>
              </w:rPr>
            </w:pPr>
            <w:r w:rsidRPr="00371522">
              <w:rPr>
                <w:rFonts w:ascii="Calibri" w:eastAsia="Times New Roman" w:hAnsi="Calibri" w:cs="Calibri"/>
                <w:color w:val="auto"/>
                <w:sz w:val="22"/>
                <w:szCs w:val="22"/>
                <w:lang w:val="en-IE" w:eastAsia="en-GB"/>
              </w:rPr>
              <w:t xml:space="preserve">PK6 Keleenex Frequent Use Soap </w:t>
            </w:r>
            <w:r w:rsidR="002D4142" w:rsidRPr="00371522">
              <w:rPr>
                <w:rFonts w:ascii="Calibri" w:eastAsia="Times New Roman" w:hAnsi="Calibri" w:cs="Calibri"/>
                <w:color w:val="auto"/>
                <w:sz w:val="22"/>
                <w:szCs w:val="22"/>
                <w:lang w:val="en-IE" w:eastAsia="en-GB"/>
              </w:rPr>
              <w:t>Refill</w:t>
            </w:r>
            <w:r w:rsidRPr="00371522">
              <w:rPr>
                <w:rFonts w:ascii="Calibri" w:eastAsia="Times New Roman" w:hAnsi="Calibri" w:cs="Calibri"/>
                <w:color w:val="auto"/>
                <w:sz w:val="22"/>
                <w:szCs w:val="22"/>
                <w:lang w:val="en-IE" w:eastAsia="en-GB"/>
              </w:rPr>
              <w:t xml:space="preserve"> 1L.</w:t>
            </w:r>
          </w:p>
        </w:tc>
        <w:tc>
          <w:tcPr>
            <w:tcW w:w="1134" w:type="dxa"/>
            <w:tcBorders>
              <w:top w:val="nil"/>
              <w:left w:val="nil"/>
              <w:bottom w:val="single" w:sz="4" w:space="0" w:color="auto"/>
              <w:right w:val="single" w:sz="4" w:space="0" w:color="auto"/>
            </w:tcBorders>
            <w:shd w:val="clear" w:color="auto" w:fill="auto"/>
            <w:noWrap/>
            <w:hideMark/>
          </w:tcPr>
          <w:p w14:paraId="7D16E567" w14:textId="77777777" w:rsidR="001F66D5" w:rsidRPr="00371522" w:rsidRDefault="001F66D5" w:rsidP="001F66D5">
            <w:pPr>
              <w:spacing w:after="0" w:line="240" w:lineRule="auto"/>
              <w:jc w:val="right"/>
              <w:rPr>
                <w:rFonts w:ascii="Calibri" w:eastAsia="Times New Roman" w:hAnsi="Calibri" w:cs="Calibri"/>
                <w:color w:val="auto"/>
                <w:sz w:val="22"/>
                <w:szCs w:val="22"/>
                <w:lang w:val="en-IE" w:eastAsia="en-GB"/>
              </w:rPr>
            </w:pPr>
            <w:r w:rsidRPr="00371522">
              <w:rPr>
                <w:rFonts w:ascii="Calibri" w:eastAsia="Times New Roman" w:hAnsi="Calibri" w:cs="Calibri"/>
                <w:color w:val="auto"/>
                <w:sz w:val="22"/>
                <w:szCs w:val="22"/>
                <w:lang w:val="en-IE" w:eastAsia="en-GB"/>
              </w:rPr>
              <w:t>52.13</w:t>
            </w:r>
          </w:p>
        </w:tc>
        <w:tc>
          <w:tcPr>
            <w:tcW w:w="2693" w:type="dxa"/>
            <w:vMerge/>
            <w:tcBorders>
              <w:top w:val="nil"/>
              <w:left w:val="single" w:sz="4" w:space="0" w:color="auto"/>
              <w:bottom w:val="single" w:sz="8" w:space="0" w:color="000000"/>
              <w:right w:val="single" w:sz="4" w:space="0" w:color="auto"/>
            </w:tcBorders>
            <w:hideMark/>
          </w:tcPr>
          <w:p w14:paraId="726BA8DC" w14:textId="77777777" w:rsidR="001F66D5" w:rsidRPr="00371522" w:rsidRDefault="001F66D5" w:rsidP="001F66D5">
            <w:pPr>
              <w:spacing w:after="0" w:line="240" w:lineRule="auto"/>
              <w:rPr>
                <w:rFonts w:ascii="Calibri" w:eastAsia="Times New Roman" w:hAnsi="Calibri" w:cs="Calibri"/>
                <w:color w:val="auto"/>
                <w:sz w:val="22"/>
                <w:szCs w:val="22"/>
                <w:lang w:val="en-IE" w:eastAsia="en-GB"/>
              </w:rPr>
            </w:pPr>
          </w:p>
        </w:tc>
        <w:tc>
          <w:tcPr>
            <w:tcW w:w="2693" w:type="dxa"/>
            <w:vMerge/>
            <w:tcBorders>
              <w:top w:val="nil"/>
              <w:left w:val="single" w:sz="4" w:space="0" w:color="auto"/>
              <w:bottom w:val="single" w:sz="8" w:space="0" w:color="000000"/>
              <w:right w:val="single" w:sz="4" w:space="0" w:color="auto"/>
            </w:tcBorders>
            <w:vAlign w:val="center"/>
            <w:hideMark/>
          </w:tcPr>
          <w:p w14:paraId="2739F749" w14:textId="77777777" w:rsidR="001F66D5" w:rsidRPr="00371522" w:rsidRDefault="001F66D5" w:rsidP="001F66D5">
            <w:pPr>
              <w:spacing w:after="0" w:line="240" w:lineRule="auto"/>
              <w:rPr>
                <w:rFonts w:ascii="Calibri" w:eastAsia="Times New Roman" w:hAnsi="Calibri" w:cs="Calibri"/>
                <w:color w:val="auto"/>
                <w:sz w:val="22"/>
                <w:szCs w:val="22"/>
                <w:lang w:val="en-IE" w:eastAsia="en-GB"/>
              </w:rPr>
            </w:pPr>
          </w:p>
        </w:tc>
      </w:tr>
      <w:tr w:rsidR="00147C9D" w:rsidRPr="00371522" w14:paraId="6623EF0A" w14:textId="77777777" w:rsidTr="00147C9D">
        <w:trPr>
          <w:gridAfter w:val="1"/>
          <w:wAfter w:w="1280" w:type="dxa"/>
          <w:trHeight w:val="320"/>
        </w:trPr>
        <w:tc>
          <w:tcPr>
            <w:tcW w:w="1332" w:type="dxa"/>
            <w:vMerge/>
            <w:tcBorders>
              <w:top w:val="nil"/>
              <w:left w:val="single" w:sz="4" w:space="0" w:color="auto"/>
              <w:bottom w:val="single" w:sz="8" w:space="0" w:color="000000"/>
              <w:right w:val="single" w:sz="4" w:space="0" w:color="auto"/>
            </w:tcBorders>
            <w:hideMark/>
          </w:tcPr>
          <w:p w14:paraId="57E456C5" w14:textId="77777777" w:rsidR="001F66D5" w:rsidRPr="00371522" w:rsidRDefault="001F66D5" w:rsidP="001F66D5">
            <w:pPr>
              <w:spacing w:after="0" w:line="240" w:lineRule="auto"/>
              <w:rPr>
                <w:rFonts w:ascii="Calibri" w:eastAsia="Times New Roman" w:hAnsi="Calibri" w:cs="Calibri"/>
                <w:b/>
                <w:bCs/>
                <w:color w:val="auto"/>
                <w:sz w:val="22"/>
                <w:szCs w:val="22"/>
                <w:lang w:val="en-IE" w:eastAsia="en-GB"/>
              </w:rPr>
            </w:pPr>
          </w:p>
        </w:tc>
        <w:tc>
          <w:tcPr>
            <w:tcW w:w="3205" w:type="dxa"/>
            <w:tcBorders>
              <w:top w:val="nil"/>
              <w:left w:val="nil"/>
              <w:bottom w:val="nil"/>
              <w:right w:val="single" w:sz="4" w:space="0" w:color="auto"/>
            </w:tcBorders>
            <w:shd w:val="clear" w:color="auto" w:fill="auto"/>
            <w:noWrap/>
            <w:hideMark/>
          </w:tcPr>
          <w:p w14:paraId="6DE1AE30" w14:textId="77777777" w:rsidR="001F66D5" w:rsidRPr="00371522" w:rsidRDefault="001F66D5" w:rsidP="001F66D5">
            <w:pPr>
              <w:spacing w:after="0" w:line="240" w:lineRule="auto"/>
              <w:rPr>
                <w:rFonts w:ascii="Calibri" w:eastAsia="Times New Roman" w:hAnsi="Calibri" w:cs="Calibri"/>
                <w:color w:val="auto"/>
                <w:sz w:val="22"/>
                <w:szCs w:val="22"/>
                <w:lang w:val="en-IE" w:eastAsia="en-GB"/>
              </w:rPr>
            </w:pPr>
            <w:r w:rsidRPr="00371522">
              <w:rPr>
                <w:rFonts w:ascii="Calibri" w:eastAsia="Times New Roman" w:hAnsi="Calibri" w:cs="Calibri"/>
                <w:color w:val="auto"/>
                <w:sz w:val="22"/>
                <w:szCs w:val="22"/>
                <w:lang w:val="en-IE" w:eastAsia="en-GB"/>
              </w:rPr>
              <w:t>Aquarius 6948Hand Cleaner Dispenser WH FOC.</w:t>
            </w:r>
          </w:p>
        </w:tc>
        <w:tc>
          <w:tcPr>
            <w:tcW w:w="1134" w:type="dxa"/>
            <w:tcBorders>
              <w:top w:val="nil"/>
              <w:left w:val="nil"/>
              <w:bottom w:val="nil"/>
              <w:right w:val="single" w:sz="4" w:space="0" w:color="auto"/>
            </w:tcBorders>
            <w:shd w:val="clear" w:color="auto" w:fill="auto"/>
            <w:noWrap/>
            <w:hideMark/>
          </w:tcPr>
          <w:p w14:paraId="05E4537D" w14:textId="77777777" w:rsidR="001F66D5" w:rsidRPr="00371522" w:rsidRDefault="001F66D5" w:rsidP="001F66D5">
            <w:pPr>
              <w:spacing w:after="0" w:line="240" w:lineRule="auto"/>
              <w:jc w:val="right"/>
              <w:rPr>
                <w:rFonts w:ascii="Calibri" w:eastAsia="Times New Roman" w:hAnsi="Calibri" w:cs="Calibri"/>
                <w:color w:val="auto"/>
                <w:sz w:val="22"/>
                <w:szCs w:val="22"/>
                <w:lang w:val="en-IE" w:eastAsia="en-GB"/>
              </w:rPr>
            </w:pPr>
            <w:r w:rsidRPr="00371522">
              <w:rPr>
                <w:rFonts w:ascii="Calibri" w:eastAsia="Times New Roman" w:hAnsi="Calibri" w:cs="Calibri"/>
                <w:color w:val="auto"/>
                <w:sz w:val="22"/>
                <w:szCs w:val="22"/>
                <w:lang w:val="en-IE" w:eastAsia="en-GB"/>
              </w:rPr>
              <w:t>0</w:t>
            </w:r>
          </w:p>
        </w:tc>
        <w:tc>
          <w:tcPr>
            <w:tcW w:w="2693" w:type="dxa"/>
            <w:vMerge/>
            <w:tcBorders>
              <w:top w:val="nil"/>
              <w:left w:val="single" w:sz="4" w:space="0" w:color="auto"/>
              <w:bottom w:val="single" w:sz="8" w:space="0" w:color="000000"/>
              <w:right w:val="single" w:sz="4" w:space="0" w:color="auto"/>
            </w:tcBorders>
            <w:hideMark/>
          </w:tcPr>
          <w:p w14:paraId="23639331" w14:textId="77777777" w:rsidR="001F66D5" w:rsidRPr="00371522" w:rsidRDefault="001F66D5" w:rsidP="001F66D5">
            <w:pPr>
              <w:spacing w:after="0" w:line="240" w:lineRule="auto"/>
              <w:rPr>
                <w:rFonts w:ascii="Calibri" w:eastAsia="Times New Roman" w:hAnsi="Calibri" w:cs="Calibri"/>
                <w:color w:val="auto"/>
                <w:sz w:val="22"/>
                <w:szCs w:val="22"/>
                <w:lang w:val="en-IE" w:eastAsia="en-GB"/>
              </w:rPr>
            </w:pPr>
          </w:p>
        </w:tc>
        <w:tc>
          <w:tcPr>
            <w:tcW w:w="2693" w:type="dxa"/>
            <w:vMerge/>
            <w:tcBorders>
              <w:top w:val="nil"/>
              <w:left w:val="single" w:sz="4" w:space="0" w:color="auto"/>
              <w:bottom w:val="single" w:sz="8" w:space="0" w:color="000000"/>
              <w:right w:val="single" w:sz="4" w:space="0" w:color="auto"/>
            </w:tcBorders>
            <w:vAlign w:val="center"/>
            <w:hideMark/>
          </w:tcPr>
          <w:p w14:paraId="3E127BCB" w14:textId="77777777" w:rsidR="001F66D5" w:rsidRPr="00371522" w:rsidRDefault="001F66D5" w:rsidP="001F66D5">
            <w:pPr>
              <w:spacing w:after="0" w:line="240" w:lineRule="auto"/>
              <w:rPr>
                <w:rFonts w:ascii="Calibri" w:eastAsia="Times New Roman" w:hAnsi="Calibri" w:cs="Calibri"/>
                <w:color w:val="auto"/>
                <w:sz w:val="22"/>
                <w:szCs w:val="22"/>
                <w:lang w:val="en-IE" w:eastAsia="en-GB"/>
              </w:rPr>
            </w:pPr>
          </w:p>
        </w:tc>
      </w:tr>
      <w:tr w:rsidR="001F66D5" w:rsidRPr="00371522" w14:paraId="1D31B8BE" w14:textId="77777777" w:rsidTr="00147C9D">
        <w:trPr>
          <w:gridAfter w:val="1"/>
          <w:wAfter w:w="1280" w:type="dxa"/>
          <w:trHeight w:val="315"/>
        </w:trPr>
        <w:tc>
          <w:tcPr>
            <w:tcW w:w="11057" w:type="dxa"/>
            <w:gridSpan w:val="5"/>
            <w:tcBorders>
              <w:top w:val="single" w:sz="8" w:space="0" w:color="auto"/>
              <w:left w:val="single" w:sz="8" w:space="0" w:color="auto"/>
              <w:bottom w:val="single" w:sz="8" w:space="0" w:color="auto"/>
              <w:right w:val="single" w:sz="8" w:space="0" w:color="000000"/>
            </w:tcBorders>
            <w:shd w:val="clear" w:color="auto" w:fill="auto"/>
            <w:noWrap/>
            <w:hideMark/>
          </w:tcPr>
          <w:p w14:paraId="0B9639BD" w14:textId="77777777" w:rsidR="001F66D5" w:rsidRPr="00371522" w:rsidRDefault="001F66D5" w:rsidP="001F66D5">
            <w:pPr>
              <w:spacing w:after="0" w:line="240" w:lineRule="auto"/>
              <w:jc w:val="center"/>
              <w:rPr>
                <w:rFonts w:ascii="Calibri" w:eastAsia="Times New Roman" w:hAnsi="Calibri" w:cs="Calibri"/>
                <w:color w:val="auto"/>
                <w:sz w:val="22"/>
                <w:szCs w:val="22"/>
                <w:lang w:val="en-IE" w:eastAsia="en-GB"/>
              </w:rPr>
            </w:pPr>
            <w:r w:rsidRPr="00371522">
              <w:rPr>
                <w:rFonts w:ascii="Calibri" w:eastAsia="Times New Roman" w:hAnsi="Calibri" w:cs="Calibri"/>
                <w:color w:val="auto"/>
                <w:sz w:val="22"/>
                <w:szCs w:val="22"/>
                <w:lang w:val="en-IE" w:eastAsia="en-GB"/>
              </w:rPr>
              <w:t> </w:t>
            </w:r>
          </w:p>
        </w:tc>
      </w:tr>
      <w:tr w:rsidR="00147C9D" w:rsidRPr="00371522" w14:paraId="2851B9B9" w14:textId="77777777" w:rsidTr="00147C9D">
        <w:trPr>
          <w:gridAfter w:val="1"/>
          <w:wAfter w:w="1280" w:type="dxa"/>
          <w:trHeight w:val="660"/>
        </w:trPr>
        <w:tc>
          <w:tcPr>
            <w:tcW w:w="1332" w:type="dxa"/>
            <w:tcBorders>
              <w:top w:val="single" w:sz="4" w:space="0" w:color="auto"/>
              <w:left w:val="single" w:sz="4" w:space="0" w:color="auto"/>
              <w:bottom w:val="nil"/>
              <w:right w:val="single" w:sz="4" w:space="0" w:color="auto"/>
            </w:tcBorders>
            <w:shd w:val="clear" w:color="auto" w:fill="auto"/>
            <w:noWrap/>
            <w:hideMark/>
          </w:tcPr>
          <w:p w14:paraId="17890387" w14:textId="77777777" w:rsidR="001F66D5" w:rsidRPr="00371522" w:rsidRDefault="001F66D5" w:rsidP="001F66D5">
            <w:pPr>
              <w:spacing w:after="0" w:line="240" w:lineRule="auto"/>
              <w:rPr>
                <w:rFonts w:ascii="Calibri" w:eastAsia="Times New Roman" w:hAnsi="Calibri" w:cs="Calibri"/>
                <w:b/>
                <w:bCs/>
                <w:color w:val="000000"/>
                <w:sz w:val="22"/>
                <w:szCs w:val="22"/>
                <w:lang w:val="en-IE" w:eastAsia="en-GB"/>
              </w:rPr>
            </w:pPr>
            <w:r w:rsidRPr="00371522">
              <w:rPr>
                <w:rFonts w:ascii="Calibri" w:eastAsia="Times New Roman" w:hAnsi="Calibri" w:cs="Calibri"/>
                <w:b/>
                <w:bCs/>
                <w:color w:val="000000"/>
                <w:sz w:val="22"/>
                <w:szCs w:val="22"/>
                <w:lang w:val="en-IE" w:eastAsia="en-GB"/>
              </w:rPr>
              <w:t>Wipeout</w:t>
            </w:r>
          </w:p>
        </w:tc>
        <w:tc>
          <w:tcPr>
            <w:tcW w:w="3205" w:type="dxa"/>
            <w:tcBorders>
              <w:top w:val="single" w:sz="4" w:space="0" w:color="auto"/>
              <w:left w:val="nil"/>
              <w:bottom w:val="nil"/>
              <w:right w:val="single" w:sz="4" w:space="0" w:color="auto"/>
            </w:tcBorders>
            <w:shd w:val="clear" w:color="auto" w:fill="auto"/>
            <w:noWrap/>
            <w:hideMark/>
          </w:tcPr>
          <w:p w14:paraId="7E5915D9" w14:textId="77777777" w:rsidR="001F66D5" w:rsidRPr="00371522" w:rsidRDefault="001F66D5" w:rsidP="001F66D5">
            <w:pPr>
              <w:spacing w:after="0" w:line="240" w:lineRule="auto"/>
              <w:rPr>
                <w:rFonts w:ascii="Calibri" w:eastAsia="Times New Roman" w:hAnsi="Calibri" w:cs="Calibri"/>
                <w:color w:val="000000"/>
                <w:sz w:val="22"/>
                <w:szCs w:val="22"/>
                <w:lang w:val="en-IE" w:eastAsia="en-GB"/>
              </w:rPr>
            </w:pPr>
            <w:r w:rsidRPr="00371522">
              <w:rPr>
                <w:rFonts w:ascii="Calibri" w:eastAsia="Times New Roman" w:hAnsi="Calibri" w:cs="Calibri"/>
                <w:color w:val="000000"/>
                <w:sz w:val="22"/>
                <w:szCs w:val="22"/>
                <w:lang w:val="en-IE" w:eastAsia="en-GB"/>
              </w:rPr>
              <w:t>Vira-Kill Sanitisation Stand and other products</w:t>
            </w:r>
          </w:p>
        </w:tc>
        <w:tc>
          <w:tcPr>
            <w:tcW w:w="1134" w:type="dxa"/>
            <w:tcBorders>
              <w:top w:val="nil"/>
              <w:left w:val="nil"/>
              <w:bottom w:val="nil"/>
              <w:right w:val="single" w:sz="4" w:space="0" w:color="auto"/>
            </w:tcBorders>
            <w:shd w:val="clear" w:color="auto" w:fill="auto"/>
            <w:noWrap/>
            <w:hideMark/>
          </w:tcPr>
          <w:p w14:paraId="3AA834CC" w14:textId="77777777" w:rsidR="001F66D5" w:rsidRPr="00371522" w:rsidRDefault="001F66D5" w:rsidP="001F66D5">
            <w:pPr>
              <w:spacing w:after="0" w:line="240" w:lineRule="auto"/>
              <w:rPr>
                <w:rFonts w:ascii="Calibri" w:eastAsia="Times New Roman" w:hAnsi="Calibri" w:cs="Calibri"/>
                <w:color w:val="000000"/>
                <w:sz w:val="22"/>
                <w:szCs w:val="22"/>
                <w:lang w:val="en-IE" w:eastAsia="en-GB"/>
              </w:rPr>
            </w:pPr>
            <w:r w:rsidRPr="00371522">
              <w:rPr>
                <w:rFonts w:ascii="Calibri" w:eastAsia="Times New Roman" w:hAnsi="Calibri" w:cs="Calibri"/>
                <w:color w:val="000000"/>
                <w:sz w:val="22"/>
                <w:szCs w:val="22"/>
                <w:lang w:val="en-IE" w:eastAsia="en-GB"/>
              </w:rPr>
              <w:t>Quotes available on request to supplier</w:t>
            </w:r>
          </w:p>
        </w:tc>
        <w:tc>
          <w:tcPr>
            <w:tcW w:w="2693" w:type="dxa"/>
            <w:tcBorders>
              <w:top w:val="single" w:sz="4" w:space="0" w:color="auto"/>
              <w:left w:val="nil"/>
              <w:bottom w:val="nil"/>
              <w:right w:val="single" w:sz="4" w:space="0" w:color="auto"/>
            </w:tcBorders>
            <w:shd w:val="clear" w:color="auto" w:fill="auto"/>
            <w:hideMark/>
          </w:tcPr>
          <w:p w14:paraId="61FE3F76" w14:textId="77777777" w:rsidR="001F66D5" w:rsidRPr="00371522" w:rsidRDefault="001F66D5" w:rsidP="001F66D5">
            <w:pPr>
              <w:spacing w:after="0" w:line="240" w:lineRule="auto"/>
              <w:rPr>
                <w:rFonts w:ascii="Calibri" w:eastAsia="Times New Roman" w:hAnsi="Calibri" w:cs="Calibri"/>
                <w:color w:val="0563C1"/>
                <w:sz w:val="22"/>
                <w:szCs w:val="22"/>
                <w:u w:val="single"/>
                <w:lang w:val="en-IE" w:eastAsia="en-GB"/>
              </w:rPr>
            </w:pPr>
            <w:r w:rsidRPr="00371522">
              <w:rPr>
                <w:rFonts w:ascii="Calibri" w:eastAsia="Times New Roman" w:hAnsi="Calibri" w:cs="Calibri"/>
                <w:color w:val="0563C1"/>
                <w:sz w:val="22"/>
                <w:szCs w:val="22"/>
                <w:u w:val="single"/>
                <w:lang w:val="en-IE" w:eastAsia="en-GB"/>
              </w:rPr>
              <w:t>sales@wipeout.ie</w:t>
            </w:r>
            <w:r w:rsidRPr="00371522">
              <w:rPr>
                <w:rFonts w:ascii="Calibri" w:eastAsia="Times New Roman" w:hAnsi="Calibri" w:cs="Calibri"/>
                <w:color w:val="0563C1"/>
                <w:sz w:val="22"/>
                <w:szCs w:val="22"/>
                <w:u w:val="single"/>
                <w:lang w:val="en-IE" w:eastAsia="en-GB"/>
              </w:rPr>
              <w:br/>
              <w:t>https://www.wipeout.ie//products</w:t>
            </w:r>
          </w:p>
        </w:tc>
        <w:tc>
          <w:tcPr>
            <w:tcW w:w="2693" w:type="dxa"/>
            <w:tcBorders>
              <w:top w:val="nil"/>
              <w:left w:val="nil"/>
              <w:bottom w:val="nil"/>
              <w:right w:val="single" w:sz="4" w:space="0" w:color="auto"/>
            </w:tcBorders>
            <w:shd w:val="clear" w:color="auto" w:fill="auto"/>
            <w:noWrap/>
            <w:vAlign w:val="center"/>
            <w:hideMark/>
          </w:tcPr>
          <w:p w14:paraId="71D58B66" w14:textId="77777777" w:rsidR="001F66D5" w:rsidRPr="00371522" w:rsidRDefault="001F66D5" w:rsidP="001F66D5">
            <w:pPr>
              <w:spacing w:after="0" w:line="240" w:lineRule="auto"/>
              <w:rPr>
                <w:rFonts w:ascii="Calibri" w:eastAsia="Times New Roman" w:hAnsi="Calibri" w:cs="Calibri"/>
                <w:color w:val="000000"/>
                <w:sz w:val="22"/>
                <w:szCs w:val="22"/>
                <w:lang w:val="en-IE" w:eastAsia="en-GB"/>
              </w:rPr>
            </w:pPr>
            <w:r w:rsidRPr="00371522">
              <w:rPr>
                <w:rFonts w:ascii="Calibri" w:eastAsia="Times New Roman" w:hAnsi="Calibri" w:cs="Calibri"/>
                <w:color w:val="000000"/>
                <w:sz w:val="22"/>
                <w:szCs w:val="22"/>
                <w:lang w:val="en-IE" w:eastAsia="en-GB"/>
              </w:rPr>
              <w:t> </w:t>
            </w:r>
          </w:p>
        </w:tc>
      </w:tr>
      <w:tr w:rsidR="001F66D5" w:rsidRPr="00371522" w14:paraId="00C823C8" w14:textId="77777777" w:rsidTr="00147C9D">
        <w:trPr>
          <w:gridAfter w:val="1"/>
          <w:wAfter w:w="1280" w:type="dxa"/>
          <w:trHeight w:val="320"/>
        </w:trPr>
        <w:tc>
          <w:tcPr>
            <w:tcW w:w="11057" w:type="dxa"/>
            <w:gridSpan w:val="5"/>
            <w:tcBorders>
              <w:top w:val="single" w:sz="8" w:space="0" w:color="auto"/>
              <w:left w:val="single" w:sz="8" w:space="0" w:color="auto"/>
              <w:bottom w:val="single" w:sz="8" w:space="0" w:color="auto"/>
              <w:right w:val="single" w:sz="8" w:space="0" w:color="000000"/>
            </w:tcBorders>
            <w:shd w:val="clear" w:color="auto" w:fill="auto"/>
            <w:noWrap/>
            <w:hideMark/>
          </w:tcPr>
          <w:p w14:paraId="624EB6D0" w14:textId="77777777" w:rsidR="001F66D5" w:rsidRPr="00371522" w:rsidRDefault="001F66D5" w:rsidP="001F66D5">
            <w:pPr>
              <w:spacing w:after="0" w:line="240" w:lineRule="auto"/>
              <w:jc w:val="center"/>
              <w:rPr>
                <w:rFonts w:ascii="Calibri" w:eastAsia="Times New Roman" w:hAnsi="Calibri" w:cs="Calibri"/>
                <w:color w:val="000000"/>
                <w:sz w:val="22"/>
                <w:szCs w:val="22"/>
                <w:lang w:val="en-IE" w:eastAsia="en-GB"/>
              </w:rPr>
            </w:pPr>
            <w:r w:rsidRPr="00371522">
              <w:rPr>
                <w:rFonts w:ascii="Calibri" w:eastAsia="Times New Roman" w:hAnsi="Calibri" w:cs="Calibri"/>
                <w:color w:val="000000"/>
                <w:sz w:val="22"/>
                <w:szCs w:val="22"/>
                <w:lang w:val="en-IE" w:eastAsia="en-GB"/>
              </w:rPr>
              <w:t> </w:t>
            </w:r>
          </w:p>
        </w:tc>
      </w:tr>
      <w:tr w:rsidR="00147C9D" w:rsidRPr="00371522" w14:paraId="2D723A26" w14:textId="77777777" w:rsidTr="00147C9D">
        <w:trPr>
          <w:gridAfter w:val="1"/>
          <w:wAfter w:w="1280" w:type="dxa"/>
          <w:trHeight w:val="495"/>
        </w:trPr>
        <w:tc>
          <w:tcPr>
            <w:tcW w:w="1332" w:type="dxa"/>
            <w:vMerge w:val="restart"/>
            <w:tcBorders>
              <w:top w:val="nil"/>
              <w:left w:val="single" w:sz="4" w:space="0" w:color="auto"/>
              <w:bottom w:val="single" w:sz="8" w:space="0" w:color="000000"/>
              <w:right w:val="single" w:sz="4" w:space="0" w:color="auto"/>
            </w:tcBorders>
            <w:shd w:val="clear" w:color="auto" w:fill="auto"/>
            <w:noWrap/>
            <w:hideMark/>
          </w:tcPr>
          <w:p w14:paraId="19115772" w14:textId="77777777" w:rsidR="001F66D5" w:rsidRPr="00371522" w:rsidRDefault="001F66D5" w:rsidP="001F66D5">
            <w:pPr>
              <w:spacing w:after="0" w:line="240" w:lineRule="auto"/>
              <w:rPr>
                <w:rFonts w:ascii="Calibri" w:eastAsia="Times New Roman" w:hAnsi="Calibri" w:cs="Calibri"/>
                <w:b/>
                <w:bCs/>
                <w:color w:val="000000"/>
                <w:sz w:val="22"/>
                <w:szCs w:val="22"/>
                <w:lang w:val="en-IE" w:eastAsia="en-GB"/>
              </w:rPr>
            </w:pPr>
            <w:r w:rsidRPr="00371522">
              <w:rPr>
                <w:rFonts w:ascii="Calibri" w:eastAsia="Times New Roman" w:hAnsi="Calibri" w:cs="Calibri"/>
                <w:b/>
                <w:bCs/>
                <w:color w:val="000000"/>
                <w:sz w:val="22"/>
                <w:szCs w:val="22"/>
                <w:lang w:val="en-IE" w:eastAsia="en-GB"/>
              </w:rPr>
              <w:t>Printquote</w:t>
            </w:r>
          </w:p>
        </w:tc>
        <w:tc>
          <w:tcPr>
            <w:tcW w:w="3205" w:type="dxa"/>
            <w:tcBorders>
              <w:top w:val="nil"/>
              <w:left w:val="nil"/>
              <w:bottom w:val="single" w:sz="4" w:space="0" w:color="auto"/>
              <w:right w:val="single" w:sz="4" w:space="0" w:color="auto"/>
            </w:tcBorders>
            <w:shd w:val="clear" w:color="auto" w:fill="auto"/>
            <w:noWrap/>
            <w:hideMark/>
          </w:tcPr>
          <w:p w14:paraId="49547533" w14:textId="77777777" w:rsidR="001F66D5" w:rsidRPr="00371522" w:rsidRDefault="001F66D5" w:rsidP="001F66D5">
            <w:pPr>
              <w:spacing w:after="0" w:line="240" w:lineRule="auto"/>
              <w:rPr>
                <w:rFonts w:ascii="Calibri" w:eastAsia="Times New Roman" w:hAnsi="Calibri" w:cs="Calibri"/>
                <w:color w:val="000000"/>
                <w:sz w:val="22"/>
                <w:szCs w:val="22"/>
                <w:lang w:val="en-IE" w:eastAsia="en-GB"/>
              </w:rPr>
            </w:pPr>
            <w:r w:rsidRPr="00371522">
              <w:rPr>
                <w:rFonts w:ascii="Calibri" w:eastAsia="Times New Roman" w:hAnsi="Calibri" w:cs="Calibri"/>
                <w:color w:val="000000"/>
                <w:sz w:val="22"/>
                <w:szCs w:val="22"/>
                <w:lang w:val="en-IE" w:eastAsia="en-GB"/>
              </w:rPr>
              <w:t>All social distancing signs</w:t>
            </w:r>
          </w:p>
        </w:tc>
        <w:tc>
          <w:tcPr>
            <w:tcW w:w="1134" w:type="dxa"/>
            <w:vMerge w:val="restart"/>
            <w:tcBorders>
              <w:top w:val="nil"/>
              <w:left w:val="single" w:sz="4" w:space="0" w:color="auto"/>
              <w:bottom w:val="single" w:sz="8" w:space="0" w:color="000000"/>
              <w:right w:val="single" w:sz="4" w:space="0" w:color="auto"/>
            </w:tcBorders>
            <w:shd w:val="clear" w:color="auto" w:fill="auto"/>
            <w:noWrap/>
            <w:hideMark/>
          </w:tcPr>
          <w:p w14:paraId="48210121" w14:textId="77777777" w:rsidR="001F66D5" w:rsidRPr="00371522" w:rsidRDefault="001F66D5" w:rsidP="001F66D5">
            <w:pPr>
              <w:spacing w:after="0" w:line="240" w:lineRule="auto"/>
              <w:rPr>
                <w:rFonts w:ascii="Calibri" w:eastAsia="Times New Roman" w:hAnsi="Calibri" w:cs="Calibri"/>
                <w:color w:val="000000"/>
                <w:sz w:val="22"/>
                <w:szCs w:val="22"/>
                <w:lang w:val="en-IE" w:eastAsia="en-GB"/>
              </w:rPr>
            </w:pPr>
            <w:r w:rsidRPr="00371522">
              <w:rPr>
                <w:rFonts w:ascii="Calibri" w:eastAsia="Times New Roman" w:hAnsi="Calibri" w:cs="Calibri"/>
                <w:color w:val="000000"/>
                <w:sz w:val="22"/>
                <w:szCs w:val="22"/>
                <w:lang w:val="en-IE" w:eastAsia="en-GB"/>
              </w:rPr>
              <w:t>Quotes available on request to supplier</w:t>
            </w:r>
          </w:p>
        </w:tc>
        <w:tc>
          <w:tcPr>
            <w:tcW w:w="2693" w:type="dxa"/>
            <w:vMerge w:val="restart"/>
            <w:tcBorders>
              <w:top w:val="nil"/>
              <w:left w:val="single" w:sz="4" w:space="0" w:color="auto"/>
              <w:bottom w:val="single" w:sz="8" w:space="0" w:color="000000"/>
              <w:right w:val="single" w:sz="4" w:space="0" w:color="auto"/>
            </w:tcBorders>
            <w:shd w:val="clear" w:color="auto" w:fill="auto"/>
            <w:hideMark/>
          </w:tcPr>
          <w:p w14:paraId="353517D2" w14:textId="77777777" w:rsidR="001F66D5" w:rsidRPr="00371522" w:rsidRDefault="001F66D5" w:rsidP="001F66D5">
            <w:pPr>
              <w:spacing w:after="0" w:line="240" w:lineRule="auto"/>
              <w:rPr>
                <w:rFonts w:ascii="Calibri" w:eastAsia="Times New Roman" w:hAnsi="Calibri" w:cs="Calibri"/>
                <w:color w:val="000000"/>
                <w:sz w:val="22"/>
                <w:szCs w:val="22"/>
                <w:lang w:val="en-IE" w:eastAsia="en-GB"/>
              </w:rPr>
            </w:pPr>
            <w:r w:rsidRPr="00371522">
              <w:rPr>
                <w:rFonts w:ascii="Calibri" w:eastAsia="Times New Roman" w:hAnsi="Calibri" w:cs="Calibri"/>
                <w:color w:val="000000"/>
                <w:sz w:val="22"/>
                <w:szCs w:val="22"/>
                <w:lang w:val="en-IE" w:eastAsia="en-GB"/>
              </w:rPr>
              <w:t>info@printquote.ie</w:t>
            </w:r>
            <w:r w:rsidRPr="00371522">
              <w:rPr>
                <w:rFonts w:ascii="Calibri" w:eastAsia="Times New Roman" w:hAnsi="Calibri" w:cs="Calibri"/>
                <w:color w:val="000000"/>
                <w:sz w:val="22"/>
                <w:szCs w:val="22"/>
                <w:lang w:val="en-IE" w:eastAsia="en-GB"/>
              </w:rPr>
              <w:br/>
              <w:t>jim@printquote.ie</w:t>
            </w:r>
            <w:r w:rsidRPr="00371522">
              <w:rPr>
                <w:rFonts w:ascii="Calibri" w:eastAsia="Times New Roman" w:hAnsi="Calibri" w:cs="Calibri"/>
                <w:color w:val="000000"/>
                <w:sz w:val="22"/>
                <w:szCs w:val="22"/>
                <w:lang w:val="en-IE" w:eastAsia="en-GB"/>
              </w:rPr>
              <w:br/>
              <w:t>http://www.printquote.ie</w:t>
            </w:r>
          </w:p>
        </w:tc>
        <w:tc>
          <w:tcPr>
            <w:tcW w:w="2693"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50DF9C0B" w14:textId="77777777" w:rsidR="001F66D5" w:rsidRPr="00371522" w:rsidRDefault="001F66D5" w:rsidP="001F66D5">
            <w:pPr>
              <w:spacing w:after="0" w:line="240" w:lineRule="auto"/>
              <w:rPr>
                <w:rFonts w:ascii="Calibri" w:eastAsia="Times New Roman" w:hAnsi="Calibri" w:cs="Calibri"/>
                <w:color w:val="000000"/>
                <w:sz w:val="22"/>
                <w:szCs w:val="22"/>
                <w:lang w:val="en-IE" w:eastAsia="en-GB"/>
              </w:rPr>
            </w:pPr>
            <w:r w:rsidRPr="00371522">
              <w:rPr>
                <w:rFonts w:ascii="Calibri" w:eastAsia="Times New Roman" w:hAnsi="Calibri" w:cs="Calibri"/>
                <w:color w:val="000000"/>
                <w:sz w:val="22"/>
                <w:szCs w:val="22"/>
                <w:lang w:val="en-IE" w:eastAsia="en-GB"/>
              </w:rPr>
              <w:t> </w:t>
            </w:r>
          </w:p>
        </w:tc>
      </w:tr>
      <w:tr w:rsidR="00147C9D" w:rsidRPr="00371522" w14:paraId="7086F789" w14:textId="77777777" w:rsidTr="00147C9D">
        <w:trPr>
          <w:gridAfter w:val="1"/>
          <w:wAfter w:w="1280" w:type="dxa"/>
          <w:trHeight w:val="450"/>
        </w:trPr>
        <w:tc>
          <w:tcPr>
            <w:tcW w:w="1332" w:type="dxa"/>
            <w:vMerge/>
            <w:tcBorders>
              <w:top w:val="nil"/>
              <w:left w:val="single" w:sz="4" w:space="0" w:color="auto"/>
              <w:bottom w:val="single" w:sz="8" w:space="0" w:color="000000"/>
              <w:right w:val="single" w:sz="4" w:space="0" w:color="auto"/>
            </w:tcBorders>
            <w:hideMark/>
          </w:tcPr>
          <w:p w14:paraId="122D89B7" w14:textId="77777777" w:rsidR="001F66D5" w:rsidRPr="00371522" w:rsidRDefault="001F66D5" w:rsidP="001F66D5">
            <w:pPr>
              <w:spacing w:after="0" w:line="240" w:lineRule="auto"/>
              <w:rPr>
                <w:rFonts w:ascii="Calibri" w:eastAsia="Times New Roman" w:hAnsi="Calibri" w:cs="Calibri"/>
                <w:b/>
                <w:bCs/>
                <w:color w:val="000000"/>
                <w:sz w:val="22"/>
                <w:szCs w:val="22"/>
                <w:lang w:val="en-IE" w:eastAsia="en-GB"/>
              </w:rPr>
            </w:pPr>
          </w:p>
        </w:tc>
        <w:tc>
          <w:tcPr>
            <w:tcW w:w="3205" w:type="dxa"/>
            <w:tcBorders>
              <w:top w:val="nil"/>
              <w:left w:val="nil"/>
              <w:bottom w:val="nil"/>
              <w:right w:val="single" w:sz="4" w:space="0" w:color="auto"/>
            </w:tcBorders>
            <w:shd w:val="clear" w:color="auto" w:fill="auto"/>
            <w:noWrap/>
            <w:hideMark/>
          </w:tcPr>
          <w:p w14:paraId="7808F703" w14:textId="77777777" w:rsidR="001F66D5" w:rsidRPr="00371522" w:rsidRDefault="001F66D5" w:rsidP="001F66D5">
            <w:pPr>
              <w:spacing w:after="0" w:line="240" w:lineRule="auto"/>
              <w:rPr>
                <w:rFonts w:ascii="Calibri" w:eastAsia="Times New Roman" w:hAnsi="Calibri" w:cs="Calibri"/>
                <w:color w:val="000000"/>
                <w:sz w:val="22"/>
                <w:szCs w:val="22"/>
                <w:lang w:val="en-IE" w:eastAsia="en-GB"/>
              </w:rPr>
            </w:pPr>
            <w:r w:rsidRPr="00371522">
              <w:rPr>
                <w:rFonts w:ascii="Calibri" w:eastAsia="Times New Roman" w:hAnsi="Calibri" w:cs="Calibri"/>
                <w:color w:val="000000"/>
                <w:sz w:val="22"/>
                <w:szCs w:val="22"/>
                <w:lang w:val="en-IE" w:eastAsia="en-GB"/>
              </w:rPr>
              <w:t>Hand sanitising units -  Automatic and Manual</w:t>
            </w:r>
          </w:p>
        </w:tc>
        <w:tc>
          <w:tcPr>
            <w:tcW w:w="1134" w:type="dxa"/>
            <w:vMerge/>
            <w:tcBorders>
              <w:top w:val="nil"/>
              <w:left w:val="single" w:sz="4" w:space="0" w:color="auto"/>
              <w:bottom w:val="single" w:sz="8" w:space="0" w:color="000000"/>
              <w:right w:val="single" w:sz="4" w:space="0" w:color="auto"/>
            </w:tcBorders>
            <w:hideMark/>
          </w:tcPr>
          <w:p w14:paraId="0AF91D83" w14:textId="77777777" w:rsidR="001F66D5" w:rsidRPr="00371522" w:rsidRDefault="001F66D5" w:rsidP="001F66D5">
            <w:pPr>
              <w:spacing w:after="0" w:line="240" w:lineRule="auto"/>
              <w:rPr>
                <w:rFonts w:ascii="Calibri" w:eastAsia="Times New Roman" w:hAnsi="Calibri" w:cs="Calibri"/>
                <w:color w:val="000000"/>
                <w:sz w:val="22"/>
                <w:szCs w:val="22"/>
                <w:lang w:val="en-IE" w:eastAsia="en-GB"/>
              </w:rPr>
            </w:pPr>
          </w:p>
        </w:tc>
        <w:tc>
          <w:tcPr>
            <w:tcW w:w="2693" w:type="dxa"/>
            <w:vMerge/>
            <w:tcBorders>
              <w:top w:val="nil"/>
              <w:left w:val="single" w:sz="4" w:space="0" w:color="auto"/>
              <w:bottom w:val="single" w:sz="8" w:space="0" w:color="000000"/>
              <w:right w:val="single" w:sz="4" w:space="0" w:color="auto"/>
            </w:tcBorders>
            <w:hideMark/>
          </w:tcPr>
          <w:p w14:paraId="11EDE1F7" w14:textId="77777777" w:rsidR="001F66D5" w:rsidRPr="00371522" w:rsidRDefault="001F66D5" w:rsidP="001F66D5">
            <w:pPr>
              <w:spacing w:after="0" w:line="240" w:lineRule="auto"/>
              <w:rPr>
                <w:rFonts w:ascii="Calibri" w:eastAsia="Times New Roman" w:hAnsi="Calibri" w:cs="Calibri"/>
                <w:color w:val="000000"/>
                <w:sz w:val="22"/>
                <w:szCs w:val="22"/>
                <w:lang w:val="en-IE" w:eastAsia="en-GB"/>
              </w:rPr>
            </w:pPr>
          </w:p>
        </w:tc>
        <w:tc>
          <w:tcPr>
            <w:tcW w:w="2693" w:type="dxa"/>
            <w:vMerge/>
            <w:tcBorders>
              <w:top w:val="nil"/>
              <w:left w:val="single" w:sz="4" w:space="0" w:color="auto"/>
              <w:bottom w:val="single" w:sz="8" w:space="0" w:color="000000"/>
              <w:right w:val="single" w:sz="4" w:space="0" w:color="auto"/>
            </w:tcBorders>
            <w:vAlign w:val="center"/>
            <w:hideMark/>
          </w:tcPr>
          <w:p w14:paraId="6E027D1F" w14:textId="77777777" w:rsidR="001F66D5" w:rsidRPr="00371522" w:rsidRDefault="001F66D5" w:rsidP="001F66D5">
            <w:pPr>
              <w:spacing w:after="0" w:line="240" w:lineRule="auto"/>
              <w:rPr>
                <w:rFonts w:ascii="Calibri" w:eastAsia="Times New Roman" w:hAnsi="Calibri" w:cs="Calibri"/>
                <w:color w:val="000000"/>
                <w:sz w:val="22"/>
                <w:szCs w:val="22"/>
                <w:lang w:val="en-IE" w:eastAsia="en-GB"/>
              </w:rPr>
            </w:pPr>
          </w:p>
        </w:tc>
      </w:tr>
      <w:tr w:rsidR="001F66D5" w:rsidRPr="00371522" w14:paraId="332E10B6" w14:textId="77777777" w:rsidTr="00147C9D">
        <w:trPr>
          <w:gridAfter w:val="1"/>
          <w:wAfter w:w="1280" w:type="dxa"/>
          <w:trHeight w:val="320"/>
        </w:trPr>
        <w:tc>
          <w:tcPr>
            <w:tcW w:w="11057" w:type="dxa"/>
            <w:gridSpan w:val="5"/>
            <w:tcBorders>
              <w:top w:val="single" w:sz="8" w:space="0" w:color="auto"/>
              <w:left w:val="single" w:sz="8" w:space="0" w:color="auto"/>
              <w:bottom w:val="nil"/>
              <w:right w:val="single" w:sz="8" w:space="0" w:color="000000"/>
            </w:tcBorders>
            <w:shd w:val="clear" w:color="auto" w:fill="auto"/>
            <w:noWrap/>
            <w:hideMark/>
          </w:tcPr>
          <w:p w14:paraId="04D3248E" w14:textId="77777777" w:rsidR="001F66D5" w:rsidRPr="00371522" w:rsidRDefault="001F66D5" w:rsidP="001F66D5">
            <w:pPr>
              <w:spacing w:after="0" w:line="240" w:lineRule="auto"/>
              <w:jc w:val="center"/>
              <w:rPr>
                <w:rFonts w:ascii="Calibri" w:eastAsia="Times New Roman" w:hAnsi="Calibri" w:cs="Calibri"/>
                <w:color w:val="000000"/>
                <w:sz w:val="22"/>
                <w:szCs w:val="22"/>
                <w:lang w:val="en-IE" w:eastAsia="en-GB"/>
              </w:rPr>
            </w:pPr>
            <w:r w:rsidRPr="00371522">
              <w:rPr>
                <w:rFonts w:ascii="Calibri" w:eastAsia="Times New Roman" w:hAnsi="Calibri" w:cs="Calibri"/>
                <w:color w:val="000000"/>
                <w:sz w:val="22"/>
                <w:szCs w:val="22"/>
                <w:lang w:val="en-IE" w:eastAsia="en-GB"/>
              </w:rPr>
              <w:t> </w:t>
            </w:r>
          </w:p>
        </w:tc>
      </w:tr>
      <w:tr w:rsidR="00147C9D" w:rsidRPr="00371522" w14:paraId="3EA80435" w14:textId="77777777" w:rsidTr="00147C9D">
        <w:trPr>
          <w:gridAfter w:val="1"/>
          <w:wAfter w:w="1280" w:type="dxa"/>
          <w:trHeight w:val="1940"/>
        </w:trPr>
        <w:tc>
          <w:tcPr>
            <w:tcW w:w="1332" w:type="dxa"/>
            <w:tcBorders>
              <w:top w:val="single" w:sz="8" w:space="0" w:color="auto"/>
              <w:left w:val="single" w:sz="8" w:space="0" w:color="auto"/>
              <w:bottom w:val="single" w:sz="8" w:space="0" w:color="auto"/>
              <w:right w:val="single" w:sz="4" w:space="0" w:color="auto"/>
            </w:tcBorders>
            <w:shd w:val="clear" w:color="auto" w:fill="auto"/>
            <w:noWrap/>
            <w:hideMark/>
          </w:tcPr>
          <w:p w14:paraId="0943E7A5" w14:textId="77777777" w:rsidR="001F66D5" w:rsidRPr="00371522" w:rsidRDefault="001F66D5" w:rsidP="001F66D5">
            <w:pPr>
              <w:spacing w:after="0" w:line="240" w:lineRule="auto"/>
              <w:rPr>
                <w:rFonts w:ascii="Calibri" w:eastAsia="Times New Roman" w:hAnsi="Calibri" w:cs="Calibri"/>
                <w:b/>
                <w:bCs/>
                <w:color w:val="000000"/>
                <w:sz w:val="22"/>
                <w:szCs w:val="22"/>
                <w:lang w:val="en-IE" w:eastAsia="en-GB"/>
              </w:rPr>
            </w:pPr>
            <w:r w:rsidRPr="00371522">
              <w:rPr>
                <w:rFonts w:ascii="Calibri" w:eastAsia="Times New Roman" w:hAnsi="Calibri" w:cs="Calibri"/>
                <w:b/>
                <w:bCs/>
                <w:color w:val="000000"/>
                <w:sz w:val="22"/>
                <w:szCs w:val="22"/>
                <w:lang w:val="en-IE" w:eastAsia="en-GB"/>
              </w:rPr>
              <w:lastRenderedPageBreak/>
              <w:t>Sundry Offices  Supplies Ltd</w:t>
            </w:r>
          </w:p>
        </w:tc>
        <w:tc>
          <w:tcPr>
            <w:tcW w:w="3205" w:type="dxa"/>
            <w:tcBorders>
              <w:top w:val="single" w:sz="8" w:space="0" w:color="auto"/>
              <w:left w:val="nil"/>
              <w:bottom w:val="single" w:sz="8" w:space="0" w:color="auto"/>
              <w:right w:val="nil"/>
            </w:tcBorders>
            <w:shd w:val="clear" w:color="auto" w:fill="auto"/>
            <w:hideMark/>
          </w:tcPr>
          <w:p w14:paraId="0D1A4A09" w14:textId="77777777" w:rsidR="001F66D5" w:rsidRPr="00371522" w:rsidRDefault="001F66D5" w:rsidP="001F66D5">
            <w:pPr>
              <w:spacing w:after="0" w:line="240" w:lineRule="auto"/>
              <w:rPr>
                <w:rFonts w:ascii="Calibri" w:eastAsia="Times New Roman" w:hAnsi="Calibri" w:cs="Calibri"/>
                <w:color w:val="000000"/>
                <w:sz w:val="22"/>
                <w:szCs w:val="22"/>
                <w:lang w:val="en-IE" w:eastAsia="en-GB"/>
              </w:rPr>
            </w:pPr>
            <w:r w:rsidRPr="00371522">
              <w:rPr>
                <w:rFonts w:ascii="Calibri" w:eastAsia="Times New Roman" w:hAnsi="Calibri" w:cs="Calibri"/>
                <w:color w:val="000000"/>
                <w:sz w:val="22"/>
                <w:szCs w:val="22"/>
                <w:lang w:val="en-IE" w:eastAsia="en-GB"/>
              </w:rPr>
              <w:t>FaceShields</w:t>
            </w:r>
            <w:r w:rsidRPr="00371522">
              <w:rPr>
                <w:rFonts w:ascii="Calibri" w:eastAsia="Times New Roman" w:hAnsi="Calibri" w:cs="Calibri"/>
                <w:color w:val="000000"/>
                <w:sz w:val="22"/>
                <w:szCs w:val="22"/>
                <w:lang w:val="en-IE" w:eastAsia="en-GB"/>
              </w:rPr>
              <w:br/>
              <w:t>Hand Sani</w:t>
            </w:r>
            <w:r w:rsidRPr="00371522">
              <w:rPr>
                <w:rFonts w:ascii="Calibri" w:eastAsia="Times New Roman" w:hAnsi="Calibri" w:cs="Calibri"/>
                <w:color w:val="000000"/>
                <w:sz w:val="22"/>
                <w:szCs w:val="22"/>
                <w:lang w:val="en-IE" w:eastAsia="en-GB"/>
              </w:rPr>
              <w:br/>
              <w:t>Gloves</w:t>
            </w:r>
            <w:r w:rsidRPr="00371522">
              <w:rPr>
                <w:rFonts w:ascii="Calibri" w:eastAsia="Times New Roman" w:hAnsi="Calibri" w:cs="Calibri"/>
                <w:color w:val="000000"/>
                <w:sz w:val="22"/>
                <w:szCs w:val="22"/>
                <w:lang w:val="en-IE" w:eastAsia="en-GB"/>
              </w:rPr>
              <w:br/>
            </w:r>
            <w:r w:rsidR="002D4142" w:rsidRPr="00371522">
              <w:rPr>
                <w:rFonts w:ascii="Calibri" w:eastAsia="Times New Roman" w:hAnsi="Calibri" w:cs="Calibri"/>
                <w:color w:val="000000"/>
                <w:sz w:val="22"/>
                <w:szCs w:val="22"/>
                <w:lang w:val="en-IE" w:eastAsia="en-GB"/>
              </w:rPr>
              <w:t>Signage</w:t>
            </w:r>
            <w:r w:rsidRPr="00371522">
              <w:rPr>
                <w:rFonts w:ascii="Calibri" w:eastAsia="Times New Roman" w:hAnsi="Calibri" w:cs="Calibri"/>
                <w:color w:val="000000"/>
                <w:sz w:val="22"/>
                <w:szCs w:val="22"/>
                <w:lang w:val="en-IE" w:eastAsia="en-GB"/>
              </w:rPr>
              <w:br/>
              <w:t>Location Stands- Free Standing or Wall Mounted for Sanitisation Purposes</w:t>
            </w:r>
          </w:p>
        </w:tc>
        <w:tc>
          <w:tcPr>
            <w:tcW w:w="1134" w:type="dxa"/>
            <w:tcBorders>
              <w:top w:val="single" w:sz="8" w:space="0" w:color="auto"/>
              <w:left w:val="single" w:sz="8" w:space="0" w:color="auto"/>
              <w:bottom w:val="single" w:sz="8" w:space="0" w:color="auto"/>
              <w:right w:val="single" w:sz="8" w:space="0" w:color="auto"/>
            </w:tcBorders>
            <w:shd w:val="clear" w:color="auto" w:fill="auto"/>
            <w:noWrap/>
            <w:hideMark/>
          </w:tcPr>
          <w:p w14:paraId="4496EB60" w14:textId="77777777" w:rsidR="001F66D5" w:rsidRPr="00371522" w:rsidRDefault="001F66D5" w:rsidP="001F66D5">
            <w:pPr>
              <w:spacing w:after="0" w:line="240" w:lineRule="auto"/>
              <w:rPr>
                <w:rFonts w:ascii="Calibri" w:eastAsia="Times New Roman" w:hAnsi="Calibri" w:cs="Calibri"/>
                <w:color w:val="000000"/>
                <w:sz w:val="22"/>
                <w:szCs w:val="22"/>
                <w:lang w:val="en-IE" w:eastAsia="en-GB"/>
              </w:rPr>
            </w:pPr>
            <w:r w:rsidRPr="00371522">
              <w:rPr>
                <w:rFonts w:ascii="Calibri" w:eastAsia="Times New Roman" w:hAnsi="Calibri" w:cs="Calibri"/>
                <w:color w:val="000000"/>
                <w:sz w:val="22"/>
                <w:szCs w:val="22"/>
                <w:lang w:val="en-IE" w:eastAsia="en-GB"/>
              </w:rPr>
              <w:t>Quotes available on request to supplier</w:t>
            </w:r>
          </w:p>
        </w:tc>
        <w:tc>
          <w:tcPr>
            <w:tcW w:w="2693" w:type="dxa"/>
            <w:tcBorders>
              <w:top w:val="single" w:sz="8" w:space="0" w:color="auto"/>
              <w:left w:val="nil"/>
              <w:bottom w:val="single" w:sz="8" w:space="0" w:color="auto"/>
              <w:right w:val="single" w:sz="4" w:space="0" w:color="auto"/>
            </w:tcBorders>
            <w:shd w:val="clear" w:color="auto" w:fill="auto"/>
            <w:hideMark/>
          </w:tcPr>
          <w:p w14:paraId="6CD08CE0" w14:textId="77777777" w:rsidR="001F66D5" w:rsidRPr="00371522" w:rsidRDefault="00ED32C8" w:rsidP="001F66D5">
            <w:pPr>
              <w:spacing w:after="0" w:line="240" w:lineRule="auto"/>
              <w:rPr>
                <w:rFonts w:ascii="Calibri" w:eastAsia="Times New Roman" w:hAnsi="Calibri" w:cs="Calibri"/>
                <w:color w:val="0563C1"/>
                <w:sz w:val="22"/>
                <w:szCs w:val="22"/>
                <w:u w:val="single"/>
                <w:lang w:val="en-IE" w:eastAsia="en-GB"/>
              </w:rPr>
            </w:pPr>
            <w:hyperlink r:id="rId67" w:history="1">
              <w:r w:rsidR="001F66D5" w:rsidRPr="00371522">
                <w:rPr>
                  <w:rFonts w:ascii="Calibri" w:eastAsia="Times New Roman" w:hAnsi="Calibri" w:cs="Calibri"/>
                  <w:color w:val="000000"/>
                  <w:sz w:val="22"/>
                  <w:szCs w:val="22"/>
                  <w:lang w:val="en-IE" w:eastAsia="en-GB"/>
                </w:rPr>
                <w:t>01/6682799</w:t>
              </w:r>
              <w:r w:rsidR="001F66D5" w:rsidRPr="00371522">
                <w:rPr>
                  <w:rFonts w:ascii="Calibri" w:eastAsia="Times New Roman" w:hAnsi="Calibri" w:cs="Calibri"/>
                  <w:color w:val="0563C1"/>
                  <w:sz w:val="22"/>
                  <w:szCs w:val="22"/>
                  <w:u w:val="single"/>
                  <w:lang w:val="en-IE" w:eastAsia="en-GB"/>
                </w:rPr>
                <w:br/>
              </w:r>
              <w:r w:rsidR="001F66D5" w:rsidRPr="00371522">
                <w:rPr>
                  <w:rFonts w:ascii="Calibri" w:eastAsia="Times New Roman" w:hAnsi="Calibri" w:cs="Calibri"/>
                  <w:color w:val="0563C1"/>
                  <w:sz w:val="22"/>
                  <w:szCs w:val="22"/>
                  <w:u w:val="single"/>
                  <w:lang w:val="en-IE" w:eastAsia="en-GB"/>
                </w:rPr>
                <w:br/>
                <w:t>www.sundrysupplies.com/covid-19</w:t>
              </w:r>
              <w:r w:rsidR="001F66D5" w:rsidRPr="00371522">
                <w:rPr>
                  <w:rFonts w:ascii="Calibri" w:eastAsia="Times New Roman" w:hAnsi="Calibri" w:cs="Calibri"/>
                  <w:color w:val="0563C1"/>
                  <w:sz w:val="22"/>
                  <w:szCs w:val="22"/>
                  <w:u w:val="single"/>
                  <w:lang w:val="en-IE" w:eastAsia="en-GB"/>
                </w:rPr>
                <w:br/>
                <w:t>nicola@sundrysupplies.com</w:t>
              </w:r>
            </w:hyperlink>
          </w:p>
        </w:tc>
        <w:tc>
          <w:tcPr>
            <w:tcW w:w="2693" w:type="dxa"/>
            <w:tcBorders>
              <w:top w:val="single" w:sz="8" w:space="0" w:color="auto"/>
              <w:left w:val="nil"/>
              <w:bottom w:val="single" w:sz="8" w:space="0" w:color="auto"/>
              <w:right w:val="single" w:sz="8" w:space="0" w:color="auto"/>
            </w:tcBorders>
            <w:shd w:val="clear" w:color="auto" w:fill="auto"/>
            <w:noWrap/>
            <w:vAlign w:val="center"/>
            <w:hideMark/>
          </w:tcPr>
          <w:p w14:paraId="17B966C3" w14:textId="77777777" w:rsidR="001F66D5" w:rsidRPr="00371522" w:rsidRDefault="001F66D5" w:rsidP="001F66D5">
            <w:pPr>
              <w:spacing w:after="0" w:line="240" w:lineRule="auto"/>
              <w:rPr>
                <w:rFonts w:ascii="Calibri" w:eastAsia="Times New Roman" w:hAnsi="Calibri" w:cs="Calibri"/>
                <w:color w:val="000000"/>
                <w:sz w:val="22"/>
                <w:szCs w:val="22"/>
                <w:lang w:val="en-IE" w:eastAsia="en-GB"/>
              </w:rPr>
            </w:pPr>
            <w:r w:rsidRPr="00371522">
              <w:rPr>
                <w:rFonts w:ascii="Calibri" w:eastAsia="Times New Roman" w:hAnsi="Calibri" w:cs="Calibri"/>
                <w:color w:val="000000"/>
                <w:sz w:val="22"/>
                <w:szCs w:val="22"/>
                <w:lang w:val="en-IE" w:eastAsia="en-GB"/>
              </w:rPr>
              <w:t>More items available on request to supplier</w:t>
            </w:r>
          </w:p>
        </w:tc>
      </w:tr>
      <w:tr w:rsidR="001F66D5" w:rsidRPr="00371522" w14:paraId="3F437D0A" w14:textId="77777777" w:rsidTr="00147C9D">
        <w:trPr>
          <w:gridAfter w:val="1"/>
          <w:wAfter w:w="1280" w:type="dxa"/>
          <w:trHeight w:val="320"/>
        </w:trPr>
        <w:tc>
          <w:tcPr>
            <w:tcW w:w="11057" w:type="dxa"/>
            <w:gridSpan w:val="5"/>
            <w:tcBorders>
              <w:top w:val="single" w:sz="8" w:space="0" w:color="auto"/>
              <w:left w:val="nil"/>
              <w:bottom w:val="single" w:sz="8" w:space="0" w:color="auto"/>
              <w:right w:val="nil"/>
            </w:tcBorders>
            <w:shd w:val="clear" w:color="auto" w:fill="auto"/>
            <w:noWrap/>
            <w:hideMark/>
          </w:tcPr>
          <w:p w14:paraId="4EB63607" w14:textId="77777777" w:rsidR="001F66D5" w:rsidRPr="00371522" w:rsidRDefault="001F66D5" w:rsidP="001F66D5">
            <w:pPr>
              <w:spacing w:after="0" w:line="240" w:lineRule="auto"/>
              <w:jc w:val="center"/>
              <w:rPr>
                <w:rFonts w:ascii="Calibri" w:eastAsia="Times New Roman" w:hAnsi="Calibri" w:cs="Calibri"/>
                <w:b/>
                <w:bCs/>
                <w:color w:val="000000"/>
                <w:sz w:val="22"/>
                <w:szCs w:val="22"/>
                <w:lang w:val="en-IE" w:eastAsia="en-GB"/>
              </w:rPr>
            </w:pPr>
            <w:r w:rsidRPr="00371522">
              <w:rPr>
                <w:rFonts w:ascii="Calibri" w:eastAsia="Times New Roman" w:hAnsi="Calibri" w:cs="Calibri"/>
                <w:b/>
                <w:bCs/>
                <w:color w:val="000000"/>
                <w:sz w:val="22"/>
                <w:szCs w:val="22"/>
                <w:lang w:val="en-IE" w:eastAsia="en-GB"/>
              </w:rPr>
              <w:t> </w:t>
            </w:r>
          </w:p>
        </w:tc>
      </w:tr>
      <w:tr w:rsidR="00147C9D" w:rsidRPr="00371522" w14:paraId="75F306AD" w14:textId="77777777" w:rsidTr="00147C9D">
        <w:trPr>
          <w:gridAfter w:val="1"/>
          <w:wAfter w:w="1280" w:type="dxa"/>
          <w:trHeight w:val="980"/>
        </w:trPr>
        <w:tc>
          <w:tcPr>
            <w:tcW w:w="1332" w:type="dxa"/>
            <w:tcBorders>
              <w:top w:val="nil"/>
              <w:left w:val="single" w:sz="8" w:space="0" w:color="auto"/>
              <w:bottom w:val="single" w:sz="8" w:space="0" w:color="auto"/>
              <w:right w:val="single" w:sz="4" w:space="0" w:color="auto"/>
            </w:tcBorders>
            <w:shd w:val="clear" w:color="auto" w:fill="auto"/>
            <w:noWrap/>
            <w:hideMark/>
          </w:tcPr>
          <w:p w14:paraId="1B20C1F3" w14:textId="77777777" w:rsidR="001F66D5" w:rsidRPr="00371522" w:rsidRDefault="001F66D5" w:rsidP="001F66D5">
            <w:pPr>
              <w:spacing w:after="0" w:line="240" w:lineRule="auto"/>
              <w:rPr>
                <w:rFonts w:ascii="Calibri" w:eastAsia="Times New Roman" w:hAnsi="Calibri" w:cs="Calibri"/>
                <w:b/>
                <w:bCs/>
                <w:color w:val="000000"/>
                <w:sz w:val="22"/>
                <w:szCs w:val="22"/>
                <w:lang w:val="en-IE" w:eastAsia="en-GB"/>
              </w:rPr>
            </w:pPr>
            <w:r w:rsidRPr="00371522">
              <w:rPr>
                <w:rFonts w:ascii="Calibri" w:eastAsia="Times New Roman" w:hAnsi="Calibri" w:cs="Calibri"/>
                <w:b/>
                <w:bCs/>
                <w:color w:val="000000"/>
                <w:sz w:val="22"/>
                <w:szCs w:val="22"/>
                <w:lang w:val="en-IE" w:eastAsia="en-GB"/>
              </w:rPr>
              <w:t xml:space="preserve">DB </w:t>
            </w:r>
            <w:r w:rsidR="002D4142" w:rsidRPr="00371522">
              <w:rPr>
                <w:rFonts w:ascii="Calibri" w:eastAsia="Times New Roman" w:hAnsi="Calibri" w:cs="Calibri"/>
                <w:b/>
                <w:bCs/>
                <w:color w:val="000000"/>
                <w:sz w:val="22"/>
                <w:szCs w:val="22"/>
                <w:lang w:val="en-IE" w:eastAsia="en-GB"/>
              </w:rPr>
              <w:t>Office</w:t>
            </w:r>
            <w:r w:rsidRPr="00371522">
              <w:rPr>
                <w:rFonts w:ascii="Calibri" w:eastAsia="Times New Roman" w:hAnsi="Calibri" w:cs="Calibri"/>
                <w:b/>
                <w:bCs/>
                <w:color w:val="000000"/>
                <w:sz w:val="22"/>
                <w:szCs w:val="22"/>
                <w:lang w:val="en-IE" w:eastAsia="en-GB"/>
              </w:rPr>
              <w:t xml:space="preserve"> Supplies</w:t>
            </w:r>
          </w:p>
        </w:tc>
        <w:tc>
          <w:tcPr>
            <w:tcW w:w="3205" w:type="dxa"/>
            <w:tcBorders>
              <w:top w:val="nil"/>
              <w:left w:val="nil"/>
              <w:bottom w:val="single" w:sz="8" w:space="0" w:color="auto"/>
              <w:right w:val="single" w:sz="4" w:space="0" w:color="auto"/>
            </w:tcBorders>
            <w:shd w:val="clear" w:color="auto" w:fill="auto"/>
            <w:noWrap/>
            <w:hideMark/>
          </w:tcPr>
          <w:p w14:paraId="52BD4E89" w14:textId="77777777" w:rsidR="001F66D5" w:rsidRPr="00371522" w:rsidRDefault="001F66D5" w:rsidP="001F66D5">
            <w:pPr>
              <w:spacing w:after="0" w:line="240" w:lineRule="auto"/>
              <w:rPr>
                <w:rFonts w:ascii="Calibri" w:eastAsia="Times New Roman" w:hAnsi="Calibri" w:cs="Calibri"/>
                <w:color w:val="000000"/>
                <w:sz w:val="22"/>
                <w:szCs w:val="22"/>
                <w:lang w:val="en-IE" w:eastAsia="en-GB"/>
              </w:rPr>
            </w:pPr>
            <w:r w:rsidRPr="00371522">
              <w:rPr>
                <w:rFonts w:ascii="Calibri" w:eastAsia="Times New Roman" w:hAnsi="Calibri" w:cs="Calibri"/>
                <w:color w:val="000000"/>
                <w:sz w:val="22"/>
                <w:szCs w:val="22"/>
                <w:lang w:val="en-IE" w:eastAsia="en-GB"/>
              </w:rPr>
              <w:t xml:space="preserve">Protective Acrylic Screen For desks and counters </w:t>
            </w:r>
          </w:p>
        </w:tc>
        <w:tc>
          <w:tcPr>
            <w:tcW w:w="1134" w:type="dxa"/>
            <w:tcBorders>
              <w:top w:val="nil"/>
              <w:left w:val="nil"/>
              <w:bottom w:val="single" w:sz="8" w:space="0" w:color="auto"/>
              <w:right w:val="single" w:sz="8" w:space="0" w:color="auto"/>
            </w:tcBorders>
            <w:shd w:val="clear" w:color="auto" w:fill="auto"/>
            <w:noWrap/>
            <w:hideMark/>
          </w:tcPr>
          <w:p w14:paraId="437AADA5" w14:textId="77777777" w:rsidR="001F66D5" w:rsidRPr="00371522" w:rsidRDefault="001F66D5" w:rsidP="001F66D5">
            <w:pPr>
              <w:spacing w:after="0" w:line="240" w:lineRule="auto"/>
              <w:rPr>
                <w:rFonts w:ascii="Calibri" w:eastAsia="Times New Roman" w:hAnsi="Calibri" w:cs="Calibri"/>
                <w:color w:val="000000"/>
                <w:sz w:val="22"/>
                <w:szCs w:val="22"/>
                <w:lang w:val="en-IE" w:eastAsia="en-GB"/>
              </w:rPr>
            </w:pPr>
            <w:r w:rsidRPr="00371522">
              <w:rPr>
                <w:rFonts w:ascii="Calibri" w:eastAsia="Times New Roman" w:hAnsi="Calibri" w:cs="Calibri"/>
                <w:color w:val="000000"/>
                <w:sz w:val="22"/>
                <w:szCs w:val="22"/>
                <w:lang w:val="en-IE" w:eastAsia="en-GB"/>
              </w:rPr>
              <w:t>Quotes available on request to supplier</w:t>
            </w:r>
          </w:p>
        </w:tc>
        <w:tc>
          <w:tcPr>
            <w:tcW w:w="2693" w:type="dxa"/>
            <w:tcBorders>
              <w:top w:val="nil"/>
              <w:left w:val="single" w:sz="4" w:space="0" w:color="auto"/>
              <w:bottom w:val="single" w:sz="8" w:space="0" w:color="auto"/>
              <w:right w:val="nil"/>
            </w:tcBorders>
            <w:shd w:val="clear" w:color="auto" w:fill="auto"/>
            <w:hideMark/>
          </w:tcPr>
          <w:p w14:paraId="54645E8B" w14:textId="77777777" w:rsidR="001F66D5" w:rsidRPr="00371522" w:rsidRDefault="001F66D5" w:rsidP="001F66D5">
            <w:pPr>
              <w:spacing w:after="0" w:line="240" w:lineRule="auto"/>
              <w:rPr>
                <w:rFonts w:ascii="Calibri" w:eastAsia="Times New Roman" w:hAnsi="Calibri" w:cs="Calibri"/>
                <w:color w:val="000000"/>
                <w:sz w:val="22"/>
                <w:szCs w:val="22"/>
                <w:lang w:val="en-IE" w:eastAsia="en-GB"/>
              </w:rPr>
            </w:pPr>
            <w:r w:rsidRPr="00371522">
              <w:rPr>
                <w:rFonts w:ascii="Calibri" w:eastAsia="Times New Roman" w:hAnsi="Calibri" w:cs="Calibri"/>
                <w:color w:val="000000"/>
                <w:sz w:val="22"/>
                <w:szCs w:val="22"/>
                <w:lang w:val="en-IE" w:eastAsia="en-GB"/>
              </w:rPr>
              <w:t>Frank Sutton - 01-4604555 / 4604556</w:t>
            </w:r>
            <w:r w:rsidRPr="00371522">
              <w:rPr>
                <w:rFonts w:ascii="Calibri" w:eastAsia="Times New Roman" w:hAnsi="Calibri" w:cs="Calibri"/>
                <w:color w:val="000000"/>
                <w:sz w:val="22"/>
                <w:szCs w:val="22"/>
                <w:lang w:val="en-IE" w:eastAsia="en-GB"/>
              </w:rPr>
              <w:br/>
              <w:t xml:space="preserve">www.dboffice.ie </w:t>
            </w:r>
            <w:r w:rsidRPr="00371522">
              <w:rPr>
                <w:rFonts w:ascii="Calibri" w:eastAsia="Times New Roman" w:hAnsi="Calibri" w:cs="Calibri"/>
                <w:color w:val="000000"/>
                <w:sz w:val="22"/>
                <w:szCs w:val="22"/>
                <w:lang w:val="en-IE" w:eastAsia="en-GB"/>
              </w:rPr>
              <w:br/>
              <w:t>accounts@dboffice.ie</w:t>
            </w:r>
          </w:p>
        </w:tc>
        <w:tc>
          <w:tcPr>
            <w:tcW w:w="2693" w:type="dxa"/>
            <w:tcBorders>
              <w:top w:val="nil"/>
              <w:left w:val="single" w:sz="8" w:space="0" w:color="auto"/>
              <w:bottom w:val="single" w:sz="8" w:space="0" w:color="auto"/>
              <w:right w:val="single" w:sz="8" w:space="0" w:color="auto"/>
            </w:tcBorders>
            <w:shd w:val="clear" w:color="auto" w:fill="auto"/>
            <w:noWrap/>
            <w:vAlign w:val="bottom"/>
            <w:hideMark/>
          </w:tcPr>
          <w:p w14:paraId="298BDEE7" w14:textId="77777777" w:rsidR="001F66D5" w:rsidRPr="00371522" w:rsidRDefault="001F66D5" w:rsidP="001F66D5">
            <w:pPr>
              <w:spacing w:after="0" w:line="240" w:lineRule="auto"/>
              <w:rPr>
                <w:rFonts w:ascii="Calibri" w:eastAsia="Times New Roman" w:hAnsi="Calibri" w:cs="Calibri"/>
                <w:color w:val="000000"/>
                <w:sz w:val="22"/>
                <w:szCs w:val="22"/>
                <w:lang w:val="en-IE" w:eastAsia="en-GB"/>
              </w:rPr>
            </w:pPr>
            <w:r w:rsidRPr="00371522">
              <w:rPr>
                <w:rFonts w:ascii="Calibri" w:eastAsia="Times New Roman" w:hAnsi="Calibri" w:cs="Calibri"/>
                <w:color w:val="000000"/>
                <w:sz w:val="22"/>
                <w:szCs w:val="22"/>
                <w:lang w:val="en-IE" w:eastAsia="en-GB"/>
              </w:rPr>
              <w:t> </w:t>
            </w:r>
          </w:p>
        </w:tc>
      </w:tr>
      <w:tr w:rsidR="00147C9D" w:rsidRPr="00371522" w14:paraId="3ED30F5B" w14:textId="77777777" w:rsidTr="00147C9D">
        <w:trPr>
          <w:gridAfter w:val="1"/>
          <w:wAfter w:w="1280" w:type="dxa"/>
          <w:trHeight w:val="320"/>
        </w:trPr>
        <w:tc>
          <w:tcPr>
            <w:tcW w:w="1332" w:type="dxa"/>
            <w:tcBorders>
              <w:top w:val="nil"/>
              <w:left w:val="nil"/>
              <w:bottom w:val="nil"/>
              <w:right w:val="nil"/>
            </w:tcBorders>
            <w:shd w:val="clear" w:color="auto" w:fill="auto"/>
            <w:noWrap/>
            <w:hideMark/>
          </w:tcPr>
          <w:p w14:paraId="075414FC" w14:textId="77777777" w:rsidR="001F66D5" w:rsidRPr="00371522" w:rsidRDefault="001F66D5" w:rsidP="001F66D5">
            <w:pPr>
              <w:spacing w:after="0" w:line="240" w:lineRule="auto"/>
              <w:rPr>
                <w:rFonts w:ascii="Calibri" w:eastAsia="Times New Roman" w:hAnsi="Calibri" w:cs="Calibri"/>
                <w:color w:val="000000"/>
                <w:sz w:val="22"/>
                <w:szCs w:val="22"/>
                <w:lang w:val="en-IE" w:eastAsia="en-GB"/>
              </w:rPr>
            </w:pPr>
          </w:p>
        </w:tc>
        <w:tc>
          <w:tcPr>
            <w:tcW w:w="3205" w:type="dxa"/>
            <w:tcBorders>
              <w:top w:val="nil"/>
              <w:left w:val="nil"/>
              <w:bottom w:val="nil"/>
              <w:right w:val="nil"/>
            </w:tcBorders>
            <w:shd w:val="clear" w:color="auto" w:fill="auto"/>
            <w:noWrap/>
            <w:hideMark/>
          </w:tcPr>
          <w:p w14:paraId="3FB5BE05" w14:textId="77777777" w:rsidR="001F66D5" w:rsidRPr="00371522" w:rsidRDefault="001F66D5" w:rsidP="001F66D5">
            <w:pPr>
              <w:spacing w:after="0" w:line="240" w:lineRule="auto"/>
              <w:rPr>
                <w:rFonts w:ascii="Times New Roman" w:eastAsia="Times New Roman" w:hAnsi="Times New Roman" w:cs="Times New Roman"/>
                <w:color w:val="auto"/>
                <w:lang w:val="en-IE" w:eastAsia="en-GB"/>
              </w:rPr>
            </w:pPr>
          </w:p>
        </w:tc>
        <w:tc>
          <w:tcPr>
            <w:tcW w:w="1134" w:type="dxa"/>
            <w:tcBorders>
              <w:top w:val="nil"/>
              <w:left w:val="nil"/>
              <w:bottom w:val="nil"/>
              <w:right w:val="nil"/>
            </w:tcBorders>
            <w:shd w:val="clear" w:color="auto" w:fill="auto"/>
            <w:noWrap/>
            <w:hideMark/>
          </w:tcPr>
          <w:p w14:paraId="3A47A1AE" w14:textId="77777777" w:rsidR="001F66D5" w:rsidRPr="00371522" w:rsidRDefault="001F66D5" w:rsidP="001F66D5">
            <w:pPr>
              <w:spacing w:after="0" w:line="240" w:lineRule="auto"/>
              <w:rPr>
                <w:rFonts w:ascii="Times New Roman" w:eastAsia="Times New Roman" w:hAnsi="Times New Roman" w:cs="Times New Roman"/>
                <w:color w:val="auto"/>
                <w:lang w:val="en-IE" w:eastAsia="en-GB"/>
              </w:rPr>
            </w:pPr>
          </w:p>
        </w:tc>
        <w:tc>
          <w:tcPr>
            <w:tcW w:w="2693" w:type="dxa"/>
            <w:tcBorders>
              <w:top w:val="nil"/>
              <w:left w:val="nil"/>
              <w:bottom w:val="nil"/>
              <w:right w:val="nil"/>
            </w:tcBorders>
            <w:shd w:val="clear" w:color="auto" w:fill="auto"/>
            <w:noWrap/>
            <w:hideMark/>
          </w:tcPr>
          <w:p w14:paraId="69125E36" w14:textId="77777777" w:rsidR="001F66D5" w:rsidRPr="00371522" w:rsidRDefault="001F66D5" w:rsidP="001F66D5">
            <w:pPr>
              <w:spacing w:after="0" w:line="240" w:lineRule="auto"/>
              <w:jc w:val="right"/>
              <w:rPr>
                <w:rFonts w:ascii="Times New Roman" w:eastAsia="Times New Roman" w:hAnsi="Times New Roman" w:cs="Times New Roman"/>
                <w:color w:val="auto"/>
                <w:lang w:val="en-IE" w:eastAsia="en-GB"/>
              </w:rPr>
            </w:pPr>
          </w:p>
        </w:tc>
        <w:tc>
          <w:tcPr>
            <w:tcW w:w="2693" w:type="dxa"/>
            <w:tcBorders>
              <w:top w:val="nil"/>
              <w:left w:val="nil"/>
              <w:bottom w:val="nil"/>
              <w:right w:val="nil"/>
            </w:tcBorders>
            <w:shd w:val="clear" w:color="auto" w:fill="auto"/>
            <w:noWrap/>
            <w:vAlign w:val="bottom"/>
            <w:hideMark/>
          </w:tcPr>
          <w:p w14:paraId="00B51AD5" w14:textId="77777777" w:rsidR="001F66D5" w:rsidRPr="00371522" w:rsidRDefault="001F66D5" w:rsidP="001F66D5">
            <w:pPr>
              <w:spacing w:after="0" w:line="240" w:lineRule="auto"/>
              <w:rPr>
                <w:rFonts w:ascii="Times New Roman" w:eastAsia="Times New Roman" w:hAnsi="Times New Roman" w:cs="Times New Roman"/>
                <w:color w:val="auto"/>
                <w:lang w:val="en-IE" w:eastAsia="en-GB"/>
              </w:rPr>
            </w:pPr>
          </w:p>
        </w:tc>
      </w:tr>
      <w:tr w:rsidR="00147C9D" w:rsidRPr="00371522" w14:paraId="6A6A51FF" w14:textId="77777777" w:rsidTr="00147C9D">
        <w:trPr>
          <w:gridAfter w:val="1"/>
          <w:wAfter w:w="1280" w:type="dxa"/>
          <w:trHeight w:val="2260"/>
        </w:trPr>
        <w:tc>
          <w:tcPr>
            <w:tcW w:w="1332" w:type="dxa"/>
            <w:tcBorders>
              <w:top w:val="single" w:sz="8" w:space="0" w:color="auto"/>
              <w:left w:val="single" w:sz="8" w:space="0" w:color="auto"/>
              <w:bottom w:val="single" w:sz="8" w:space="0" w:color="auto"/>
              <w:right w:val="single" w:sz="4" w:space="0" w:color="auto"/>
            </w:tcBorders>
            <w:shd w:val="clear" w:color="auto" w:fill="auto"/>
            <w:noWrap/>
            <w:hideMark/>
          </w:tcPr>
          <w:p w14:paraId="4200F5D1" w14:textId="77777777" w:rsidR="001F66D5" w:rsidRPr="00371522" w:rsidRDefault="001F66D5" w:rsidP="001F66D5">
            <w:pPr>
              <w:spacing w:after="0" w:line="240" w:lineRule="auto"/>
              <w:rPr>
                <w:rFonts w:ascii="Calibri" w:eastAsia="Times New Roman" w:hAnsi="Calibri" w:cs="Calibri"/>
                <w:b/>
                <w:bCs/>
                <w:color w:val="auto"/>
                <w:sz w:val="22"/>
                <w:szCs w:val="22"/>
                <w:lang w:val="en-IE" w:eastAsia="en-GB"/>
              </w:rPr>
            </w:pPr>
            <w:r w:rsidRPr="00371522">
              <w:rPr>
                <w:rFonts w:ascii="Calibri" w:eastAsia="Times New Roman" w:hAnsi="Calibri" w:cs="Calibri"/>
                <w:b/>
                <w:bCs/>
                <w:color w:val="auto"/>
                <w:sz w:val="22"/>
                <w:szCs w:val="22"/>
                <w:lang w:val="en-IE" w:eastAsia="en-GB"/>
              </w:rPr>
              <w:t>Tap Creations</w:t>
            </w:r>
          </w:p>
        </w:tc>
        <w:tc>
          <w:tcPr>
            <w:tcW w:w="3205" w:type="dxa"/>
            <w:tcBorders>
              <w:top w:val="single" w:sz="8" w:space="0" w:color="auto"/>
              <w:left w:val="nil"/>
              <w:bottom w:val="single" w:sz="8" w:space="0" w:color="auto"/>
              <w:right w:val="single" w:sz="4" w:space="0" w:color="auto"/>
            </w:tcBorders>
            <w:shd w:val="clear" w:color="auto" w:fill="auto"/>
            <w:hideMark/>
          </w:tcPr>
          <w:p w14:paraId="39E33D79" w14:textId="77777777" w:rsidR="001F66D5" w:rsidRPr="00371522" w:rsidRDefault="001F66D5" w:rsidP="001F66D5">
            <w:pPr>
              <w:spacing w:after="0" w:line="240" w:lineRule="auto"/>
              <w:rPr>
                <w:rFonts w:ascii="Calibri" w:eastAsia="Times New Roman" w:hAnsi="Calibri" w:cs="Calibri"/>
                <w:color w:val="000000"/>
                <w:sz w:val="22"/>
                <w:szCs w:val="22"/>
                <w:lang w:val="en-IE" w:eastAsia="en-GB"/>
              </w:rPr>
            </w:pPr>
            <w:r w:rsidRPr="00371522">
              <w:rPr>
                <w:rFonts w:ascii="Calibri" w:eastAsia="Times New Roman" w:hAnsi="Calibri" w:cs="Calibri"/>
                <w:color w:val="000000"/>
                <w:sz w:val="22"/>
                <w:szCs w:val="22"/>
                <w:lang w:val="en-IE" w:eastAsia="en-GB"/>
              </w:rPr>
              <w:t>Floor graphics distancing measures</w:t>
            </w:r>
            <w:r w:rsidRPr="00371522">
              <w:rPr>
                <w:rFonts w:ascii="Calibri" w:eastAsia="Times New Roman" w:hAnsi="Calibri" w:cs="Calibri"/>
                <w:color w:val="000000"/>
                <w:sz w:val="22"/>
                <w:szCs w:val="22"/>
                <w:lang w:val="en-IE" w:eastAsia="en-GB"/>
              </w:rPr>
              <w:br/>
              <w:t>Door handle notices</w:t>
            </w:r>
            <w:r w:rsidRPr="00371522">
              <w:rPr>
                <w:rFonts w:ascii="Calibri" w:eastAsia="Times New Roman" w:hAnsi="Calibri" w:cs="Calibri"/>
                <w:color w:val="000000"/>
                <w:sz w:val="22"/>
                <w:szCs w:val="22"/>
                <w:lang w:val="en-IE" w:eastAsia="en-GB"/>
              </w:rPr>
              <w:br/>
              <w:t xml:space="preserve">Directions to nearest sanitiser </w:t>
            </w:r>
            <w:r w:rsidRPr="00371522">
              <w:rPr>
                <w:rFonts w:ascii="Calibri" w:eastAsia="Times New Roman" w:hAnsi="Calibri" w:cs="Calibri"/>
                <w:color w:val="000000"/>
                <w:sz w:val="22"/>
                <w:szCs w:val="22"/>
                <w:lang w:val="en-IE" w:eastAsia="en-GB"/>
              </w:rPr>
              <w:br/>
              <w:t>Hand Sanitising Units</w:t>
            </w:r>
            <w:r w:rsidRPr="00371522">
              <w:rPr>
                <w:rFonts w:ascii="Calibri" w:eastAsia="Times New Roman" w:hAnsi="Calibri" w:cs="Calibri"/>
                <w:color w:val="000000"/>
                <w:sz w:val="22"/>
                <w:szCs w:val="22"/>
                <w:lang w:val="en-IE" w:eastAsia="en-GB"/>
              </w:rPr>
              <w:br/>
              <w:t>Screens</w:t>
            </w:r>
            <w:r w:rsidRPr="00371522">
              <w:rPr>
                <w:rFonts w:ascii="Calibri" w:eastAsia="Times New Roman" w:hAnsi="Calibri" w:cs="Calibri"/>
                <w:color w:val="000000"/>
                <w:sz w:val="22"/>
                <w:szCs w:val="22"/>
                <w:lang w:val="en-IE" w:eastAsia="en-GB"/>
              </w:rPr>
              <w:br/>
              <w:t>Dividers</w:t>
            </w:r>
            <w:r w:rsidRPr="00371522">
              <w:rPr>
                <w:rFonts w:ascii="Calibri" w:eastAsia="Times New Roman" w:hAnsi="Calibri" w:cs="Calibri"/>
                <w:color w:val="000000"/>
                <w:sz w:val="22"/>
                <w:szCs w:val="22"/>
                <w:lang w:val="en-IE" w:eastAsia="en-GB"/>
              </w:rPr>
              <w:br/>
              <w:t>Bespoke covid products available to incorporate school logo</w:t>
            </w:r>
          </w:p>
        </w:tc>
        <w:tc>
          <w:tcPr>
            <w:tcW w:w="1134" w:type="dxa"/>
            <w:tcBorders>
              <w:top w:val="single" w:sz="8" w:space="0" w:color="auto"/>
              <w:left w:val="nil"/>
              <w:bottom w:val="single" w:sz="8" w:space="0" w:color="auto"/>
              <w:right w:val="single" w:sz="4" w:space="0" w:color="auto"/>
            </w:tcBorders>
            <w:shd w:val="clear" w:color="auto" w:fill="auto"/>
            <w:noWrap/>
            <w:hideMark/>
          </w:tcPr>
          <w:p w14:paraId="5DBA3009" w14:textId="77777777" w:rsidR="001F66D5" w:rsidRPr="00371522" w:rsidRDefault="001F66D5" w:rsidP="001F66D5">
            <w:pPr>
              <w:spacing w:after="0" w:line="240" w:lineRule="auto"/>
              <w:jc w:val="right"/>
              <w:rPr>
                <w:rFonts w:ascii="Calibri" w:eastAsia="Times New Roman" w:hAnsi="Calibri" w:cs="Calibri"/>
                <w:color w:val="000000"/>
                <w:sz w:val="22"/>
                <w:szCs w:val="22"/>
                <w:lang w:val="en-IE" w:eastAsia="en-GB"/>
              </w:rPr>
            </w:pPr>
            <w:r w:rsidRPr="00371522">
              <w:rPr>
                <w:rFonts w:ascii="Calibri" w:eastAsia="Times New Roman" w:hAnsi="Calibri" w:cs="Calibri"/>
                <w:color w:val="000000"/>
                <w:sz w:val="22"/>
                <w:szCs w:val="22"/>
                <w:lang w:val="en-IE" w:eastAsia="en-GB"/>
              </w:rPr>
              <w:t xml:space="preserve">Quotes available on request to supplier. </w:t>
            </w:r>
          </w:p>
        </w:tc>
        <w:tc>
          <w:tcPr>
            <w:tcW w:w="2693" w:type="dxa"/>
            <w:tcBorders>
              <w:top w:val="single" w:sz="8" w:space="0" w:color="auto"/>
              <w:left w:val="nil"/>
              <w:bottom w:val="single" w:sz="8" w:space="0" w:color="auto"/>
              <w:right w:val="single" w:sz="4" w:space="0" w:color="auto"/>
            </w:tcBorders>
            <w:shd w:val="clear" w:color="auto" w:fill="auto"/>
            <w:hideMark/>
          </w:tcPr>
          <w:p w14:paraId="4AD1A462" w14:textId="77777777" w:rsidR="001F66D5" w:rsidRPr="00371522" w:rsidRDefault="001F66D5" w:rsidP="001F66D5">
            <w:pPr>
              <w:spacing w:after="0" w:line="240" w:lineRule="auto"/>
              <w:rPr>
                <w:rFonts w:ascii="Calibri" w:eastAsia="Times New Roman" w:hAnsi="Calibri" w:cs="Calibri"/>
                <w:color w:val="auto"/>
                <w:sz w:val="22"/>
                <w:szCs w:val="22"/>
                <w:lang w:val="en-IE" w:eastAsia="en-GB"/>
              </w:rPr>
            </w:pPr>
            <w:r w:rsidRPr="00371522">
              <w:rPr>
                <w:rFonts w:ascii="Calibri" w:eastAsia="Times New Roman" w:hAnsi="Calibri" w:cs="Calibri"/>
                <w:color w:val="auto"/>
                <w:sz w:val="22"/>
                <w:szCs w:val="22"/>
                <w:lang w:val="en-IE" w:eastAsia="en-GB"/>
              </w:rPr>
              <w:t>01/5414 664</w:t>
            </w:r>
            <w:r w:rsidRPr="00371522">
              <w:rPr>
                <w:rFonts w:ascii="Calibri" w:eastAsia="Times New Roman" w:hAnsi="Calibri" w:cs="Calibri"/>
                <w:color w:val="auto"/>
                <w:sz w:val="22"/>
                <w:szCs w:val="22"/>
                <w:lang w:val="en-IE" w:eastAsia="en-GB"/>
              </w:rPr>
              <w:br/>
              <w:t>brendan@tapcreations.ie</w:t>
            </w:r>
            <w:r w:rsidRPr="00371522">
              <w:rPr>
                <w:rFonts w:ascii="Calibri" w:eastAsia="Times New Roman" w:hAnsi="Calibri" w:cs="Calibri"/>
                <w:color w:val="auto"/>
                <w:sz w:val="22"/>
                <w:szCs w:val="22"/>
                <w:lang w:val="en-IE" w:eastAsia="en-GB"/>
              </w:rPr>
              <w:br/>
              <w:t>http://www.tapcreations.ie</w:t>
            </w:r>
          </w:p>
        </w:tc>
        <w:tc>
          <w:tcPr>
            <w:tcW w:w="2693" w:type="dxa"/>
            <w:tcBorders>
              <w:top w:val="single" w:sz="8" w:space="0" w:color="auto"/>
              <w:left w:val="nil"/>
              <w:bottom w:val="single" w:sz="8" w:space="0" w:color="auto"/>
              <w:right w:val="single" w:sz="8" w:space="0" w:color="auto"/>
            </w:tcBorders>
            <w:shd w:val="clear" w:color="auto" w:fill="auto"/>
            <w:noWrap/>
            <w:vAlign w:val="center"/>
            <w:hideMark/>
          </w:tcPr>
          <w:p w14:paraId="679C18A5" w14:textId="77777777" w:rsidR="001F66D5" w:rsidRPr="00371522" w:rsidRDefault="001F66D5" w:rsidP="001F66D5">
            <w:pPr>
              <w:spacing w:after="0" w:line="240" w:lineRule="auto"/>
              <w:rPr>
                <w:rFonts w:ascii="Calibri" w:eastAsia="Times New Roman" w:hAnsi="Calibri" w:cs="Calibri"/>
                <w:color w:val="000000"/>
                <w:sz w:val="22"/>
                <w:szCs w:val="22"/>
                <w:lang w:val="en-IE" w:eastAsia="en-GB"/>
              </w:rPr>
            </w:pPr>
            <w:r w:rsidRPr="00371522">
              <w:rPr>
                <w:rFonts w:ascii="Calibri" w:eastAsia="Times New Roman" w:hAnsi="Calibri" w:cs="Calibri"/>
                <w:color w:val="000000"/>
                <w:sz w:val="22"/>
                <w:szCs w:val="22"/>
                <w:lang w:val="en-IE" w:eastAsia="en-GB"/>
              </w:rPr>
              <w:t xml:space="preserve">Further products </w:t>
            </w:r>
            <w:r w:rsidR="002D4142" w:rsidRPr="00371522">
              <w:rPr>
                <w:rFonts w:ascii="Calibri" w:eastAsia="Times New Roman" w:hAnsi="Calibri" w:cs="Calibri"/>
                <w:color w:val="000000"/>
                <w:sz w:val="22"/>
                <w:szCs w:val="22"/>
                <w:lang w:val="en-IE" w:eastAsia="en-GB"/>
              </w:rPr>
              <w:t>available</w:t>
            </w:r>
            <w:r w:rsidRPr="00371522">
              <w:rPr>
                <w:rFonts w:ascii="Calibri" w:eastAsia="Times New Roman" w:hAnsi="Calibri" w:cs="Calibri"/>
                <w:color w:val="000000"/>
                <w:sz w:val="22"/>
                <w:szCs w:val="22"/>
                <w:lang w:val="en-IE" w:eastAsia="en-GB"/>
              </w:rPr>
              <w:t xml:space="preserve"> on request to supplier</w:t>
            </w:r>
          </w:p>
        </w:tc>
      </w:tr>
      <w:tr w:rsidR="00147C9D" w:rsidRPr="00371522" w14:paraId="14693B9A" w14:textId="77777777" w:rsidTr="00147C9D">
        <w:trPr>
          <w:gridAfter w:val="1"/>
          <w:wAfter w:w="1280" w:type="dxa"/>
          <w:trHeight w:val="320"/>
        </w:trPr>
        <w:tc>
          <w:tcPr>
            <w:tcW w:w="1332" w:type="dxa"/>
            <w:tcBorders>
              <w:top w:val="nil"/>
              <w:left w:val="nil"/>
              <w:bottom w:val="nil"/>
              <w:right w:val="nil"/>
            </w:tcBorders>
            <w:shd w:val="clear" w:color="auto" w:fill="auto"/>
            <w:noWrap/>
            <w:hideMark/>
          </w:tcPr>
          <w:p w14:paraId="0BD89E99" w14:textId="77777777" w:rsidR="001F66D5" w:rsidRPr="00371522" w:rsidRDefault="001F66D5" w:rsidP="001F66D5">
            <w:pPr>
              <w:spacing w:after="0" w:line="240" w:lineRule="auto"/>
              <w:rPr>
                <w:rFonts w:ascii="Calibri" w:eastAsia="Times New Roman" w:hAnsi="Calibri" w:cs="Calibri"/>
                <w:color w:val="000000"/>
                <w:sz w:val="22"/>
                <w:szCs w:val="22"/>
                <w:lang w:val="en-IE" w:eastAsia="en-GB"/>
              </w:rPr>
            </w:pPr>
          </w:p>
        </w:tc>
        <w:tc>
          <w:tcPr>
            <w:tcW w:w="3205" w:type="dxa"/>
            <w:tcBorders>
              <w:top w:val="nil"/>
              <w:left w:val="nil"/>
              <w:bottom w:val="nil"/>
              <w:right w:val="nil"/>
            </w:tcBorders>
            <w:shd w:val="clear" w:color="auto" w:fill="auto"/>
            <w:noWrap/>
            <w:hideMark/>
          </w:tcPr>
          <w:p w14:paraId="104909D5" w14:textId="77777777" w:rsidR="001F66D5" w:rsidRPr="00371522" w:rsidRDefault="001F66D5" w:rsidP="001F66D5">
            <w:pPr>
              <w:spacing w:after="0" w:line="240" w:lineRule="auto"/>
              <w:rPr>
                <w:rFonts w:ascii="Times New Roman" w:eastAsia="Times New Roman" w:hAnsi="Times New Roman" w:cs="Times New Roman"/>
                <w:color w:val="auto"/>
                <w:lang w:val="en-IE" w:eastAsia="en-GB"/>
              </w:rPr>
            </w:pPr>
          </w:p>
        </w:tc>
        <w:tc>
          <w:tcPr>
            <w:tcW w:w="1134" w:type="dxa"/>
            <w:tcBorders>
              <w:top w:val="nil"/>
              <w:left w:val="nil"/>
              <w:bottom w:val="nil"/>
              <w:right w:val="nil"/>
            </w:tcBorders>
            <w:shd w:val="clear" w:color="auto" w:fill="auto"/>
            <w:noWrap/>
            <w:hideMark/>
          </w:tcPr>
          <w:p w14:paraId="5D0AF756" w14:textId="77777777" w:rsidR="001F66D5" w:rsidRPr="00371522" w:rsidRDefault="001F66D5" w:rsidP="001F66D5">
            <w:pPr>
              <w:spacing w:after="0" w:line="240" w:lineRule="auto"/>
              <w:ind w:firstLineChars="100" w:firstLine="200"/>
              <w:rPr>
                <w:rFonts w:ascii="Times New Roman" w:eastAsia="Times New Roman" w:hAnsi="Times New Roman" w:cs="Times New Roman"/>
                <w:color w:val="auto"/>
                <w:lang w:val="en-IE" w:eastAsia="en-GB"/>
              </w:rPr>
            </w:pPr>
          </w:p>
        </w:tc>
        <w:tc>
          <w:tcPr>
            <w:tcW w:w="2693" w:type="dxa"/>
            <w:tcBorders>
              <w:top w:val="nil"/>
              <w:left w:val="nil"/>
              <w:bottom w:val="nil"/>
              <w:right w:val="nil"/>
            </w:tcBorders>
            <w:shd w:val="clear" w:color="auto" w:fill="auto"/>
            <w:noWrap/>
            <w:hideMark/>
          </w:tcPr>
          <w:p w14:paraId="08BF789C" w14:textId="77777777" w:rsidR="001F66D5" w:rsidRPr="00371522" w:rsidRDefault="001F66D5" w:rsidP="001F66D5">
            <w:pPr>
              <w:spacing w:after="0" w:line="240" w:lineRule="auto"/>
              <w:jc w:val="right"/>
              <w:rPr>
                <w:rFonts w:ascii="Times New Roman" w:eastAsia="Times New Roman" w:hAnsi="Times New Roman" w:cs="Times New Roman"/>
                <w:color w:val="auto"/>
                <w:lang w:val="en-IE" w:eastAsia="en-GB"/>
              </w:rPr>
            </w:pPr>
          </w:p>
        </w:tc>
        <w:tc>
          <w:tcPr>
            <w:tcW w:w="2693" w:type="dxa"/>
            <w:tcBorders>
              <w:top w:val="nil"/>
              <w:left w:val="nil"/>
              <w:bottom w:val="nil"/>
              <w:right w:val="nil"/>
            </w:tcBorders>
            <w:shd w:val="clear" w:color="auto" w:fill="auto"/>
            <w:noWrap/>
            <w:vAlign w:val="bottom"/>
            <w:hideMark/>
          </w:tcPr>
          <w:p w14:paraId="3482AE66" w14:textId="77777777" w:rsidR="001F66D5" w:rsidRPr="00371522" w:rsidRDefault="001F66D5" w:rsidP="001F66D5">
            <w:pPr>
              <w:spacing w:after="0" w:line="240" w:lineRule="auto"/>
              <w:rPr>
                <w:rFonts w:ascii="Times New Roman" w:eastAsia="Times New Roman" w:hAnsi="Times New Roman" w:cs="Times New Roman"/>
                <w:color w:val="auto"/>
                <w:lang w:val="en-IE" w:eastAsia="en-GB"/>
              </w:rPr>
            </w:pPr>
          </w:p>
        </w:tc>
      </w:tr>
      <w:tr w:rsidR="00147C9D" w:rsidRPr="00371522" w14:paraId="72576F5C" w14:textId="77777777" w:rsidTr="00147C9D">
        <w:trPr>
          <w:gridAfter w:val="1"/>
          <w:wAfter w:w="1280" w:type="dxa"/>
          <w:trHeight w:val="600"/>
        </w:trPr>
        <w:tc>
          <w:tcPr>
            <w:tcW w:w="1332" w:type="dxa"/>
            <w:vMerge w:val="restart"/>
            <w:tcBorders>
              <w:top w:val="single" w:sz="8" w:space="0" w:color="auto"/>
              <w:left w:val="single" w:sz="8" w:space="0" w:color="auto"/>
              <w:bottom w:val="single" w:sz="8" w:space="0" w:color="000000"/>
              <w:right w:val="single" w:sz="4" w:space="0" w:color="auto"/>
            </w:tcBorders>
            <w:shd w:val="clear" w:color="auto" w:fill="auto"/>
            <w:noWrap/>
            <w:hideMark/>
          </w:tcPr>
          <w:p w14:paraId="24202D6F" w14:textId="77777777" w:rsidR="001F66D5" w:rsidRPr="00371522" w:rsidRDefault="001F66D5" w:rsidP="001F66D5">
            <w:pPr>
              <w:spacing w:after="0" w:line="240" w:lineRule="auto"/>
              <w:rPr>
                <w:rFonts w:ascii="Calibri" w:eastAsia="Times New Roman" w:hAnsi="Calibri" w:cs="Calibri"/>
                <w:b/>
                <w:bCs/>
                <w:color w:val="000000"/>
                <w:sz w:val="22"/>
                <w:szCs w:val="22"/>
                <w:lang w:val="en-IE" w:eastAsia="en-GB"/>
              </w:rPr>
            </w:pPr>
            <w:r w:rsidRPr="00371522">
              <w:rPr>
                <w:rFonts w:ascii="Calibri" w:eastAsia="Times New Roman" w:hAnsi="Calibri" w:cs="Calibri"/>
                <w:b/>
                <w:bCs/>
                <w:color w:val="000000"/>
                <w:sz w:val="22"/>
                <w:szCs w:val="22"/>
                <w:lang w:val="en-IE" w:eastAsia="en-GB"/>
              </w:rPr>
              <w:t>STACKED</w:t>
            </w:r>
          </w:p>
        </w:tc>
        <w:tc>
          <w:tcPr>
            <w:tcW w:w="3205" w:type="dxa"/>
            <w:vMerge w:val="restart"/>
            <w:tcBorders>
              <w:top w:val="single" w:sz="8" w:space="0" w:color="auto"/>
              <w:left w:val="single" w:sz="4" w:space="0" w:color="auto"/>
              <w:bottom w:val="single" w:sz="8" w:space="0" w:color="000000"/>
              <w:right w:val="single" w:sz="4" w:space="0" w:color="auto"/>
            </w:tcBorders>
            <w:shd w:val="clear" w:color="auto" w:fill="auto"/>
            <w:noWrap/>
            <w:hideMark/>
          </w:tcPr>
          <w:p w14:paraId="017BAE6E" w14:textId="77777777" w:rsidR="001F66D5" w:rsidRPr="00371522" w:rsidRDefault="001F66D5" w:rsidP="001F66D5">
            <w:pPr>
              <w:spacing w:after="0" w:line="240" w:lineRule="auto"/>
              <w:rPr>
                <w:rFonts w:ascii="Calibri" w:eastAsia="Times New Roman" w:hAnsi="Calibri" w:cs="Calibri"/>
                <w:color w:val="000000"/>
                <w:sz w:val="22"/>
                <w:szCs w:val="22"/>
                <w:lang w:val="en-IE" w:eastAsia="en-GB"/>
              </w:rPr>
            </w:pPr>
            <w:r w:rsidRPr="00371522">
              <w:rPr>
                <w:rFonts w:ascii="Calibri" w:eastAsia="Times New Roman" w:hAnsi="Calibri" w:cs="Calibri"/>
                <w:color w:val="000000"/>
                <w:sz w:val="22"/>
                <w:szCs w:val="22"/>
                <w:lang w:val="en-IE" w:eastAsia="en-GB"/>
              </w:rPr>
              <w:t>All PPE and safety products available</w:t>
            </w:r>
          </w:p>
        </w:tc>
        <w:tc>
          <w:tcPr>
            <w:tcW w:w="1134" w:type="dxa"/>
            <w:vMerge w:val="restart"/>
            <w:tcBorders>
              <w:top w:val="single" w:sz="8" w:space="0" w:color="auto"/>
              <w:left w:val="single" w:sz="4" w:space="0" w:color="auto"/>
              <w:bottom w:val="single" w:sz="8" w:space="0" w:color="000000"/>
              <w:right w:val="single" w:sz="4" w:space="0" w:color="auto"/>
            </w:tcBorders>
            <w:shd w:val="clear" w:color="auto" w:fill="auto"/>
            <w:noWrap/>
            <w:hideMark/>
          </w:tcPr>
          <w:p w14:paraId="00DF60CC" w14:textId="77777777" w:rsidR="001F66D5" w:rsidRPr="00371522" w:rsidRDefault="001F66D5" w:rsidP="001F66D5">
            <w:pPr>
              <w:spacing w:after="0" w:line="240" w:lineRule="auto"/>
              <w:jc w:val="center"/>
              <w:rPr>
                <w:rFonts w:ascii="Calibri" w:eastAsia="Times New Roman" w:hAnsi="Calibri" w:cs="Calibri"/>
                <w:color w:val="000000"/>
                <w:sz w:val="22"/>
                <w:szCs w:val="22"/>
                <w:lang w:val="en-IE" w:eastAsia="en-GB"/>
              </w:rPr>
            </w:pPr>
            <w:r w:rsidRPr="00371522">
              <w:rPr>
                <w:rFonts w:ascii="Calibri" w:eastAsia="Times New Roman" w:hAnsi="Calibri" w:cs="Calibri"/>
                <w:color w:val="000000"/>
                <w:sz w:val="22"/>
                <w:szCs w:val="22"/>
                <w:lang w:val="en-IE" w:eastAsia="en-GB"/>
              </w:rPr>
              <w:t xml:space="preserve">Quotes available on request to supplier. </w:t>
            </w:r>
          </w:p>
        </w:tc>
        <w:tc>
          <w:tcPr>
            <w:tcW w:w="2693" w:type="dxa"/>
            <w:vMerge w:val="restart"/>
            <w:tcBorders>
              <w:top w:val="single" w:sz="8" w:space="0" w:color="auto"/>
              <w:left w:val="single" w:sz="4" w:space="0" w:color="auto"/>
              <w:bottom w:val="single" w:sz="8" w:space="0" w:color="000000"/>
              <w:right w:val="single" w:sz="4" w:space="0" w:color="auto"/>
            </w:tcBorders>
            <w:shd w:val="clear" w:color="auto" w:fill="auto"/>
            <w:hideMark/>
          </w:tcPr>
          <w:p w14:paraId="14911362" w14:textId="77777777" w:rsidR="001F66D5" w:rsidRPr="00371522" w:rsidRDefault="001F66D5" w:rsidP="001F66D5">
            <w:pPr>
              <w:spacing w:after="0" w:line="240" w:lineRule="auto"/>
              <w:rPr>
                <w:rFonts w:ascii="Calibri" w:eastAsia="Times New Roman" w:hAnsi="Calibri" w:cs="Calibri"/>
                <w:b/>
                <w:bCs/>
                <w:color w:val="000000"/>
                <w:sz w:val="22"/>
                <w:szCs w:val="22"/>
                <w:lang w:val="en-IE" w:eastAsia="en-GB"/>
              </w:rPr>
            </w:pPr>
            <w:r w:rsidRPr="00371522">
              <w:rPr>
                <w:rFonts w:ascii="Calibri" w:eastAsia="Times New Roman" w:hAnsi="Calibri" w:cs="Calibri"/>
                <w:b/>
                <w:bCs/>
                <w:color w:val="000000"/>
                <w:sz w:val="22"/>
                <w:szCs w:val="22"/>
                <w:lang w:val="en-IE" w:eastAsia="en-GB"/>
              </w:rPr>
              <w:t>Fiona Harrison, 086 608 2200, fiona.harrison@stacked.ie</w:t>
            </w:r>
            <w:r w:rsidRPr="00371522">
              <w:rPr>
                <w:rFonts w:ascii="Calibri" w:eastAsia="Times New Roman" w:hAnsi="Calibri" w:cs="Calibri"/>
                <w:b/>
                <w:bCs/>
                <w:color w:val="000000"/>
                <w:sz w:val="22"/>
                <w:szCs w:val="22"/>
                <w:lang w:val="en-IE" w:eastAsia="en-GB"/>
              </w:rPr>
              <w:br/>
              <w:t>www.stacked.ie; www.bewellatwork.ie</w:t>
            </w:r>
          </w:p>
        </w:tc>
        <w:tc>
          <w:tcPr>
            <w:tcW w:w="2693" w:type="dxa"/>
            <w:vMerge w:val="restart"/>
            <w:tcBorders>
              <w:top w:val="single" w:sz="8" w:space="0" w:color="auto"/>
              <w:left w:val="single" w:sz="4" w:space="0" w:color="auto"/>
              <w:bottom w:val="single" w:sz="8" w:space="0" w:color="000000"/>
              <w:right w:val="single" w:sz="8" w:space="0" w:color="auto"/>
            </w:tcBorders>
            <w:shd w:val="clear" w:color="auto" w:fill="auto"/>
            <w:hideMark/>
          </w:tcPr>
          <w:p w14:paraId="1CA14818" w14:textId="77777777" w:rsidR="001F66D5" w:rsidRPr="00371522" w:rsidRDefault="001F66D5" w:rsidP="001F66D5">
            <w:pPr>
              <w:spacing w:after="0" w:line="240" w:lineRule="auto"/>
              <w:rPr>
                <w:rFonts w:ascii="Calibri" w:eastAsia="Times New Roman" w:hAnsi="Calibri" w:cs="Calibri"/>
                <w:color w:val="000000"/>
                <w:sz w:val="22"/>
                <w:szCs w:val="22"/>
                <w:lang w:val="en-IE" w:eastAsia="en-GB"/>
              </w:rPr>
            </w:pPr>
            <w:r w:rsidRPr="00371522">
              <w:rPr>
                <w:rFonts w:ascii="Calibri" w:eastAsia="Times New Roman" w:hAnsi="Calibri" w:cs="Calibri"/>
                <w:color w:val="000000"/>
                <w:sz w:val="22"/>
                <w:szCs w:val="22"/>
                <w:lang w:val="en-IE" w:eastAsia="en-GB"/>
              </w:rPr>
              <w:t>Full details of the products available on the website - www.bewellatwork.ie</w:t>
            </w:r>
            <w:r w:rsidRPr="00371522">
              <w:rPr>
                <w:rFonts w:ascii="Calibri" w:eastAsia="Times New Roman" w:hAnsi="Calibri" w:cs="Calibri"/>
                <w:color w:val="000000"/>
                <w:sz w:val="22"/>
                <w:szCs w:val="22"/>
                <w:lang w:val="en-IE" w:eastAsia="en-GB"/>
              </w:rPr>
              <w:br/>
              <w:t>Discount available for DDLETB centres</w:t>
            </w:r>
          </w:p>
        </w:tc>
      </w:tr>
      <w:tr w:rsidR="00147C9D" w:rsidRPr="00371522" w14:paraId="3BFE9D50" w14:textId="77777777" w:rsidTr="00147C9D">
        <w:trPr>
          <w:trHeight w:val="540"/>
        </w:trPr>
        <w:tc>
          <w:tcPr>
            <w:tcW w:w="1332" w:type="dxa"/>
            <w:vMerge/>
            <w:tcBorders>
              <w:top w:val="single" w:sz="8" w:space="0" w:color="auto"/>
              <w:left w:val="single" w:sz="8" w:space="0" w:color="auto"/>
              <w:bottom w:val="single" w:sz="8" w:space="0" w:color="000000"/>
              <w:right w:val="single" w:sz="4" w:space="0" w:color="auto"/>
            </w:tcBorders>
            <w:hideMark/>
          </w:tcPr>
          <w:p w14:paraId="1F580C2E" w14:textId="77777777" w:rsidR="001F66D5" w:rsidRPr="00371522" w:rsidRDefault="001F66D5" w:rsidP="001F66D5">
            <w:pPr>
              <w:spacing w:after="0" w:line="240" w:lineRule="auto"/>
              <w:rPr>
                <w:rFonts w:ascii="Calibri" w:eastAsia="Times New Roman" w:hAnsi="Calibri" w:cs="Calibri"/>
                <w:b/>
                <w:bCs/>
                <w:color w:val="000000"/>
                <w:sz w:val="22"/>
                <w:szCs w:val="22"/>
                <w:lang w:val="en-IE" w:eastAsia="en-GB"/>
              </w:rPr>
            </w:pPr>
          </w:p>
        </w:tc>
        <w:tc>
          <w:tcPr>
            <w:tcW w:w="3205" w:type="dxa"/>
            <w:vMerge/>
            <w:tcBorders>
              <w:top w:val="single" w:sz="8" w:space="0" w:color="auto"/>
              <w:left w:val="single" w:sz="4" w:space="0" w:color="auto"/>
              <w:bottom w:val="single" w:sz="8" w:space="0" w:color="000000"/>
              <w:right w:val="single" w:sz="4" w:space="0" w:color="auto"/>
            </w:tcBorders>
            <w:hideMark/>
          </w:tcPr>
          <w:p w14:paraId="0FD80439" w14:textId="77777777" w:rsidR="001F66D5" w:rsidRPr="00371522" w:rsidRDefault="001F66D5" w:rsidP="001F66D5">
            <w:pPr>
              <w:spacing w:after="0" w:line="240" w:lineRule="auto"/>
              <w:rPr>
                <w:rFonts w:ascii="Calibri" w:eastAsia="Times New Roman" w:hAnsi="Calibri" w:cs="Calibri"/>
                <w:color w:val="000000"/>
                <w:sz w:val="22"/>
                <w:szCs w:val="22"/>
                <w:lang w:val="en-IE" w:eastAsia="en-GB"/>
              </w:rPr>
            </w:pPr>
          </w:p>
        </w:tc>
        <w:tc>
          <w:tcPr>
            <w:tcW w:w="1134" w:type="dxa"/>
            <w:vMerge/>
            <w:tcBorders>
              <w:top w:val="single" w:sz="8" w:space="0" w:color="auto"/>
              <w:left w:val="single" w:sz="4" w:space="0" w:color="auto"/>
              <w:bottom w:val="single" w:sz="8" w:space="0" w:color="000000"/>
              <w:right w:val="single" w:sz="4" w:space="0" w:color="auto"/>
            </w:tcBorders>
            <w:hideMark/>
          </w:tcPr>
          <w:p w14:paraId="6D26CB6E" w14:textId="77777777" w:rsidR="001F66D5" w:rsidRPr="00371522" w:rsidRDefault="001F66D5" w:rsidP="001F66D5">
            <w:pPr>
              <w:spacing w:after="0" w:line="240" w:lineRule="auto"/>
              <w:rPr>
                <w:rFonts w:ascii="Calibri" w:eastAsia="Times New Roman" w:hAnsi="Calibri" w:cs="Calibri"/>
                <w:color w:val="000000"/>
                <w:sz w:val="22"/>
                <w:szCs w:val="22"/>
                <w:lang w:val="en-IE" w:eastAsia="en-GB"/>
              </w:rPr>
            </w:pPr>
          </w:p>
        </w:tc>
        <w:tc>
          <w:tcPr>
            <w:tcW w:w="2693" w:type="dxa"/>
            <w:vMerge/>
            <w:tcBorders>
              <w:top w:val="single" w:sz="8" w:space="0" w:color="auto"/>
              <w:left w:val="single" w:sz="4" w:space="0" w:color="auto"/>
              <w:bottom w:val="single" w:sz="8" w:space="0" w:color="000000"/>
              <w:right w:val="single" w:sz="4" w:space="0" w:color="auto"/>
            </w:tcBorders>
            <w:hideMark/>
          </w:tcPr>
          <w:p w14:paraId="04573B2B" w14:textId="77777777" w:rsidR="001F66D5" w:rsidRPr="00371522" w:rsidRDefault="001F66D5" w:rsidP="001F66D5">
            <w:pPr>
              <w:spacing w:after="0" w:line="240" w:lineRule="auto"/>
              <w:rPr>
                <w:rFonts w:ascii="Calibri" w:eastAsia="Times New Roman" w:hAnsi="Calibri" w:cs="Calibri"/>
                <w:b/>
                <w:bCs/>
                <w:color w:val="000000"/>
                <w:sz w:val="22"/>
                <w:szCs w:val="22"/>
                <w:lang w:val="en-IE" w:eastAsia="en-GB"/>
              </w:rPr>
            </w:pPr>
          </w:p>
        </w:tc>
        <w:tc>
          <w:tcPr>
            <w:tcW w:w="2693" w:type="dxa"/>
            <w:vMerge/>
            <w:tcBorders>
              <w:top w:val="single" w:sz="8" w:space="0" w:color="auto"/>
              <w:left w:val="single" w:sz="4" w:space="0" w:color="auto"/>
              <w:bottom w:val="single" w:sz="8" w:space="0" w:color="000000"/>
              <w:right w:val="single" w:sz="8" w:space="0" w:color="auto"/>
            </w:tcBorders>
            <w:vAlign w:val="center"/>
            <w:hideMark/>
          </w:tcPr>
          <w:p w14:paraId="21858C02" w14:textId="77777777" w:rsidR="001F66D5" w:rsidRPr="00371522" w:rsidRDefault="001F66D5" w:rsidP="001F66D5">
            <w:pPr>
              <w:spacing w:after="0" w:line="240" w:lineRule="auto"/>
              <w:rPr>
                <w:rFonts w:ascii="Calibri" w:eastAsia="Times New Roman" w:hAnsi="Calibri" w:cs="Calibri"/>
                <w:color w:val="000000"/>
                <w:sz w:val="22"/>
                <w:szCs w:val="22"/>
                <w:lang w:val="en-IE" w:eastAsia="en-GB"/>
              </w:rPr>
            </w:pPr>
          </w:p>
        </w:tc>
        <w:tc>
          <w:tcPr>
            <w:tcW w:w="1280" w:type="dxa"/>
            <w:tcBorders>
              <w:top w:val="nil"/>
              <w:left w:val="nil"/>
              <w:bottom w:val="nil"/>
              <w:right w:val="nil"/>
            </w:tcBorders>
            <w:shd w:val="clear" w:color="auto" w:fill="auto"/>
            <w:noWrap/>
            <w:vAlign w:val="bottom"/>
            <w:hideMark/>
          </w:tcPr>
          <w:p w14:paraId="1B58E2B9" w14:textId="77777777" w:rsidR="001F66D5" w:rsidRPr="00371522" w:rsidRDefault="001F66D5" w:rsidP="001F66D5">
            <w:pPr>
              <w:spacing w:after="0" w:line="240" w:lineRule="auto"/>
              <w:rPr>
                <w:rFonts w:ascii="Calibri" w:eastAsia="Times New Roman" w:hAnsi="Calibri" w:cs="Calibri"/>
                <w:color w:val="000000"/>
                <w:sz w:val="22"/>
                <w:szCs w:val="22"/>
                <w:lang w:val="en-IE" w:eastAsia="en-GB"/>
              </w:rPr>
            </w:pPr>
          </w:p>
        </w:tc>
      </w:tr>
      <w:tr w:rsidR="001F66D5" w:rsidRPr="00371522" w14:paraId="75A23240" w14:textId="77777777" w:rsidTr="00147C9D">
        <w:trPr>
          <w:trHeight w:val="320"/>
        </w:trPr>
        <w:tc>
          <w:tcPr>
            <w:tcW w:w="11057" w:type="dxa"/>
            <w:gridSpan w:val="5"/>
            <w:tcBorders>
              <w:top w:val="nil"/>
              <w:left w:val="nil"/>
              <w:bottom w:val="nil"/>
              <w:right w:val="nil"/>
            </w:tcBorders>
            <w:shd w:val="clear" w:color="auto" w:fill="auto"/>
            <w:noWrap/>
            <w:hideMark/>
          </w:tcPr>
          <w:p w14:paraId="31E5D231" w14:textId="77777777" w:rsidR="001F66D5" w:rsidRPr="00371522" w:rsidRDefault="001F66D5" w:rsidP="001F66D5">
            <w:pPr>
              <w:spacing w:after="0" w:line="240" w:lineRule="auto"/>
              <w:rPr>
                <w:rFonts w:ascii="Times New Roman" w:eastAsia="Times New Roman" w:hAnsi="Times New Roman" w:cs="Times New Roman"/>
                <w:color w:val="auto"/>
                <w:lang w:val="en-IE" w:eastAsia="en-GB"/>
              </w:rPr>
            </w:pPr>
          </w:p>
        </w:tc>
        <w:tc>
          <w:tcPr>
            <w:tcW w:w="1280" w:type="dxa"/>
            <w:vAlign w:val="center"/>
            <w:hideMark/>
          </w:tcPr>
          <w:p w14:paraId="58BD6A41" w14:textId="77777777" w:rsidR="001F66D5" w:rsidRPr="00371522" w:rsidRDefault="001F66D5" w:rsidP="001F66D5">
            <w:pPr>
              <w:spacing w:after="0" w:line="240" w:lineRule="auto"/>
              <w:rPr>
                <w:rFonts w:ascii="Times New Roman" w:eastAsia="Times New Roman" w:hAnsi="Times New Roman" w:cs="Times New Roman"/>
                <w:color w:val="auto"/>
                <w:lang w:val="en-IE" w:eastAsia="en-GB"/>
              </w:rPr>
            </w:pPr>
          </w:p>
        </w:tc>
      </w:tr>
      <w:tr w:rsidR="00147C9D" w:rsidRPr="00371522" w14:paraId="18085245" w14:textId="77777777" w:rsidTr="00147C9D">
        <w:trPr>
          <w:trHeight w:val="1940"/>
        </w:trPr>
        <w:tc>
          <w:tcPr>
            <w:tcW w:w="1332" w:type="dxa"/>
            <w:tcBorders>
              <w:top w:val="single" w:sz="8" w:space="0" w:color="auto"/>
              <w:left w:val="single" w:sz="8" w:space="0" w:color="auto"/>
              <w:bottom w:val="single" w:sz="8" w:space="0" w:color="auto"/>
              <w:right w:val="single" w:sz="4" w:space="0" w:color="auto"/>
            </w:tcBorders>
            <w:shd w:val="clear" w:color="auto" w:fill="auto"/>
            <w:hideMark/>
          </w:tcPr>
          <w:p w14:paraId="6A6EBE01" w14:textId="77777777" w:rsidR="001F66D5" w:rsidRPr="00371522" w:rsidRDefault="001F66D5" w:rsidP="001F66D5">
            <w:pPr>
              <w:spacing w:after="0" w:line="240" w:lineRule="auto"/>
              <w:rPr>
                <w:rFonts w:ascii="Calibri" w:eastAsia="Times New Roman" w:hAnsi="Calibri" w:cs="Calibri"/>
                <w:b/>
                <w:bCs/>
                <w:color w:val="000000"/>
                <w:sz w:val="22"/>
                <w:szCs w:val="22"/>
                <w:lang w:val="en-IE" w:eastAsia="en-GB"/>
              </w:rPr>
            </w:pPr>
            <w:r w:rsidRPr="00371522">
              <w:rPr>
                <w:rFonts w:ascii="Calibri" w:eastAsia="Times New Roman" w:hAnsi="Calibri" w:cs="Calibri"/>
                <w:b/>
                <w:bCs/>
                <w:color w:val="000000"/>
                <w:sz w:val="22"/>
                <w:szCs w:val="22"/>
                <w:lang w:val="en-IE" w:eastAsia="en-GB"/>
              </w:rPr>
              <w:t>JW Print &amp; Promotional Solutions Ltd</w:t>
            </w:r>
          </w:p>
        </w:tc>
        <w:tc>
          <w:tcPr>
            <w:tcW w:w="3205" w:type="dxa"/>
            <w:tcBorders>
              <w:top w:val="single" w:sz="8" w:space="0" w:color="auto"/>
              <w:left w:val="nil"/>
              <w:bottom w:val="single" w:sz="8" w:space="0" w:color="auto"/>
              <w:right w:val="single" w:sz="8" w:space="0" w:color="auto"/>
            </w:tcBorders>
            <w:shd w:val="clear" w:color="auto" w:fill="auto"/>
            <w:hideMark/>
          </w:tcPr>
          <w:p w14:paraId="357C16D6" w14:textId="77777777" w:rsidR="001F66D5" w:rsidRPr="00371522" w:rsidRDefault="001F66D5" w:rsidP="001F66D5">
            <w:pPr>
              <w:spacing w:after="0" w:line="240" w:lineRule="auto"/>
              <w:rPr>
                <w:rFonts w:ascii="Calibri" w:eastAsia="Times New Roman" w:hAnsi="Calibri" w:cs="Calibri"/>
                <w:color w:val="000000"/>
                <w:sz w:val="22"/>
                <w:szCs w:val="22"/>
                <w:lang w:val="en-IE" w:eastAsia="en-GB"/>
              </w:rPr>
            </w:pPr>
            <w:r w:rsidRPr="00371522">
              <w:rPr>
                <w:rFonts w:ascii="Calibri" w:eastAsia="Times New Roman" w:hAnsi="Calibri" w:cs="Calibri"/>
                <w:color w:val="000000"/>
                <w:sz w:val="22"/>
                <w:szCs w:val="22"/>
                <w:lang w:val="en-IE" w:eastAsia="en-GB"/>
              </w:rPr>
              <w:t>free site survey and provide a recommendation report</w:t>
            </w:r>
            <w:r w:rsidRPr="00371522">
              <w:rPr>
                <w:rFonts w:ascii="Calibri" w:eastAsia="Times New Roman" w:hAnsi="Calibri" w:cs="Calibri"/>
                <w:color w:val="000000"/>
                <w:sz w:val="22"/>
                <w:szCs w:val="22"/>
                <w:lang w:val="en-IE" w:eastAsia="en-GB"/>
              </w:rPr>
              <w:br/>
              <w:t xml:space="preserve">The protective screens can be customised- cut and shaped to perfectly fit their environment, </w:t>
            </w:r>
            <w:r w:rsidR="002D4142" w:rsidRPr="00371522">
              <w:rPr>
                <w:rFonts w:ascii="Calibri" w:eastAsia="Times New Roman" w:hAnsi="Calibri" w:cs="Calibri"/>
                <w:color w:val="000000"/>
                <w:sz w:val="22"/>
                <w:szCs w:val="22"/>
                <w:lang w:val="en-IE" w:eastAsia="en-GB"/>
              </w:rPr>
              <w:t>e.g.</w:t>
            </w:r>
            <w:r w:rsidRPr="00371522">
              <w:rPr>
                <w:rFonts w:ascii="Calibri" w:eastAsia="Times New Roman" w:hAnsi="Calibri" w:cs="Calibri"/>
                <w:color w:val="000000"/>
                <w:sz w:val="22"/>
                <w:szCs w:val="22"/>
                <w:lang w:val="en-IE" w:eastAsia="en-GB"/>
              </w:rPr>
              <w:t xml:space="preserve"> workstation, existing partitions, etc..</w:t>
            </w:r>
            <w:r w:rsidRPr="00371522">
              <w:rPr>
                <w:rFonts w:ascii="Calibri" w:eastAsia="Times New Roman" w:hAnsi="Calibri" w:cs="Calibri"/>
                <w:color w:val="000000"/>
                <w:sz w:val="22"/>
                <w:szCs w:val="22"/>
                <w:lang w:val="en-IE" w:eastAsia="en-GB"/>
              </w:rPr>
              <w:br/>
              <w:t>All artwork can be customised to include corporate logos/colours, special messages and/or graphics.</w:t>
            </w:r>
          </w:p>
        </w:tc>
        <w:tc>
          <w:tcPr>
            <w:tcW w:w="1134" w:type="dxa"/>
            <w:tcBorders>
              <w:top w:val="single" w:sz="8" w:space="0" w:color="auto"/>
              <w:left w:val="single" w:sz="4" w:space="0" w:color="auto"/>
              <w:bottom w:val="single" w:sz="8" w:space="0" w:color="auto"/>
              <w:right w:val="single" w:sz="4" w:space="0" w:color="auto"/>
            </w:tcBorders>
            <w:shd w:val="clear" w:color="auto" w:fill="auto"/>
            <w:noWrap/>
            <w:hideMark/>
          </w:tcPr>
          <w:p w14:paraId="7484EDD9" w14:textId="77777777" w:rsidR="001F66D5" w:rsidRPr="00371522" w:rsidRDefault="001F66D5" w:rsidP="001F66D5">
            <w:pPr>
              <w:spacing w:after="0" w:line="240" w:lineRule="auto"/>
              <w:jc w:val="right"/>
              <w:rPr>
                <w:rFonts w:ascii="Calibri" w:eastAsia="Times New Roman" w:hAnsi="Calibri" w:cs="Calibri"/>
                <w:color w:val="000000"/>
                <w:sz w:val="22"/>
                <w:szCs w:val="22"/>
                <w:lang w:val="en-IE" w:eastAsia="en-GB"/>
              </w:rPr>
            </w:pPr>
            <w:r w:rsidRPr="00371522">
              <w:rPr>
                <w:rFonts w:ascii="Calibri" w:eastAsia="Times New Roman" w:hAnsi="Calibri" w:cs="Calibri"/>
                <w:color w:val="000000"/>
                <w:sz w:val="22"/>
                <w:szCs w:val="22"/>
                <w:lang w:val="en-IE" w:eastAsia="en-GB"/>
              </w:rPr>
              <w:t xml:space="preserve">Quotes available on request to supplier. </w:t>
            </w:r>
          </w:p>
        </w:tc>
        <w:tc>
          <w:tcPr>
            <w:tcW w:w="2693" w:type="dxa"/>
            <w:tcBorders>
              <w:top w:val="single" w:sz="8" w:space="0" w:color="auto"/>
              <w:left w:val="nil"/>
              <w:bottom w:val="single" w:sz="8" w:space="0" w:color="auto"/>
              <w:right w:val="single" w:sz="4" w:space="0" w:color="auto"/>
            </w:tcBorders>
            <w:shd w:val="clear" w:color="auto" w:fill="auto"/>
            <w:hideMark/>
          </w:tcPr>
          <w:p w14:paraId="2AA5A36E" w14:textId="77777777" w:rsidR="001F66D5" w:rsidRPr="00371522" w:rsidRDefault="001F66D5" w:rsidP="001F66D5">
            <w:pPr>
              <w:spacing w:after="0" w:line="240" w:lineRule="auto"/>
              <w:rPr>
                <w:rFonts w:ascii="Calibri" w:eastAsia="Times New Roman" w:hAnsi="Calibri" w:cs="Calibri"/>
                <w:color w:val="auto"/>
                <w:sz w:val="22"/>
                <w:szCs w:val="22"/>
                <w:lang w:val="en-IE" w:eastAsia="en-GB"/>
              </w:rPr>
            </w:pPr>
            <w:r w:rsidRPr="00371522">
              <w:rPr>
                <w:rFonts w:ascii="Calibri" w:eastAsia="Times New Roman" w:hAnsi="Calibri" w:cs="Calibri"/>
                <w:color w:val="auto"/>
                <w:sz w:val="22"/>
                <w:szCs w:val="22"/>
                <w:lang w:val="en-IE" w:eastAsia="en-GB"/>
              </w:rPr>
              <w:t xml:space="preserve">William Gleeson </w:t>
            </w:r>
            <w:r w:rsidRPr="00371522">
              <w:rPr>
                <w:rFonts w:ascii="Calibri" w:eastAsia="Times New Roman" w:hAnsi="Calibri" w:cs="Calibri"/>
                <w:color w:val="auto"/>
                <w:sz w:val="22"/>
                <w:szCs w:val="22"/>
                <w:lang w:val="en-IE" w:eastAsia="en-GB"/>
              </w:rPr>
              <w:br/>
              <w:t xml:space="preserve">01-4596111 | Mobile: 087-1860111 </w:t>
            </w:r>
            <w:r w:rsidRPr="00371522">
              <w:rPr>
                <w:rFonts w:ascii="Calibri" w:eastAsia="Times New Roman" w:hAnsi="Calibri" w:cs="Calibri"/>
                <w:color w:val="auto"/>
                <w:sz w:val="22"/>
                <w:szCs w:val="22"/>
                <w:lang w:val="en-IE" w:eastAsia="en-GB"/>
              </w:rPr>
              <w:br/>
              <w:t xml:space="preserve"> E-mail: wgleeson@jwpps.ie</w:t>
            </w:r>
            <w:r w:rsidRPr="00371522">
              <w:rPr>
                <w:rFonts w:ascii="Calibri" w:eastAsia="Times New Roman" w:hAnsi="Calibri" w:cs="Calibri"/>
                <w:color w:val="auto"/>
                <w:sz w:val="22"/>
                <w:szCs w:val="22"/>
                <w:lang w:val="en-IE" w:eastAsia="en-GB"/>
              </w:rPr>
              <w:br/>
              <w:t xml:space="preserve"> Website: www.jwpps.ie</w:t>
            </w:r>
          </w:p>
        </w:tc>
        <w:tc>
          <w:tcPr>
            <w:tcW w:w="2693" w:type="dxa"/>
            <w:tcBorders>
              <w:top w:val="single" w:sz="8" w:space="0" w:color="auto"/>
              <w:left w:val="nil"/>
              <w:bottom w:val="single" w:sz="8" w:space="0" w:color="auto"/>
              <w:right w:val="single" w:sz="8" w:space="0" w:color="auto"/>
            </w:tcBorders>
            <w:shd w:val="clear" w:color="auto" w:fill="auto"/>
            <w:vAlign w:val="center"/>
            <w:hideMark/>
          </w:tcPr>
          <w:p w14:paraId="2F7B87B5" w14:textId="77777777" w:rsidR="001F66D5" w:rsidRPr="00371522" w:rsidRDefault="001F66D5" w:rsidP="001F66D5">
            <w:pPr>
              <w:spacing w:after="0" w:line="240" w:lineRule="auto"/>
              <w:rPr>
                <w:rFonts w:ascii="Calibri" w:eastAsia="Times New Roman" w:hAnsi="Calibri" w:cs="Calibri"/>
                <w:color w:val="000000"/>
                <w:sz w:val="22"/>
                <w:szCs w:val="22"/>
                <w:lang w:val="en-IE" w:eastAsia="en-GB"/>
              </w:rPr>
            </w:pPr>
            <w:r w:rsidRPr="00371522">
              <w:rPr>
                <w:rFonts w:ascii="Calibri" w:eastAsia="Times New Roman" w:hAnsi="Calibri" w:cs="Calibri"/>
                <w:color w:val="000000"/>
                <w:sz w:val="22"/>
                <w:szCs w:val="22"/>
                <w:lang w:val="en-IE" w:eastAsia="en-GB"/>
              </w:rPr>
              <w:t xml:space="preserve">Please see website for further products. </w:t>
            </w:r>
          </w:p>
        </w:tc>
        <w:tc>
          <w:tcPr>
            <w:tcW w:w="1280" w:type="dxa"/>
            <w:vAlign w:val="center"/>
            <w:hideMark/>
          </w:tcPr>
          <w:p w14:paraId="3111EEF1" w14:textId="77777777" w:rsidR="001F66D5" w:rsidRPr="00371522" w:rsidRDefault="001F66D5" w:rsidP="001F66D5">
            <w:pPr>
              <w:spacing w:after="0" w:line="240" w:lineRule="auto"/>
              <w:rPr>
                <w:rFonts w:ascii="Times New Roman" w:eastAsia="Times New Roman" w:hAnsi="Times New Roman" w:cs="Times New Roman"/>
                <w:color w:val="auto"/>
                <w:lang w:val="en-IE" w:eastAsia="en-GB"/>
              </w:rPr>
            </w:pPr>
          </w:p>
        </w:tc>
      </w:tr>
      <w:tr w:rsidR="00147C9D" w:rsidRPr="00371522" w14:paraId="7E389372" w14:textId="77777777" w:rsidTr="00147C9D">
        <w:trPr>
          <w:trHeight w:val="300"/>
        </w:trPr>
        <w:tc>
          <w:tcPr>
            <w:tcW w:w="1332" w:type="dxa"/>
            <w:tcBorders>
              <w:top w:val="nil"/>
              <w:left w:val="nil"/>
              <w:bottom w:val="nil"/>
              <w:right w:val="nil"/>
            </w:tcBorders>
            <w:shd w:val="clear" w:color="auto" w:fill="auto"/>
            <w:hideMark/>
          </w:tcPr>
          <w:p w14:paraId="1248D5D2" w14:textId="77777777" w:rsidR="001F66D5" w:rsidRPr="00371522" w:rsidRDefault="001F66D5" w:rsidP="001F66D5">
            <w:pPr>
              <w:spacing w:after="0" w:line="240" w:lineRule="auto"/>
              <w:rPr>
                <w:rFonts w:ascii="Calibri" w:eastAsia="Times New Roman" w:hAnsi="Calibri" w:cs="Calibri"/>
                <w:color w:val="000000"/>
                <w:sz w:val="22"/>
                <w:szCs w:val="22"/>
                <w:lang w:val="en-IE" w:eastAsia="en-GB"/>
              </w:rPr>
            </w:pPr>
          </w:p>
        </w:tc>
        <w:tc>
          <w:tcPr>
            <w:tcW w:w="3205" w:type="dxa"/>
            <w:tcBorders>
              <w:top w:val="nil"/>
              <w:left w:val="nil"/>
              <w:bottom w:val="nil"/>
              <w:right w:val="nil"/>
            </w:tcBorders>
            <w:shd w:val="clear" w:color="auto" w:fill="auto"/>
            <w:noWrap/>
            <w:hideMark/>
          </w:tcPr>
          <w:p w14:paraId="0F3F87F9" w14:textId="77777777" w:rsidR="001F66D5" w:rsidRPr="00371522" w:rsidRDefault="001F66D5" w:rsidP="001F66D5">
            <w:pPr>
              <w:spacing w:after="0" w:line="240" w:lineRule="auto"/>
              <w:rPr>
                <w:rFonts w:ascii="Times New Roman" w:eastAsia="Times New Roman" w:hAnsi="Times New Roman" w:cs="Times New Roman"/>
                <w:color w:val="auto"/>
                <w:lang w:val="en-IE" w:eastAsia="en-GB"/>
              </w:rPr>
            </w:pPr>
          </w:p>
        </w:tc>
        <w:tc>
          <w:tcPr>
            <w:tcW w:w="1134" w:type="dxa"/>
            <w:tcBorders>
              <w:top w:val="nil"/>
              <w:left w:val="nil"/>
              <w:bottom w:val="nil"/>
              <w:right w:val="nil"/>
            </w:tcBorders>
            <w:shd w:val="clear" w:color="auto" w:fill="auto"/>
            <w:noWrap/>
            <w:hideMark/>
          </w:tcPr>
          <w:p w14:paraId="13501528" w14:textId="77777777" w:rsidR="001F66D5" w:rsidRPr="00371522" w:rsidRDefault="001F66D5" w:rsidP="001F66D5">
            <w:pPr>
              <w:spacing w:after="0" w:line="240" w:lineRule="auto"/>
              <w:ind w:firstLineChars="100" w:firstLine="200"/>
              <w:rPr>
                <w:rFonts w:ascii="Times New Roman" w:eastAsia="Times New Roman" w:hAnsi="Times New Roman" w:cs="Times New Roman"/>
                <w:color w:val="auto"/>
                <w:lang w:val="en-IE" w:eastAsia="en-GB"/>
              </w:rPr>
            </w:pPr>
          </w:p>
        </w:tc>
        <w:tc>
          <w:tcPr>
            <w:tcW w:w="2693" w:type="dxa"/>
            <w:tcBorders>
              <w:top w:val="nil"/>
              <w:left w:val="nil"/>
              <w:bottom w:val="nil"/>
              <w:right w:val="nil"/>
            </w:tcBorders>
            <w:shd w:val="clear" w:color="auto" w:fill="auto"/>
            <w:noWrap/>
            <w:hideMark/>
          </w:tcPr>
          <w:p w14:paraId="02484DC4" w14:textId="77777777" w:rsidR="001F66D5" w:rsidRPr="00371522" w:rsidRDefault="001F66D5" w:rsidP="001F66D5">
            <w:pPr>
              <w:spacing w:after="0" w:line="240" w:lineRule="auto"/>
              <w:jc w:val="right"/>
              <w:rPr>
                <w:rFonts w:ascii="Times New Roman" w:eastAsia="Times New Roman" w:hAnsi="Times New Roman" w:cs="Times New Roman"/>
                <w:color w:val="auto"/>
                <w:lang w:val="en-IE" w:eastAsia="en-GB"/>
              </w:rPr>
            </w:pPr>
          </w:p>
        </w:tc>
        <w:tc>
          <w:tcPr>
            <w:tcW w:w="2693" w:type="dxa"/>
            <w:tcBorders>
              <w:top w:val="nil"/>
              <w:left w:val="nil"/>
              <w:bottom w:val="nil"/>
              <w:right w:val="nil"/>
            </w:tcBorders>
            <w:shd w:val="clear" w:color="auto" w:fill="auto"/>
            <w:noWrap/>
            <w:vAlign w:val="center"/>
            <w:hideMark/>
          </w:tcPr>
          <w:p w14:paraId="2ADC0E74" w14:textId="77777777" w:rsidR="001F66D5" w:rsidRPr="00371522" w:rsidRDefault="001F66D5" w:rsidP="001F66D5">
            <w:pPr>
              <w:spacing w:after="0" w:line="240" w:lineRule="auto"/>
              <w:rPr>
                <w:rFonts w:ascii="Times New Roman" w:eastAsia="Times New Roman" w:hAnsi="Times New Roman" w:cs="Times New Roman"/>
                <w:color w:val="auto"/>
                <w:lang w:val="en-IE" w:eastAsia="en-GB"/>
              </w:rPr>
            </w:pPr>
          </w:p>
        </w:tc>
        <w:tc>
          <w:tcPr>
            <w:tcW w:w="1280" w:type="dxa"/>
            <w:vAlign w:val="center"/>
            <w:hideMark/>
          </w:tcPr>
          <w:p w14:paraId="57233F19" w14:textId="77777777" w:rsidR="001F66D5" w:rsidRPr="00371522" w:rsidRDefault="001F66D5" w:rsidP="001F66D5">
            <w:pPr>
              <w:spacing w:after="0" w:line="240" w:lineRule="auto"/>
              <w:rPr>
                <w:rFonts w:ascii="Times New Roman" w:eastAsia="Times New Roman" w:hAnsi="Times New Roman" w:cs="Times New Roman"/>
                <w:color w:val="auto"/>
                <w:lang w:val="en-IE" w:eastAsia="en-GB"/>
              </w:rPr>
            </w:pPr>
          </w:p>
        </w:tc>
      </w:tr>
      <w:tr w:rsidR="00147C9D" w:rsidRPr="00371522" w14:paraId="7CA2E606" w14:textId="77777777" w:rsidTr="00147C9D">
        <w:trPr>
          <w:trHeight w:val="345"/>
        </w:trPr>
        <w:tc>
          <w:tcPr>
            <w:tcW w:w="1332" w:type="dxa"/>
            <w:vMerge w:val="restart"/>
            <w:tcBorders>
              <w:top w:val="single" w:sz="8" w:space="0" w:color="auto"/>
              <w:left w:val="single" w:sz="8" w:space="0" w:color="auto"/>
              <w:bottom w:val="single" w:sz="8" w:space="0" w:color="000000"/>
              <w:right w:val="single" w:sz="4" w:space="0" w:color="auto"/>
            </w:tcBorders>
            <w:shd w:val="clear" w:color="auto" w:fill="auto"/>
            <w:noWrap/>
            <w:hideMark/>
          </w:tcPr>
          <w:p w14:paraId="5B7D75CC" w14:textId="77777777" w:rsidR="001F66D5" w:rsidRPr="00371522" w:rsidRDefault="001F66D5" w:rsidP="001F66D5">
            <w:pPr>
              <w:spacing w:after="0" w:line="240" w:lineRule="auto"/>
              <w:rPr>
                <w:rFonts w:ascii="Calibri" w:eastAsia="Times New Roman" w:hAnsi="Calibri" w:cs="Calibri"/>
                <w:b/>
                <w:bCs/>
                <w:color w:val="000000"/>
                <w:sz w:val="22"/>
                <w:szCs w:val="22"/>
                <w:lang w:val="en-IE" w:eastAsia="en-GB"/>
              </w:rPr>
            </w:pPr>
            <w:r w:rsidRPr="00371522">
              <w:rPr>
                <w:rFonts w:ascii="Calibri" w:eastAsia="Times New Roman" w:hAnsi="Calibri" w:cs="Calibri"/>
                <w:b/>
                <w:bCs/>
                <w:color w:val="000000"/>
                <w:sz w:val="22"/>
                <w:szCs w:val="22"/>
                <w:lang w:val="en-IE" w:eastAsia="en-GB"/>
              </w:rPr>
              <w:t xml:space="preserve">MM Creations </w:t>
            </w:r>
          </w:p>
        </w:tc>
        <w:tc>
          <w:tcPr>
            <w:tcW w:w="3205" w:type="dxa"/>
            <w:vMerge w:val="restart"/>
            <w:tcBorders>
              <w:top w:val="single" w:sz="8" w:space="0" w:color="auto"/>
              <w:left w:val="single" w:sz="4" w:space="0" w:color="auto"/>
              <w:bottom w:val="single" w:sz="8" w:space="0" w:color="000000"/>
              <w:right w:val="single" w:sz="4" w:space="0" w:color="auto"/>
            </w:tcBorders>
            <w:shd w:val="clear" w:color="auto" w:fill="auto"/>
            <w:hideMark/>
          </w:tcPr>
          <w:p w14:paraId="771CF6D6" w14:textId="77777777" w:rsidR="001F66D5" w:rsidRPr="00371522" w:rsidRDefault="001F66D5" w:rsidP="001F66D5">
            <w:pPr>
              <w:spacing w:after="0" w:line="240" w:lineRule="auto"/>
              <w:rPr>
                <w:rFonts w:ascii="Calibri" w:eastAsia="Times New Roman" w:hAnsi="Calibri" w:cs="Calibri"/>
                <w:color w:val="000000"/>
                <w:sz w:val="22"/>
                <w:szCs w:val="22"/>
                <w:lang w:val="en-IE" w:eastAsia="en-GB"/>
              </w:rPr>
            </w:pPr>
            <w:r w:rsidRPr="00371522">
              <w:rPr>
                <w:rFonts w:ascii="Calibri" w:eastAsia="Times New Roman" w:hAnsi="Calibri" w:cs="Calibri"/>
                <w:color w:val="000000"/>
                <w:sz w:val="22"/>
                <w:szCs w:val="22"/>
                <w:lang w:val="en-IE" w:eastAsia="en-GB"/>
              </w:rPr>
              <w:t>Range of products available:</w:t>
            </w:r>
            <w:r w:rsidRPr="00371522">
              <w:rPr>
                <w:rFonts w:ascii="Calibri" w:eastAsia="Times New Roman" w:hAnsi="Calibri" w:cs="Calibri"/>
                <w:color w:val="000000"/>
                <w:sz w:val="22"/>
                <w:szCs w:val="22"/>
                <w:lang w:val="en-IE" w:eastAsia="en-GB"/>
              </w:rPr>
              <w:br/>
              <w:t>Face Shields</w:t>
            </w:r>
            <w:r w:rsidRPr="00371522">
              <w:rPr>
                <w:rFonts w:ascii="Calibri" w:eastAsia="Times New Roman" w:hAnsi="Calibri" w:cs="Calibri"/>
                <w:color w:val="000000"/>
                <w:sz w:val="22"/>
                <w:szCs w:val="22"/>
                <w:lang w:val="en-IE" w:eastAsia="en-GB"/>
              </w:rPr>
              <w:br/>
            </w:r>
            <w:r w:rsidRPr="00371522">
              <w:rPr>
                <w:rFonts w:ascii="Calibri" w:eastAsia="Times New Roman" w:hAnsi="Calibri" w:cs="Calibri"/>
                <w:color w:val="000000"/>
                <w:sz w:val="22"/>
                <w:szCs w:val="22"/>
                <w:lang w:val="en-IE" w:eastAsia="en-GB"/>
              </w:rPr>
              <w:lastRenderedPageBreak/>
              <w:t>Disposable Face Masks</w:t>
            </w:r>
            <w:r w:rsidRPr="00371522">
              <w:rPr>
                <w:rFonts w:ascii="Calibri" w:eastAsia="Times New Roman" w:hAnsi="Calibri" w:cs="Calibri"/>
                <w:color w:val="000000"/>
                <w:sz w:val="22"/>
                <w:szCs w:val="22"/>
                <w:lang w:val="en-IE" w:eastAsia="en-GB"/>
              </w:rPr>
              <w:br/>
              <w:t>Protective Face Shields</w:t>
            </w:r>
            <w:r w:rsidRPr="00371522">
              <w:rPr>
                <w:rFonts w:ascii="Calibri" w:eastAsia="Times New Roman" w:hAnsi="Calibri" w:cs="Calibri"/>
                <w:color w:val="000000"/>
                <w:sz w:val="22"/>
                <w:szCs w:val="22"/>
                <w:lang w:val="en-IE" w:eastAsia="en-GB"/>
              </w:rPr>
              <w:br/>
              <w:t>Replacement face Shield Visor</w:t>
            </w:r>
            <w:r w:rsidRPr="00371522">
              <w:rPr>
                <w:rFonts w:ascii="Calibri" w:eastAsia="Times New Roman" w:hAnsi="Calibri" w:cs="Calibri"/>
                <w:color w:val="000000"/>
                <w:sz w:val="22"/>
                <w:szCs w:val="22"/>
                <w:lang w:val="en-IE" w:eastAsia="en-GB"/>
              </w:rPr>
              <w:br/>
              <w:t>Hand Sanitiser and Touchless Automatic Hand Sanitiser Dispensers</w:t>
            </w:r>
          </w:p>
        </w:tc>
        <w:tc>
          <w:tcPr>
            <w:tcW w:w="1134" w:type="dxa"/>
            <w:vMerge w:val="restart"/>
            <w:tcBorders>
              <w:top w:val="single" w:sz="8" w:space="0" w:color="auto"/>
              <w:left w:val="single" w:sz="4" w:space="0" w:color="auto"/>
              <w:bottom w:val="single" w:sz="8" w:space="0" w:color="000000"/>
              <w:right w:val="single" w:sz="4" w:space="0" w:color="auto"/>
            </w:tcBorders>
            <w:shd w:val="clear" w:color="auto" w:fill="auto"/>
            <w:hideMark/>
          </w:tcPr>
          <w:p w14:paraId="2D3666E1" w14:textId="77777777" w:rsidR="001F66D5" w:rsidRPr="00371522" w:rsidRDefault="001F66D5" w:rsidP="001F66D5">
            <w:pPr>
              <w:spacing w:after="0" w:line="240" w:lineRule="auto"/>
              <w:rPr>
                <w:rFonts w:ascii="Calibri" w:eastAsia="Times New Roman" w:hAnsi="Calibri" w:cs="Calibri"/>
                <w:b/>
                <w:bCs/>
                <w:color w:val="000000"/>
                <w:sz w:val="22"/>
                <w:szCs w:val="22"/>
                <w:lang w:val="en-IE" w:eastAsia="en-GB"/>
              </w:rPr>
            </w:pPr>
            <w:r w:rsidRPr="00371522">
              <w:rPr>
                <w:rFonts w:ascii="Calibri" w:eastAsia="Times New Roman" w:hAnsi="Calibri" w:cs="Calibri"/>
                <w:b/>
                <w:bCs/>
                <w:color w:val="000000"/>
                <w:sz w:val="22"/>
                <w:szCs w:val="22"/>
                <w:lang w:val="en-IE" w:eastAsia="en-GB"/>
              </w:rPr>
              <w:lastRenderedPageBreak/>
              <w:t>Sample prices</w:t>
            </w:r>
            <w:r w:rsidRPr="00371522">
              <w:rPr>
                <w:rFonts w:ascii="Calibri" w:eastAsia="Times New Roman" w:hAnsi="Calibri" w:cs="Calibri"/>
                <w:b/>
                <w:bCs/>
                <w:color w:val="000000"/>
                <w:sz w:val="22"/>
                <w:szCs w:val="22"/>
                <w:lang w:val="en-IE" w:eastAsia="en-GB"/>
              </w:rPr>
              <w:br/>
            </w:r>
            <w:r w:rsidRPr="00371522">
              <w:rPr>
                <w:rFonts w:ascii="Calibri" w:eastAsia="Times New Roman" w:hAnsi="Calibri" w:cs="Calibri"/>
                <w:b/>
                <w:bCs/>
                <w:color w:val="000000"/>
                <w:sz w:val="22"/>
                <w:szCs w:val="22"/>
                <w:lang w:val="en-IE" w:eastAsia="en-GB"/>
              </w:rPr>
              <w:lastRenderedPageBreak/>
              <w:t xml:space="preserve"> Single Face Shield         €6.00</w:t>
            </w:r>
            <w:r w:rsidRPr="00371522">
              <w:rPr>
                <w:rFonts w:ascii="Calibri" w:eastAsia="Times New Roman" w:hAnsi="Calibri" w:cs="Calibri"/>
                <w:b/>
                <w:bCs/>
                <w:color w:val="000000"/>
                <w:sz w:val="22"/>
                <w:szCs w:val="22"/>
                <w:lang w:val="en-IE" w:eastAsia="en-GB"/>
              </w:rPr>
              <w:br/>
              <w:t>Pack of 10                           €60.00</w:t>
            </w:r>
            <w:r w:rsidRPr="00371522">
              <w:rPr>
                <w:rFonts w:ascii="Calibri" w:eastAsia="Times New Roman" w:hAnsi="Calibri" w:cs="Calibri"/>
                <w:b/>
                <w:bCs/>
                <w:color w:val="000000"/>
                <w:sz w:val="22"/>
                <w:szCs w:val="22"/>
                <w:lang w:val="en-IE" w:eastAsia="en-GB"/>
              </w:rPr>
              <w:br/>
              <w:t>Pack of 25                           €150.00</w:t>
            </w:r>
            <w:r w:rsidRPr="00371522">
              <w:rPr>
                <w:rFonts w:ascii="Calibri" w:eastAsia="Times New Roman" w:hAnsi="Calibri" w:cs="Calibri"/>
                <w:b/>
                <w:bCs/>
                <w:color w:val="000000"/>
                <w:sz w:val="22"/>
                <w:szCs w:val="22"/>
                <w:lang w:val="en-IE" w:eastAsia="en-GB"/>
              </w:rPr>
              <w:br/>
              <w:t>Pack of 50                           €295.00</w:t>
            </w:r>
            <w:r w:rsidRPr="00371522">
              <w:rPr>
                <w:rFonts w:ascii="Calibri" w:eastAsia="Times New Roman" w:hAnsi="Calibri" w:cs="Calibri"/>
                <w:b/>
                <w:bCs/>
                <w:color w:val="000000"/>
                <w:sz w:val="22"/>
                <w:szCs w:val="22"/>
                <w:lang w:val="en-IE" w:eastAsia="en-GB"/>
              </w:rPr>
              <w:br/>
              <w:t>Larger Quantities – please contact us.</w:t>
            </w:r>
          </w:p>
        </w:tc>
        <w:tc>
          <w:tcPr>
            <w:tcW w:w="2693" w:type="dxa"/>
            <w:vMerge w:val="restart"/>
            <w:tcBorders>
              <w:top w:val="single" w:sz="8" w:space="0" w:color="auto"/>
              <w:left w:val="single" w:sz="4" w:space="0" w:color="auto"/>
              <w:bottom w:val="single" w:sz="8" w:space="0" w:color="000000"/>
              <w:right w:val="single" w:sz="4" w:space="0" w:color="auto"/>
            </w:tcBorders>
            <w:shd w:val="clear" w:color="auto" w:fill="auto"/>
            <w:hideMark/>
          </w:tcPr>
          <w:p w14:paraId="1B159863" w14:textId="77777777" w:rsidR="001F66D5" w:rsidRPr="00371522" w:rsidRDefault="001F66D5" w:rsidP="001F66D5">
            <w:pPr>
              <w:spacing w:after="0" w:line="240" w:lineRule="auto"/>
              <w:rPr>
                <w:rFonts w:ascii="Calibri" w:eastAsia="Times New Roman" w:hAnsi="Calibri" w:cs="Calibri"/>
                <w:color w:val="000000"/>
                <w:sz w:val="22"/>
                <w:szCs w:val="22"/>
                <w:lang w:val="en-IE" w:eastAsia="en-GB"/>
              </w:rPr>
            </w:pPr>
            <w:r w:rsidRPr="00371522">
              <w:rPr>
                <w:rFonts w:ascii="Calibri" w:eastAsia="Times New Roman" w:hAnsi="Calibri" w:cs="Calibri"/>
                <w:color w:val="000000"/>
                <w:sz w:val="22"/>
                <w:szCs w:val="22"/>
                <w:lang w:val="en-IE" w:eastAsia="en-GB"/>
              </w:rPr>
              <w:lastRenderedPageBreak/>
              <w:t xml:space="preserve">Martin: 087 142 3838 </w:t>
            </w:r>
            <w:r w:rsidRPr="00371522">
              <w:rPr>
                <w:rFonts w:ascii="Calibri" w:eastAsia="Times New Roman" w:hAnsi="Calibri" w:cs="Calibri"/>
                <w:color w:val="000000"/>
                <w:sz w:val="22"/>
                <w:szCs w:val="22"/>
                <w:lang w:val="en-IE" w:eastAsia="en-GB"/>
              </w:rPr>
              <w:br/>
              <w:t>martin@mmcreations.ie</w:t>
            </w:r>
            <w:r w:rsidRPr="00371522">
              <w:rPr>
                <w:rFonts w:ascii="Calibri" w:eastAsia="Times New Roman" w:hAnsi="Calibri" w:cs="Calibri"/>
                <w:color w:val="000000"/>
                <w:sz w:val="22"/>
                <w:szCs w:val="22"/>
                <w:lang w:val="en-IE" w:eastAsia="en-GB"/>
              </w:rPr>
              <w:br/>
            </w:r>
            <w:r w:rsidRPr="00371522">
              <w:rPr>
                <w:rFonts w:ascii="Calibri" w:eastAsia="Times New Roman" w:hAnsi="Calibri" w:cs="Calibri"/>
                <w:color w:val="000000"/>
                <w:sz w:val="22"/>
                <w:szCs w:val="22"/>
                <w:lang w:val="en-IE" w:eastAsia="en-GB"/>
              </w:rPr>
              <w:lastRenderedPageBreak/>
              <w:t>noeleen@mmcreations.ie</w:t>
            </w:r>
            <w:r w:rsidRPr="00371522">
              <w:rPr>
                <w:rFonts w:ascii="Calibri" w:eastAsia="Times New Roman" w:hAnsi="Calibri" w:cs="Calibri"/>
                <w:color w:val="000000"/>
                <w:sz w:val="22"/>
                <w:szCs w:val="22"/>
                <w:lang w:val="en-IE" w:eastAsia="en-GB"/>
              </w:rPr>
              <w:br/>
              <w:t>www.mmcreations.ie</w:t>
            </w:r>
          </w:p>
        </w:tc>
        <w:tc>
          <w:tcPr>
            <w:tcW w:w="2693"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14:paraId="2683CEDB" w14:textId="77777777" w:rsidR="001F66D5" w:rsidRPr="00371522" w:rsidRDefault="001F66D5" w:rsidP="001F66D5">
            <w:pPr>
              <w:spacing w:after="0" w:line="240" w:lineRule="auto"/>
              <w:rPr>
                <w:rFonts w:ascii="Calibri" w:eastAsia="Times New Roman" w:hAnsi="Calibri" w:cs="Calibri"/>
                <w:color w:val="000000"/>
                <w:sz w:val="22"/>
                <w:szCs w:val="22"/>
                <w:lang w:val="en-IE" w:eastAsia="en-GB"/>
              </w:rPr>
            </w:pPr>
            <w:r w:rsidRPr="00371522">
              <w:rPr>
                <w:rFonts w:ascii="Calibri" w:eastAsia="Times New Roman" w:hAnsi="Calibri" w:cs="Calibri"/>
                <w:color w:val="000000"/>
                <w:sz w:val="22"/>
                <w:szCs w:val="22"/>
                <w:lang w:val="en-IE" w:eastAsia="en-GB"/>
              </w:rPr>
              <w:lastRenderedPageBreak/>
              <w:t>Please contact the supplier for full list of products available and price list.</w:t>
            </w:r>
          </w:p>
        </w:tc>
        <w:tc>
          <w:tcPr>
            <w:tcW w:w="1280" w:type="dxa"/>
            <w:vAlign w:val="center"/>
            <w:hideMark/>
          </w:tcPr>
          <w:p w14:paraId="29A36693" w14:textId="77777777" w:rsidR="001F66D5" w:rsidRPr="00371522" w:rsidRDefault="001F66D5" w:rsidP="001F66D5">
            <w:pPr>
              <w:spacing w:after="0" w:line="240" w:lineRule="auto"/>
              <w:rPr>
                <w:rFonts w:ascii="Times New Roman" w:eastAsia="Times New Roman" w:hAnsi="Times New Roman" w:cs="Times New Roman"/>
                <w:color w:val="auto"/>
                <w:lang w:val="en-IE" w:eastAsia="en-GB"/>
              </w:rPr>
            </w:pPr>
          </w:p>
        </w:tc>
      </w:tr>
      <w:tr w:rsidR="00147C9D" w:rsidRPr="00371522" w14:paraId="20001CEF" w14:textId="77777777" w:rsidTr="00147C9D">
        <w:trPr>
          <w:trHeight w:val="345"/>
        </w:trPr>
        <w:tc>
          <w:tcPr>
            <w:tcW w:w="1332" w:type="dxa"/>
            <w:vMerge/>
            <w:tcBorders>
              <w:top w:val="single" w:sz="8" w:space="0" w:color="auto"/>
              <w:left w:val="single" w:sz="8" w:space="0" w:color="auto"/>
              <w:bottom w:val="single" w:sz="8" w:space="0" w:color="000000"/>
              <w:right w:val="single" w:sz="4" w:space="0" w:color="auto"/>
            </w:tcBorders>
            <w:hideMark/>
          </w:tcPr>
          <w:p w14:paraId="105F5F1B" w14:textId="77777777" w:rsidR="001F66D5" w:rsidRPr="00371522" w:rsidRDefault="001F66D5" w:rsidP="001F66D5">
            <w:pPr>
              <w:spacing w:after="0" w:line="240" w:lineRule="auto"/>
              <w:rPr>
                <w:rFonts w:ascii="Calibri" w:eastAsia="Times New Roman" w:hAnsi="Calibri" w:cs="Calibri"/>
                <w:b/>
                <w:bCs/>
                <w:color w:val="000000"/>
                <w:sz w:val="22"/>
                <w:szCs w:val="22"/>
                <w:lang w:val="en-IE" w:eastAsia="en-GB"/>
              </w:rPr>
            </w:pPr>
          </w:p>
        </w:tc>
        <w:tc>
          <w:tcPr>
            <w:tcW w:w="3205" w:type="dxa"/>
            <w:vMerge/>
            <w:tcBorders>
              <w:top w:val="single" w:sz="8" w:space="0" w:color="auto"/>
              <w:left w:val="single" w:sz="4" w:space="0" w:color="auto"/>
              <w:bottom w:val="single" w:sz="8" w:space="0" w:color="000000"/>
              <w:right w:val="single" w:sz="4" w:space="0" w:color="auto"/>
            </w:tcBorders>
            <w:hideMark/>
          </w:tcPr>
          <w:p w14:paraId="35D04A14" w14:textId="77777777" w:rsidR="001F66D5" w:rsidRPr="00371522" w:rsidRDefault="001F66D5" w:rsidP="001F66D5">
            <w:pPr>
              <w:spacing w:after="0" w:line="240" w:lineRule="auto"/>
              <w:rPr>
                <w:rFonts w:ascii="Calibri" w:eastAsia="Times New Roman" w:hAnsi="Calibri" w:cs="Calibri"/>
                <w:color w:val="000000"/>
                <w:sz w:val="22"/>
                <w:szCs w:val="22"/>
                <w:lang w:val="en-IE" w:eastAsia="en-GB"/>
              </w:rPr>
            </w:pPr>
          </w:p>
        </w:tc>
        <w:tc>
          <w:tcPr>
            <w:tcW w:w="1134" w:type="dxa"/>
            <w:vMerge/>
            <w:tcBorders>
              <w:top w:val="single" w:sz="8" w:space="0" w:color="auto"/>
              <w:left w:val="single" w:sz="4" w:space="0" w:color="auto"/>
              <w:bottom w:val="single" w:sz="8" w:space="0" w:color="000000"/>
              <w:right w:val="single" w:sz="4" w:space="0" w:color="auto"/>
            </w:tcBorders>
            <w:hideMark/>
          </w:tcPr>
          <w:p w14:paraId="12B6AEBF" w14:textId="77777777" w:rsidR="001F66D5" w:rsidRPr="00371522" w:rsidRDefault="001F66D5" w:rsidP="001F66D5">
            <w:pPr>
              <w:spacing w:after="0" w:line="240" w:lineRule="auto"/>
              <w:rPr>
                <w:rFonts w:ascii="Calibri" w:eastAsia="Times New Roman" w:hAnsi="Calibri" w:cs="Calibri"/>
                <w:b/>
                <w:bCs/>
                <w:color w:val="000000"/>
                <w:sz w:val="22"/>
                <w:szCs w:val="22"/>
                <w:lang w:val="en-IE" w:eastAsia="en-GB"/>
              </w:rPr>
            </w:pPr>
          </w:p>
        </w:tc>
        <w:tc>
          <w:tcPr>
            <w:tcW w:w="2693" w:type="dxa"/>
            <w:vMerge/>
            <w:tcBorders>
              <w:top w:val="single" w:sz="8" w:space="0" w:color="auto"/>
              <w:left w:val="single" w:sz="4" w:space="0" w:color="auto"/>
              <w:bottom w:val="single" w:sz="8" w:space="0" w:color="000000"/>
              <w:right w:val="single" w:sz="4" w:space="0" w:color="auto"/>
            </w:tcBorders>
            <w:hideMark/>
          </w:tcPr>
          <w:p w14:paraId="055A81D3" w14:textId="77777777" w:rsidR="001F66D5" w:rsidRPr="00371522" w:rsidRDefault="001F66D5" w:rsidP="001F66D5">
            <w:pPr>
              <w:spacing w:after="0" w:line="240" w:lineRule="auto"/>
              <w:rPr>
                <w:rFonts w:ascii="Calibri" w:eastAsia="Times New Roman" w:hAnsi="Calibri" w:cs="Calibri"/>
                <w:color w:val="000000"/>
                <w:sz w:val="22"/>
                <w:szCs w:val="22"/>
                <w:lang w:val="en-IE" w:eastAsia="en-GB"/>
              </w:rPr>
            </w:pPr>
          </w:p>
        </w:tc>
        <w:tc>
          <w:tcPr>
            <w:tcW w:w="2693" w:type="dxa"/>
            <w:vMerge/>
            <w:tcBorders>
              <w:top w:val="single" w:sz="8" w:space="0" w:color="auto"/>
              <w:left w:val="single" w:sz="4" w:space="0" w:color="auto"/>
              <w:bottom w:val="single" w:sz="8" w:space="0" w:color="000000"/>
              <w:right w:val="single" w:sz="8" w:space="0" w:color="auto"/>
            </w:tcBorders>
            <w:vAlign w:val="center"/>
            <w:hideMark/>
          </w:tcPr>
          <w:p w14:paraId="7C33241C" w14:textId="77777777" w:rsidR="001F66D5" w:rsidRPr="00371522" w:rsidRDefault="001F66D5" w:rsidP="001F66D5">
            <w:pPr>
              <w:spacing w:after="0" w:line="240" w:lineRule="auto"/>
              <w:rPr>
                <w:rFonts w:ascii="Calibri" w:eastAsia="Times New Roman" w:hAnsi="Calibri" w:cs="Calibri"/>
                <w:color w:val="000000"/>
                <w:sz w:val="22"/>
                <w:szCs w:val="22"/>
                <w:lang w:val="en-IE" w:eastAsia="en-GB"/>
              </w:rPr>
            </w:pPr>
          </w:p>
        </w:tc>
        <w:tc>
          <w:tcPr>
            <w:tcW w:w="1280" w:type="dxa"/>
            <w:tcBorders>
              <w:top w:val="nil"/>
              <w:left w:val="nil"/>
              <w:bottom w:val="nil"/>
              <w:right w:val="nil"/>
            </w:tcBorders>
            <w:shd w:val="clear" w:color="auto" w:fill="auto"/>
            <w:noWrap/>
            <w:vAlign w:val="bottom"/>
            <w:hideMark/>
          </w:tcPr>
          <w:p w14:paraId="50FD49AC" w14:textId="77777777" w:rsidR="001F66D5" w:rsidRPr="00371522" w:rsidRDefault="001F66D5" w:rsidP="001F66D5">
            <w:pPr>
              <w:spacing w:after="0" w:line="240" w:lineRule="auto"/>
              <w:rPr>
                <w:rFonts w:ascii="Calibri" w:eastAsia="Times New Roman" w:hAnsi="Calibri" w:cs="Calibri"/>
                <w:color w:val="000000"/>
                <w:sz w:val="22"/>
                <w:szCs w:val="22"/>
                <w:lang w:val="en-IE" w:eastAsia="en-GB"/>
              </w:rPr>
            </w:pPr>
          </w:p>
        </w:tc>
      </w:tr>
      <w:tr w:rsidR="00147C9D" w:rsidRPr="00371522" w14:paraId="231C32D4" w14:textId="77777777" w:rsidTr="00147C9D">
        <w:trPr>
          <w:trHeight w:val="1575"/>
        </w:trPr>
        <w:tc>
          <w:tcPr>
            <w:tcW w:w="1332" w:type="dxa"/>
            <w:vMerge/>
            <w:tcBorders>
              <w:top w:val="single" w:sz="8" w:space="0" w:color="auto"/>
              <w:left w:val="single" w:sz="8" w:space="0" w:color="auto"/>
              <w:bottom w:val="single" w:sz="8" w:space="0" w:color="000000"/>
              <w:right w:val="single" w:sz="4" w:space="0" w:color="auto"/>
            </w:tcBorders>
            <w:hideMark/>
          </w:tcPr>
          <w:p w14:paraId="3F62C14F" w14:textId="77777777" w:rsidR="001F66D5" w:rsidRPr="00371522" w:rsidRDefault="001F66D5" w:rsidP="001F66D5">
            <w:pPr>
              <w:spacing w:after="0" w:line="240" w:lineRule="auto"/>
              <w:rPr>
                <w:rFonts w:ascii="Calibri" w:eastAsia="Times New Roman" w:hAnsi="Calibri" w:cs="Calibri"/>
                <w:b/>
                <w:bCs/>
                <w:color w:val="000000"/>
                <w:sz w:val="22"/>
                <w:szCs w:val="22"/>
                <w:lang w:val="en-IE" w:eastAsia="en-GB"/>
              </w:rPr>
            </w:pPr>
          </w:p>
        </w:tc>
        <w:tc>
          <w:tcPr>
            <w:tcW w:w="3205" w:type="dxa"/>
            <w:vMerge/>
            <w:tcBorders>
              <w:top w:val="single" w:sz="8" w:space="0" w:color="auto"/>
              <w:left w:val="single" w:sz="4" w:space="0" w:color="auto"/>
              <w:bottom w:val="single" w:sz="8" w:space="0" w:color="000000"/>
              <w:right w:val="single" w:sz="4" w:space="0" w:color="auto"/>
            </w:tcBorders>
            <w:hideMark/>
          </w:tcPr>
          <w:p w14:paraId="4A9ECE4A" w14:textId="77777777" w:rsidR="001F66D5" w:rsidRPr="00371522" w:rsidRDefault="001F66D5" w:rsidP="001F66D5">
            <w:pPr>
              <w:spacing w:after="0" w:line="240" w:lineRule="auto"/>
              <w:rPr>
                <w:rFonts w:ascii="Calibri" w:eastAsia="Times New Roman" w:hAnsi="Calibri" w:cs="Calibri"/>
                <w:color w:val="000000"/>
                <w:sz w:val="22"/>
                <w:szCs w:val="22"/>
                <w:lang w:val="en-IE" w:eastAsia="en-GB"/>
              </w:rPr>
            </w:pPr>
          </w:p>
        </w:tc>
        <w:tc>
          <w:tcPr>
            <w:tcW w:w="1134" w:type="dxa"/>
            <w:vMerge/>
            <w:tcBorders>
              <w:top w:val="single" w:sz="8" w:space="0" w:color="auto"/>
              <w:left w:val="single" w:sz="4" w:space="0" w:color="auto"/>
              <w:bottom w:val="single" w:sz="8" w:space="0" w:color="000000"/>
              <w:right w:val="single" w:sz="4" w:space="0" w:color="auto"/>
            </w:tcBorders>
            <w:hideMark/>
          </w:tcPr>
          <w:p w14:paraId="495CB783" w14:textId="77777777" w:rsidR="001F66D5" w:rsidRPr="00371522" w:rsidRDefault="001F66D5" w:rsidP="001F66D5">
            <w:pPr>
              <w:spacing w:after="0" w:line="240" w:lineRule="auto"/>
              <w:rPr>
                <w:rFonts w:ascii="Calibri" w:eastAsia="Times New Roman" w:hAnsi="Calibri" w:cs="Calibri"/>
                <w:b/>
                <w:bCs/>
                <w:color w:val="000000"/>
                <w:sz w:val="22"/>
                <w:szCs w:val="22"/>
                <w:lang w:val="en-IE" w:eastAsia="en-GB"/>
              </w:rPr>
            </w:pPr>
          </w:p>
        </w:tc>
        <w:tc>
          <w:tcPr>
            <w:tcW w:w="2693" w:type="dxa"/>
            <w:vMerge/>
            <w:tcBorders>
              <w:top w:val="single" w:sz="8" w:space="0" w:color="auto"/>
              <w:left w:val="single" w:sz="4" w:space="0" w:color="auto"/>
              <w:bottom w:val="single" w:sz="8" w:space="0" w:color="000000"/>
              <w:right w:val="single" w:sz="4" w:space="0" w:color="auto"/>
            </w:tcBorders>
            <w:hideMark/>
          </w:tcPr>
          <w:p w14:paraId="04F8F323" w14:textId="77777777" w:rsidR="001F66D5" w:rsidRPr="00371522" w:rsidRDefault="001F66D5" w:rsidP="001F66D5">
            <w:pPr>
              <w:spacing w:after="0" w:line="240" w:lineRule="auto"/>
              <w:rPr>
                <w:rFonts w:ascii="Calibri" w:eastAsia="Times New Roman" w:hAnsi="Calibri" w:cs="Calibri"/>
                <w:color w:val="000000"/>
                <w:sz w:val="22"/>
                <w:szCs w:val="22"/>
                <w:lang w:val="en-IE" w:eastAsia="en-GB"/>
              </w:rPr>
            </w:pPr>
          </w:p>
        </w:tc>
        <w:tc>
          <w:tcPr>
            <w:tcW w:w="2693" w:type="dxa"/>
            <w:vMerge/>
            <w:tcBorders>
              <w:top w:val="single" w:sz="8" w:space="0" w:color="auto"/>
              <w:left w:val="single" w:sz="4" w:space="0" w:color="auto"/>
              <w:bottom w:val="single" w:sz="8" w:space="0" w:color="000000"/>
              <w:right w:val="single" w:sz="8" w:space="0" w:color="auto"/>
            </w:tcBorders>
            <w:vAlign w:val="center"/>
            <w:hideMark/>
          </w:tcPr>
          <w:p w14:paraId="5D943152" w14:textId="77777777" w:rsidR="001F66D5" w:rsidRPr="00371522" w:rsidRDefault="001F66D5" w:rsidP="001F66D5">
            <w:pPr>
              <w:spacing w:after="0" w:line="240" w:lineRule="auto"/>
              <w:rPr>
                <w:rFonts w:ascii="Calibri" w:eastAsia="Times New Roman" w:hAnsi="Calibri" w:cs="Calibri"/>
                <w:color w:val="000000"/>
                <w:sz w:val="22"/>
                <w:szCs w:val="22"/>
                <w:lang w:val="en-IE" w:eastAsia="en-GB"/>
              </w:rPr>
            </w:pPr>
          </w:p>
        </w:tc>
        <w:tc>
          <w:tcPr>
            <w:tcW w:w="1280" w:type="dxa"/>
            <w:tcBorders>
              <w:top w:val="nil"/>
              <w:left w:val="nil"/>
              <w:bottom w:val="nil"/>
              <w:right w:val="nil"/>
            </w:tcBorders>
            <w:shd w:val="clear" w:color="auto" w:fill="auto"/>
            <w:noWrap/>
            <w:vAlign w:val="bottom"/>
            <w:hideMark/>
          </w:tcPr>
          <w:p w14:paraId="19350C0E" w14:textId="77777777" w:rsidR="001F66D5" w:rsidRPr="00371522" w:rsidRDefault="001F66D5" w:rsidP="001F66D5">
            <w:pPr>
              <w:spacing w:after="0" w:line="240" w:lineRule="auto"/>
              <w:rPr>
                <w:rFonts w:ascii="Times New Roman" w:eastAsia="Times New Roman" w:hAnsi="Times New Roman" w:cs="Times New Roman"/>
                <w:color w:val="auto"/>
                <w:lang w:val="en-IE" w:eastAsia="en-GB"/>
              </w:rPr>
            </w:pPr>
          </w:p>
        </w:tc>
      </w:tr>
    </w:tbl>
    <w:p w14:paraId="0BD6BC45" w14:textId="77777777" w:rsidR="001F66D5" w:rsidRPr="00371522" w:rsidRDefault="001F66D5">
      <w:pPr>
        <w:rPr>
          <w:rFonts w:ascii="Lato" w:eastAsia="Times New Roman" w:hAnsi="Lato" w:cs="Times New Roman"/>
          <w:color w:val="3F3F3F"/>
          <w:sz w:val="22"/>
          <w:szCs w:val="22"/>
          <w:lang w:val="en-IE" w:eastAsia="en-GB"/>
        </w:rPr>
      </w:pPr>
    </w:p>
    <w:p w14:paraId="480160F5" w14:textId="77777777" w:rsidR="001F66D5" w:rsidRPr="00371522" w:rsidRDefault="001F66D5">
      <w:pPr>
        <w:rPr>
          <w:rFonts w:ascii="Lato" w:eastAsia="Times New Roman" w:hAnsi="Lato" w:cs="Times New Roman"/>
          <w:color w:val="3F3F3F"/>
          <w:sz w:val="22"/>
          <w:szCs w:val="22"/>
          <w:lang w:val="en-IE" w:eastAsia="en-GB"/>
        </w:rPr>
      </w:pPr>
      <w:r w:rsidRPr="00371522">
        <w:rPr>
          <w:rFonts w:ascii="Lato" w:eastAsia="Times New Roman" w:hAnsi="Lato" w:cs="Times New Roman"/>
          <w:color w:val="3F3F3F"/>
          <w:sz w:val="22"/>
          <w:szCs w:val="22"/>
          <w:lang w:val="en-IE" w:eastAsia="en-GB"/>
        </w:rPr>
        <w:br w:type="page"/>
      </w:r>
    </w:p>
    <w:p w14:paraId="77F17230" w14:textId="77777777" w:rsidR="009C3192" w:rsidRPr="00371522" w:rsidRDefault="009C3192" w:rsidP="00952E67">
      <w:pPr>
        <w:pStyle w:val="Heading1"/>
        <w:shd w:val="clear" w:color="auto" w:fill="75BDA7" w:themeFill="accent3"/>
        <w:tabs>
          <w:tab w:val="left" w:pos="637"/>
          <w:tab w:val="center" w:pos="5102"/>
        </w:tabs>
        <w:jc w:val="left"/>
        <w:rPr>
          <w:lang w:val="en-IE" w:eastAsia="en-GB"/>
        </w:rPr>
      </w:pPr>
    </w:p>
    <w:p w14:paraId="04B69DD1" w14:textId="653DDFE8" w:rsidR="00110A81" w:rsidRPr="00371522" w:rsidRDefault="00952E67" w:rsidP="00952E67">
      <w:pPr>
        <w:pStyle w:val="Heading1"/>
        <w:shd w:val="clear" w:color="auto" w:fill="75BDA7" w:themeFill="accent3"/>
        <w:tabs>
          <w:tab w:val="left" w:pos="637"/>
          <w:tab w:val="center" w:pos="5102"/>
        </w:tabs>
        <w:jc w:val="left"/>
        <w:rPr>
          <w:lang w:val="en-IE"/>
        </w:rPr>
      </w:pPr>
      <w:r w:rsidRPr="00371522">
        <w:rPr>
          <w:lang w:val="en-IE"/>
        </w:rPr>
        <w:tab/>
      </w:r>
      <w:r w:rsidRPr="00371522">
        <w:rPr>
          <w:lang w:val="en-IE"/>
        </w:rPr>
        <w:tab/>
      </w:r>
      <w:r w:rsidR="00BC71A3" w:rsidRPr="00BC71A3">
        <w:rPr>
          <w:lang w:val="en-IE"/>
        </w:rPr>
        <w:t>Aguisín</w:t>
      </w:r>
    </w:p>
    <w:p w14:paraId="6CD1107F" w14:textId="77777777" w:rsidR="00A613AB" w:rsidRPr="00371522" w:rsidRDefault="00A613AB" w:rsidP="00A613AB">
      <w:pPr>
        <w:ind w:left="567"/>
        <w:rPr>
          <w:lang w:val="en-IE"/>
        </w:rPr>
      </w:pPr>
    </w:p>
    <w:p w14:paraId="6CDD15F5" w14:textId="77777777" w:rsidR="00BC71A3" w:rsidRDefault="00BC71A3" w:rsidP="00A613AB">
      <w:pPr>
        <w:pStyle w:val="Heading3"/>
        <w:ind w:left="567"/>
        <w:rPr>
          <w:color w:val="276E8B" w:themeColor="accent1" w:themeShade="BF"/>
          <w:sz w:val="24"/>
          <w:szCs w:val="26"/>
          <w:lang w:val="en-IE"/>
        </w:rPr>
      </w:pPr>
      <w:bookmarkStart w:id="23" w:name="_Toc43828810"/>
      <w:r w:rsidRPr="00BC71A3">
        <w:rPr>
          <w:color w:val="276E8B" w:themeColor="accent1" w:themeShade="BF"/>
          <w:sz w:val="24"/>
          <w:szCs w:val="26"/>
          <w:lang w:val="en-IE"/>
        </w:rPr>
        <w:t>Naisc Úsáideacha</w:t>
      </w:r>
    </w:p>
    <w:p w14:paraId="6F277BD5" w14:textId="45E13C8F" w:rsidR="00A613AB" w:rsidRPr="00371522" w:rsidRDefault="00A613AB" w:rsidP="00A613AB">
      <w:pPr>
        <w:pStyle w:val="Heading3"/>
        <w:ind w:left="567"/>
        <w:rPr>
          <w:lang w:val="en-IE"/>
        </w:rPr>
      </w:pPr>
      <w:r w:rsidRPr="00371522">
        <w:rPr>
          <w:lang w:val="en-IE"/>
        </w:rPr>
        <w:t>Resources available from Gov.ie</w:t>
      </w:r>
      <w:bookmarkEnd w:id="23"/>
    </w:p>
    <w:p w14:paraId="58C68108" w14:textId="77777777" w:rsidR="00013A01" w:rsidRPr="00371522" w:rsidRDefault="00ED32C8" w:rsidP="00013A01">
      <w:pPr>
        <w:ind w:left="567"/>
        <w:rPr>
          <w:rStyle w:val="Hyperlink"/>
          <w:lang w:val="en-IE"/>
        </w:rPr>
      </w:pPr>
      <w:hyperlink r:id="rId68" w:history="1">
        <w:r w:rsidR="00013A01" w:rsidRPr="00371522">
          <w:rPr>
            <w:rStyle w:val="Hyperlink"/>
            <w:lang w:val="en-IE"/>
          </w:rPr>
          <w:t>Roadmap to reopening society &amp; business</w:t>
        </w:r>
      </w:hyperlink>
    </w:p>
    <w:p w14:paraId="5250E40D" w14:textId="77777777" w:rsidR="00A613AB" w:rsidRPr="00371522" w:rsidRDefault="00ED32C8" w:rsidP="00A613AB">
      <w:pPr>
        <w:ind w:left="567"/>
        <w:rPr>
          <w:lang w:val="en-IE"/>
        </w:rPr>
      </w:pPr>
      <w:hyperlink r:id="rId69" w:history="1">
        <w:r w:rsidR="00A613AB" w:rsidRPr="00371522">
          <w:rPr>
            <w:rStyle w:val="Hyperlink"/>
            <w:lang w:val="en-IE"/>
          </w:rPr>
          <w:t>COVID-19: Posters for Public Use</w:t>
        </w:r>
      </w:hyperlink>
    </w:p>
    <w:p w14:paraId="04499FE4" w14:textId="77777777" w:rsidR="00A613AB" w:rsidRPr="00371522" w:rsidRDefault="00ED32C8" w:rsidP="00A613AB">
      <w:pPr>
        <w:ind w:left="567"/>
        <w:rPr>
          <w:lang w:val="en-IE"/>
        </w:rPr>
      </w:pPr>
      <w:hyperlink r:id="rId70" w:anchor="logo-guidelines" w:history="1">
        <w:r w:rsidR="00A613AB" w:rsidRPr="00371522">
          <w:rPr>
            <w:rStyle w:val="Hyperlink"/>
            <w:lang w:val="en-IE"/>
          </w:rPr>
          <w:t>COVID-19: Information Resources</w:t>
        </w:r>
      </w:hyperlink>
      <w:r w:rsidR="00A613AB" w:rsidRPr="00371522">
        <w:rPr>
          <w:lang w:val="en-IE"/>
        </w:rPr>
        <w:t xml:space="preserve"> </w:t>
      </w:r>
    </w:p>
    <w:p w14:paraId="1787A727" w14:textId="77777777" w:rsidR="00A613AB" w:rsidRPr="00371522" w:rsidRDefault="00ED32C8" w:rsidP="00A613AB">
      <w:pPr>
        <w:ind w:left="567"/>
        <w:rPr>
          <w:lang w:val="en-IE"/>
        </w:rPr>
      </w:pPr>
      <w:hyperlink r:id="rId71" w:history="1">
        <w:r w:rsidR="00A613AB" w:rsidRPr="00371522">
          <w:rPr>
            <w:rStyle w:val="Hyperlink"/>
            <w:lang w:val="en-IE"/>
          </w:rPr>
          <w:t>COVID-19: Physical Distancing Graphics</w:t>
        </w:r>
      </w:hyperlink>
    </w:p>
    <w:p w14:paraId="4A2434EC" w14:textId="77777777" w:rsidR="00A613AB" w:rsidRPr="00371522" w:rsidRDefault="00ED32C8" w:rsidP="00A613AB">
      <w:pPr>
        <w:ind w:left="567"/>
        <w:rPr>
          <w:lang w:val="en-IE"/>
        </w:rPr>
      </w:pPr>
      <w:hyperlink r:id="rId72" w:history="1">
        <w:r w:rsidR="00A613AB" w:rsidRPr="00371522">
          <w:rPr>
            <w:rStyle w:val="Hyperlink"/>
            <w:lang w:val="en-IE"/>
          </w:rPr>
          <w:t>COVID-19: Guidance on use of face covering</w:t>
        </w:r>
      </w:hyperlink>
    </w:p>
    <w:p w14:paraId="6A0F0C96" w14:textId="77777777" w:rsidR="00A613AB" w:rsidRPr="00371522" w:rsidRDefault="00A613AB" w:rsidP="00A613AB">
      <w:pPr>
        <w:ind w:left="567"/>
        <w:rPr>
          <w:lang w:val="en-IE"/>
        </w:rPr>
      </w:pPr>
    </w:p>
    <w:p w14:paraId="5E62C1F0" w14:textId="77777777" w:rsidR="00A613AB" w:rsidRPr="00371522" w:rsidRDefault="00A613AB" w:rsidP="00A613AB">
      <w:pPr>
        <w:pStyle w:val="Heading3"/>
        <w:ind w:left="567"/>
        <w:rPr>
          <w:lang w:val="en-IE"/>
        </w:rPr>
      </w:pPr>
      <w:bookmarkStart w:id="24" w:name="_Toc43828811"/>
      <w:r w:rsidRPr="00371522">
        <w:rPr>
          <w:lang w:val="en-IE"/>
        </w:rPr>
        <w:t>Resources available from HAS.ie</w:t>
      </w:r>
      <w:bookmarkEnd w:id="24"/>
    </w:p>
    <w:p w14:paraId="0DB7002A" w14:textId="77777777" w:rsidR="00A613AB" w:rsidRPr="00371522" w:rsidRDefault="00ED32C8" w:rsidP="00A613AB">
      <w:pPr>
        <w:ind w:left="567"/>
        <w:rPr>
          <w:rStyle w:val="Hyperlink"/>
          <w:lang w:val="en-IE"/>
        </w:rPr>
      </w:pPr>
      <w:hyperlink r:id="rId73" w:history="1">
        <w:r w:rsidR="00A613AB" w:rsidRPr="00371522">
          <w:rPr>
            <w:rStyle w:val="Hyperlink"/>
            <w:lang w:val="en-IE"/>
          </w:rPr>
          <w:t>Public Information Booklet</w:t>
        </w:r>
      </w:hyperlink>
    </w:p>
    <w:p w14:paraId="408DF4EB" w14:textId="77777777" w:rsidR="00013A01" w:rsidRPr="00371522" w:rsidRDefault="00ED32C8" w:rsidP="00A613AB">
      <w:pPr>
        <w:ind w:left="567"/>
        <w:rPr>
          <w:lang w:val="en-IE"/>
        </w:rPr>
      </w:pPr>
      <w:hyperlink r:id="rId74" w:history="1">
        <w:r w:rsidR="00013A01" w:rsidRPr="00371522">
          <w:rPr>
            <w:rStyle w:val="Hyperlink"/>
            <w:lang w:val="en-IE"/>
          </w:rPr>
          <w:t>Covid-19: HAS Coronavirus Posters &amp; Resources</w:t>
        </w:r>
      </w:hyperlink>
    </w:p>
    <w:p w14:paraId="20F9B4EA" w14:textId="77777777" w:rsidR="00A613AB" w:rsidRPr="00371522" w:rsidRDefault="00A613AB" w:rsidP="00A613AB">
      <w:pPr>
        <w:ind w:left="567"/>
        <w:rPr>
          <w:lang w:val="en-IE"/>
        </w:rPr>
      </w:pPr>
    </w:p>
    <w:p w14:paraId="269E2ACF" w14:textId="77777777" w:rsidR="00A613AB" w:rsidRPr="00371522" w:rsidRDefault="00A613AB" w:rsidP="00A613AB">
      <w:pPr>
        <w:pStyle w:val="Heading3"/>
        <w:ind w:left="567"/>
        <w:rPr>
          <w:lang w:val="en-IE"/>
        </w:rPr>
      </w:pPr>
      <w:bookmarkStart w:id="25" w:name="_Toc43828812"/>
      <w:r w:rsidRPr="00371522">
        <w:rPr>
          <w:lang w:val="en-IE"/>
        </w:rPr>
        <w:t>Training Providers</w:t>
      </w:r>
      <w:bookmarkEnd w:id="25"/>
    </w:p>
    <w:p w14:paraId="1CDD0AB6" w14:textId="77777777" w:rsidR="00A613AB" w:rsidRPr="00371522" w:rsidRDefault="00ED32C8" w:rsidP="00A613AB">
      <w:pPr>
        <w:ind w:left="567"/>
        <w:rPr>
          <w:lang w:val="en-IE"/>
        </w:rPr>
      </w:pPr>
      <w:hyperlink r:id="rId75" w:history="1">
        <w:r w:rsidR="00A613AB" w:rsidRPr="00371522">
          <w:rPr>
            <w:rStyle w:val="Hyperlink"/>
            <w:lang w:val="en-IE"/>
          </w:rPr>
          <w:t>COVID-19: Compliance officer Safety Training Course</w:t>
        </w:r>
      </w:hyperlink>
    </w:p>
    <w:p w14:paraId="66F0B4D7" w14:textId="77777777" w:rsidR="00A613AB" w:rsidRPr="00371522" w:rsidRDefault="00ED32C8" w:rsidP="00A613AB">
      <w:pPr>
        <w:ind w:left="567"/>
        <w:rPr>
          <w:lang w:val="en-IE"/>
        </w:rPr>
      </w:pPr>
      <w:hyperlink r:id="rId76" w:history="1">
        <w:r w:rsidR="00013A01" w:rsidRPr="00371522">
          <w:rPr>
            <w:rStyle w:val="Hyperlink"/>
            <w:lang w:val="en-IE"/>
          </w:rPr>
          <w:t>Codid-19: Infection Control Course</w:t>
        </w:r>
      </w:hyperlink>
    </w:p>
    <w:p w14:paraId="3B569C4F" w14:textId="77777777" w:rsidR="008F39E3" w:rsidRPr="00371522" w:rsidRDefault="00ED32C8" w:rsidP="00A613AB">
      <w:pPr>
        <w:ind w:left="567"/>
        <w:rPr>
          <w:lang w:val="en-IE"/>
        </w:rPr>
      </w:pPr>
      <w:hyperlink r:id="rId77" w:history="1">
        <w:r w:rsidR="00013A01" w:rsidRPr="00371522">
          <w:rPr>
            <w:rStyle w:val="Hyperlink"/>
            <w:lang w:val="en-IE"/>
          </w:rPr>
          <w:t>Covid-19: Online Training</w:t>
        </w:r>
      </w:hyperlink>
    </w:p>
    <w:p w14:paraId="04B75460" w14:textId="77777777" w:rsidR="008F39E3" w:rsidRPr="00371522" w:rsidRDefault="00ED32C8" w:rsidP="00A613AB">
      <w:pPr>
        <w:ind w:left="567"/>
        <w:rPr>
          <w:lang w:val="en-IE"/>
        </w:rPr>
      </w:pPr>
      <w:hyperlink r:id="rId78" w:history="1">
        <w:r w:rsidR="00F97DC5" w:rsidRPr="00371522">
          <w:rPr>
            <w:rStyle w:val="Hyperlink"/>
            <w:lang w:val="en-IE"/>
          </w:rPr>
          <w:t>Covid-19: First Aid Course</w:t>
        </w:r>
      </w:hyperlink>
    </w:p>
    <w:p w14:paraId="082C99E8" w14:textId="77777777" w:rsidR="008F39E3" w:rsidRPr="00371522" w:rsidRDefault="008F39E3" w:rsidP="00A613AB">
      <w:pPr>
        <w:ind w:left="567"/>
        <w:rPr>
          <w:lang w:val="en-IE"/>
        </w:rPr>
      </w:pPr>
    </w:p>
    <w:p w14:paraId="32190125" w14:textId="77777777" w:rsidR="00A613AB" w:rsidRPr="00371522" w:rsidRDefault="00A613AB">
      <w:pPr>
        <w:rPr>
          <w:lang w:val="en-IE"/>
        </w:rPr>
      </w:pPr>
      <w:r w:rsidRPr="00371522">
        <w:rPr>
          <w:lang w:val="en-IE"/>
        </w:rPr>
        <w:br w:type="page"/>
      </w:r>
    </w:p>
    <w:p w14:paraId="044DB433" w14:textId="77777777" w:rsidR="00A613AB" w:rsidRPr="00371522" w:rsidRDefault="00A613AB">
      <w:pPr>
        <w:rPr>
          <w:lang w:val="en-IE"/>
        </w:rPr>
      </w:pPr>
    </w:p>
    <w:p w14:paraId="21957AA0" w14:textId="77777777" w:rsidR="007E62D7" w:rsidRDefault="007E62D7" w:rsidP="007A5101">
      <w:pPr>
        <w:rPr>
          <w:rFonts w:asciiTheme="majorHAnsi" w:eastAsiaTheme="majorEastAsia" w:hAnsiTheme="majorHAnsi" w:cstheme="majorBidi"/>
          <w:color w:val="276E8B" w:themeColor="accent1" w:themeShade="BF"/>
          <w:sz w:val="24"/>
          <w:szCs w:val="26"/>
          <w:lang w:val="en-IE"/>
        </w:rPr>
      </w:pPr>
      <w:r w:rsidRPr="007E62D7">
        <w:rPr>
          <w:rFonts w:asciiTheme="majorHAnsi" w:eastAsiaTheme="majorEastAsia" w:hAnsiTheme="majorHAnsi" w:cstheme="majorBidi"/>
          <w:color w:val="276E8B" w:themeColor="accent1" w:themeShade="BF"/>
          <w:sz w:val="24"/>
          <w:szCs w:val="26"/>
          <w:lang w:val="en-IE"/>
        </w:rPr>
        <w:t>Sainmhínithe</w:t>
      </w:r>
    </w:p>
    <w:p w14:paraId="714ABC51" w14:textId="77777777" w:rsidR="007E62D7" w:rsidRDefault="007E62D7" w:rsidP="007A5101">
      <w:pPr>
        <w:rPr>
          <w:i/>
          <w:iCs/>
          <w:lang w:val="en-IE"/>
        </w:rPr>
      </w:pPr>
      <w:r w:rsidRPr="007E62D7">
        <w:rPr>
          <w:i/>
          <w:iCs/>
          <w:lang w:val="en-IE"/>
        </w:rPr>
        <w:t>Fad</w:t>
      </w:r>
      <w:r>
        <w:rPr>
          <w:i/>
          <w:iCs/>
          <w:lang w:val="en-IE"/>
        </w:rPr>
        <w:t>ú</w:t>
      </w:r>
      <w:r w:rsidRPr="007E62D7">
        <w:rPr>
          <w:i/>
          <w:iCs/>
          <w:lang w:val="en-IE"/>
        </w:rPr>
        <w:t xml:space="preserve"> Fisiciúil</w:t>
      </w:r>
    </w:p>
    <w:p w14:paraId="17FA244F" w14:textId="77777777" w:rsidR="007E62D7" w:rsidRDefault="007E62D7" w:rsidP="007A5101">
      <w:pPr>
        <w:rPr>
          <w:lang w:val="en-IE"/>
        </w:rPr>
      </w:pPr>
      <w:r w:rsidRPr="007E62D7">
        <w:rPr>
          <w:lang w:val="en-IE"/>
        </w:rPr>
        <w:t>2m ar a laghad a choinneáil idir daoine aonair</w:t>
      </w:r>
    </w:p>
    <w:p w14:paraId="16DAEEE2" w14:textId="77777777" w:rsidR="00175540" w:rsidRDefault="00175540" w:rsidP="007A5101">
      <w:pPr>
        <w:rPr>
          <w:i/>
          <w:iCs/>
          <w:lang w:val="en-IE"/>
        </w:rPr>
      </w:pPr>
      <w:r w:rsidRPr="00175540">
        <w:rPr>
          <w:i/>
          <w:iCs/>
          <w:lang w:val="en-IE"/>
        </w:rPr>
        <w:t>Teagmhálaí Ócáideach</w:t>
      </w:r>
    </w:p>
    <w:p w14:paraId="2C634817" w14:textId="77777777" w:rsidR="00175540" w:rsidRDefault="00175540" w:rsidP="007A5101">
      <w:pPr>
        <w:rPr>
          <w:rFonts w:ascii="ArialMT" w:hAnsi="ArialMT"/>
          <w:lang w:val="en-IE"/>
        </w:rPr>
      </w:pPr>
      <w:r w:rsidRPr="00175540">
        <w:rPr>
          <w:rFonts w:ascii="ArialMT" w:hAnsi="ArialMT"/>
          <w:lang w:val="en-IE"/>
        </w:rPr>
        <w:t>Teagmháil ghearr nó neamhchoitianta le duine a mhaireann níos lú ná 15 nóiméad, i.e. agus tú ag dul isteach i gconair nó ar an staighre</w:t>
      </w:r>
    </w:p>
    <w:p w14:paraId="00089F8E" w14:textId="77777777" w:rsidR="009451EF" w:rsidRDefault="009451EF" w:rsidP="007A5101">
      <w:pPr>
        <w:rPr>
          <w:i/>
          <w:iCs/>
          <w:lang w:val="en-IE"/>
        </w:rPr>
      </w:pPr>
      <w:r w:rsidRPr="009451EF">
        <w:rPr>
          <w:i/>
          <w:iCs/>
          <w:lang w:val="en-IE"/>
        </w:rPr>
        <w:t>Gartheagmháil</w:t>
      </w:r>
    </w:p>
    <w:p w14:paraId="391289FF" w14:textId="77777777" w:rsidR="009451EF" w:rsidRDefault="009451EF" w:rsidP="007A5101">
      <w:pPr>
        <w:rPr>
          <w:rFonts w:ascii="ArialMT" w:hAnsi="ArialMT"/>
          <w:lang w:val="en-IE"/>
        </w:rPr>
      </w:pPr>
      <w:r w:rsidRPr="009451EF">
        <w:rPr>
          <w:rFonts w:ascii="ArialMT" w:hAnsi="ArialMT"/>
          <w:lang w:val="en-IE"/>
        </w:rPr>
        <w:t>Ag caitheamh níos mó ná 15 nóiméad sa spás céanna le duine eile agus é ag cloí le fad fisiceach agus é ag obair</w:t>
      </w:r>
    </w:p>
    <w:p w14:paraId="05F3721B" w14:textId="77777777" w:rsidR="009451EF" w:rsidRDefault="009451EF" w:rsidP="007A5101">
      <w:pPr>
        <w:rPr>
          <w:i/>
          <w:iCs/>
          <w:lang w:val="en-IE"/>
        </w:rPr>
      </w:pPr>
      <w:r w:rsidRPr="009451EF">
        <w:rPr>
          <w:i/>
          <w:iCs/>
          <w:lang w:val="en-IE"/>
        </w:rPr>
        <w:t>Teagmháil Riosca Níos Airde</w:t>
      </w:r>
    </w:p>
    <w:p w14:paraId="1EB2A6CC" w14:textId="77777777" w:rsidR="00E806FA" w:rsidRDefault="00E806FA" w:rsidP="007A5101">
      <w:pPr>
        <w:rPr>
          <w:rFonts w:ascii="ArialMT" w:hAnsi="ArialMT"/>
          <w:lang w:val="en-IE"/>
        </w:rPr>
      </w:pPr>
      <w:r w:rsidRPr="00E806FA">
        <w:rPr>
          <w:rFonts w:ascii="ArialMT" w:hAnsi="ArialMT"/>
          <w:lang w:val="en-IE"/>
        </w:rPr>
        <w:t>Níos mó ná 15 nóiméad a chaitheamh sa spás céanna le duine eile gan fad fisiceach a chur i bhfeidhm agus é ag obair</w:t>
      </w:r>
    </w:p>
    <w:p w14:paraId="03665B56" w14:textId="77777777" w:rsidR="00E806FA" w:rsidRDefault="00E806FA" w:rsidP="007A5101">
      <w:pPr>
        <w:rPr>
          <w:i/>
          <w:iCs/>
          <w:lang w:val="en-IE"/>
        </w:rPr>
      </w:pPr>
      <w:r w:rsidRPr="00E806FA">
        <w:rPr>
          <w:i/>
          <w:iCs/>
          <w:lang w:val="en-IE"/>
        </w:rPr>
        <w:t>Dialann Teagmhála Covid-19</w:t>
      </w:r>
    </w:p>
    <w:p w14:paraId="78B6AF79" w14:textId="77777777" w:rsidR="00E806FA" w:rsidRDefault="00E806FA" w:rsidP="007A5101">
      <w:pPr>
        <w:rPr>
          <w:rFonts w:ascii="ArialMT" w:hAnsi="ArialMT"/>
          <w:lang w:val="en-IE"/>
        </w:rPr>
      </w:pPr>
      <w:r w:rsidRPr="00E806FA">
        <w:rPr>
          <w:rFonts w:ascii="ArialMT" w:hAnsi="ArialMT"/>
          <w:lang w:val="en-IE"/>
        </w:rPr>
        <w:t>Dialann pearsanta i seilbh ball foirne nó taighdeoir ag taifeadadh na n-úinéirí ar ghníomhaíochtaí agus teagmhálacha ar an gcampas; le húsáid chun críocha rianaithe teagmhála i gcás cás dearfach Covid-19 ar an gcampas.</w:t>
      </w:r>
    </w:p>
    <w:p w14:paraId="68193907" w14:textId="77777777" w:rsidR="00144370" w:rsidRDefault="00144370" w:rsidP="007A5101">
      <w:pPr>
        <w:rPr>
          <w:rFonts w:eastAsia="Times New Roman"/>
          <w:i/>
          <w:iCs/>
          <w:lang w:val="en-IE" w:eastAsia="en-GB"/>
        </w:rPr>
      </w:pPr>
      <w:r w:rsidRPr="00144370">
        <w:rPr>
          <w:rFonts w:eastAsia="Times New Roman"/>
          <w:i/>
          <w:iCs/>
          <w:lang w:val="en-IE" w:eastAsia="en-GB"/>
        </w:rPr>
        <w:t>Obair Riosca Íseal</w:t>
      </w:r>
    </w:p>
    <w:p w14:paraId="206A08E1" w14:textId="77777777" w:rsidR="00144370" w:rsidRDefault="00144370" w:rsidP="007A5101">
      <w:pPr>
        <w:rPr>
          <w:rFonts w:ascii="ArialMT" w:eastAsia="Times New Roman" w:hAnsi="ArialMT" w:cs="Times New Roman"/>
          <w:lang w:val="en-IE" w:eastAsia="en-GB"/>
        </w:rPr>
      </w:pPr>
      <w:r w:rsidRPr="00144370">
        <w:rPr>
          <w:rFonts w:ascii="ArialMT" w:eastAsia="Times New Roman" w:hAnsi="ArialMT" w:cs="Times New Roman"/>
          <w:lang w:val="en-IE" w:eastAsia="en-GB"/>
        </w:rPr>
        <w:t>Poist agus tascanna nach dteastaíonn dlúth-theagmháil leo nó nach mbíonn i gceist leo ach teagmháil ócáideach le daoine a d’fhéadfadh a bheith ionfhabhtaithe le Covid-19, ach nach eol go bhfuil Covid-19 acu nó a bhfuil amhras fúthu.</w:t>
      </w:r>
    </w:p>
    <w:p w14:paraId="695EE7F2" w14:textId="77777777" w:rsidR="00144370" w:rsidRDefault="00144370" w:rsidP="007A5101">
      <w:pPr>
        <w:rPr>
          <w:i/>
          <w:iCs/>
          <w:lang w:val="en-IE"/>
        </w:rPr>
      </w:pPr>
      <w:r w:rsidRPr="00144370">
        <w:rPr>
          <w:i/>
          <w:iCs/>
          <w:lang w:val="en-IE"/>
        </w:rPr>
        <w:t>Obair Riosca Inghlactha</w:t>
      </w:r>
    </w:p>
    <w:p w14:paraId="0F58BE29" w14:textId="77777777" w:rsidR="002553B9" w:rsidRDefault="002553B9" w:rsidP="007A5101">
      <w:pPr>
        <w:rPr>
          <w:rFonts w:ascii="ArialMT" w:hAnsi="ArialMT"/>
          <w:lang w:val="en-IE"/>
        </w:rPr>
      </w:pPr>
      <w:r w:rsidRPr="002553B9">
        <w:rPr>
          <w:rFonts w:ascii="ArialMT" w:hAnsi="ArialMT"/>
          <w:lang w:val="en-IE"/>
        </w:rPr>
        <w:t>Poist agus tascanna a éilíonn dlúth-theagmháil go minic le daoine a d’fhéadfadh a bheith ionfhabhtaithe le Covid-19 go teoiriciúil, ach nach eol go bhfuil Covid-19 acu nó a bhfuil amhras fúthu, agus i gcás ina bhfuil na bearta agus na prionsabail rialaithe riosca a leagtar amach sa doiciméad seo curtha i bhfeidhm</w:t>
      </w:r>
    </w:p>
    <w:p w14:paraId="40EAEC32" w14:textId="77777777" w:rsidR="002553B9" w:rsidRDefault="002553B9" w:rsidP="007A5101">
      <w:pPr>
        <w:rPr>
          <w:i/>
          <w:iCs/>
          <w:lang w:val="en-IE"/>
        </w:rPr>
      </w:pPr>
      <w:r w:rsidRPr="002553B9">
        <w:rPr>
          <w:i/>
          <w:iCs/>
          <w:lang w:val="en-IE"/>
        </w:rPr>
        <w:t>Trealamh Cosanta Pearsanta (TCP)</w:t>
      </w:r>
    </w:p>
    <w:p w14:paraId="2EE2B6A2" w14:textId="77777777" w:rsidR="002553B9" w:rsidRDefault="002553B9" w:rsidP="007A5101">
      <w:pPr>
        <w:rPr>
          <w:rFonts w:ascii="ArialMT" w:hAnsi="ArialMT"/>
          <w:lang w:val="en-IE"/>
        </w:rPr>
      </w:pPr>
      <w:r w:rsidRPr="002553B9">
        <w:rPr>
          <w:rFonts w:ascii="ArialMT" w:hAnsi="ArialMT"/>
          <w:lang w:val="en-IE"/>
        </w:rPr>
        <w:t>Trealamh a úsáidtear chun an duine aonair a chosaint ar rioscaí Covid-19.</w:t>
      </w:r>
    </w:p>
    <w:p w14:paraId="7D749ACF" w14:textId="77777777" w:rsidR="003D460A" w:rsidRDefault="003D460A" w:rsidP="007A5101">
      <w:pPr>
        <w:rPr>
          <w:i/>
          <w:iCs/>
          <w:lang w:val="en-IE"/>
        </w:rPr>
      </w:pPr>
      <w:r w:rsidRPr="003D460A">
        <w:rPr>
          <w:i/>
          <w:iCs/>
          <w:lang w:val="en-IE"/>
        </w:rPr>
        <w:t>Oiliúint Ionduchtaithe Covid-19</w:t>
      </w:r>
    </w:p>
    <w:p w14:paraId="618F313B" w14:textId="77777777" w:rsidR="003D460A" w:rsidRDefault="003D460A" w:rsidP="007A5101">
      <w:pPr>
        <w:rPr>
          <w:rFonts w:ascii="ArialMT" w:hAnsi="ArialMT"/>
          <w:lang w:val="en-IE"/>
        </w:rPr>
      </w:pPr>
      <w:r w:rsidRPr="003D460A">
        <w:rPr>
          <w:rFonts w:ascii="ArialMT" w:hAnsi="ArialMT"/>
          <w:lang w:val="en-IE"/>
        </w:rPr>
        <w:t>Oiliúint éigeantach nach mór do gach fostaí ar mian leis filleadh ar an ionad oibre a dhéanamh (féach DDLETB.ie).</w:t>
      </w:r>
    </w:p>
    <w:p w14:paraId="574C672C" w14:textId="77777777" w:rsidR="003D460A" w:rsidRDefault="003D460A" w:rsidP="007A5101">
      <w:pPr>
        <w:rPr>
          <w:i/>
          <w:iCs/>
          <w:lang w:val="en-IE"/>
        </w:rPr>
      </w:pPr>
      <w:r w:rsidRPr="003D460A">
        <w:rPr>
          <w:i/>
          <w:iCs/>
          <w:lang w:val="en-IE"/>
        </w:rPr>
        <w:lastRenderedPageBreak/>
        <w:t>Freagracht Phearsanta</w:t>
      </w:r>
    </w:p>
    <w:p w14:paraId="52F65FD8" w14:textId="77777777" w:rsidR="00D86AD1" w:rsidRDefault="00D86AD1" w:rsidP="007A5101">
      <w:pPr>
        <w:rPr>
          <w:rFonts w:ascii="ArialMT" w:hAnsi="ArialMT"/>
          <w:lang w:val="en-IE"/>
        </w:rPr>
      </w:pPr>
      <w:r w:rsidRPr="00D86AD1">
        <w:rPr>
          <w:rFonts w:ascii="ArialMT" w:hAnsi="ArialMT"/>
          <w:lang w:val="en-IE"/>
        </w:rPr>
        <w:t>Tá ról le himirt ag gach duine maidir leis na rioscaí ó Covid-19 san ionad oibre a íoslaghdú, ar mhaithe lena sábháilteacht féin agus sábháilteacht a gcomhghleacaithe. Caithfidh gach duine freagracht a ghlacadh as a chinntiú go nglacann siad céimeanna chun an riosca a íoslaghdú, lena n-áirítear cloí le comhairle reatha ó FSS. I roinnt cásanna, beifear ag súil go nglacfaidh daoine aonair ról gníomhach i gcoinneáil a n-áiteanna oibre glan agus a chinntiú go nglanann siad trealamh agus binsí oibre sula dtosaíonn siad ag obair / ag deireadh an lae oibre.</w:t>
      </w:r>
    </w:p>
    <w:p w14:paraId="2D22E733" w14:textId="77777777" w:rsidR="00D86AD1" w:rsidRDefault="00D86AD1" w:rsidP="007A5101">
      <w:pPr>
        <w:rPr>
          <w:i/>
          <w:iCs/>
          <w:lang w:val="en-IE"/>
        </w:rPr>
      </w:pPr>
      <w:r w:rsidRPr="00D86AD1">
        <w:rPr>
          <w:i/>
          <w:iCs/>
          <w:lang w:val="en-IE"/>
        </w:rPr>
        <w:t>Ag Obair Ón mbaile</w:t>
      </w:r>
    </w:p>
    <w:p w14:paraId="036C2B4D" w14:textId="772B58E7" w:rsidR="004475CF" w:rsidRPr="00371522" w:rsidRDefault="003A20CE">
      <w:pPr>
        <w:rPr>
          <w:lang w:val="en-IE"/>
        </w:rPr>
      </w:pPr>
      <w:r w:rsidRPr="003A20CE">
        <w:rPr>
          <w:rFonts w:ascii="ArialMT" w:hAnsi="ArialMT"/>
          <w:lang w:val="en-IE"/>
        </w:rPr>
        <w:t>Ba cheart go leanfadh na daoine sin atá in ann obair ón mbaile ag déanamh amhlaidh.</w:t>
      </w:r>
      <w:r w:rsidR="004475CF" w:rsidRPr="00371522">
        <w:rPr>
          <w:lang w:val="en-IE"/>
        </w:rPr>
        <w:br w:type="page"/>
      </w:r>
    </w:p>
    <w:p w14:paraId="67C5DB2C" w14:textId="77777777" w:rsidR="00C076A6" w:rsidRPr="00371522" w:rsidRDefault="004475CF" w:rsidP="004475CF">
      <w:pPr>
        <w:pStyle w:val="Heading2"/>
        <w:rPr>
          <w:lang w:val="en-IE"/>
        </w:rPr>
      </w:pPr>
      <w:bookmarkStart w:id="26" w:name="_Toc43828814"/>
      <w:r w:rsidRPr="00371522">
        <w:rPr>
          <w:lang w:val="en-IE"/>
        </w:rPr>
        <w:lastRenderedPageBreak/>
        <w:t>Overview of Reopening Phases – Commencing May 18</w:t>
      </w:r>
      <w:r w:rsidRPr="00371522">
        <w:rPr>
          <w:vertAlign w:val="superscript"/>
          <w:lang w:val="en-IE"/>
        </w:rPr>
        <w:t>th</w:t>
      </w:r>
      <w:r w:rsidRPr="00371522">
        <w:rPr>
          <w:lang w:val="en-IE"/>
        </w:rPr>
        <w:t xml:space="preserve"> 2020</w:t>
      </w:r>
      <w:bookmarkEnd w:id="26"/>
    </w:p>
    <w:p w14:paraId="2C761BA6" w14:textId="77777777" w:rsidR="004475CF" w:rsidRPr="00371522" w:rsidRDefault="004475CF" w:rsidP="005557AE">
      <w:pPr>
        <w:jc w:val="center"/>
        <w:rPr>
          <w:lang w:val="en-IE"/>
        </w:rPr>
      </w:pPr>
      <w:r w:rsidRPr="00371522">
        <w:rPr>
          <w:noProof/>
          <w:lang w:val="en-IE" w:bidi="en-GB"/>
        </w:rPr>
        <w:drawing>
          <wp:inline distT="0" distB="0" distL="0" distR="0" wp14:anchorId="64E153C9" wp14:editId="3358293A">
            <wp:extent cx="5734228" cy="7281017"/>
            <wp:effectExtent l="0" t="0" r="6350" b="0"/>
            <wp:docPr id="7"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rotWithShape="1">
                    <a:blip r:embed="rId79">
                      <a:extLst>
                        <a:ext uri="{28A0092B-C50C-407E-A947-70E740481C1C}">
                          <a14:useLocalDpi xmlns:a14="http://schemas.microsoft.com/office/drawing/2010/main" val="0"/>
                        </a:ext>
                      </a:extLst>
                    </a:blip>
                    <a:srcRect l="4540" t="2820" r="3636" b="4822"/>
                    <a:stretch/>
                  </pic:blipFill>
                  <pic:spPr bwMode="auto">
                    <a:xfrm>
                      <a:off x="0" y="0"/>
                      <a:ext cx="5764827" cy="7319870"/>
                    </a:xfrm>
                    <a:prstGeom prst="rect">
                      <a:avLst/>
                    </a:prstGeom>
                    <a:noFill/>
                    <a:ln>
                      <a:noFill/>
                    </a:ln>
                    <a:extLst>
                      <a:ext uri="{53640926-AAD7-44D8-BBD7-CCE9431645EC}">
                        <a14:shadowObscured xmlns:a14="http://schemas.microsoft.com/office/drawing/2010/main"/>
                      </a:ext>
                    </a:extLst>
                  </pic:spPr>
                </pic:pic>
              </a:graphicData>
            </a:graphic>
          </wp:inline>
        </w:drawing>
      </w:r>
    </w:p>
    <w:p w14:paraId="4A0F8206" w14:textId="77777777" w:rsidR="004475CF" w:rsidRPr="00371522" w:rsidRDefault="004475CF">
      <w:pPr>
        <w:rPr>
          <w:lang w:val="en-IE"/>
        </w:rPr>
      </w:pPr>
    </w:p>
    <w:p w14:paraId="4FFC0E66" w14:textId="77777777" w:rsidR="004475CF" w:rsidRPr="00371522" w:rsidRDefault="004475CF">
      <w:pPr>
        <w:rPr>
          <w:lang w:val="en-IE"/>
        </w:rPr>
      </w:pPr>
      <w:r w:rsidRPr="00371522">
        <w:rPr>
          <w:lang w:val="en-IE"/>
        </w:rPr>
        <w:br w:type="page"/>
      </w:r>
    </w:p>
    <w:p w14:paraId="13C14051" w14:textId="77777777" w:rsidR="00174E14" w:rsidRPr="00371522" w:rsidRDefault="005557AE" w:rsidP="005557AE">
      <w:pPr>
        <w:pStyle w:val="Heading2"/>
        <w:rPr>
          <w:lang w:val="en-IE"/>
        </w:rPr>
      </w:pPr>
      <w:bookmarkStart w:id="27" w:name="_Toc43828815"/>
      <w:r w:rsidRPr="00371522">
        <w:rPr>
          <w:lang w:val="en-IE"/>
        </w:rPr>
        <w:lastRenderedPageBreak/>
        <w:t>Revised Roadmap for Reopening Ireland – Commencing 29</w:t>
      </w:r>
      <w:r w:rsidRPr="00371522">
        <w:rPr>
          <w:vertAlign w:val="superscript"/>
          <w:lang w:val="en-IE"/>
        </w:rPr>
        <w:t>th</w:t>
      </w:r>
      <w:r w:rsidRPr="00371522">
        <w:rPr>
          <w:lang w:val="en-IE"/>
        </w:rPr>
        <w:t xml:space="preserve"> June 2020</w:t>
      </w:r>
      <w:bookmarkEnd w:id="27"/>
    </w:p>
    <w:p w14:paraId="77CD0E0F" w14:textId="77777777" w:rsidR="005557AE" w:rsidRPr="00371522" w:rsidRDefault="005557AE" w:rsidP="005557AE">
      <w:pPr>
        <w:jc w:val="center"/>
        <w:rPr>
          <w:lang w:val="en-IE"/>
        </w:rPr>
      </w:pPr>
      <w:r w:rsidRPr="00371522">
        <w:rPr>
          <w:noProof/>
          <w:lang w:val="en-IE"/>
        </w:rPr>
        <w:drawing>
          <wp:inline distT="0" distB="0" distL="0" distR="0" wp14:anchorId="58325C6D" wp14:editId="1F10B0F2">
            <wp:extent cx="5170817" cy="8225696"/>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0">
                      <a:extLst>
                        <a:ext uri="{28A0092B-C50C-407E-A947-70E740481C1C}">
                          <a14:useLocalDpi xmlns:a14="http://schemas.microsoft.com/office/drawing/2010/main" val="0"/>
                        </a:ext>
                      </a:extLst>
                    </a:blip>
                    <a:srcRect l="4023" t="2634" r="3295" b="4159"/>
                    <a:stretch/>
                  </pic:blipFill>
                  <pic:spPr bwMode="auto">
                    <a:xfrm>
                      <a:off x="0" y="0"/>
                      <a:ext cx="5184662" cy="8247720"/>
                    </a:xfrm>
                    <a:prstGeom prst="rect">
                      <a:avLst/>
                    </a:prstGeom>
                    <a:noFill/>
                    <a:ln>
                      <a:noFill/>
                    </a:ln>
                    <a:extLst>
                      <a:ext uri="{53640926-AAD7-44D8-BBD7-CCE9431645EC}">
                        <a14:shadowObscured xmlns:a14="http://schemas.microsoft.com/office/drawing/2010/main"/>
                      </a:ext>
                    </a:extLst>
                  </pic:spPr>
                </pic:pic>
              </a:graphicData>
            </a:graphic>
          </wp:inline>
        </w:drawing>
      </w:r>
    </w:p>
    <w:sectPr w:rsidR="005557AE" w:rsidRPr="00371522" w:rsidSect="00147C9D">
      <w:headerReference w:type="default" r:id="rId81"/>
      <w:footerReference w:type="default" r:id="rId82"/>
      <w:pgSz w:w="11901" w:h="16817" w:code="9"/>
      <w:pgMar w:top="1134" w:right="851" w:bottom="851" w:left="85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D448B8" w14:textId="77777777" w:rsidR="00ED32C8" w:rsidRDefault="00ED32C8">
      <w:pPr>
        <w:spacing w:after="0" w:line="240" w:lineRule="auto"/>
      </w:pPr>
      <w:r>
        <w:separator/>
      </w:r>
    </w:p>
  </w:endnote>
  <w:endnote w:type="continuationSeparator" w:id="0">
    <w:p w14:paraId="044AD160" w14:textId="77777777" w:rsidR="00ED32C8" w:rsidRDefault="00ED32C8">
      <w:pPr>
        <w:spacing w:after="0" w:line="240" w:lineRule="auto"/>
      </w:pPr>
      <w:r>
        <w:continuationSeparator/>
      </w:r>
    </w:p>
  </w:endnote>
  <w:endnote w:type="continuationNotice" w:id="1">
    <w:p w14:paraId="044039DC" w14:textId="77777777" w:rsidR="00ED32C8" w:rsidRDefault="00ED32C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orbel">
    <w:panose1 w:val="020B0503020204020204"/>
    <w:charset w:val="00"/>
    <w:family w:val="swiss"/>
    <w:pitch w:val="variable"/>
    <w:sig w:usb0="A00002EF" w:usb1="4000A44B" w:usb2="00000000" w:usb3="00000000" w:csb0="0000019F" w:csb1="00000000"/>
  </w:font>
  <w:font w:name="Roboto">
    <w:altName w:val="Arial"/>
    <w:panose1 w:val="020B0604020202020204"/>
    <w:charset w:val="00"/>
    <w:family w:val="auto"/>
    <w:pitch w:val="variable"/>
    <w:sig w:usb0="E00002EF" w:usb1="5000205B" w:usb2="00000020" w:usb3="00000000" w:csb0="0000019F" w:csb1="00000000"/>
  </w:font>
  <w:font w:name="Meiryo">
    <w:panose1 w:val="020B0604030504040204"/>
    <w:charset w:val="80"/>
    <w:family w:val="swiss"/>
    <w:pitch w:val="variable"/>
    <w:sig w:usb0="E00002FF" w:usb1="6AC7FFFF"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FrutigerLTStd">
    <w:altName w:val="Cambria"/>
    <w:panose1 w:val="020B0604020202020204"/>
    <w:charset w:val="00"/>
    <w:family w:val="roman"/>
    <w:pitch w:val="default"/>
  </w:font>
  <w:font w:name="Calibri">
    <w:panose1 w:val="020F0502020204030204"/>
    <w:charset w:val="00"/>
    <w:family w:val="swiss"/>
    <w:pitch w:val="variable"/>
    <w:sig w:usb0="A00002EF" w:usb1="4000207B" w:usb2="00000000" w:usb3="00000000" w:csb0="0000009F" w:csb1="00000000"/>
  </w:font>
  <w:font w:name="Lato">
    <w:altName w:val="Cambria"/>
    <w:panose1 w:val="020B0604020202020204"/>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ymbolMT">
    <w:altName w:val="Cambria"/>
    <w:panose1 w:val="020B0604020202020204"/>
    <w:charset w:val="00"/>
    <w:family w:val="roman"/>
    <w:notTrueType/>
    <w:pitch w:val="default"/>
  </w:font>
  <w:font w:name="inherit">
    <w:altName w:val="Cambria"/>
    <w:panose1 w:val="020B0604020202020204"/>
    <w:charset w:val="00"/>
    <w:family w:val="roman"/>
    <w:notTrueType/>
    <w:pitch w:val="default"/>
  </w:font>
  <w:font w:name="ArialMT">
    <w:altName w:val="Arial"/>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jc w:val="center"/>
      <w:tblCellMar>
        <w:top w:w="144" w:type="dxa"/>
        <w:left w:w="115" w:type="dxa"/>
        <w:bottom w:w="144" w:type="dxa"/>
        <w:right w:w="115" w:type="dxa"/>
      </w:tblCellMar>
      <w:tblLook w:val="04A0" w:firstRow="1" w:lastRow="0" w:firstColumn="1" w:lastColumn="0" w:noHBand="0" w:noVBand="1"/>
    </w:tblPr>
    <w:tblGrid>
      <w:gridCol w:w="9800"/>
      <w:gridCol w:w="399"/>
    </w:tblGrid>
    <w:tr w:rsidR="00CB3EA6" w14:paraId="51A33B94" w14:textId="77777777" w:rsidTr="003A036C">
      <w:trPr>
        <w:trHeight w:hRule="exact" w:val="115"/>
        <w:jc w:val="center"/>
      </w:trPr>
      <w:tc>
        <w:tcPr>
          <w:tcW w:w="10065" w:type="dxa"/>
          <w:shd w:val="clear" w:color="auto" w:fill="75BDA7" w:themeFill="accent3"/>
          <w:tcMar>
            <w:top w:w="0" w:type="dxa"/>
            <w:bottom w:w="0" w:type="dxa"/>
          </w:tcMar>
        </w:tcPr>
        <w:p w14:paraId="2E3E7F7C" w14:textId="77777777" w:rsidR="00CB3EA6" w:rsidRDefault="00CB3EA6">
          <w:pPr>
            <w:pStyle w:val="Header"/>
            <w:tabs>
              <w:tab w:val="clear" w:pos="4680"/>
              <w:tab w:val="clear" w:pos="9360"/>
            </w:tabs>
            <w:rPr>
              <w:caps/>
              <w:sz w:val="18"/>
            </w:rPr>
          </w:pPr>
        </w:p>
      </w:tc>
      <w:tc>
        <w:tcPr>
          <w:tcW w:w="402" w:type="dxa"/>
          <w:shd w:val="clear" w:color="auto" w:fill="75BDA7" w:themeFill="accent3"/>
          <w:tcMar>
            <w:top w:w="0" w:type="dxa"/>
            <w:bottom w:w="0" w:type="dxa"/>
          </w:tcMar>
        </w:tcPr>
        <w:p w14:paraId="2EAD83BA" w14:textId="77777777" w:rsidR="00CB3EA6" w:rsidRDefault="00CB3EA6">
          <w:pPr>
            <w:pStyle w:val="Header"/>
            <w:tabs>
              <w:tab w:val="clear" w:pos="4680"/>
              <w:tab w:val="clear" w:pos="9360"/>
            </w:tabs>
            <w:jc w:val="right"/>
            <w:rPr>
              <w:caps/>
              <w:sz w:val="18"/>
            </w:rPr>
          </w:pPr>
        </w:p>
      </w:tc>
    </w:tr>
    <w:tr w:rsidR="00CB3EA6" w14:paraId="62FC32B5" w14:textId="77777777" w:rsidTr="003A036C">
      <w:trPr>
        <w:jc w:val="center"/>
      </w:trPr>
      <w:tc>
        <w:tcPr>
          <w:tcW w:w="10065" w:type="dxa"/>
          <w:shd w:val="clear" w:color="auto" w:fill="auto"/>
          <w:vAlign w:val="center"/>
        </w:tcPr>
        <w:p w14:paraId="7E3181C4" w14:textId="77777777" w:rsidR="00CB3EA6" w:rsidRPr="00CB3EA6" w:rsidRDefault="00CB3EA6" w:rsidP="00CB3EA6">
          <w:pPr>
            <w:pBdr>
              <w:top w:val="single" w:sz="4" w:space="1" w:color="auto"/>
            </w:pBdr>
            <w:tabs>
              <w:tab w:val="left" w:pos="993"/>
            </w:tabs>
            <w:spacing w:after="0" w:line="240" w:lineRule="auto"/>
            <w:jc w:val="center"/>
            <w:outlineLvl w:val="0"/>
            <w:rPr>
              <w:i/>
              <w:color w:val="3494BA" w:themeColor="accent1"/>
              <w:lang w:val="en-IE"/>
            </w:rPr>
          </w:pPr>
          <w:r w:rsidRPr="00CB3EA6">
            <w:rPr>
              <w:i/>
              <w:color w:val="3494BA" w:themeColor="accent1"/>
              <w:lang w:val="ga-IE"/>
            </w:rPr>
            <w:t>Ag tabhairt aire dá chéile trí bheith cúramach, a bheith foighneach agus gan aon duine a chur i mbaol.</w:t>
          </w:r>
        </w:p>
        <w:p w14:paraId="4C4C36B6" w14:textId="77777777" w:rsidR="00CB3EA6" w:rsidRPr="00CB3EA6" w:rsidRDefault="00CB3EA6">
          <w:pPr>
            <w:pStyle w:val="Footer"/>
            <w:tabs>
              <w:tab w:val="clear" w:pos="4680"/>
              <w:tab w:val="clear" w:pos="9360"/>
            </w:tabs>
            <w:rPr>
              <w:caps/>
              <w:color w:val="3494BA" w:themeColor="accent1"/>
              <w:sz w:val="18"/>
              <w:szCs w:val="18"/>
            </w:rPr>
          </w:pPr>
        </w:p>
      </w:tc>
      <w:tc>
        <w:tcPr>
          <w:tcW w:w="402" w:type="dxa"/>
          <w:shd w:val="clear" w:color="auto" w:fill="75BDA7" w:themeFill="accent3"/>
          <w:vAlign w:val="center"/>
        </w:tcPr>
        <w:p w14:paraId="22DBBD5C" w14:textId="77777777" w:rsidR="00CB3EA6" w:rsidRDefault="00CB3EA6">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p>
      </w:tc>
    </w:tr>
  </w:tbl>
  <w:p w14:paraId="0032441E" w14:textId="77777777" w:rsidR="00CB3EA6" w:rsidRDefault="00CB3E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7DCE0D" w14:textId="77777777" w:rsidR="00ED32C8" w:rsidRDefault="00ED32C8">
      <w:pPr>
        <w:spacing w:after="0" w:line="240" w:lineRule="auto"/>
      </w:pPr>
      <w:r>
        <w:separator/>
      </w:r>
    </w:p>
  </w:footnote>
  <w:footnote w:type="continuationSeparator" w:id="0">
    <w:p w14:paraId="537C21EC" w14:textId="77777777" w:rsidR="00ED32C8" w:rsidRDefault="00ED32C8">
      <w:pPr>
        <w:spacing w:after="0" w:line="240" w:lineRule="auto"/>
      </w:pPr>
      <w:r>
        <w:continuationSeparator/>
      </w:r>
    </w:p>
  </w:footnote>
  <w:footnote w:type="continuationNotice" w:id="1">
    <w:p w14:paraId="7716355E" w14:textId="77777777" w:rsidR="00ED32C8" w:rsidRDefault="00ED32C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B2C4B1" w14:textId="067037A9" w:rsidR="00CB3EA6" w:rsidRDefault="00CB3EA6" w:rsidP="00970A73">
    <w:pPr>
      <w:pStyle w:val="Header"/>
      <w:tabs>
        <w:tab w:val="clear" w:pos="4680"/>
        <w:tab w:val="clear" w:pos="9360"/>
      </w:tabs>
      <w:jc w:val="right"/>
      <w:rPr>
        <w:color w:val="3494BA" w:themeColor="accent1"/>
      </w:rPr>
    </w:pPr>
    <w:r>
      <w:rPr>
        <w:color w:val="3494BA" w:themeColor="accent1"/>
      </w:rPr>
      <w:t xml:space="preserve"> | </w:t>
    </w:r>
    <w:sdt>
      <w:sdtPr>
        <w:rPr>
          <w:color w:val="3494BA" w:themeColor="accent1"/>
          <w:sz w:val="16"/>
          <w:szCs w:val="16"/>
        </w:rPr>
        <w:alias w:val="Author"/>
        <w:tag w:val=""/>
        <w:id w:val="-1677181147"/>
        <w:placeholder>
          <w:docPart w:val="607F3129B8BAFA4B85D24C6673CF9FC4"/>
        </w:placeholder>
        <w:dataBinding w:prefixMappings="xmlns:ns0='http://purl.org/dc/elements/1.1/' xmlns:ns1='http://schemas.openxmlformats.org/package/2006/metadata/core-properties' " w:xpath="/ns1:coreProperties[1]/ns0:creator[1]" w:storeItemID="{6C3C8BC8-F283-45AE-878A-BAB7291924A1}"/>
        <w:text/>
      </w:sdtPr>
      <w:sdtEndPr/>
      <w:sdtContent>
        <w:r w:rsidRPr="00970A73">
          <w:rPr>
            <w:color w:val="3494BA" w:themeColor="accent1"/>
            <w:sz w:val="16"/>
            <w:szCs w:val="16"/>
          </w:rPr>
          <w:t xml:space="preserve">COVID-19 </w:t>
        </w:r>
        <w:r>
          <w:rPr>
            <w:color w:val="3494BA" w:themeColor="accent1"/>
            <w:sz w:val="16"/>
            <w:szCs w:val="16"/>
          </w:rPr>
          <w:t>Ag Filleadh ar an Obair go Sábháilte</w:t>
        </w:r>
        <w:r w:rsidRPr="00970A73">
          <w:rPr>
            <w:color w:val="3494BA" w:themeColor="accent1"/>
            <w:sz w:val="16"/>
            <w:szCs w:val="16"/>
          </w:rPr>
          <w:t xml:space="preserve">, </w:t>
        </w:r>
        <w:r w:rsidR="00371BAE">
          <w:rPr>
            <w:color w:val="3494BA" w:themeColor="accent1"/>
            <w:sz w:val="16"/>
            <w:szCs w:val="16"/>
            <w:lang/>
          </w:rPr>
          <w:t>Meitheamh 2</w:t>
        </w:r>
        <w:r w:rsidRPr="00970A73">
          <w:rPr>
            <w:color w:val="3494BA" w:themeColor="accent1"/>
            <w:sz w:val="16"/>
            <w:szCs w:val="16"/>
          </w:rPr>
          <w:t>020</w:t>
        </w:r>
      </w:sdtContent>
    </w:sdt>
  </w:p>
  <w:p w14:paraId="7D30C118" w14:textId="77777777" w:rsidR="00CB3EA6" w:rsidRDefault="00CB3E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76" type="#_x0000_t75" style="width:60.75pt;height:32.25pt;visibility:visible;mso-wrap-style:square" o:bullet="t">
        <v:imagedata r:id="rId1" o:title=""/>
      </v:shape>
    </w:pict>
  </w:numPicBullet>
  <w:abstractNum w:abstractNumId="0" w15:restartNumberingAfterBreak="0">
    <w:nsid w:val="016B22DF"/>
    <w:multiLevelType w:val="hybridMultilevel"/>
    <w:tmpl w:val="1398131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60069CC"/>
    <w:multiLevelType w:val="hybridMultilevel"/>
    <w:tmpl w:val="2A460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F629E0"/>
    <w:multiLevelType w:val="hybridMultilevel"/>
    <w:tmpl w:val="9F0E68C0"/>
    <w:lvl w:ilvl="0" w:tplc="08090001">
      <w:start w:val="1"/>
      <w:numFmt w:val="bullet"/>
      <w:lvlText w:val=""/>
      <w:lvlJc w:val="left"/>
      <w:pPr>
        <w:ind w:left="720" w:hanging="360"/>
      </w:pPr>
      <w:rPr>
        <w:rFonts w:ascii="Symbol" w:hAnsi="Symbol" w:hint="default"/>
      </w:rPr>
    </w:lvl>
    <w:lvl w:ilvl="1" w:tplc="1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D7025C"/>
    <w:multiLevelType w:val="hybridMultilevel"/>
    <w:tmpl w:val="ABB02A02"/>
    <w:lvl w:ilvl="0" w:tplc="DD1050FE">
      <w:start w:val="1"/>
      <w:numFmt w:val="decimal"/>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4" w15:restartNumberingAfterBreak="0">
    <w:nsid w:val="164A58DD"/>
    <w:multiLevelType w:val="hybridMultilevel"/>
    <w:tmpl w:val="5798D67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6813A4"/>
    <w:multiLevelType w:val="hybridMultilevel"/>
    <w:tmpl w:val="39EEC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2028DF"/>
    <w:multiLevelType w:val="hybridMultilevel"/>
    <w:tmpl w:val="507038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AD875B1"/>
    <w:multiLevelType w:val="hybridMultilevel"/>
    <w:tmpl w:val="BD12F478"/>
    <w:lvl w:ilvl="0" w:tplc="04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B606D31"/>
    <w:multiLevelType w:val="hybridMultilevel"/>
    <w:tmpl w:val="6AFCD5C8"/>
    <w:lvl w:ilvl="0" w:tplc="A214873C">
      <w:start w:val="3"/>
      <w:numFmt w:val="bullet"/>
      <w:lvlText w:val="-"/>
      <w:lvlJc w:val="left"/>
      <w:pPr>
        <w:ind w:left="400" w:hanging="360"/>
      </w:pPr>
      <w:rPr>
        <w:rFonts w:ascii="Corbel" w:eastAsiaTheme="minorHAnsi" w:hAnsi="Corbel" w:cstheme="minorBidi" w:hint="default"/>
      </w:rPr>
    </w:lvl>
    <w:lvl w:ilvl="1" w:tplc="08090003" w:tentative="1">
      <w:start w:val="1"/>
      <w:numFmt w:val="bullet"/>
      <w:lvlText w:val="o"/>
      <w:lvlJc w:val="left"/>
      <w:pPr>
        <w:ind w:left="1120" w:hanging="360"/>
      </w:pPr>
      <w:rPr>
        <w:rFonts w:ascii="Courier New" w:hAnsi="Courier New" w:cs="Courier New" w:hint="default"/>
      </w:rPr>
    </w:lvl>
    <w:lvl w:ilvl="2" w:tplc="08090005" w:tentative="1">
      <w:start w:val="1"/>
      <w:numFmt w:val="bullet"/>
      <w:lvlText w:val=""/>
      <w:lvlJc w:val="left"/>
      <w:pPr>
        <w:ind w:left="1840" w:hanging="360"/>
      </w:pPr>
      <w:rPr>
        <w:rFonts w:ascii="Wingdings" w:hAnsi="Wingdings" w:hint="default"/>
      </w:rPr>
    </w:lvl>
    <w:lvl w:ilvl="3" w:tplc="08090001" w:tentative="1">
      <w:start w:val="1"/>
      <w:numFmt w:val="bullet"/>
      <w:lvlText w:val=""/>
      <w:lvlJc w:val="left"/>
      <w:pPr>
        <w:ind w:left="2560" w:hanging="360"/>
      </w:pPr>
      <w:rPr>
        <w:rFonts w:ascii="Symbol" w:hAnsi="Symbol" w:hint="default"/>
      </w:rPr>
    </w:lvl>
    <w:lvl w:ilvl="4" w:tplc="08090003" w:tentative="1">
      <w:start w:val="1"/>
      <w:numFmt w:val="bullet"/>
      <w:lvlText w:val="o"/>
      <w:lvlJc w:val="left"/>
      <w:pPr>
        <w:ind w:left="3280" w:hanging="360"/>
      </w:pPr>
      <w:rPr>
        <w:rFonts w:ascii="Courier New" w:hAnsi="Courier New" w:cs="Courier New" w:hint="default"/>
      </w:rPr>
    </w:lvl>
    <w:lvl w:ilvl="5" w:tplc="08090005" w:tentative="1">
      <w:start w:val="1"/>
      <w:numFmt w:val="bullet"/>
      <w:lvlText w:val=""/>
      <w:lvlJc w:val="left"/>
      <w:pPr>
        <w:ind w:left="4000" w:hanging="360"/>
      </w:pPr>
      <w:rPr>
        <w:rFonts w:ascii="Wingdings" w:hAnsi="Wingdings" w:hint="default"/>
      </w:rPr>
    </w:lvl>
    <w:lvl w:ilvl="6" w:tplc="08090001" w:tentative="1">
      <w:start w:val="1"/>
      <w:numFmt w:val="bullet"/>
      <w:lvlText w:val=""/>
      <w:lvlJc w:val="left"/>
      <w:pPr>
        <w:ind w:left="4720" w:hanging="360"/>
      </w:pPr>
      <w:rPr>
        <w:rFonts w:ascii="Symbol" w:hAnsi="Symbol" w:hint="default"/>
      </w:rPr>
    </w:lvl>
    <w:lvl w:ilvl="7" w:tplc="08090003" w:tentative="1">
      <w:start w:val="1"/>
      <w:numFmt w:val="bullet"/>
      <w:lvlText w:val="o"/>
      <w:lvlJc w:val="left"/>
      <w:pPr>
        <w:ind w:left="5440" w:hanging="360"/>
      </w:pPr>
      <w:rPr>
        <w:rFonts w:ascii="Courier New" w:hAnsi="Courier New" w:cs="Courier New" w:hint="default"/>
      </w:rPr>
    </w:lvl>
    <w:lvl w:ilvl="8" w:tplc="08090005" w:tentative="1">
      <w:start w:val="1"/>
      <w:numFmt w:val="bullet"/>
      <w:lvlText w:val=""/>
      <w:lvlJc w:val="left"/>
      <w:pPr>
        <w:ind w:left="6160" w:hanging="360"/>
      </w:pPr>
      <w:rPr>
        <w:rFonts w:ascii="Wingdings" w:hAnsi="Wingdings" w:hint="default"/>
      </w:rPr>
    </w:lvl>
  </w:abstractNum>
  <w:abstractNum w:abstractNumId="9" w15:restartNumberingAfterBreak="0">
    <w:nsid w:val="225D14AF"/>
    <w:multiLevelType w:val="hybridMultilevel"/>
    <w:tmpl w:val="869466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28BE4E0D"/>
    <w:multiLevelType w:val="hybridMultilevel"/>
    <w:tmpl w:val="33A24F0A"/>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9A42784"/>
    <w:multiLevelType w:val="hybridMultilevel"/>
    <w:tmpl w:val="747C58A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2ADA3AD1"/>
    <w:multiLevelType w:val="hybridMultilevel"/>
    <w:tmpl w:val="C51AEC6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9">
      <w:start w:val="1"/>
      <w:numFmt w:val="lowerLetter"/>
      <w:lvlText w:val="%3."/>
      <w:lvlJc w:val="lef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DF13100"/>
    <w:multiLevelType w:val="hybridMultilevel"/>
    <w:tmpl w:val="FE16208C"/>
    <w:lvl w:ilvl="0" w:tplc="03F2C0B8">
      <w:start w:val="1"/>
      <w:numFmt w:val="bullet"/>
      <w:lvlText w:val=""/>
      <w:lvlPicBulletId w:val="0"/>
      <w:lvlJc w:val="left"/>
      <w:pPr>
        <w:tabs>
          <w:tab w:val="num" w:pos="720"/>
        </w:tabs>
        <w:ind w:left="720" w:hanging="360"/>
      </w:pPr>
      <w:rPr>
        <w:rFonts w:ascii="Symbol" w:hAnsi="Symbol" w:hint="default"/>
      </w:rPr>
    </w:lvl>
    <w:lvl w:ilvl="1" w:tplc="0AEC537E" w:tentative="1">
      <w:start w:val="1"/>
      <w:numFmt w:val="bullet"/>
      <w:lvlText w:val=""/>
      <w:lvlJc w:val="left"/>
      <w:pPr>
        <w:tabs>
          <w:tab w:val="num" w:pos="1440"/>
        </w:tabs>
        <w:ind w:left="1440" w:hanging="360"/>
      </w:pPr>
      <w:rPr>
        <w:rFonts w:ascii="Symbol" w:hAnsi="Symbol" w:hint="default"/>
      </w:rPr>
    </w:lvl>
    <w:lvl w:ilvl="2" w:tplc="5DAC1582" w:tentative="1">
      <w:start w:val="1"/>
      <w:numFmt w:val="bullet"/>
      <w:lvlText w:val=""/>
      <w:lvlJc w:val="left"/>
      <w:pPr>
        <w:tabs>
          <w:tab w:val="num" w:pos="2160"/>
        </w:tabs>
        <w:ind w:left="2160" w:hanging="360"/>
      </w:pPr>
      <w:rPr>
        <w:rFonts w:ascii="Symbol" w:hAnsi="Symbol" w:hint="default"/>
      </w:rPr>
    </w:lvl>
    <w:lvl w:ilvl="3" w:tplc="7DC6BA86" w:tentative="1">
      <w:start w:val="1"/>
      <w:numFmt w:val="bullet"/>
      <w:lvlText w:val=""/>
      <w:lvlJc w:val="left"/>
      <w:pPr>
        <w:tabs>
          <w:tab w:val="num" w:pos="2880"/>
        </w:tabs>
        <w:ind w:left="2880" w:hanging="360"/>
      </w:pPr>
      <w:rPr>
        <w:rFonts w:ascii="Symbol" w:hAnsi="Symbol" w:hint="default"/>
      </w:rPr>
    </w:lvl>
    <w:lvl w:ilvl="4" w:tplc="3A5C2ABC" w:tentative="1">
      <w:start w:val="1"/>
      <w:numFmt w:val="bullet"/>
      <w:lvlText w:val=""/>
      <w:lvlJc w:val="left"/>
      <w:pPr>
        <w:tabs>
          <w:tab w:val="num" w:pos="3600"/>
        </w:tabs>
        <w:ind w:left="3600" w:hanging="360"/>
      </w:pPr>
      <w:rPr>
        <w:rFonts w:ascii="Symbol" w:hAnsi="Symbol" w:hint="default"/>
      </w:rPr>
    </w:lvl>
    <w:lvl w:ilvl="5" w:tplc="B3A655A0" w:tentative="1">
      <w:start w:val="1"/>
      <w:numFmt w:val="bullet"/>
      <w:lvlText w:val=""/>
      <w:lvlJc w:val="left"/>
      <w:pPr>
        <w:tabs>
          <w:tab w:val="num" w:pos="4320"/>
        </w:tabs>
        <w:ind w:left="4320" w:hanging="360"/>
      </w:pPr>
      <w:rPr>
        <w:rFonts w:ascii="Symbol" w:hAnsi="Symbol" w:hint="default"/>
      </w:rPr>
    </w:lvl>
    <w:lvl w:ilvl="6" w:tplc="641A94D8" w:tentative="1">
      <w:start w:val="1"/>
      <w:numFmt w:val="bullet"/>
      <w:lvlText w:val=""/>
      <w:lvlJc w:val="left"/>
      <w:pPr>
        <w:tabs>
          <w:tab w:val="num" w:pos="5040"/>
        </w:tabs>
        <w:ind w:left="5040" w:hanging="360"/>
      </w:pPr>
      <w:rPr>
        <w:rFonts w:ascii="Symbol" w:hAnsi="Symbol" w:hint="default"/>
      </w:rPr>
    </w:lvl>
    <w:lvl w:ilvl="7" w:tplc="A8646D7C" w:tentative="1">
      <w:start w:val="1"/>
      <w:numFmt w:val="bullet"/>
      <w:lvlText w:val=""/>
      <w:lvlJc w:val="left"/>
      <w:pPr>
        <w:tabs>
          <w:tab w:val="num" w:pos="5760"/>
        </w:tabs>
        <w:ind w:left="5760" w:hanging="360"/>
      </w:pPr>
      <w:rPr>
        <w:rFonts w:ascii="Symbol" w:hAnsi="Symbol" w:hint="default"/>
      </w:rPr>
    </w:lvl>
    <w:lvl w:ilvl="8" w:tplc="CB5644AE"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32F768B7"/>
    <w:multiLevelType w:val="hybridMultilevel"/>
    <w:tmpl w:val="F9141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EF60FA"/>
    <w:multiLevelType w:val="hybridMultilevel"/>
    <w:tmpl w:val="31C8248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6" w15:restartNumberingAfterBreak="0">
    <w:nsid w:val="38765825"/>
    <w:multiLevelType w:val="hybridMultilevel"/>
    <w:tmpl w:val="8628546C"/>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7" w15:restartNumberingAfterBreak="0">
    <w:nsid w:val="3876584C"/>
    <w:multiLevelType w:val="hybridMultilevel"/>
    <w:tmpl w:val="E55691BA"/>
    <w:lvl w:ilvl="0" w:tplc="816A60E0">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B950C1D"/>
    <w:multiLevelType w:val="hybridMultilevel"/>
    <w:tmpl w:val="310E6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0C46EB"/>
    <w:multiLevelType w:val="hybridMultilevel"/>
    <w:tmpl w:val="DCEA8C5C"/>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6544E2C"/>
    <w:multiLevelType w:val="hybridMultilevel"/>
    <w:tmpl w:val="7F6EF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7C19B1"/>
    <w:multiLevelType w:val="hybridMultilevel"/>
    <w:tmpl w:val="9DD81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94511E"/>
    <w:multiLevelType w:val="hybridMultilevel"/>
    <w:tmpl w:val="DD22E4B6"/>
    <w:lvl w:ilvl="0" w:tplc="04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4F4B2C9F"/>
    <w:multiLevelType w:val="hybridMultilevel"/>
    <w:tmpl w:val="291EC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505C50"/>
    <w:multiLevelType w:val="hybridMultilevel"/>
    <w:tmpl w:val="893897E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2EB37F9"/>
    <w:multiLevelType w:val="hybridMultilevel"/>
    <w:tmpl w:val="1B76E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B20EDD"/>
    <w:multiLevelType w:val="hybridMultilevel"/>
    <w:tmpl w:val="CD585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AC1C49"/>
    <w:multiLevelType w:val="hybridMultilevel"/>
    <w:tmpl w:val="A508C194"/>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4CA2249"/>
    <w:multiLevelType w:val="hybridMultilevel"/>
    <w:tmpl w:val="ED766BB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55985D1C"/>
    <w:multiLevelType w:val="hybridMultilevel"/>
    <w:tmpl w:val="9A3C93E8"/>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6676D8D"/>
    <w:multiLevelType w:val="hybridMultilevel"/>
    <w:tmpl w:val="22C42B84"/>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1" w15:restartNumberingAfterBreak="0">
    <w:nsid w:val="5E5247BB"/>
    <w:multiLevelType w:val="hybridMultilevel"/>
    <w:tmpl w:val="49C43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06394F"/>
    <w:multiLevelType w:val="hybridMultilevel"/>
    <w:tmpl w:val="3434244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709B4106"/>
    <w:multiLevelType w:val="hybridMultilevel"/>
    <w:tmpl w:val="80B2D3F8"/>
    <w:lvl w:ilvl="0" w:tplc="08090005">
      <w:start w:val="1"/>
      <w:numFmt w:val="bullet"/>
      <w:lvlText w:val=""/>
      <w:lvlJc w:val="left"/>
      <w:pPr>
        <w:ind w:left="2160" w:hanging="360"/>
      </w:pPr>
      <w:rPr>
        <w:rFonts w:ascii="Wingdings" w:hAnsi="Wingdings"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4" w15:restartNumberingAfterBreak="0">
    <w:nsid w:val="74F6613C"/>
    <w:multiLevelType w:val="hybridMultilevel"/>
    <w:tmpl w:val="DE40C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8854819"/>
    <w:multiLevelType w:val="hybridMultilevel"/>
    <w:tmpl w:val="78AE2E16"/>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9F57F00"/>
    <w:multiLevelType w:val="hybridMultilevel"/>
    <w:tmpl w:val="F3BAEA0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BA836E1"/>
    <w:multiLevelType w:val="hybridMultilevel"/>
    <w:tmpl w:val="19C8585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F3E2F4A"/>
    <w:multiLevelType w:val="hybridMultilevel"/>
    <w:tmpl w:val="ED660DE0"/>
    <w:lvl w:ilvl="0" w:tplc="95D6C5F6">
      <w:numFmt w:val="bullet"/>
      <w:lvlText w:val="·"/>
      <w:lvlJc w:val="left"/>
      <w:pPr>
        <w:ind w:left="3861" w:hanging="360"/>
      </w:pPr>
      <w:rPr>
        <w:rFonts w:ascii="Roboto" w:eastAsia="Times New Roman" w:hAnsi="Roboto" w:cs="Times New Roman" w:hint="default"/>
      </w:rPr>
    </w:lvl>
    <w:lvl w:ilvl="1" w:tplc="08090003" w:tentative="1">
      <w:start w:val="1"/>
      <w:numFmt w:val="bullet"/>
      <w:lvlText w:val="o"/>
      <w:lvlJc w:val="left"/>
      <w:pPr>
        <w:ind w:left="3240" w:hanging="360"/>
      </w:pPr>
      <w:rPr>
        <w:rFonts w:ascii="Courier New" w:hAnsi="Courier New" w:cs="Courier New" w:hint="default"/>
      </w:rPr>
    </w:lvl>
    <w:lvl w:ilvl="2" w:tplc="08090005">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num w:numId="1">
    <w:abstractNumId w:val="13"/>
  </w:num>
  <w:num w:numId="2">
    <w:abstractNumId w:val="18"/>
  </w:num>
  <w:num w:numId="3">
    <w:abstractNumId w:val="5"/>
  </w:num>
  <w:num w:numId="4">
    <w:abstractNumId w:val="22"/>
  </w:num>
  <w:num w:numId="5">
    <w:abstractNumId w:val="36"/>
  </w:num>
  <w:num w:numId="6">
    <w:abstractNumId w:val="20"/>
  </w:num>
  <w:num w:numId="7">
    <w:abstractNumId w:val="38"/>
  </w:num>
  <w:num w:numId="8">
    <w:abstractNumId w:val="31"/>
  </w:num>
  <w:num w:numId="9">
    <w:abstractNumId w:val="33"/>
  </w:num>
  <w:num w:numId="10">
    <w:abstractNumId w:val="21"/>
  </w:num>
  <w:num w:numId="11">
    <w:abstractNumId w:val="34"/>
  </w:num>
  <w:num w:numId="12">
    <w:abstractNumId w:val="26"/>
  </w:num>
  <w:num w:numId="13">
    <w:abstractNumId w:val="29"/>
  </w:num>
  <w:num w:numId="14">
    <w:abstractNumId w:val="35"/>
  </w:num>
  <w:num w:numId="15">
    <w:abstractNumId w:val="23"/>
  </w:num>
  <w:num w:numId="16">
    <w:abstractNumId w:val="14"/>
  </w:num>
  <w:num w:numId="17">
    <w:abstractNumId w:val="37"/>
  </w:num>
  <w:num w:numId="18">
    <w:abstractNumId w:val="16"/>
  </w:num>
  <w:num w:numId="19">
    <w:abstractNumId w:val="6"/>
  </w:num>
  <w:num w:numId="20">
    <w:abstractNumId w:val="0"/>
  </w:num>
  <w:num w:numId="21">
    <w:abstractNumId w:val="11"/>
  </w:num>
  <w:num w:numId="22">
    <w:abstractNumId w:val="28"/>
  </w:num>
  <w:num w:numId="23">
    <w:abstractNumId w:val="9"/>
  </w:num>
  <w:num w:numId="24">
    <w:abstractNumId w:val="2"/>
  </w:num>
  <w:num w:numId="25">
    <w:abstractNumId w:val="32"/>
  </w:num>
  <w:num w:numId="26">
    <w:abstractNumId w:val="25"/>
  </w:num>
  <w:num w:numId="27">
    <w:abstractNumId w:val="1"/>
  </w:num>
  <w:num w:numId="28">
    <w:abstractNumId w:val="30"/>
  </w:num>
  <w:num w:numId="29">
    <w:abstractNumId w:val="12"/>
  </w:num>
  <w:num w:numId="30">
    <w:abstractNumId w:val="3"/>
  </w:num>
  <w:num w:numId="31">
    <w:abstractNumId w:val="7"/>
  </w:num>
  <w:num w:numId="32">
    <w:abstractNumId w:val="27"/>
  </w:num>
  <w:num w:numId="33">
    <w:abstractNumId w:val="10"/>
  </w:num>
  <w:num w:numId="34">
    <w:abstractNumId w:val="19"/>
  </w:num>
  <w:num w:numId="35">
    <w:abstractNumId w:val="24"/>
  </w:num>
  <w:num w:numId="36">
    <w:abstractNumId w:val="15"/>
  </w:num>
  <w:num w:numId="37">
    <w:abstractNumId w:val="8"/>
  </w:num>
  <w:num w:numId="38">
    <w:abstractNumId w:val="4"/>
  </w:num>
  <w:num w:numId="39">
    <w:abstractNumId w:val="1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4"/>
  <w:activeWritingStyle w:appName="MSWord" w:lang="en-US" w:vendorID="64" w:dllVersion="4096" w:nlCheck="1" w:checkStyle="0"/>
  <w:activeWritingStyle w:appName="MSWord" w:lang="en-GB" w:vendorID="64" w:dllVersion="4096" w:nlCheck="1" w:checkStyle="0"/>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6DA9"/>
    <w:rsid w:val="0000126E"/>
    <w:rsid w:val="00002813"/>
    <w:rsid w:val="0000369C"/>
    <w:rsid w:val="000136B0"/>
    <w:rsid w:val="00013A01"/>
    <w:rsid w:val="000173AF"/>
    <w:rsid w:val="00020D27"/>
    <w:rsid w:val="00025676"/>
    <w:rsid w:val="000316D4"/>
    <w:rsid w:val="00033227"/>
    <w:rsid w:val="0003328D"/>
    <w:rsid w:val="00033E29"/>
    <w:rsid w:val="00035DC9"/>
    <w:rsid w:val="000434D1"/>
    <w:rsid w:val="000437F4"/>
    <w:rsid w:val="00043E50"/>
    <w:rsid w:val="00056F23"/>
    <w:rsid w:val="00057703"/>
    <w:rsid w:val="000600ED"/>
    <w:rsid w:val="000601B4"/>
    <w:rsid w:val="000657E4"/>
    <w:rsid w:val="00065E72"/>
    <w:rsid w:val="00066A58"/>
    <w:rsid w:val="00066BB7"/>
    <w:rsid w:val="000670BC"/>
    <w:rsid w:val="00072664"/>
    <w:rsid w:val="000760D7"/>
    <w:rsid w:val="000803C6"/>
    <w:rsid w:val="00081247"/>
    <w:rsid w:val="000817BF"/>
    <w:rsid w:val="000839E7"/>
    <w:rsid w:val="00083C98"/>
    <w:rsid w:val="0009535E"/>
    <w:rsid w:val="000A0A02"/>
    <w:rsid w:val="000A4FFD"/>
    <w:rsid w:val="000A677F"/>
    <w:rsid w:val="000A754C"/>
    <w:rsid w:val="000B5586"/>
    <w:rsid w:val="000B63BD"/>
    <w:rsid w:val="000B6A6F"/>
    <w:rsid w:val="000B6F78"/>
    <w:rsid w:val="000B72EF"/>
    <w:rsid w:val="000B7414"/>
    <w:rsid w:val="000C0628"/>
    <w:rsid w:val="000C5B06"/>
    <w:rsid w:val="000C7F11"/>
    <w:rsid w:val="000D0AFB"/>
    <w:rsid w:val="000D7264"/>
    <w:rsid w:val="000E6234"/>
    <w:rsid w:val="000F05B7"/>
    <w:rsid w:val="000F0946"/>
    <w:rsid w:val="000F301C"/>
    <w:rsid w:val="000F5595"/>
    <w:rsid w:val="000F621C"/>
    <w:rsid w:val="0010294A"/>
    <w:rsid w:val="001077FB"/>
    <w:rsid w:val="00110A81"/>
    <w:rsid w:val="00111225"/>
    <w:rsid w:val="0011155E"/>
    <w:rsid w:val="00114375"/>
    <w:rsid w:val="001156D7"/>
    <w:rsid w:val="0012214D"/>
    <w:rsid w:val="00122FBD"/>
    <w:rsid w:val="001232F5"/>
    <w:rsid w:val="00132358"/>
    <w:rsid w:val="001422DD"/>
    <w:rsid w:val="0014271A"/>
    <w:rsid w:val="00142F6F"/>
    <w:rsid w:val="0014341C"/>
    <w:rsid w:val="0014396C"/>
    <w:rsid w:val="00144370"/>
    <w:rsid w:val="0014620E"/>
    <w:rsid w:val="00147C9D"/>
    <w:rsid w:val="001506BF"/>
    <w:rsid w:val="0015146F"/>
    <w:rsid w:val="001529E6"/>
    <w:rsid w:val="00154C67"/>
    <w:rsid w:val="001564E6"/>
    <w:rsid w:val="00156A19"/>
    <w:rsid w:val="001623A4"/>
    <w:rsid w:val="001658CB"/>
    <w:rsid w:val="00170EE2"/>
    <w:rsid w:val="0017348F"/>
    <w:rsid w:val="00174E14"/>
    <w:rsid w:val="00175540"/>
    <w:rsid w:val="0018419D"/>
    <w:rsid w:val="00184BF0"/>
    <w:rsid w:val="00185CEB"/>
    <w:rsid w:val="00191B43"/>
    <w:rsid w:val="00197EB9"/>
    <w:rsid w:val="001A51D3"/>
    <w:rsid w:val="001A7291"/>
    <w:rsid w:val="001A7A5D"/>
    <w:rsid w:val="001B3718"/>
    <w:rsid w:val="001B5AE2"/>
    <w:rsid w:val="001B66B8"/>
    <w:rsid w:val="001B690D"/>
    <w:rsid w:val="001C0479"/>
    <w:rsid w:val="001C114A"/>
    <w:rsid w:val="001C1462"/>
    <w:rsid w:val="001C3583"/>
    <w:rsid w:val="001C3990"/>
    <w:rsid w:val="001D1231"/>
    <w:rsid w:val="001D2E8A"/>
    <w:rsid w:val="001D506B"/>
    <w:rsid w:val="001D5699"/>
    <w:rsid w:val="001E04A1"/>
    <w:rsid w:val="001E34C8"/>
    <w:rsid w:val="001F0828"/>
    <w:rsid w:val="001F0DA4"/>
    <w:rsid w:val="001F15F5"/>
    <w:rsid w:val="001F66D5"/>
    <w:rsid w:val="002001B0"/>
    <w:rsid w:val="0020099E"/>
    <w:rsid w:val="00200EDD"/>
    <w:rsid w:val="002043DE"/>
    <w:rsid w:val="0021018A"/>
    <w:rsid w:val="00213583"/>
    <w:rsid w:val="0021701C"/>
    <w:rsid w:val="00217BC9"/>
    <w:rsid w:val="002201F8"/>
    <w:rsid w:val="002256D8"/>
    <w:rsid w:val="002370A0"/>
    <w:rsid w:val="002403D0"/>
    <w:rsid w:val="00244F4C"/>
    <w:rsid w:val="002522D6"/>
    <w:rsid w:val="002543C4"/>
    <w:rsid w:val="002553B9"/>
    <w:rsid w:val="00261594"/>
    <w:rsid w:val="00261A92"/>
    <w:rsid w:val="002622D8"/>
    <w:rsid w:val="00262F61"/>
    <w:rsid w:val="002651A2"/>
    <w:rsid w:val="0027163F"/>
    <w:rsid w:val="00271CE2"/>
    <w:rsid w:val="00276607"/>
    <w:rsid w:val="00276BB3"/>
    <w:rsid w:val="0027721B"/>
    <w:rsid w:val="00280545"/>
    <w:rsid w:val="0028170F"/>
    <w:rsid w:val="00287180"/>
    <w:rsid w:val="00287830"/>
    <w:rsid w:val="00293916"/>
    <w:rsid w:val="00295C60"/>
    <w:rsid w:val="002A02DE"/>
    <w:rsid w:val="002A1438"/>
    <w:rsid w:val="002B0AE9"/>
    <w:rsid w:val="002B2820"/>
    <w:rsid w:val="002B2DEB"/>
    <w:rsid w:val="002B4823"/>
    <w:rsid w:val="002B650C"/>
    <w:rsid w:val="002B7A9D"/>
    <w:rsid w:val="002B7F4E"/>
    <w:rsid w:val="002C3AA3"/>
    <w:rsid w:val="002C3C95"/>
    <w:rsid w:val="002C5961"/>
    <w:rsid w:val="002C664B"/>
    <w:rsid w:val="002D0AA1"/>
    <w:rsid w:val="002D4142"/>
    <w:rsid w:val="002E2C24"/>
    <w:rsid w:val="002E2E93"/>
    <w:rsid w:val="002E3766"/>
    <w:rsid w:val="002F0A72"/>
    <w:rsid w:val="002F7534"/>
    <w:rsid w:val="00312717"/>
    <w:rsid w:val="003151F0"/>
    <w:rsid w:val="00324309"/>
    <w:rsid w:val="00330455"/>
    <w:rsid w:val="00332C2A"/>
    <w:rsid w:val="003367BA"/>
    <w:rsid w:val="00342C43"/>
    <w:rsid w:val="003467E2"/>
    <w:rsid w:val="00357F89"/>
    <w:rsid w:val="003612F0"/>
    <w:rsid w:val="0036570E"/>
    <w:rsid w:val="00371522"/>
    <w:rsid w:val="00371BAE"/>
    <w:rsid w:val="00373BF3"/>
    <w:rsid w:val="003740A8"/>
    <w:rsid w:val="00375782"/>
    <w:rsid w:val="0037789B"/>
    <w:rsid w:val="00381F3E"/>
    <w:rsid w:val="00383AB1"/>
    <w:rsid w:val="00384542"/>
    <w:rsid w:val="0038799F"/>
    <w:rsid w:val="00387CE7"/>
    <w:rsid w:val="00387FC2"/>
    <w:rsid w:val="00391131"/>
    <w:rsid w:val="00394424"/>
    <w:rsid w:val="00395214"/>
    <w:rsid w:val="00397537"/>
    <w:rsid w:val="00397787"/>
    <w:rsid w:val="003A036C"/>
    <w:rsid w:val="003A1604"/>
    <w:rsid w:val="003A20CE"/>
    <w:rsid w:val="003A5A13"/>
    <w:rsid w:val="003B0F6F"/>
    <w:rsid w:val="003B183A"/>
    <w:rsid w:val="003B5AC1"/>
    <w:rsid w:val="003C1287"/>
    <w:rsid w:val="003C78E0"/>
    <w:rsid w:val="003D2109"/>
    <w:rsid w:val="003D2EDC"/>
    <w:rsid w:val="003D460A"/>
    <w:rsid w:val="003D46F9"/>
    <w:rsid w:val="003D783F"/>
    <w:rsid w:val="003E22FF"/>
    <w:rsid w:val="003E3C70"/>
    <w:rsid w:val="003E6B9D"/>
    <w:rsid w:val="003F2EE2"/>
    <w:rsid w:val="003F5132"/>
    <w:rsid w:val="003F7A86"/>
    <w:rsid w:val="00401AF3"/>
    <w:rsid w:val="00402EF2"/>
    <w:rsid w:val="00403EEE"/>
    <w:rsid w:val="0040593C"/>
    <w:rsid w:val="00412A04"/>
    <w:rsid w:val="00427A8D"/>
    <w:rsid w:val="00427A91"/>
    <w:rsid w:val="00434CAA"/>
    <w:rsid w:val="00435BCE"/>
    <w:rsid w:val="00440053"/>
    <w:rsid w:val="00442C03"/>
    <w:rsid w:val="00444308"/>
    <w:rsid w:val="00444A8A"/>
    <w:rsid w:val="00444B02"/>
    <w:rsid w:val="00445B6E"/>
    <w:rsid w:val="00446566"/>
    <w:rsid w:val="0044657A"/>
    <w:rsid w:val="004469D4"/>
    <w:rsid w:val="004475CF"/>
    <w:rsid w:val="00452FE0"/>
    <w:rsid w:val="004540D3"/>
    <w:rsid w:val="0046086B"/>
    <w:rsid w:val="00463698"/>
    <w:rsid w:val="00463781"/>
    <w:rsid w:val="00463782"/>
    <w:rsid w:val="00464EA9"/>
    <w:rsid w:val="00472F23"/>
    <w:rsid w:val="004732B6"/>
    <w:rsid w:val="00473A14"/>
    <w:rsid w:val="00476A7B"/>
    <w:rsid w:val="00481BE6"/>
    <w:rsid w:val="0048275A"/>
    <w:rsid w:val="00483F93"/>
    <w:rsid w:val="00485956"/>
    <w:rsid w:val="0048697D"/>
    <w:rsid w:val="0049348C"/>
    <w:rsid w:val="00496321"/>
    <w:rsid w:val="004A7517"/>
    <w:rsid w:val="004B0A76"/>
    <w:rsid w:val="004C0BF9"/>
    <w:rsid w:val="004C637B"/>
    <w:rsid w:val="004D164D"/>
    <w:rsid w:val="004D2AEC"/>
    <w:rsid w:val="004D7494"/>
    <w:rsid w:val="004E099F"/>
    <w:rsid w:val="004E0A50"/>
    <w:rsid w:val="004E2766"/>
    <w:rsid w:val="004E6924"/>
    <w:rsid w:val="004F00C6"/>
    <w:rsid w:val="0050145C"/>
    <w:rsid w:val="00503DAF"/>
    <w:rsid w:val="00511DDE"/>
    <w:rsid w:val="005157D5"/>
    <w:rsid w:val="00516B13"/>
    <w:rsid w:val="0052029F"/>
    <w:rsid w:val="00520A05"/>
    <w:rsid w:val="0052170C"/>
    <w:rsid w:val="00530D2B"/>
    <w:rsid w:val="00535243"/>
    <w:rsid w:val="00540A24"/>
    <w:rsid w:val="00542CF4"/>
    <w:rsid w:val="00550960"/>
    <w:rsid w:val="005557AE"/>
    <w:rsid w:val="00555BD0"/>
    <w:rsid w:val="00561E4D"/>
    <w:rsid w:val="00564742"/>
    <w:rsid w:val="00565490"/>
    <w:rsid w:val="00571CD8"/>
    <w:rsid w:val="005724C5"/>
    <w:rsid w:val="005726A8"/>
    <w:rsid w:val="00572E51"/>
    <w:rsid w:val="00577FB8"/>
    <w:rsid w:val="00580017"/>
    <w:rsid w:val="00583697"/>
    <w:rsid w:val="00591914"/>
    <w:rsid w:val="00592B7B"/>
    <w:rsid w:val="0059418F"/>
    <w:rsid w:val="00594366"/>
    <w:rsid w:val="005957C8"/>
    <w:rsid w:val="005A06B6"/>
    <w:rsid w:val="005A0AEC"/>
    <w:rsid w:val="005A25BE"/>
    <w:rsid w:val="005A3380"/>
    <w:rsid w:val="005B1852"/>
    <w:rsid w:val="005B283C"/>
    <w:rsid w:val="005B2B9B"/>
    <w:rsid w:val="005B7FA1"/>
    <w:rsid w:val="005C04EC"/>
    <w:rsid w:val="005C0B17"/>
    <w:rsid w:val="005C1D62"/>
    <w:rsid w:val="005C5AF9"/>
    <w:rsid w:val="005C66F9"/>
    <w:rsid w:val="005C6FB3"/>
    <w:rsid w:val="005C7A29"/>
    <w:rsid w:val="005D0EC5"/>
    <w:rsid w:val="005D2660"/>
    <w:rsid w:val="005D7618"/>
    <w:rsid w:val="005E2853"/>
    <w:rsid w:val="005E2ABB"/>
    <w:rsid w:val="005E3770"/>
    <w:rsid w:val="005E6019"/>
    <w:rsid w:val="005F6EDC"/>
    <w:rsid w:val="006010B5"/>
    <w:rsid w:val="006018EF"/>
    <w:rsid w:val="00603C24"/>
    <w:rsid w:val="00604C2D"/>
    <w:rsid w:val="00606405"/>
    <w:rsid w:val="00613CC4"/>
    <w:rsid w:val="00620290"/>
    <w:rsid w:val="00623F35"/>
    <w:rsid w:val="00624E06"/>
    <w:rsid w:val="006314A6"/>
    <w:rsid w:val="0063184C"/>
    <w:rsid w:val="00631B36"/>
    <w:rsid w:val="0063428C"/>
    <w:rsid w:val="00637697"/>
    <w:rsid w:val="00641F65"/>
    <w:rsid w:val="0064263C"/>
    <w:rsid w:val="00647BAC"/>
    <w:rsid w:val="00647D47"/>
    <w:rsid w:val="006540C0"/>
    <w:rsid w:val="0066010F"/>
    <w:rsid w:val="0066387F"/>
    <w:rsid w:val="00664016"/>
    <w:rsid w:val="006669C9"/>
    <w:rsid w:val="00674FF0"/>
    <w:rsid w:val="00682922"/>
    <w:rsid w:val="00684FFE"/>
    <w:rsid w:val="006905B2"/>
    <w:rsid w:val="006962A0"/>
    <w:rsid w:val="006A0C73"/>
    <w:rsid w:val="006A4425"/>
    <w:rsid w:val="006A49E6"/>
    <w:rsid w:val="006A5135"/>
    <w:rsid w:val="006B28D4"/>
    <w:rsid w:val="006B54D0"/>
    <w:rsid w:val="006C2F84"/>
    <w:rsid w:val="006C3CAA"/>
    <w:rsid w:val="006C4A46"/>
    <w:rsid w:val="006D15A1"/>
    <w:rsid w:val="006E1EC8"/>
    <w:rsid w:val="006E2BDD"/>
    <w:rsid w:val="006F2B25"/>
    <w:rsid w:val="006F339E"/>
    <w:rsid w:val="006F46CE"/>
    <w:rsid w:val="006F51C3"/>
    <w:rsid w:val="006F697F"/>
    <w:rsid w:val="006F7718"/>
    <w:rsid w:val="00701440"/>
    <w:rsid w:val="0070283A"/>
    <w:rsid w:val="00702AEB"/>
    <w:rsid w:val="00704E2C"/>
    <w:rsid w:val="00710D1C"/>
    <w:rsid w:val="00714C85"/>
    <w:rsid w:val="00724A5F"/>
    <w:rsid w:val="007265C6"/>
    <w:rsid w:val="00731124"/>
    <w:rsid w:val="007316AE"/>
    <w:rsid w:val="0073238A"/>
    <w:rsid w:val="00732A6C"/>
    <w:rsid w:val="007370AC"/>
    <w:rsid w:val="00737186"/>
    <w:rsid w:val="00740C76"/>
    <w:rsid w:val="00740F5C"/>
    <w:rsid w:val="007456F9"/>
    <w:rsid w:val="007461C3"/>
    <w:rsid w:val="00760F27"/>
    <w:rsid w:val="00761058"/>
    <w:rsid w:val="00761A52"/>
    <w:rsid w:val="0076671B"/>
    <w:rsid w:val="00771E25"/>
    <w:rsid w:val="00772AF4"/>
    <w:rsid w:val="0077653C"/>
    <w:rsid w:val="00783C35"/>
    <w:rsid w:val="0078722E"/>
    <w:rsid w:val="00790ECA"/>
    <w:rsid w:val="007A1744"/>
    <w:rsid w:val="007A18AC"/>
    <w:rsid w:val="007A18D2"/>
    <w:rsid w:val="007A5101"/>
    <w:rsid w:val="007A674E"/>
    <w:rsid w:val="007B607B"/>
    <w:rsid w:val="007C514F"/>
    <w:rsid w:val="007C65F8"/>
    <w:rsid w:val="007D05D0"/>
    <w:rsid w:val="007D335D"/>
    <w:rsid w:val="007D734B"/>
    <w:rsid w:val="007E62D7"/>
    <w:rsid w:val="007E679F"/>
    <w:rsid w:val="007E68AB"/>
    <w:rsid w:val="007F1325"/>
    <w:rsid w:val="007F3241"/>
    <w:rsid w:val="007F449D"/>
    <w:rsid w:val="007F7349"/>
    <w:rsid w:val="008005D3"/>
    <w:rsid w:val="00801974"/>
    <w:rsid w:val="0080233D"/>
    <w:rsid w:val="00805B2B"/>
    <w:rsid w:val="00805BC7"/>
    <w:rsid w:val="0080600A"/>
    <w:rsid w:val="008060B0"/>
    <w:rsid w:val="00807217"/>
    <w:rsid w:val="00810224"/>
    <w:rsid w:val="00821503"/>
    <w:rsid w:val="008309F2"/>
    <w:rsid w:val="00831EC0"/>
    <w:rsid w:val="008336C7"/>
    <w:rsid w:val="00833B5A"/>
    <w:rsid w:val="008466BD"/>
    <w:rsid w:val="00855DBF"/>
    <w:rsid w:val="00864BCC"/>
    <w:rsid w:val="00876D62"/>
    <w:rsid w:val="00884C00"/>
    <w:rsid w:val="008874F2"/>
    <w:rsid w:val="00893B30"/>
    <w:rsid w:val="00894815"/>
    <w:rsid w:val="008A0209"/>
    <w:rsid w:val="008A54EB"/>
    <w:rsid w:val="008A6608"/>
    <w:rsid w:val="008B27BA"/>
    <w:rsid w:val="008B4290"/>
    <w:rsid w:val="008B7A16"/>
    <w:rsid w:val="008C0C85"/>
    <w:rsid w:val="008C1CA3"/>
    <w:rsid w:val="008C635D"/>
    <w:rsid w:val="008C784E"/>
    <w:rsid w:val="008D0FCB"/>
    <w:rsid w:val="008D76F0"/>
    <w:rsid w:val="008D7F9C"/>
    <w:rsid w:val="008E6239"/>
    <w:rsid w:val="008F39E3"/>
    <w:rsid w:val="009017B6"/>
    <w:rsid w:val="009022DE"/>
    <w:rsid w:val="00902675"/>
    <w:rsid w:val="00904B26"/>
    <w:rsid w:val="0091197A"/>
    <w:rsid w:val="0091612C"/>
    <w:rsid w:val="0092499A"/>
    <w:rsid w:val="009267B0"/>
    <w:rsid w:val="00926CAD"/>
    <w:rsid w:val="00930EE8"/>
    <w:rsid w:val="009358F0"/>
    <w:rsid w:val="009419DC"/>
    <w:rsid w:val="00941F74"/>
    <w:rsid w:val="009443C3"/>
    <w:rsid w:val="00944EAF"/>
    <w:rsid w:val="009451EF"/>
    <w:rsid w:val="00947799"/>
    <w:rsid w:val="00950914"/>
    <w:rsid w:val="00950A3A"/>
    <w:rsid w:val="00952E67"/>
    <w:rsid w:val="00954359"/>
    <w:rsid w:val="00966609"/>
    <w:rsid w:val="00970A73"/>
    <w:rsid w:val="00971C56"/>
    <w:rsid w:val="009720C3"/>
    <w:rsid w:val="009811A3"/>
    <w:rsid w:val="00985F3A"/>
    <w:rsid w:val="00986B76"/>
    <w:rsid w:val="00990F23"/>
    <w:rsid w:val="00996A09"/>
    <w:rsid w:val="009A1679"/>
    <w:rsid w:val="009A2962"/>
    <w:rsid w:val="009A79D0"/>
    <w:rsid w:val="009B2C5A"/>
    <w:rsid w:val="009B3155"/>
    <w:rsid w:val="009C2F96"/>
    <w:rsid w:val="009C3192"/>
    <w:rsid w:val="009C4B92"/>
    <w:rsid w:val="009C5E9F"/>
    <w:rsid w:val="009D1232"/>
    <w:rsid w:val="009D4E78"/>
    <w:rsid w:val="009E19A3"/>
    <w:rsid w:val="009E2315"/>
    <w:rsid w:val="009E44AD"/>
    <w:rsid w:val="009E5147"/>
    <w:rsid w:val="009E6AD3"/>
    <w:rsid w:val="009F01DA"/>
    <w:rsid w:val="009F2B80"/>
    <w:rsid w:val="009F7000"/>
    <w:rsid w:val="00A00F68"/>
    <w:rsid w:val="00A02626"/>
    <w:rsid w:val="00A06E52"/>
    <w:rsid w:val="00A07C3F"/>
    <w:rsid w:val="00A1399C"/>
    <w:rsid w:val="00A13FED"/>
    <w:rsid w:val="00A14585"/>
    <w:rsid w:val="00A1546A"/>
    <w:rsid w:val="00A15BA9"/>
    <w:rsid w:val="00A15BCB"/>
    <w:rsid w:val="00A2138C"/>
    <w:rsid w:val="00A233FC"/>
    <w:rsid w:val="00A33940"/>
    <w:rsid w:val="00A33BC1"/>
    <w:rsid w:val="00A36B44"/>
    <w:rsid w:val="00A42CC9"/>
    <w:rsid w:val="00A43658"/>
    <w:rsid w:val="00A45ED9"/>
    <w:rsid w:val="00A46C46"/>
    <w:rsid w:val="00A5114D"/>
    <w:rsid w:val="00A51A84"/>
    <w:rsid w:val="00A53078"/>
    <w:rsid w:val="00A613AB"/>
    <w:rsid w:val="00A61563"/>
    <w:rsid w:val="00A6643E"/>
    <w:rsid w:val="00A6713A"/>
    <w:rsid w:val="00A70342"/>
    <w:rsid w:val="00A7264A"/>
    <w:rsid w:val="00A72837"/>
    <w:rsid w:val="00A84D1B"/>
    <w:rsid w:val="00A85C86"/>
    <w:rsid w:val="00A87BA9"/>
    <w:rsid w:val="00A92423"/>
    <w:rsid w:val="00A924FF"/>
    <w:rsid w:val="00A92F89"/>
    <w:rsid w:val="00AA4A01"/>
    <w:rsid w:val="00AA5E51"/>
    <w:rsid w:val="00AB7372"/>
    <w:rsid w:val="00AC2DA8"/>
    <w:rsid w:val="00AC3A82"/>
    <w:rsid w:val="00AC47CF"/>
    <w:rsid w:val="00AD4C4A"/>
    <w:rsid w:val="00AD5A19"/>
    <w:rsid w:val="00AE27CA"/>
    <w:rsid w:val="00AE2A5B"/>
    <w:rsid w:val="00AE493A"/>
    <w:rsid w:val="00AF0656"/>
    <w:rsid w:val="00AF49E6"/>
    <w:rsid w:val="00B0269F"/>
    <w:rsid w:val="00B05071"/>
    <w:rsid w:val="00B05243"/>
    <w:rsid w:val="00B11F65"/>
    <w:rsid w:val="00B12094"/>
    <w:rsid w:val="00B12ED7"/>
    <w:rsid w:val="00B13A5A"/>
    <w:rsid w:val="00B172C7"/>
    <w:rsid w:val="00B2753B"/>
    <w:rsid w:val="00B3032F"/>
    <w:rsid w:val="00B36CDF"/>
    <w:rsid w:val="00B41A7A"/>
    <w:rsid w:val="00B4555A"/>
    <w:rsid w:val="00B455E4"/>
    <w:rsid w:val="00B47604"/>
    <w:rsid w:val="00B47F1E"/>
    <w:rsid w:val="00B50CEF"/>
    <w:rsid w:val="00B53B7A"/>
    <w:rsid w:val="00B5462B"/>
    <w:rsid w:val="00B60E31"/>
    <w:rsid w:val="00B61156"/>
    <w:rsid w:val="00B63214"/>
    <w:rsid w:val="00B752A8"/>
    <w:rsid w:val="00B768A3"/>
    <w:rsid w:val="00B77BFF"/>
    <w:rsid w:val="00B832A2"/>
    <w:rsid w:val="00B83EFC"/>
    <w:rsid w:val="00B85F1B"/>
    <w:rsid w:val="00B91078"/>
    <w:rsid w:val="00B9331E"/>
    <w:rsid w:val="00B934DC"/>
    <w:rsid w:val="00B96184"/>
    <w:rsid w:val="00B96DA9"/>
    <w:rsid w:val="00BA09CB"/>
    <w:rsid w:val="00BA41F0"/>
    <w:rsid w:val="00BA57FB"/>
    <w:rsid w:val="00BA59F4"/>
    <w:rsid w:val="00BA6B9E"/>
    <w:rsid w:val="00BA738A"/>
    <w:rsid w:val="00BB54C5"/>
    <w:rsid w:val="00BB77C8"/>
    <w:rsid w:val="00BB7B81"/>
    <w:rsid w:val="00BC71A3"/>
    <w:rsid w:val="00BD15BB"/>
    <w:rsid w:val="00BD36BF"/>
    <w:rsid w:val="00BD61ED"/>
    <w:rsid w:val="00BE0742"/>
    <w:rsid w:val="00BE0B6E"/>
    <w:rsid w:val="00BE177E"/>
    <w:rsid w:val="00BE1B0D"/>
    <w:rsid w:val="00BE3649"/>
    <w:rsid w:val="00BE3B86"/>
    <w:rsid w:val="00BE3CC5"/>
    <w:rsid w:val="00BF269E"/>
    <w:rsid w:val="00BF7F91"/>
    <w:rsid w:val="00C00BB0"/>
    <w:rsid w:val="00C076A6"/>
    <w:rsid w:val="00C137A8"/>
    <w:rsid w:val="00C16EB9"/>
    <w:rsid w:val="00C223BF"/>
    <w:rsid w:val="00C23BBF"/>
    <w:rsid w:val="00C268E2"/>
    <w:rsid w:val="00C27583"/>
    <w:rsid w:val="00C30C42"/>
    <w:rsid w:val="00C31392"/>
    <w:rsid w:val="00C31E8F"/>
    <w:rsid w:val="00C37F24"/>
    <w:rsid w:val="00C4360D"/>
    <w:rsid w:val="00C43A69"/>
    <w:rsid w:val="00C500A3"/>
    <w:rsid w:val="00C51624"/>
    <w:rsid w:val="00C56FF8"/>
    <w:rsid w:val="00C63017"/>
    <w:rsid w:val="00C72B51"/>
    <w:rsid w:val="00C72FB6"/>
    <w:rsid w:val="00C75B2F"/>
    <w:rsid w:val="00C763C5"/>
    <w:rsid w:val="00C8271E"/>
    <w:rsid w:val="00C82C98"/>
    <w:rsid w:val="00C8364C"/>
    <w:rsid w:val="00C84D58"/>
    <w:rsid w:val="00C926EB"/>
    <w:rsid w:val="00C9370D"/>
    <w:rsid w:val="00C95F7C"/>
    <w:rsid w:val="00CA25DA"/>
    <w:rsid w:val="00CB0FDA"/>
    <w:rsid w:val="00CB3EA6"/>
    <w:rsid w:val="00CC21EB"/>
    <w:rsid w:val="00CC2B4D"/>
    <w:rsid w:val="00CC386D"/>
    <w:rsid w:val="00CC38FB"/>
    <w:rsid w:val="00CC4998"/>
    <w:rsid w:val="00CC6B27"/>
    <w:rsid w:val="00CD5ED9"/>
    <w:rsid w:val="00CD7CE8"/>
    <w:rsid w:val="00CE3625"/>
    <w:rsid w:val="00CE7122"/>
    <w:rsid w:val="00CF0422"/>
    <w:rsid w:val="00CF14DF"/>
    <w:rsid w:val="00D05469"/>
    <w:rsid w:val="00D05AFF"/>
    <w:rsid w:val="00D136F1"/>
    <w:rsid w:val="00D16A7A"/>
    <w:rsid w:val="00D172C6"/>
    <w:rsid w:val="00D20B27"/>
    <w:rsid w:val="00D30731"/>
    <w:rsid w:val="00D31AC9"/>
    <w:rsid w:val="00D35EBD"/>
    <w:rsid w:val="00D35F3A"/>
    <w:rsid w:val="00D405C4"/>
    <w:rsid w:val="00D41F10"/>
    <w:rsid w:val="00D43BE9"/>
    <w:rsid w:val="00D43DFC"/>
    <w:rsid w:val="00D537A6"/>
    <w:rsid w:val="00D5514B"/>
    <w:rsid w:val="00D566C8"/>
    <w:rsid w:val="00D6279B"/>
    <w:rsid w:val="00D63CBA"/>
    <w:rsid w:val="00D65FFD"/>
    <w:rsid w:val="00D67C20"/>
    <w:rsid w:val="00D70A46"/>
    <w:rsid w:val="00D716BD"/>
    <w:rsid w:val="00D71C1B"/>
    <w:rsid w:val="00D72578"/>
    <w:rsid w:val="00D72D6F"/>
    <w:rsid w:val="00D751B8"/>
    <w:rsid w:val="00D75891"/>
    <w:rsid w:val="00D77E19"/>
    <w:rsid w:val="00D8237C"/>
    <w:rsid w:val="00D82733"/>
    <w:rsid w:val="00D82DAD"/>
    <w:rsid w:val="00D85AB4"/>
    <w:rsid w:val="00D86AD1"/>
    <w:rsid w:val="00D86B70"/>
    <w:rsid w:val="00D8769C"/>
    <w:rsid w:val="00D9096E"/>
    <w:rsid w:val="00D91230"/>
    <w:rsid w:val="00DA56E0"/>
    <w:rsid w:val="00DA6F9F"/>
    <w:rsid w:val="00DB18D1"/>
    <w:rsid w:val="00DC1469"/>
    <w:rsid w:val="00DC23CD"/>
    <w:rsid w:val="00DC2ACF"/>
    <w:rsid w:val="00DC2EF4"/>
    <w:rsid w:val="00DC5B8A"/>
    <w:rsid w:val="00DC6F00"/>
    <w:rsid w:val="00DC73C7"/>
    <w:rsid w:val="00DD5285"/>
    <w:rsid w:val="00DF183A"/>
    <w:rsid w:val="00DF1A99"/>
    <w:rsid w:val="00DF2E46"/>
    <w:rsid w:val="00DF54D9"/>
    <w:rsid w:val="00E016E5"/>
    <w:rsid w:val="00E03222"/>
    <w:rsid w:val="00E0504C"/>
    <w:rsid w:val="00E052AD"/>
    <w:rsid w:val="00E053A1"/>
    <w:rsid w:val="00E127D0"/>
    <w:rsid w:val="00E16F47"/>
    <w:rsid w:val="00E210BE"/>
    <w:rsid w:val="00E30E26"/>
    <w:rsid w:val="00E35574"/>
    <w:rsid w:val="00E372A7"/>
    <w:rsid w:val="00E37F94"/>
    <w:rsid w:val="00E41CBA"/>
    <w:rsid w:val="00E46499"/>
    <w:rsid w:val="00E47773"/>
    <w:rsid w:val="00E47B61"/>
    <w:rsid w:val="00E53F68"/>
    <w:rsid w:val="00E544B3"/>
    <w:rsid w:val="00E5535D"/>
    <w:rsid w:val="00E62437"/>
    <w:rsid w:val="00E659C6"/>
    <w:rsid w:val="00E67804"/>
    <w:rsid w:val="00E7725F"/>
    <w:rsid w:val="00E77E68"/>
    <w:rsid w:val="00E806FA"/>
    <w:rsid w:val="00E82B62"/>
    <w:rsid w:val="00E90114"/>
    <w:rsid w:val="00E93DF5"/>
    <w:rsid w:val="00E9436B"/>
    <w:rsid w:val="00E94ED7"/>
    <w:rsid w:val="00E9779F"/>
    <w:rsid w:val="00EA5236"/>
    <w:rsid w:val="00EA7005"/>
    <w:rsid w:val="00EB07B9"/>
    <w:rsid w:val="00EB541D"/>
    <w:rsid w:val="00EB5613"/>
    <w:rsid w:val="00EB66B2"/>
    <w:rsid w:val="00ED2253"/>
    <w:rsid w:val="00ED32C8"/>
    <w:rsid w:val="00ED56E3"/>
    <w:rsid w:val="00ED5C06"/>
    <w:rsid w:val="00ED7FC4"/>
    <w:rsid w:val="00EE03EC"/>
    <w:rsid w:val="00EE126C"/>
    <w:rsid w:val="00EE1868"/>
    <w:rsid w:val="00EE6385"/>
    <w:rsid w:val="00EE7059"/>
    <w:rsid w:val="00EF0BA4"/>
    <w:rsid w:val="00EF10D8"/>
    <w:rsid w:val="00EF1135"/>
    <w:rsid w:val="00EF43D4"/>
    <w:rsid w:val="00EF4556"/>
    <w:rsid w:val="00EF620E"/>
    <w:rsid w:val="00F07E33"/>
    <w:rsid w:val="00F1084B"/>
    <w:rsid w:val="00F13269"/>
    <w:rsid w:val="00F14469"/>
    <w:rsid w:val="00F2033F"/>
    <w:rsid w:val="00F21676"/>
    <w:rsid w:val="00F27668"/>
    <w:rsid w:val="00F27A5C"/>
    <w:rsid w:val="00F27F3E"/>
    <w:rsid w:val="00F30609"/>
    <w:rsid w:val="00F32FCD"/>
    <w:rsid w:val="00F3300A"/>
    <w:rsid w:val="00F33C4B"/>
    <w:rsid w:val="00F41726"/>
    <w:rsid w:val="00F44244"/>
    <w:rsid w:val="00F51140"/>
    <w:rsid w:val="00F51B16"/>
    <w:rsid w:val="00F51E59"/>
    <w:rsid w:val="00F6010C"/>
    <w:rsid w:val="00F605EE"/>
    <w:rsid w:val="00F671EB"/>
    <w:rsid w:val="00F67C84"/>
    <w:rsid w:val="00F7226B"/>
    <w:rsid w:val="00F76F1C"/>
    <w:rsid w:val="00F879DE"/>
    <w:rsid w:val="00F90D48"/>
    <w:rsid w:val="00F97870"/>
    <w:rsid w:val="00F97DC5"/>
    <w:rsid w:val="00FA1F43"/>
    <w:rsid w:val="00FA339A"/>
    <w:rsid w:val="00FA62B9"/>
    <w:rsid w:val="00FB0F46"/>
    <w:rsid w:val="00FB3581"/>
    <w:rsid w:val="00FB46FF"/>
    <w:rsid w:val="00FB7FC6"/>
    <w:rsid w:val="00FC3599"/>
    <w:rsid w:val="00FC5716"/>
    <w:rsid w:val="00FC63E7"/>
    <w:rsid w:val="00FD0885"/>
    <w:rsid w:val="00FD1176"/>
    <w:rsid w:val="00FD3553"/>
    <w:rsid w:val="00FD75FF"/>
    <w:rsid w:val="00FE00B5"/>
    <w:rsid w:val="00FE46CC"/>
    <w:rsid w:val="00FE5D2F"/>
    <w:rsid w:val="00FE65D3"/>
    <w:rsid w:val="00FF078E"/>
    <w:rsid w:val="00FF1C9A"/>
    <w:rsid w:val="00FF2BF4"/>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76A0A22"/>
  <w15:chartTrackingRefBased/>
  <w15:docId w15:val="{24CAA104-4FC4-8944-B9A5-1ECBBDBB9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404040" w:themeColor="text1" w:themeTint="BF"/>
        <w:lang w:val="en-US" w:eastAsia="en-US" w:bidi="ar-SA"/>
      </w:rPr>
    </w:rPrDefault>
    <w:pPrDefault>
      <w:pPr>
        <w:spacing w:after="18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link w:val="Heading1Char"/>
    <w:uiPriority w:val="3"/>
    <w:qFormat/>
    <w:pPr>
      <w:keepNext/>
      <w:keepLines/>
      <w:pBdr>
        <w:top w:val="single" w:sz="4" w:space="31" w:color="3494BA" w:themeColor="accent1"/>
        <w:bottom w:val="single" w:sz="4" w:space="31" w:color="3494BA" w:themeColor="accent1"/>
      </w:pBdr>
      <w:shd w:val="clear" w:color="auto" w:fill="3494BA" w:themeFill="accent1"/>
      <w:spacing w:after="320" w:line="240" w:lineRule="auto"/>
      <w:contextualSpacing/>
      <w:jc w:val="center"/>
      <w:outlineLvl w:val="0"/>
    </w:pPr>
    <w:rPr>
      <w:rFonts w:asciiTheme="majorHAnsi" w:eastAsiaTheme="majorEastAsia" w:hAnsiTheme="majorHAnsi" w:cstheme="majorBidi"/>
      <w:color w:val="FFFFFF" w:themeColor="background1"/>
      <w:sz w:val="52"/>
      <w:szCs w:val="32"/>
    </w:rPr>
  </w:style>
  <w:style w:type="paragraph" w:styleId="Heading2">
    <w:name w:val="heading 2"/>
    <w:basedOn w:val="Normal"/>
    <w:link w:val="Heading2Char"/>
    <w:uiPriority w:val="9"/>
    <w:unhideWhenUsed/>
    <w:qFormat/>
    <w:pPr>
      <w:keepNext/>
      <w:keepLines/>
      <w:spacing w:after="60" w:line="288" w:lineRule="auto"/>
      <w:contextualSpacing/>
      <w:outlineLvl w:val="1"/>
    </w:pPr>
    <w:rPr>
      <w:rFonts w:asciiTheme="majorHAnsi" w:eastAsiaTheme="majorEastAsia" w:hAnsiTheme="majorHAnsi" w:cstheme="majorBidi"/>
      <w:color w:val="276E8B" w:themeColor="accent1" w:themeShade="BF"/>
      <w:sz w:val="24"/>
      <w:szCs w:val="26"/>
    </w:rPr>
  </w:style>
  <w:style w:type="paragraph" w:styleId="Heading3">
    <w:name w:val="heading 3"/>
    <w:basedOn w:val="Normal"/>
    <w:link w:val="Heading3Char"/>
    <w:uiPriority w:val="9"/>
    <w:unhideWhenUsed/>
    <w:qFormat/>
    <w:pPr>
      <w:keepNext/>
      <w:keepLines/>
      <w:spacing w:before="40" w:after="0"/>
      <w:contextualSpacing/>
      <w:outlineLvl w:val="2"/>
    </w:pPr>
    <w:rPr>
      <w:rFonts w:asciiTheme="majorHAnsi" w:eastAsiaTheme="majorEastAsia" w:hAnsiTheme="majorHAnsi" w:cstheme="majorBidi"/>
      <w:color w:val="1A495C" w:themeColor="accent1" w:themeShade="7F"/>
      <w:sz w:val="22"/>
      <w:szCs w:val="24"/>
    </w:rPr>
  </w:style>
  <w:style w:type="paragraph" w:styleId="Heading4">
    <w:name w:val="heading 4"/>
    <w:basedOn w:val="Normal"/>
    <w:link w:val="Heading4Char"/>
    <w:uiPriority w:val="9"/>
    <w:semiHidden/>
    <w:unhideWhenUsed/>
    <w:qFormat/>
    <w:pPr>
      <w:keepNext/>
      <w:keepLines/>
      <w:spacing w:before="40" w:after="0"/>
      <w:contextualSpacing/>
      <w:outlineLvl w:val="3"/>
    </w:pPr>
    <w:rPr>
      <w:rFonts w:asciiTheme="majorHAnsi" w:eastAsiaTheme="majorEastAsia" w:hAnsiTheme="majorHAnsi" w:cstheme="majorBidi"/>
      <w:i/>
      <w:iCs/>
      <w:color w:val="276E8B" w:themeColor="accent1" w:themeShade="BF"/>
    </w:rPr>
  </w:style>
  <w:style w:type="paragraph" w:styleId="Heading5">
    <w:name w:val="heading 5"/>
    <w:basedOn w:val="Normal"/>
    <w:link w:val="Heading5Char"/>
    <w:uiPriority w:val="9"/>
    <w:semiHidden/>
    <w:unhideWhenUsed/>
    <w:qFormat/>
    <w:pPr>
      <w:keepNext/>
      <w:keepLines/>
      <w:spacing w:before="40" w:after="0"/>
      <w:contextualSpacing/>
      <w:jc w:val="center"/>
      <w:outlineLvl w:val="4"/>
    </w:pPr>
    <w:rPr>
      <w:rFonts w:asciiTheme="majorHAnsi" w:eastAsiaTheme="majorEastAsia" w:hAnsiTheme="majorHAnsi" w:cstheme="majorBidi"/>
      <w:color w:val="276E8B" w:themeColor="accent1" w:themeShade="BF"/>
    </w:rPr>
  </w:style>
  <w:style w:type="paragraph" w:styleId="Heading6">
    <w:name w:val="heading 6"/>
    <w:basedOn w:val="Normal"/>
    <w:link w:val="Heading6Char"/>
    <w:uiPriority w:val="9"/>
    <w:semiHidden/>
    <w:unhideWhenUsed/>
    <w:qFormat/>
    <w:pPr>
      <w:keepNext/>
      <w:keepLines/>
      <w:spacing w:before="40" w:after="0"/>
      <w:contextualSpacing/>
      <w:jc w:val="center"/>
      <w:outlineLvl w:val="5"/>
    </w:pPr>
    <w:rPr>
      <w:rFonts w:asciiTheme="majorHAnsi" w:eastAsiaTheme="majorEastAsia" w:hAnsiTheme="majorHAnsi" w:cstheme="majorBidi"/>
      <w:color w:val="1A495C" w:themeColor="accent1" w:themeShade="7F"/>
    </w:rPr>
  </w:style>
  <w:style w:type="paragraph" w:styleId="Heading7">
    <w:name w:val="heading 7"/>
    <w:basedOn w:val="Normal"/>
    <w:link w:val="Heading7Char"/>
    <w:uiPriority w:val="9"/>
    <w:semiHidden/>
    <w:unhideWhenUsed/>
    <w:qFormat/>
    <w:pPr>
      <w:keepNext/>
      <w:keepLines/>
      <w:spacing w:before="40" w:after="0"/>
      <w:contextualSpacing/>
      <w:jc w:val="center"/>
      <w:outlineLvl w:val="6"/>
    </w:pPr>
    <w:rPr>
      <w:rFonts w:asciiTheme="majorHAnsi" w:eastAsiaTheme="majorEastAsia" w:hAnsiTheme="majorHAnsi" w:cstheme="majorBidi"/>
      <w:i/>
      <w:iCs/>
      <w:color w:val="1A495C" w:themeColor="accent1" w:themeShade="7F"/>
    </w:rPr>
  </w:style>
  <w:style w:type="paragraph" w:styleId="Heading8">
    <w:name w:val="heading 8"/>
    <w:basedOn w:val="Normal"/>
    <w:link w:val="Heading8Char"/>
    <w:uiPriority w:val="9"/>
    <w:semiHidden/>
    <w:unhideWhenUsed/>
    <w:qFormat/>
    <w:pPr>
      <w:keepNext/>
      <w:keepLines/>
      <w:spacing w:before="40" w:after="0"/>
      <w:contextualSpacing/>
      <w:jc w:val="center"/>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link w:val="Heading9Char"/>
    <w:uiPriority w:val="9"/>
    <w:semiHidden/>
    <w:unhideWhenUsed/>
    <w:qFormat/>
    <w:pPr>
      <w:keepNext/>
      <w:keepLines/>
      <w:spacing w:before="40" w:after="0"/>
      <w:contextualSpacing/>
      <w:jc w:val="center"/>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3"/>
    <w:rPr>
      <w:rFonts w:asciiTheme="majorHAnsi" w:eastAsiaTheme="majorEastAsia" w:hAnsiTheme="majorHAnsi" w:cstheme="majorBidi"/>
      <w:color w:val="FFFFFF" w:themeColor="background1"/>
      <w:sz w:val="52"/>
      <w:szCs w:val="32"/>
      <w:shd w:val="clear" w:color="auto" w:fill="3494BA" w:themeFill="accent1"/>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76E8B" w:themeColor="accent1" w:themeShade="BF"/>
      <w:sz w:val="24"/>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A495C" w:themeColor="accent1" w:themeShade="7F"/>
      <w:sz w:val="22"/>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76E8B" w:themeColor="accent1" w:themeShade="BF"/>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76E8B"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A495C"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1A495C" w:themeColor="accent1" w:themeShade="7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
    <w:qFormat/>
    <w:pPr>
      <w:spacing w:after="0" w:line="240" w:lineRule="auto"/>
      <w:ind w:left="72" w:right="72"/>
      <w:contextualSpacing/>
      <w:jc w:val="center"/>
    </w:pPr>
    <w:rPr>
      <w:rFonts w:asciiTheme="majorHAnsi" w:eastAsiaTheme="majorEastAsia" w:hAnsiTheme="majorHAnsi" w:cstheme="majorBidi"/>
      <w:color w:val="FFFFFF" w:themeColor="background1"/>
      <w:kern w:val="28"/>
      <w:sz w:val="96"/>
      <w:szCs w:val="56"/>
    </w:rPr>
  </w:style>
  <w:style w:type="character" w:customStyle="1" w:styleId="TitleChar">
    <w:name w:val="Title Char"/>
    <w:basedOn w:val="DefaultParagraphFont"/>
    <w:link w:val="Title"/>
    <w:uiPriority w:val="1"/>
    <w:rPr>
      <w:rFonts w:asciiTheme="majorHAnsi" w:eastAsiaTheme="majorEastAsia" w:hAnsiTheme="majorHAnsi" w:cstheme="majorBidi"/>
      <w:color w:val="FFFFFF" w:themeColor="background1"/>
      <w:kern w:val="28"/>
      <w:sz w:val="96"/>
      <w:szCs w:val="56"/>
    </w:rPr>
  </w:style>
  <w:style w:type="paragraph" w:styleId="Subtitle">
    <w:name w:val="Subtitle"/>
    <w:basedOn w:val="Normal"/>
    <w:link w:val="SubtitleChar"/>
    <w:uiPriority w:val="2"/>
    <w:qFormat/>
    <w:pPr>
      <w:numPr>
        <w:ilvl w:val="1"/>
      </w:numPr>
      <w:spacing w:before="240" w:after="120" w:line="240" w:lineRule="auto"/>
      <w:ind w:left="1440" w:right="1440"/>
      <w:contextualSpacing/>
    </w:pPr>
    <w:rPr>
      <w:rFonts w:eastAsiaTheme="minorEastAsia"/>
      <w:color w:val="FFFFFF" w:themeColor="background1"/>
      <w:spacing w:val="15"/>
      <w:sz w:val="52"/>
    </w:rPr>
  </w:style>
  <w:style w:type="character" w:customStyle="1" w:styleId="SubtitleChar">
    <w:name w:val="Subtitle Char"/>
    <w:basedOn w:val="DefaultParagraphFont"/>
    <w:link w:val="Subtitle"/>
    <w:uiPriority w:val="2"/>
    <w:rPr>
      <w:rFonts w:eastAsiaTheme="minorEastAsia"/>
      <w:color w:val="FFFFFF" w:themeColor="background1"/>
      <w:spacing w:val="15"/>
      <w:sz w:val="52"/>
    </w:rPr>
  </w:style>
  <w:style w:type="paragraph" w:styleId="BlockText">
    <w:name w:val="Block Text"/>
    <w:basedOn w:val="Normal"/>
    <w:uiPriority w:val="3"/>
    <w:unhideWhenUsed/>
    <w:qFormat/>
    <w:pPr>
      <w:spacing w:line="240" w:lineRule="auto"/>
      <w:ind w:left="1440" w:right="1440"/>
    </w:pPr>
    <w:rPr>
      <w:rFonts w:eastAsiaTheme="minorEastAsia"/>
      <w:b/>
      <w:iCs/>
      <w:color w:val="FFFFFF" w:themeColor="background1"/>
      <w:sz w:val="24"/>
    </w:r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qFormat/>
    <w:pPr>
      <w:tabs>
        <w:tab w:val="center" w:pos="4680"/>
        <w:tab w:val="right" w:pos="9360"/>
      </w:tabs>
      <w:spacing w:after="0" w:line="240" w:lineRule="auto"/>
      <w:jc w:val="center"/>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tabs>
        <w:tab w:val="center" w:pos="4680"/>
        <w:tab w:val="right" w:pos="9360"/>
      </w:tabs>
      <w:spacing w:after="0" w:line="240" w:lineRule="auto"/>
      <w:jc w:val="center"/>
    </w:pPr>
  </w:style>
  <w:style w:type="character" w:customStyle="1" w:styleId="FooterChar">
    <w:name w:val="Footer Char"/>
    <w:basedOn w:val="DefaultParagraphFont"/>
    <w:link w:val="Footer"/>
    <w:uiPriority w:val="99"/>
  </w:style>
  <w:style w:type="paragraph" w:styleId="ListParagraph">
    <w:name w:val="List Paragraph"/>
    <w:basedOn w:val="Normal"/>
    <w:link w:val="ListParagraphChar"/>
    <w:uiPriority w:val="1"/>
    <w:unhideWhenUsed/>
    <w:qFormat/>
    <w:rsid w:val="006C4A46"/>
    <w:pPr>
      <w:ind w:left="720"/>
      <w:contextualSpacing/>
    </w:pPr>
  </w:style>
  <w:style w:type="character" w:customStyle="1" w:styleId="ListParagraphChar">
    <w:name w:val="List Paragraph Char"/>
    <w:basedOn w:val="DefaultParagraphFont"/>
    <w:link w:val="ListParagraph"/>
    <w:uiPriority w:val="34"/>
    <w:locked/>
    <w:rsid w:val="000437F4"/>
  </w:style>
  <w:style w:type="paragraph" w:styleId="TOCHeading">
    <w:name w:val="TOC Heading"/>
    <w:basedOn w:val="Heading1"/>
    <w:next w:val="Normal"/>
    <w:uiPriority w:val="39"/>
    <w:unhideWhenUsed/>
    <w:qFormat/>
    <w:rsid w:val="00985F3A"/>
    <w:pPr>
      <w:pBdr>
        <w:top w:val="none" w:sz="0" w:space="0" w:color="auto"/>
        <w:bottom w:val="none" w:sz="0" w:space="0" w:color="auto"/>
      </w:pBdr>
      <w:shd w:val="clear" w:color="auto" w:fill="auto"/>
      <w:spacing w:before="480" w:after="0" w:line="276" w:lineRule="auto"/>
      <w:contextualSpacing w:val="0"/>
      <w:jc w:val="left"/>
      <w:outlineLvl w:val="9"/>
    </w:pPr>
    <w:rPr>
      <w:b/>
      <w:bCs/>
      <w:color w:val="276E8B" w:themeColor="accent1" w:themeShade="BF"/>
      <w:sz w:val="28"/>
      <w:szCs w:val="28"/>
    </w:rPr>
  </w:style>
  <w:style w:type="paragraph" w:styleId="TOC1">
    <w:name w:val="toc 1"/>
    <w:basedOn w:val="Normal"/>
    <w:next w:val="Normal"/>
    <w:autoRedefine/>
    <w:uiPriority w:val="39"/>
    <w:unhideWhenUsed/>
    <w:rsid w:val="00985F3A"/>
    <w:pPr>
      <w:spacing w:before="120" w:after="0"/>
    </w:pPr>
    <w:rPr>
      <w:b/>
      <w:bCs/>
      <w:i/>
      <w:iCs/>
      <w:sz w:val="24"/>
      <w:szCs w:val="24"/>
    </w:rPr>
  </w:style>
  <w:style w:type="paragraph" w:styleId="TOC2">
    <w:name w:val="toc 2"/>
    <w:basedOn w:val="Normal"/>
    <w:next w:val="Normal"/>
    <w:autoRedefine/>
    <w:uiPriority w:val="39"/>
    <w:unhideWhenUsed/>
    <w:rsid w:val="00985F3A"/>
    <w:pPr>
      <w:spacing w:before="120" w:after="0"/>
      <w:ind w:left="200"/>
    </w:pPr>
    <w:rPr>
      <w:b/>
      <w:bCs/>
      <w:sz w:val="22"/>
      <w:szCs w:val="22"/>
    </w:rPr>
  </w:style>
  <w:style w:type="character" w:styleId="Hyperlink">
    <w:name w:val="Hyperlink"/>
    <w:basedOn w:val="DefaultParagraphFont"/>
    <w:uiPriority w:val="99"/>
    <w:unhideWhenUsed/>
    <w:rsid w:val="00985F3A"/>
    <w:rPr>
      <w:color w:val="6B9F25" w:themeColor="hyperlink"/>
      <w:u w:val="single"/>
    </w:rPr>
  </w:style>
  <w:style w:type="paragraph" w:styleId="TOC3">
    <w:name w:val="toc 3"/>
    <w:basedOn w:val="Normal"/>
    <w:next w:val="Normal"/>
    <w:autoRedefine/>
    <w:uiPriority w:val="39"/>
    <w:unhideWhenUsed/>
    <w:rsid w:val="00985F3A"/>
    <w:pPr>
      <w:spacing w:after="0"/>
      <w:ind w:left="400"/>
    </w:pPr>
  </w:style>
  <w:style w:type="paragraph" w:styleId="TOC4">
    <w:name w:val="toc 4"/>
    <w:basedOn w:val="Normal"/>
    <w:next w:val="Normal"/>
    <w:autoRedefine/>
    <w:uiPriority w:val="39"/>
    <w:semiHidden/>
    <w:unhideWhenUsed/>
    <w:rsid w:val="00985F3A"/>
    <w:pPr>
      <w:spacing w:after="0"/>
      <w:ind w:left="600"/>
    </w:pPr>
  </w:style>
  <w:style w:type="paragraph" w:styleId="TOC5">
    <w:name w:val="toc 5"/>
    <w:basedOn w:val="Normal"/>
    <w:next w:val="Normal"/>
    <w:autoRedefine/>
    <w:uiPriority w:val="39"/>
    <w:semiHidden/>
    <w:unhideWhenUsed/>
    <w:rsid w:val="00985F3A"/>
    <w:pPr>
      <w:spacing w:after="0"/>
      <w:ind w:left="800"/>
    </w:pPr>
  </w:style>
  <w:style w:type="paragraph" w:styleId="TOC6">
    <w:name w:val="toc 6"/>
    <w:basedOn w:val="Normal"/>
    <w:next w:val="Normal"/>
    <w:autoRedefine/>
    <w:uiPriority w:val="39"/>
    <w:semiHidden/>
    <w:unhideWhenUsed/>
    <w:rsid w:val="00985F3A"/>
    <w:pPr>
      <w:spacing w:after="0"/>
      <w:ind w:left="1000"/>
    </w:pPr>
  </w:style>
  <w:style w:type="paragraph" w:styleId="TOC7">
    <w:name w:val="toc 7"/>
    <w:basedOn w:val="Normal"/>
    <w:next w:val="Normal"/>
    <w:autoRedefine/>
    <w:uiPriority w:val="39"/>
    <w:semiHidden/>
    <w:unhideWhenUsed/>
    <w:rsid w:val="00985F3A"/>
    <w:pPr>
      <w:spacing w:after="0"/>
      <w:ind w:left="1200"/>
    </w:pPr>
  </w:style>
  <w:style w:type="paragraph" w:styleId="TOC8">
    <w:name w:val="toc 8"/>
    <w:basedOn w:val="Normal"/>
    <w:next w:val="Normal"/>
    <w:autoRedefine/>
    <w:uiPriority w:val="39"/>
    <w:semiHidden/>
    <w:unhideWhenUsed/>
    <w:rsid w:val="00985F3A"/>
    <w:pPr>
      <w:spacing w:after="0"/>
      <w:ind w:left="1400"/>
    </w:pPr>
  </w:style>
  <w:style w:type="paragraph" w:styleId="TOC9">
    <w:name w:val="toc 9"/>
    <w:basedOn w:val="Normal"/>
    <w:next w:val="Normal"/>
    <w:autoRedefine/>
    <w:uiPriority w:val="39"/>
    <w:semiHidden/>
    <w:unhideWhenUsed/>
    <w:rsid w:val="00985F3A"/>
    <w:pPr>
      <w:spacing w:after="0"/>
      <w:ind w:left="1600"/>
    </w:pPr>
  </w:style>
  <w:style w:type="paragraph" w:styleId="NormalWeb">
    <w:name w:val="Normal (Web)"/>
    <w:basedOn w:val="Normal"/>
    <w:uiPriority w:val="99"/>
    <w:unhideWhenUsed/>
    <w:rsid w:val="00737186"/>
    <w:pPr>
      <w:spacing w:before="100" w:beforeAutospacing="1" w:after="100" w:afterAutospacing="1" w:line="240" w:lineRule="auto"/>
    </w:pPr>
    <w:rPr>
      <w:rFonts w:ascii="Times New Roman" w:eastAsia="Times New Roman" w:hAnsi="Times New Roman" w:cs="Times New Roman"/>
      <w:color w:val="auto"/>
      <w:sz w:val="24"/>
      <w:szCs w:val="24"/>
      <w:lang w:val="en-IE" w:eastAsia="en-GB"/>
    </w:rPr>
  </w:style>
  <w:style w:type="character" w:styleId="UnresolvedMention">
    <w:name w:val="Unresolved Mention"/>
    <w:basedOn w:val="DefaultParagraphFont"/>
    <w:uiPriority w:val="99"/>
    <w:semiHidden/>
    <w:unhideWhenUsed/>
    <w:rsid w:val="00403EEE"/>
    <w:rPr>
      <w:color w:val="605E5C"/>
      <w:shd w:val="clear" w:color="auto" w:fill="E1DFDD"/>
    </w:rPr>
  </w:style>
  <w:style w:type="character" w:customStyle="1" w:styleId="apple-converted-space">
    <w:name w:val="apple-converted-space"/>
    <w:basedOn w:val="DefaultParagraphFont"/>
    <w:rsid w:val="00603C24"/>
  </w:style>
  <w:style w:type="paragraph" w:styleId="BodyText">
    <w:name w:val="Body Text"/>
    <w:basedOn w:val="Normal"/>
    <w:link w:val="BodyTextChar"/>
    <w:uiPriority w:val="1"/>
    <w:qFormat/>
    <w:rsid w:val="00FE00B5"/>
    <w:pPr>
      <w:widowControl w:val="0"/>
      <w:autoSpaceDE w:val="0"/>
      <w:autoSpaceDN w:val="0"/>
      <w:spacing w:after="0" w:line="240" w:lineRule="auto"/>
    </w:pPr>
    <w:rPr>
      <w:rFonts w:ascii="Bookman Old Style" w:eastAsia="Bookman Old Style" w:hAnsi="Bookman Old Style" w:cs="Bookman Old Style"/>
      <w:color w:val="auto"/>
      <w:sz w:val="23"/>
      <w:szCs w:val="23"/>
    </w:rPr>
  </w:style>
  <w:style w:type="character" w:customStyle="1" w:styleId="BodyTextChar">
    <w:name w:val="Body Text Char"/>
    <w:basedOn w:val="DefaultParagraphFont"/>
    <w:link w:val="BodyText"/>
    <w:uiPriority w:val="1"/>
    <w:rsid w:val="00FE00B5"/>
    <w:rPr>
      <w:rFonts w:ascii="Bookman Old Style" w:eastAsia="Bookman Old Style" w:hAnsi="Bookman Old Style" w:cs="Bookman Old Style"/>
      <w:color w:val="auto"/>
      <w:sz w:val="23"/>
      <w:szCs w:val="23"/>
    </w:rPr>
  </w:style>
  <w:style w:type="paragraph" w:customStyle="1" w:styleId="Default">
    <w:name w:val="Default"/>
    <w:rsid w:val="00FE00B5"/>
    <w:pPr>
      <w:autoSpaceDE w:val="0"/>
      <w:autoSpaceDN w:val="0"/>
      <w:adjustRightInd w:val="0"/>
      <w:spacing w:after="0" w:line="240" w:lineRule="auto"/>
    </w:pPr>
    <w:rPr>
      <w:rFonts w:ascii="Arial" w:hAnsi="Arial" w:cs="Arial"/>
      <w:color w:val="000000"/>
      <w:sz w:val="24"/>
      <w:szCs w:val="24"/>
      <w:lang w:val="en-GB"/>
    </w:rPr>
  </w:style>
  <w:style w:type="character" w:styleId="FollowedHyperlink">
    <w:name w:val="FollowedHyperlink"/>
    <w:basedOn w:val="DefaultParagraphFont"/>
    <w:uiPriority w:val="99"/>
    <w:semiHidden/>
    <w:unhideWhenUsed/>
    <w:rsid w:val="007F7349"/>
    <w:rPr>
      <w:color w:val="9F6715" w:themeColor="followedHyperlink"/>
      <w:u w:val="single"/>
    </w:rPr>
  </w:style>
  <w:style w:type="character" w:customStyle="1" w:styleId="BalloonTextChar">
    <w:name w:val="Balloon Text Char"/>
    <w:basedOn w:val="DefaultParagraphFont"/>
    <w:link w:val="BalloonText"/>
    <w:uiPriority w:val="99"/>
    <w:semiHidden/>
    <w:rsid w:val="00A613AB"/>
    <w:rPr>
      <w:rFonts w:ascii="Segoe UI" w:hAnsi="Segoe UI" w:cs="Segoe UI"/>
      <w:color w:val="auto"/>
      <w:sz w:val="18"/>
      <w:szCs w:val="18"/>
      <w:lang w:val="en-IE"/>
    </w:rPr>
  </w:style>
  <w:style w:type="paragraph" w:styleId="BalloonText">
    <w:name w:val="Balloon Text"/>
    <w:basedOn w:val="Normal"/>
    <w:link w:val="BalloonTextChar"/>
    <w:uiPriority w:val="99"/>
    <w:semiHidden/>
    <w:unhideWhenUsed/>
    <w:rsid w:val="00A613AB"/>
    <w:pPr>
      <w:spacing w:after="0" w:line="240" w:lineRule="auto"/>
    </w:pPr>
    <w:rPr>
      <w:rFonts w:ascii="Segoe UI" w:hAnsi="Segoe UI" w:cs="Segoe UI"/>
      <w:color w:val="auto"/>
      <w:sz w:val="18"/>
      <w:szCs w:val="18"/>
      <w:lang w:val="en-IE"/>
    </w:rPr>
  </w:style>
  <w:style w:type="character" w:customStyle="1" w:styleId="CommentTextChar">
    <w:name w:val="Comment Text Char"/>
    <w:basedOn w:val="DefaultParagraphFont"/>
    <w:link w:val="CommentText"/>
    <w:uiPriority w:val="99"/>
    <w:semiHidden/>
    <w:rsid w:val="00A613AB"/>
    <w:rPr>
      <w:color w:val="auto"/>
      <w:lang w:val="en-IE"/>
    </w:rPr>
  </w:style>
  <w:style w:type="paragraph" w:styleId="CommentText">
    <w:name w:val="annotation text"/>
    <w:basedOn w:val="Normal"/>
    <w:link w:val="CommentTextChar"/>
    <w:uiPriority w:val="99"/>
    <w:semiHidden/>
    <w:unhideWhenUsed/>
    <w:rsid w:val="00A613AB"/>
    <w:pPr>
      <w:spacing w:after="160" w:line="240" w:lineRule="auto"/>
    </w:pPr>
    <w:rPr>
      <w:color w:val="auto"/>
      <w:lang w:val="en-IE"/>
    </w:rPr>
  </w:style>
  <w:style w:type="character" w:customStyle="1" w:styleId="CommentSubjectChar">
    <w:name w:val="Comment Subject Char"/>
    <w:basedOn w:val="CommentTextChar"/>
    <w:link w:val="CommentSubject"/>
    <w:uiPriority w:val="99"/>
    <w:semiHidden/>
    <w:rsid w:val="00A613AB"/>
    <w:rPr>
      <w:b/>
      <w:bCs/>
      <w:color w:val="auto"/>
      <w:lang w:val="en-IE"/>
    </w:rPr>
  </w:style>
  <w:style w:type="paragraph" w:styleId="CommentSubject">
    <w:name w:val="annotation subject"/>
    <w:basedOn w:val="CommentText"/>
    <w:next w:val="CommentText"/>
    <w:link w:val="CommentSubjectChar"/>
    <w:uiPriority w:val="99"/>
    <w:semiHidden/>
    <w:unhideWhenUsed/>
    <w:rsid w:val="00A613AB"/>
    <w:rPr>
      <w:b/>
      <w:bCs/>
    </w:rPr>
  </w:style>
  <w:style w:type="paragraph" w:styleId="FootnoteText">
    <w:name w:val="footnote text"/>
    <w:basedOn w:val="Normal"/>
    <w:link w:val="FootnoteTextChar"/>
    <w:uiPriority w:val="99"/>
    <w:semiHidden/>
    <w:unhideWhenUsed/>
    <w:rsid w:val="00A613AB"/>
    <w:pPr>
      <w:spacing w:after="0" w:line="240" w:lineRule="auto"/>
    </w:pPr>
    <w:rPr>
      <w:color w:val="auto"/>
      <w:lang w:val="en-IE"/>
    </w:rPr>
  </w:style>
  <w:style w:type="character" w:customStyle="1" w:styleId="FootnoteTextChar">
    <w:name w:val="Footnote Text Char"/>
    <w:basedOn w:val="DefaultParagraphFont"/>
    <w:link w:val="FootnoteText"/>
    <w:uiPriority w:val="99"/>
    <w:semiHidden/>
    <w:rsid w:val="00A613AB"/>
    <w:rPr>
      <w:color w:val="auto"/>
      <w:lang w:val="en-IE"/>
    </w:rPr>
  </w:style>
  <w:style w:type="character" w:styleId="FootnoteReference">
    <w:name w:val="footnote reference"/>
    <w:basedOn w:val="DefaultParagraphFont"/>
    <w:uiPriority w:val="99"/>
    <w:semiHidden/>
    <w:unhideWhenUsed/>
    <w:rsid w:val="00A613AB"/>
    <w:rPr>
      <w:vertAlign w:val="superscript"/>
    </w:rPr>
  </w:style>
  <w:style w:type="paragraph" w:customStyle="1" w:styleId="paragraph">
    <w:name w:val="paragraph"/>
    <w:basedOn w:val="Normal"/>
    <w:rsid w:val="008F39E3"/>
    <w:pPr>
      <w:spacing w:before="100" w:beforeAutospacing="1" w:after="100" w:afterAutospacing="1" w:line="240" w:lineRule="auto"/>
    </w:pPr>
    <w:rPr>
      <w:rFonts w:ascii="Times New Roman" w:eastAsia="Times New Roman" w:hAnsi="Times New Roman" w:cs="Times New Roman"/>
      <w:color w:val="auto"/>
      <w:sz w:val="24"/>
      <w:szCs w:val="24"/>
      <w:lang w:val="en-IE" w:eastAsia="en-GB"/>
    </w:rPr>
  </w:style>
  <w:style w:type="character" w:customStyle="1" w:styleId="normaltextrun">
    <w:name w:val="normaltextrun"/>
    <w:basedOn w:val="DefaultParagraphFont"/>
    <w:rsid w:val="008F39E3"/>
  </w:style>
  <w:style w:type="character" w:customStyle="1" w:styleId="eop">
    <w:name w:val="eop"/>
    <w:basedOn w:val="DefaultParagraphFont"/>
    <w:rsid w:val="008F39E3"/>
  </w:style>
  <w:style w:type="table" w:styleId="PlainTable1">
    <w:name w:val="Plain Table 1"/>
    <w:basedOn w:val="TableNormal"/>
    <w:uiPriority w:val="41"/>
    <w:rsid w:val="003467E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3467E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Accent2">
    <w:name w:val="Grid Table 5 Dark Accent 2"/>
    <w:basedOn w:val="TableNormal"/>
    <w:uiPriority w:val="50"/>
    <w:rsid w:val="00EB07B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F0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8B6C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8B6C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8B6C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8B6C0" w:themeFill="accent2"/>
      </w:tcPr>
    </w:tblStylePr>
    <w:tblStylePr w:type="band1Vert">
      <w:tblPr/>
      <w:tcPr>
        <w:shd w:val="clear" w:color="auto" w:fill="BCE1E5" w:themeFill="accent2" w:themeFillTint="66"/>
      </w:tcPr>
    </w:tblStylePr>
    <w:tblStylePr w:type="band1Horz">
      <w:tblPr/>
      <w:tcPr>
        <w:shd w:val="clear" w:color="auto" w:fill="BCE1E5" w:themeFill="accent2" w:themeFillTint="66"/>
      </w:tcPr>
    </w:tblStylePr>
  </w:style>
  <w:style w:type="table" w:styleId="GridTable6ColourfulAccent2">
    <w:name w:val="Grid Table 6 Colorful Accent 2"/>
    <w:basedOn w:val="TableNormal"/>
    <w:uiPriority w:val="51"/>
    <w:rsid w:val="00F13269"/>
    <w:pPr>
      <w:spacing w:after="0" w:line="240" w:lineRule="auto"/>
    </w:pPr>
    <w:rPr>
      <w:color w:val="398E98" w:themeColor="accent2" w:themeShade="BF"/>
    </w:rPr>
    <w:tblPr>
      <w:tblStyleRowBandSize w:val="1"/>
      <w:tblStyleColBandSize w:val="1"/>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insideV w:val="single" w:sz="4" w:space="0" w:color="9AD3D9" w:themeColor="accent2" w:themeTint="99"/>
      </w:tblBorders>
    </w:tblPr>
    <w:tblStylePr w:type="firstRow">
      <w:rPr>
        <w:b/>
        <w:bCs/>
      </w:rPr>
      <w:tblPr/>
      <w:tcPr>
        <w:tcBorders>
          <w:bottom w:val="single" w:sz="12" w:space="0" w:color="9AD3D9" w:themeColor="accent2" w:themeTint="99"/>
        </w:tcBorders>
      </w:tcPr>
    </w:tblStylePr>
    <w:tblStylePr w:type="lastRow">
      <w:rPr>
        <w:b/>
        <w:bCs/>
      </w:rPr>
      <w:tblPr/>
      <w:tcPr>
        <w:tcBorders>
          <w:top w:val="double" w:sz="4" w:space="0" w:color="9AD3D9" w:themeColor="accent2" w:themeTint="99"/>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GridTable3-Accent2">
    <w:name w:val="Grid Table 3 Accent 2"/>
    <w:basedOn w:val="TableNormal"/>
    <w:uiPriority w:val="48"/>
    <w:rsid w:val="000173AF"/>
    <w:pPr>
      <w:spacing w:after="0" w:line="240" w:lineRule="auto"/>
    </w:pPr>
    <w:tblPr>
      <w:tblStyleRowBandSize w:val="1"/>
      <w:tblStyleColBandSize w:val="1"/>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insideV w:val="single" w:sz="4" w:space="0" w:color="9AD3D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F0F2" w:themeFill="accent2" w:themeFillTint="33"/>
      </w:tcPr>
    </w:tblStylePr>
    <w:tblStylePr w:type="band1Horz">
      <w:tblPr/>
      <w:tcPr>
        <w:shd w:val="clear" w:color="auto" w:fill="DDF0F2" w:themeFill="accent2" w:themeFillTint="33"/>
      </w:tcPr>
    </w:tblStylePr>
    <w:tblStylePr w:type="neCell">
      <w:tblPr/>
      <w:tcPr>
        <w:tcBorders>
          <w:bottom w:val="single" w:sz="4" w:space="0" w:color="9AD3D9" w:themeColor="accent2" w:themeTint="99"/>
        </w:tcBorders>
      </w:tcPr>
    </w:tblStylePr>
    <w:tblStylePr w:type="nwCell">
      <w:tblPr/>
      <w:tcPr>
        <w:tcBorders>
          <w:bottom w:val="single" w:sz="4" w:space="0" w:color="9AD3D9" w:themeColor="accent2" w:themeTint="99"/>
        </w:tcBorders>
      </w:tcPr>
    </w:tblStylePr>
    <w:tblStylePr w:type="seCell">
      <w:tblPr/>
      <w:tcPr>
        <w:tcBorders>
          <w:top w:val="single" w:sz="4" w:space="0" w:color="9AD3D9" w:themeColor="accent2" w:themeTint="99"/>
        </w:tcBorders>
      </w:tcPr>
    </w:tblStylePr>
    <w:tblStylePr w:type="swCell">
      <w:tblPr/>
      <w:tcPr>
        <w:tcBorders>
          <w:top w:val="single" w:sz="4" w:space="0" w:color="9AD3D9" w:themeColor="accent2" w:themeTint="99"/>
        </w:tcBorders>
      </w:tcPr>
    </w:tblStylePr>
  </w:style>
  <w:style w:type="character" w:styleId="Strong">
    <w:name w:val="Strong"/>
    <w:basedOn w:val="DefaultParagraphFont"/>
    <w:uiPriority w:val="22"/>
    <w:qFormat/>
    <w:rsid w:val="009D4E78"/>
    <w:rPr>
      <w:b/>
      <w:bCs/>
    </w:rPr>
  </w:style>
  <w:style w:type="paragraph" w:styleId="HTMLPreformatted">
    <w:name w:val="HTML Preformatted"/>
    <w:basedOn w:val="Normal"/>
    <w:link w:val="HTMLPreformattedChar"/>
    <w:uiPriority w:val="99"/>
    <w:semiHidden/>
    <w:unhideWhenUsed/>
    <w:rsid w:val="000817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lang w:val="en-IE" w:eastAsia="en-GB"/>
    </w:rPr>
  </w:style>
  <w:style w:type="character" w:customStyle="1" w:styleId="HTMLPreformattedChar">
    <w:name w:val="HTML Preformatted Char"/>
    <w:basedOn w:val="DefaultParagraphFont"/>
    <w:link w:val="HTMLPreformatted"/>
    <w:uiPriority w:val="99"/>
    <w:semiHidden/>
    <w:rsid w:val="000817BF"/>
    <w:rPr>
      <w:rFonts w:ascii="Courier New" w:eastAsia="Times New Roman" w:hAnsi="Courier New" w:cs="Courier New"/>
      <w:color w:val="auto"/>
      <w:lang w:val="en-IE"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51232">
      <w:bodyDiv w:val="1"/>
      <w:marLeft w:val="0"/>
      <w:marRight w:val="0"/>
      <w:marTop w:val="0"/>
      <w:marBottom w:val="0"/>
      <w:divBdr>
        <w:top w:val="none" w:sz="0" w:space="0" w:color="auto"/>
        <w:left w:val="none" w:sz="0" w:space="0" w:color="auto"/>
        <w:bottom w:val="none" w:sz="0" w:space="0" w:color="auto"/>
        <w:right w:val="none" w:sz="0" w:space="0" w:color="auto"/>
      </w:divBdr>
      <w:divsChild>
        <w:div w:id="1747649993">
          <w:marLeft w:val="0"/>
          <w:marRight w:val="0"/>
          <w:marTop w:val="0"/>
          <w:marBottom w:val="0"/>
          <w:divBdr>
            <w:top w:val="none" w:sz="0" w:space="0" w:color="auto"/>
            <w:left w:val="none" w:sz="0" w:space="0" w:color="auto"/>
            <w:bottom w:val="none" w:sz="0" w:space="0" w:color="auto"/>
            <w:right w:val="none" w:sz="0" w:space="0" w:color="auto"/>
          </w:divBdr>
          <w:divsChild>
            <w:div w:id="2036881947">
              <w:marLeft w:val="0"/>
              <w:marRight w:val="0"/>
              <w:marTop w:val="0"/>
              <w:marBottom w:val="0"/>
              <w:divBdr>
                <w:top w:val="none" w:sz="0" w:space="0" w:color="auto"/>
                <w:left w:val="none" w:sz="0" w:space="0" w:color="auto"/>
                <w:bottom w:val="none" w:sz="0" w:space="0" w:color="auto"/>
                <w:right w:val="none" w:sz="0" w:space="0" w:color="auto"/>
              </w:divBdr>
              <w:divsChild>
                <w:div w:id="841235597">
                  <w:marLeft w:val="0"/>
                  <w:marRight w:val="0"/>
                  <w:marTop w:val="0"/>
                  <w:marBottom w:val="0"/>
                  <w:divBdr>
                    <w:top w:val="none" w:sz="0" w:space="0" w:color="auto"/>
                    <w:left w:val="none" w:sz="0" w:space="0" w:color="auto"/>
                    <w:bottom w:val="none" w:sz="0" w:space="0" w:color="auto"/>
                    <w:right w:val="none" w:sz="0" w:space="0" w:color="auto"/>
                  </w:divBdr>
                  <w:divsChild>
                    <w:div w:id="31314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95122">
      <w:bodyDiv w:val="1"/>
      <w:marLeft w:val="0"/>
      <w:marRight w:val="0"/>
      <w:marTop w:val="0"/>
      <w:marBottom w:val="0"/>
      <w:divBdr>
        <w:top w:val="none" w:sz="0" w:space="0" w:color="auto"/>
        <w:left w:val="none" w:sz="0" w:space="0" w:color="auto"/>
        <w:bottom w:val="none" w:sz="0" w:space="0" w:color="auto"/>
        <w:right w:val="none" w:sz="0" w:space="0" w:color="auto"/>
      </w:divBdr>
    </w:div>
    <w:div w:id="92552987">
      <w:bodyDiv w:val="1"/>
      <w:marLeft w:val="0"/>
      <w:marRight w:val="0"/>
      <w:marTop w:val="0"/>
      <w:marBottom w:val="0"/>
      <w:divBdr>
        <w:top w:val="none" w:sz="0" w:space="0" w:color="auto"/>
        <w:left w:val="none" w:sz="0" w:space="0" w:color="auto"/>
        <w:bottom w:val="none" w:sz="0" w:space="0" w:color="auto"/>
        <w:right w:val="none" w:sz="0" w:space="0" w:color="auto"/>
      </w:divBdr>
      <w:divsChild>
        <w:div w:id="2089157155">
          <w:marLeft w:val="0"/>
          <w:marRight w:val="0"/>
          <w:marTop w:val="0"/>
          <w:marBottom w:val="0"/>
          <w:divBdr>
            <w:top w:val="none" w:sz="0" w:space="0" w:color="auto"/>
            <w:left w:val="none" w:sz="0" w:space="0" w:color="auto"/>
            <w:bottom w:val="none" w:sz="0" w:space="0" w:color="auto"/>
            <w:right w:val="none" w:sz="0" w:space="0" w:color="auto"/>
          </w:divBdr>
          <w:divsChild>
            <w:div w:id="911697633">
              <w:marLeft w:val="0"/>
              <w:marRight w:val="0"/>
              <w:marTop w:val="0"/>
              <w:marBottom w:val="0"/>
              <w:divBdr>
                <w:top w:val="none" w:sz="0" w:space="0" w:color="auto"/>
                <w:left w:val="none" w:sz="0" w:space="0" w:color="auto"/>
                <w:bottom w:val="none" w:sz="0" w:space="0" w:color="auto"/>
                <w:right w:val="none" w:sz="0" w:space="0" w:color="auto"/>
              </w:divBdr>
              <w:divsChild>
                <w:div w:id="187395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78133">
      <w:bodyDiv w:val="1"/>
      <w:marLeft w:val="0"/>
      <w:marRight w:val="0"/>
      <w:marTop w:val="0"/>
      <w:marBottom w:val="0"/>
      <w:divBdr>
        <w:top w:val="none" w:sz="0" w:space="0" w:color="auto"/>
        <w:left w:val="none" w:sz="0" w:space="0" w:color="auto"/>
        <w:bottom w:val="none" w:sz="0" w:space="0" w:color="auto"/>
        <w:right w:val="none" w:sz="0" w:space="0" w:color="auto"/>
      </w:divBdr>
    </w:div>
    <w:div w:id="141431474">
      <w:bodyDiv w:val="1"/>
      <w:marLeft w:val="0"/>
      <w:marRight w:val="0"/>
      <w:marTop w:val="0"/>
      <w:marBottom w:val="0"/>
      <w:divBdr>
        <w:top w:val="none" w:sz="0" w:space="0" w:color="auto"/>
        <w:left w:val="none" w:sz="0" w:space="0" w:color="auto"/>
        <w:bottom w:val="none" w:sz="0" w:space="0" w:color="auto"/>
        <w:right w:val="none" w:sz="0" w:space="0" w:color="auto"/>
      </w:divBdr>
      <w:divsChild>
        <w:div w:id="430662016">
          <w:marLeft w:val="0"/>
          <w:marRight w:val="0"/>
          <w:marTop w:val="0"/>
          <w:marBottom w:val="0"/>
          <w:divBdr>
            <w:top w:val="none" w:sz="0" w:space="0" w:color="auto"/>
            <w:left w:val="none" w:sz="0" w:space="0" w:color="auto"/>
            <w:bottom w:val="none" w:sz="0" w:space="0" w:color="auto"/>
            <w:right w:val="none" w:sz="0" w:space="0" w:color="auto"/>
          </w:divBdr>
          <w:divsChild>
            <w:div w:id="245113455">
              <w:marLeft w:val="0"/>
              <w:marRight w:val="0"/>
              <w:marTop w:val="0"/>
              <w:marBottom w:val="0"/>
              <w:divBdr>
                <w:top w:val="none" w:sz="0" w:space="0" w:color="auto"/>
                <w:left w:val="none" w:sz="0" w:space="0" w:color="auto"/>
                <w:bottom w:val="none" w:sz="0" w:space="0" w:color="auto"/>
                <w:right w:val="none" w:sz="0" w:space="0" w:color="auto"/>
              </w:divBdr>
              <w:divsChild>
                <w:div w:id="436291976">
                  <w:marLeft w:val="0"/>
                  <w:marRight w:val="0"/>
                  <w:marTop w:val="0"/>
                  <w:marBottom w:val="0"/>
                  <w:divBdr>
                    <w:top w:val="none" w:sz="0" w:space="0" w:color="auto"/>
                    <w:left w:val="none" w:sz="0" w:space="0" w:color="auto"/>
                    <w:bottom w:val="none" w:sz="0" w:space="0" w:color="auto"/>
                    <w:right w:val="none" w:sz="0" w:space="0" w:color="auto"/>
                  </w:divBdr>
                  <w:divsChild>
                    <w:div w:id="33896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43221">
      <w:bodyDiv w:val="1"/>
      <w:marLeft w:val="0"/>
      <w:marRight w:val="0"/>
      <w:marTop w:val="0"/>
      <w:marBottom w:val="0"/>
      <w:divBdr>
        <w:top w:val="none" w:sz="0" w:space="0" w:color="auto"/>
        <w:left w:val="none" w:sz="0" w:space="0" w:color="auto"/>
        <w:bottom w:val="none" w:sz="0" w:space="0" w:color="auto"/>
        <w:right w:val="none" w:sz="0" w:space="0" w:color="auto"/>
      </w:divBdr>
      <w:divsChild>
        <w:div w:id="436103733">
          <w:marLeft w:val="0"/>
          <w:marRight w:val="0"/>
          <w:marTop w:val="0"/>
          <w:marBottom w:val="0"/>
          <w:divBdr>
            <w:top w:val="none" w:sz="0" w:space="0" w:color="auto"/>
            <w:left w:val="none" w:sz="0" w:space="0" w:color="auto"/>
            <w:bottom w:val="none" w:sz="0" w:space="0" w:color="auto"/>
            <w:right w:val="none" w:sz="0" w:space="0" w:color="auto"/>
          </w:divBdr>
          <w:divsChild>
            <w:div w:id="1831368006">
              <w:marLeft w:val="0"/>
              <w:marRight w:val="0"/>
              <w:marTop w:val="0"/>
              <w:marBottom w:val="0"/>
              <w:divBdr>
                <w:top w:val="none" w:sz="0" w:space="0" w:color="auto"/>
                <w:left w:val="none" w:sz="0" w:space="0" w:color="auto"/>
                <w:bottom w:val="none" w:sz="0" w:space="0" w:color="auto"/>
                <w:right w:val="none" w:sz="0" w:space="0" w:color="auto"/>
              </w:divBdr>
              <w:divsChild>
                <w:div w:id="2014838937">
                  <w:marLeft w:val="0"/>
                  <w:marRight w:val="0"/>
                  <w:marTop w:val="0"/>
                  <w:marBottom w:val="0"/>
                  <w:divBdr>
                    <w:top w:val="none" w:sz="0" w:space="0" w:color="auto"/>
                    <w:left w:val="none" w:sz="0" w:space="0" w:color="auto"/>
                    <w:bottom w:val="none" w:sz="0" w:space="0" w:color="auto"/>
                    <w:right w:val="none" w:sz="0" w:space="0" w:color="auto"/>
                  </w:divBdr>
                  <w:divsChild>
                    <w:div w:id="86995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90510">
      <w:bodyDiv w:val="1"/>
      <w:marLeft w:val="0"/>
      <w:marRight w:val="0"/>
      <w:marTop w:val="0"/>
      <w:marBottom w:val="0"/>
      <w:divBdr>
        <w:top w:val="none" w:sz="0" w:space="0" w:color="auto"/>
        <w:left w:val="none" w:sz="0" w:space="0" w:color="auto"/>
        <w:bottom w:val="none" w:sz="0" w:space="0" w:color="auto"/>
        <w:right w:val="none" w:sz="0" w:space="0" w:color="auto"/>
      </w:divBdr>
      <w:divsChild>
        <w:div w:id="2139492507">
          <w:marLeft w:val="0"/>
          <w:marRight w:val="0"/>
          <w:marTop w:val="0"/>
          <w:marBottom w:val="0"/>
          <w:divBdr>
            <w:top w:val="none" w:sz="0" w:space="0" w:color="auto"/>
            <w:left w:val="none" w:sz="0" w:space="0" w:color="auto"/>
            <w:bottom w:val="none" w:sz="0" w:space="0" w:color="auto"/>
            <w:right w:val="none" w:sz="0" w:space="0" w:color="auto"/>
          </w:divBdr>
          <w:divsChild>
            <w:div w:id="1154562822">
              <w:marLeft w:val="0"/>
              <w:marRight w:val="0"/>
              <w:marTop w:val="0"/>
              <w:marBottom w:val="0"/>
              <w:divBdr>
                <w:top w:val="none" w:sz="0" w:space="0" w:color="auto"/>
                <w:left w:val="none" w:sz="0" w:space="0" w:color="auto"/>
                <w:bottom w:val="none" w:sz="0" w:space="0" w:color="auto"/>
                <w:right w:val="none" w:sz="0" w:space="0" w:color="auto"/>
              </w:divBdr>
              <w:divsChild>
                <w:div w:id="82454469">
                  <w:marLeft w:val="0"/>
                  <w:marRight w:val="0"/>
                  <w:marTop w:val="0"/>
                  <w:marBottom w:val="0"/>
                  <w:divBdr>
                    <w:top w:val="none" w:sz="0" w:space="0" w:color="auto"/>
                    <w:left w:val="none" w:sz="0" w:space="0" w:color="auto"/>
                    <w:bottom w:val="none" w:sz="0" w:space="0" w:color="auto"/>
                    <w:right w:val="none" w:sz="0" w:space="0" w:color="auto"/>
                  </w:divBdr>
                  <w:divsChild>
                    <w:div w:id="153303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330392">
      <w:bodyDiv w:val="1"/>
      <w:marLeft w:val="0"/>
      <w:marRight w:val="0"/>
      <w:marTop w:val="0"/>
      <w:marBottom w:val="0"/>
      <w:divBdr>
        <w:top w:val="none" w:sz="0" w:space="0" w:color="auto"/>
        <w:left w:val="none" w:sz="0" w:space="0" w:color="auto"/>
        <w:bottom w:val="none" w:sz="0" w:space="0" w:color="auto"/>
        <w:right w:val="none" w:sz="0" w:space="0" w:color="auto"/>
      </w:divBdr>
    </w:div>
    <w:div w:id="260378327">
      <w:bodyDiv w:val="1"/>
      <w:marLeft w:val="0"/>
      <w:marRight w:val="0"/>
      <w:marTop w:val="0"/>
      <w:marBottom w:val="0"/>
      <w:divBdr>
        <w:top w:val="none" w:sz="0" w:space="0" w:color="auto"/>
        <w:left w:val="none" w:sz="0" w:space="0" w:color="auto"/>
        <w:bottom w:val="none" w:sz="0" w:space="0" w:color="auto"/>
        <w:right w:val="none" w:sz="0" w:space="0" w:color="auto"/>
      </w:divBdr>
    </w:div>
    <w:div w:id="285702438">
      <w:bodyDiv w:val="1"/>
      <w:marLeft w:val="0"/>
      <w:marRight w:val="0"/>
      <w:marTop w:val="0"/>
      <w:marBottom w:val="0"/>
      <w:divBdr>
        <w:top w:val="none" w:sz="0" w:space="0" w:color="auto"/>
        <w:left w:val="none" w:sz="0" w:space="0" w:color="auto"/>
        <w:bottom w:val="none" w:sz="0" w:space="0" w:color="auto"/>
        <w:right w:val="none" w:sz="0" w:space="0" w:color="auto"/>
      </w:divBdr>
    </w:div>
    <w:div w:id="357466103">
      <w:bodyDiv w:val="1"/>
      <w:marLeft w:val="0"/>
      <w:marRight w:val="0"/>
      <w:marTop w:val="0"/>
      <w:marBottom w:val="0"/>
      <w:divBdr>
        <w:top w:val="none" w:sz="0" w:space="0" w:color="auto"/>
        <w:left w:val="none" w:sz="0" w:space="0" w:color="auto"/>
        <w:bottom w:val="none" w:sz="0" w:space="0" w:color="auto"/>
        <w:right w:val="none" w:sz="0" w:space="0" w:color="auto"/>
      </w:divBdr>
    </w:div>
    <w:div w:id="408885102">
      <w:bodyDiv w:val="1"/>
      <w:marLeft w:val="0"/>
      <w:marRight w:val="0"/>
      <w:marTop w:val="0"/>
      <w:marBottom w:val="0"/>
      <w:divBdr>
        <w:top w:val="none" w:sz="0" w:space="0" w:color="auto"/>
        <w:left w:val="none" w:sz="0" w:space="0" w:color="auto"/>
        <w:bottom w:val="none" w:sz="0" w:space="0" w:color="auto"/>
        <w:right w:val="none" w:sz="0" w:space="0" w:color="auto"/>
      </w:divBdr>
    </w:div>
    <w:div w:id="431555746">
      <w:bodyDiv w:val="1"/>
      <w:marLeft w:val="0"/>
      <w:marRight w:val="0"/>
      <w:marTop w:val="0"/>
      <w:marBottom w:val="0"/>
      <w:divBdr>
        <w:top w:val="none" w:sz="0" w:space="0" w:color="auto"/>
        <w:left w:val="none" w:sz="0" w:space="0" w:color="auto"/>
        <w:bottom w:val="none" w:sz="0" w:space="0" w:color="auto"/>
        <w:right w:val="none" w:sz="0" w:space="0" w:color="auto"/>
      </w:divBdr>
    </w:div>
    <w:div w:id="484206872">
      <w:bodyDiv w:val="1"/>
      <w:marLeft w:val="0"/>
      <w:marRight w:val="0"/>
      <w:marTop w:val="0"/>
      <w:marBottom w:val="0"/>
      <w:divBdr>
        <w:top w:val="none" w:sz="0" w:space="0" w:color="auto"/>
        <w:left w:val="none" w:sz="0" w:space="0" w:color="auto"/>
        <w:bottom w:val="none" w:sz="0" w:space="0" w:color="auto"/>
        <w:right w:val="none" w:sz="0" w:space="0" w:color="auto"/>
      </w:divBdr>
    </w:div>
    <w:div w:id="485321647">
      <w:bodyDiv w:val="1"/>
      <w:marLeft w:val="0"/>
      <w:marRight w:val="0"/>
      <w:marTop w:val="0"/>
      <w:marBottom w:val="0"/>
      <w:divBdr>
        <w:top w:val="none" w:sz="0" w:space="0" w:color="auto"/>
        <w:left w:val="none" w:sz="0" w:space="0" w:color="auto"/>
        <w:bottom w:val="none" w:sz="0" w:space="0" w:color="auto"/>
        <w:right w:val="none" w:sz="0" w:space="0" w:color="auto"/>
      </w:divBdr>
    </w:div>
    <w:div w:id="498928735">
      <w:bodyDiv w:val="1"/>
      <w:marLeft w:val="0"/>
      <w:marRight w:val="0"/>
      <w:marTop w:val="0"/>
      <w:marBottom w:val="0"/>
      <w:divBdr>
        <w:top w:val="none" w:sz="0" w:space="0" w:color="auto"/>
        <w:left w:val="none" w:sz="0" w:space="0" w:color="auto"/>
        <w:bottom w:val="none" w:sz="0" w:space="0" w:color="auto"/>
        <w:right w:val="none" w:sz="0" w:space="0" w:color="auto"/>
      </w:divBdr>
      <w:divsChild>
        <w:div w:id="1024672944">
          <w:marLeft w:val="0"/>
          <w:marRight w:val="0"/>
          <w:marTop w:val="0"/>
          <w:marBottom w:val="0"/>
          <w:divBdr>
            <w:top w:val="none" w:sz="0" w:space="0" w:color="auto"/>
            <w:left w:val="none" w:sz="0" w:space="0" w:color="auto"/>
            <w:bottom w:val="none" w:sz="0" w:space="0" w:color="auto"/>
            <w:right w:val="none" w:sz="0" w:space="0" w:color="auto"/>
          </w:divBdr>
          <w:divsChild>
            <w:div w:id="1352760467">
              <w:marLeft w:val="0"/>
              <w:marRight w:val="0"/>
              <w:marTop w:val="0"/>
              <w:marBottom w:val="0"/>
              <w:divBdr>
                <w:top w:val="none" w:sz="0" w:space="0" w:color="auto"/>
                <w:left w:val="none" w:sz="0" w:space="0" w:color="auto"/>
                <w:bottom w:val="none" w:sz="0" w:space="0" w:color="auto"/>
                <w:right w:val="none" w:sz="0" w:space="0" w:color="auto"/>
              </w:divBdr>
              <w:divsChild>
                <w:div w:id="924609245">
                  <w:marLeft w:val="0"/>
                  <w:marRight w:val="0"/>
                  <w:marTop w:val="0"/>
                  <w:marBottom w:val="0"/>
                  <w:divBdr>
                    <w:top w:val="none" w:sz="0" w:space="0" w:color="auto"/>
                    <w:left w:val="none" w:sz="0" w:space="0" w:color="auto"/>
                    <w:bottom w:val="none" w:sz="0" w:space="0" w:color="auto"/>
                    <w:right w:val="none" w:sz="0" w:space="0" w:color="auto"/>
                  </w:divBdr>
                  <w:divsChild>
                    <w:div w:id="164943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169799">
      <w:bodyDiv w:val="1"/>
      <w:marLeft w:val="0"/>
      <w:marRight w:val="0"/>
      <w:marTop w:val="0"/>
      <w:marBottom w:val="0"/>
      <w:divBdr>
        <w:top w:val="none" w:sz="0" w:space="0" w:color="auto"/>
        <w:left w:val="none" w:sz="0" w:space="0" w:color="auto"/>
        <w:bottom w:val="none" w:sz="0" w:space="0" w:color="auto"/>
        <w:right w:val="none" w:sz="0" w:space="0" w:color="auto"/>
      </w:divBdr>
      <w:divsChild>
        <w:div w:id="1729648160">
          <w:marLeft w:val="0"/>
          <w:marRight w:val="0"/>
          <w:marTop w:val="0"/>
          <w:marBottom w:val="0"/>
          <w:divBdr>
            <w:top w:val="none" w:sz="0" w:space="0" w:color="auto"/>
            <w:left w:val="none" w:sz="0" w:space="0" w:color="auto"/>
            <w:bottom w:val="none" w:sz="0" w:space="0" w:color="auto"/>
            <w:right w:val="none" w:sz="0" w:space="0" w:color="auto"/>
          </w:divBdr>
          <w:divsChild>
            <w:div w:id="1943757076">
              <w:marLeft w:val="0"/>
              <w:marRight w:val="0"/>
              <w:marTop w:val="0"/>
              <w:marBottom w:val="0"/>
              <w:divBdr>
                <w:top w:val="none" w:sz="0" w:space="0" w:color="auto"/>
                <w:left w:val="none" w:sz="0" w:space="0" w:color="auto"/>
                <w:bottom w:val="none" w:sz="0" w:space="0" w:color="auto"/>
                <w:right w:val="none" w:sz="0" w:space="0" w:color="auto"/>
              </w:divBdr>
              <w:divsChild>
                <w:div w:id="1807161609">
                  <w:marLeft w:val="0"/>
                  <w:marRight w:val="0"/>
                  <w:marTop w:val="0"/>
                  <w:marBottom w:val="0"/>
                  <w:divBdr>
                    <w:top w:val="none" w:sz="0" w:space="0" w:color="auto"/>
                    <w:left w:val="none" w:sz="0" w:space="0" w:color="auto"/>
                    <w:bottom w:val="none" w:sz="0" w:space="0" w:color="auto"/>
                    <w:right w:val="none" w:sz="0" w:space="0" w:color="auto"/>
                  </w:divBdr>
                  <w:divsChild>
                    <w:div w:id="98567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5315123">
      <w:bodyDiv w:val="1"/>
      <w:marLeft w:val="0"/>
      <w:marRight w:val="0"/>
      <w:marTop w:val="0"/>
      <w:marBottom w:val="0"/>
      <w:divBdr>
        <w:top w:val="none" w:sz="0" w:space="0" w:color="auto"/>
        <w:left w:val="none" w:sz="0" w:space="0" w:color="auto"/>
        <w:bottom w:val="none" w:sz="0" w:space="0" w:color="auto"/>
        <w:right w:val="none" w:sz="0" w:space="0" w:color="auto"/>
      </w:divBdr>
    </w:div>
    <w:div w:id="518467250">
      <w:bodyDiv w:val="1"/>
      <w:marLeft w:val="0"/>
      <w:marRight w:val="0"/>
      <w:marTop w:val="0"/>
      <w:marBottom w:val="0"/>
      <w:divBdr>
        <w:top w:val="none" w:sz="0" w:space="0" w:color="auto"/>
        <w:left w:val="none" w:sz="0" w:space="0" w:color="auto"/>
        <w:bottom w:val="none" w:sz="0" w:space="0" w:color="auto"/>
        <w:right w:val="none" w:sz="0" w:space="0" w:color="auto"/>
      </w:divBdr>
    </w:div>
    <w:div w:id="555236903">
      <w:bodyDiv w:val="1"/>
      <w:marLeft w:val="0"/>
      <w:marRight w:val="0"/>
      <w:marTop w:val="0"/>
      <w:marBottom w:val="0"/>
      <w:divBdr>
        <w:top w:val="none" w:sz="0" w:space="0" w:color="auto"/>
        <w:left w:val="none" w:sz="0" w:space="0" w:color="auto"/>
        <w:bottom w:val="none" w:sz="0" w:space="0" w:color="auto"/>
        <w:right w:val="none" w:sz="0" w:space="0" w:color="auto"/>
      </w:divBdr>
    </w:div>
    <w:div w:id="558632112">
      <w:bodyDiv w:val="1"/>
      <w:marLeft w:val="0"/>
      <w:marRight w:val="0"/>
      <w:marTop w:val="0"/>
      <w:marBottom w:val="0"/>
      <w:divBdr>
        <w:top w:val="none" w:sz="0" w:space="0" w:color="auto"/>
        <w:left w:val="none" w:sz="0" w:space="0" w:color="auto"/>
        <w:bottom w:val="none" w:sz="0" w:space="0" w:color="auto"/>
        <w:right w:val="none" w:sz="0" w:space="0" w:color="auto"/>
      </w:divBdr>
    </w:div>
    <w:div w:id="572161540">
      <w:bodyDiv w:val="1"/>
      <w:marLeft w:val="0"/>
      <w:marRight w:val="0"/>
      <w:marTop w:val="0"/>
      <w:marBottom w:val="0"/>
      <w:divBdr>
        <w:top w:val="none" w:sz="0" w:space="0" w:color="auto"/>
        <w:left w:val="none" w:sz="0" w:space="0" w:color="auto"/>
        <w:bottom w:val="none" w:sz="0" w:space="0" w:color="auto"/>
        <w:right w:val="none" w:sz="0" w:space="0" w:color="auto"/>
      </w:divBdr>
    </w:div>
    <w:div w:id="652832997">
      <w:bodyDiv w:val="1"/>
      <w:marLeft w:val="0"/>
      <w:marRight w:val="0"/>
      <w:marTop w:val="0"/>
      <w:marBottom w:val="0"/>
      <w:divBdr>
        <w:top w:val="none" w:sz="0" w:space="0" w:color="auto"/>
        <w:left w:val="none" w:sz="0" w:space="0" w:color="auto"/>
        <w:bottom w:val="none" w:sz="0" w:space="0" w:color="auto"/>
        <w:right w:val="none" w:sz="0" w:space="0" w:color="auto"/>
      </w:divBdr>
    </w:div>
    <w:div w:id="670717080">
      <w:bodyDiv w:val="1"/>
      <w:marLeft w:val="0"/>
      <w:marRight w:val="0"/>
      <w:marTop w:val="0"/>
      <w:marBottom w:val="0"/>
      <w:divBdr>
        <w:top w:val="none" w:sz="0" w:space="0" w:color="auto"/>
        <w:left w:val="none" w:sz="0" w:space="0" w:color="auto"/>
        <w:bottom w:val="none" w:sz="0" w:space="0" w:color="auto"/>
        <w:right w:val="none" w:sz="0" w:space="0" w:color="auto"/>
      </w:divBdr>
      <w:divsChild>
        <w:div w:id="416829890">
          <w:marLeft w:val="0"/>
          <w:marRight w:val="0"/>
          <w:marTop w:val="0"/>
          <w:marBottom w:val="0"/>
          <w:divBdr>
            <w:top w:val="none" w:sz="0" w:space="0" w:color="auto"/>
            <w:left w:val="none" w:sz="0" w:space="0" w:color="auto"/>
            <w:bottom w:val="none" w:sz="0" w:space="0" w:color="auto"/>
            <w:right w:val="none" w:sz="0" w:space="0" w:color="auto"/>
          </w:divBdr>
          <w:divsChild>
            <w:div w:id="468011034">
              <w:marLeft w:val="0"/>
              <w:marRight w:val="0"/>
              <w:marTop w:val="0"/>
              <w:marBottom w:val="0"/>
              <w:divBdr>
                <w:top w:val="none" w:sz="0" w:space="0" w:color="auto"/>
                <w:left w:val="none" w:sz="0" w:space="0" w:color="auto"/>
                <w:bottom w:val="none" w:sz="0" w:space="0" w:color="auto"/>
                <w:right w:val="none" w:sz="0" w:space="0" w:color="auto"/>
              </w:divBdr>
              <w:divsChild>
                <w:div w:id="4483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590919">
      <w:bodyDiv w:val="1"/>
      <w:marLeft w:val="0"/>
      <w:marRight w:val="0"/>
      <w:marTop w:val="0"/>
      <w:marBottom w:val="0"/>
      <w:divBdr>
        <w:top w:val="none" w:sz="0" w:space="0" w:color="auto"/>
        <w:left w:val="none" w:sz="0" w:space="0" w:color="auto"/>
        <w:bottom w:val="none" w:sz="0" w:space="0" w:color="auto"/>
        <w:right w:val="none" w:sz="0" w:space="0" w:color="auto"/>
      </w:divBdr>
    </w:div>
    <w:div w:id="724916156">
      <w:bodyDiv w:val="1"/>
      <w:marLeft w:val="0"/>
      <w:marRight w:val="0"/>
      <w:marTop w:val="0"/>
      <w:marBottom w:val="0"/>
      <w:divBdr>
        <w:top w:val="none" w:sz="0" w:space="0" w:color="auto"/>
        <w:left w:val="none" w:sz="0" w:space="0" w:color="auto"/>
        <w:bottom w:val="none" w:sz="0" w:space="0" w:color="auto"/>
        <w:right w:val="none" w:sz="0" w:space="0" w:color="auto"/>
      </w:divBdr>
    </w:div>
    <w:div w:id="726535862">
      <w:bodyDiv w:val="1"/>
      <w:marLeft w:val="0"/>
      <w:marRight w:val="0"/>
      <w:marTop w:val="0"/>
      <w:marBottom w:val="0"/>
      <w:divBdr>
        <w:top w:val="none" w:sz="0" w:space="0" w:color="auto"/>
        <w:left w:val="none" w:sz="0" w:space="0" w:color="auto"/>
        <w:bottom w:val="none" w:sz="0" w:space="0" w:color="auto"/>
        <w:right w:val="none" w:sz="0" w:space="0" w:color="auto"/>
      </w:divBdr>
      <w:divsChild>
        <w:div w:id="1471707556">
          <w:marLeft w:val="0"/>
          <w:marRight w:val="0"/>
          <w:marTop w:val="0"/>
          <w:marBottom w:val="0"/>
          <w:divBdr>
            <w:top w:val="none" w:sz="0" w:space="0" w:color="auto"/>
            <w:left w:val="none" w:sz="0" w:space="0" w:color="auto"/>
            <w:bottom w:val="none" w:sz="0" w:space="0" w:color="auto"/>
            <w:right w:val="none" w:sz="0" w:space="0" w:color="auto"/>
          </w:divBdr>
          <w:divsChild>
            <w:div w:id="489907966">
              <w:marLeft w:val="0"/>
              <w:marRight w:val="0"/>
              <w:marTop w:val="0"/>
              <w:marBottom w:val="0"/>
              <w:divBdr>
                <w:top w:val="none" w:sz="0" w:space="0" w:color="auto"/>
                <w:left w:val="none" w:sz="0" w:space="0" w:color="auto"/>
                <w:bottom w:val="none" w:sz="0" w:space="0" w:color="auto"/>
                <w:right w:val="none" w:sz="0" w:space="0" w:color="auto"/>
              </w:divBdr>
              <w:divsChild>
                <w:div w:id="399133945">
                  <w:marLeft w:val="0"/>
                  <w:marRight w:val="0"/>
                  <w:marTop w:val="0"/>
                  <w:marBottom w:val="0"/>
                  <w:divBdr>
                    <w:top w:val="none" w:sz="0" w:space="0" w:color="auto"/>
                    <w:left w:val="none" w:sz="0" w:space="0" w:color="auto"/>
                    <w:bottom w:val="none" w:sz="0" w:space="0" w:color="auto"/>
                    <w:right w:val="none" w:sz="0" w:space="0" w:color="auto"/>
                  </w:divBdr>
                  <w:divsChild>
                    <w:div w:id="66998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910952">
      <w:bodyDiv w:val="1"/>
      <w:marLeft w:val="0"/>
      <w:marRight w:val="0"/>
      <w:marTop w:val="0"/>
      <w:marBottom w:val="0"/>
      <w:divBdr>
        <w:top w:val="none" w:sz="0" w:space="0" w:color="auto"/>
        <w:left w:val="none" w:sz="0" w:space="0" w:color="auto"/>
        <w:bottom w:val="none" w:sz="0" w:space="0" w:color="auto"/>
        <w:right w:val="none" w:sz="0" w:space="0" w:color="auto"/>
      </w:divBdr>
      <w:divsChild>
        <w:div w:id="440807522">
          <w:marLeft w:val="0"/>
          <w:marRight w:val="0"/>
          <w:marTop w:val="0"/>
          <w:marBottom w:val="0"/>
          <w:divBdr>
            <w:top w:val="none" w:sz="0" w:space="0" w:color="auto"/>
            <w:left w:val="none" w:sz="0" w:space="0" w:color="auto"/>
            <w:bottom w:val="none" w:sz="0" w:space="0" w:color="auto"/>
            <w:right w:val="none" w:sz="0" w:space="0" w:color="auto"/>
          </w:divBdr>
          <w:divsChild>
            <w:div w:id="1986159904">
              <w:marLeft w:val="0"/>
              <w:marRight w:val="0"/>
              <w:marTop w:val="0"/>
              <w:marBottom w:val="0"/>
              <w:divBdr>
                <w:top w:val="none" w:sz="0" w:space="0" w:color="auto"/>
                <w:left w:val="none" w:sz="0" w:space="0" w:color="auto"/>
                <w:bottom w:val="none" w:sz="0" w:space="0" w:color="auto"/>
                <w:right w:val="none" w:sz="0" w:space="0" w:color="auto"/>
              </w:divBdr>
              <w:divsChild>
                <w:div w:id="26476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011179">
      <w:bodyDiv w:val="1"/>
      <w:marLeft w:val="0"/>
      <w:marRight w:val="0"/>
      <w:marTop w:val="0"/>
      <w:marBottom w:val="0"/>
      <w:divBdr>
        <w:top w:val="none" w:sz="0" w:space="0" w:color="auto"/>
        <w:left w:val="none" w:sz="0" w:space="0" w:color="auto"/>
        <w:bottom w:val="none" w:sz="0" w:space="0" w:color="auto"/>
        <w:right w:val="none" w:sz="0" w:space="0" w:color="auto"/>
      </w:divBdr>
      <w:divsChild>
        <w:div w:id="707267496">
          <w:marLeft w:val="0"/>
          <w:marRight w:val="0"/>
          <w:marTop w:val="0"/>
          <w:marBottom w:val="0"/>
          <w:divBdr>
            <w:top w:val="none" w:sz="0" w:space="0" w:color="auto"/>
            <w:left w:val="none" w:sz="0" w:space="0" w:color="auto"/>
            <w:bottom w:val="none" w:sz="0" w:space="0" w:color="auto"/>
            <w:right w:val="none" w:sz="0" w:space="0" w:color="auto"/>
          </w:divBdr>
          <w:divsChild>
            <w:div w:id="610355209">
              <w:marLeft w:val="0"/>
              <w:marRight w:val="0"/>
              <w:marTop w:val="0"/>
              <w:marBottom w:val="0"/>
              <w:divBdr>
                <w:top w:val="none" w:sz="0" w:space="0" w:color="auto"/>
                <w:left w:val="none" w:sz="0" w:space="0" w:color="auto"/>
                <w:bottom w:val="none" w:sz="0" w:space="0" w:color="auto"/>
                <w:right w:val="none" w:sz="0" w:space="0" w:color="auto"/>
              </w:divBdr>
              <w:divsChild>
                <w:div w:id="1649892903">
                  <w:marLeft w:val="0"/>
                  <w:marRight w:val="0"/>
                  <w:marTop w:val="0"/>
                  <w:marBottom w:val="0"/>
                  <w:divBdr>
                    <w:top w:val="none" w:sz="0" w:space="0" w:color="auto"/>
                    <w:left w:val="none" w:sz="0" w:space="0" w:color="auto"/>
                    <w:bottom w:val="none" w:sz="0" w:space="0" w:color="auto"/>
                    <w:right w:val="none" w:sz="0" w:space="0" w:color="auto"/>
                  </w:divBdr>
                  <w:divsChild>
                    <w:div w:id="87820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035829">
      <w:bodyDiv w:val="1"/>
      <w:marLeft w:val="0"/>
      <w:marRight w:val="0"/>
      <w:marTop w:val="0"/>
      <w:marBottom w:val="0"/>
      <w:divBdr>
        <w:top w:val="none" w:sz="0" w:space="0" w:color="auto"/>
        <w:left w:val="none" w:sz="0" w:space="0" w:color="auto"/>
        <w:bottom w:val="none" w:sz="0" w:space="0" w:color="auto"/>
        <w:right w:val="none" w:sz="0" w:space="0" w:color="auto"/>
      </w:divBdr>
    </w:div>
    <w:div w:id="851722556">
      <w:bodyDiv w:val="1"/>
      <w:marLeft w:val="0"/>
      <w:marRight w:val="0"/>
      <w:marTop w:val="0"/>
      <w:marBottom w:val="0"/>
      <w:divBdr>
        <w:top w:val="none" w:sz="0" w:space="0" w:color="auto"/>
        <w:left w:val="none" w:sz="0" w:space="0" w:color="auto"/>
        <w:bottom w:val="none" w:sz="0" w:space="0" w:color="auto"/>
        <w:right w:val="none" w:sz="0" w:space="0" w:color="auto"/>
      </w:divBdr>
    </w:div>
    <w:div w:id="891385467">
      <w:bodyDiv w:val="1"/>
      <w:marLeft w:val="0"/>
      <w:marRight w:val="0"/>
      <w:marTop w:val="0"/>
      <w:marBottom w:val="0"/>
      <w:divBdr>
        <w:top w:val="none" w:sz="0" w:space="0" w:color="auto"/>
        <w:left w:val="none" w:sz="0" w:space="0" w:color="auto"/>
        <w:bottom w:val="none" w:sz="0" w:space="0" w:color="auto"/>
        <w:right w:val="none" w:sz="0" w:space="0" w:color="auto"/>
      </w:divBdr>
    </w:div>
    <w:div w:id="928586970">
      <w:bodyDiv w:val="1"/>
      <w:marLeft w:val="0"/>
      <w:marRight w:val="0"/>
      <w:marTop w:val="0"/>
      <w:marBottom w:val="0"/>
      <w:divBdr>
        <w:top w:val="none" w:sz="0" w:space="0" w:color="auto"/>
        <w:left w:val="none" w:sz="0" w:space="0" w:color="auto"/>
        <w:bottom w:val="none" w:sz="0" w:space="0" w:color="auto"/>
        <w:right w:val="none" w:sz="0" w:space="0" w:color="auto"/>
      </w:divBdr>
      <w:divsChild>
        <w:div w:id="484787083">
          <w:marLeft w:val="0"/>
          <w:marRight w:val="0"/>
          <w:marTop w:val="0"/>
          <w:marBottom w:val="0"/>
          <w:divBdr>
            <w:top w:val="none" w:sz="0" w:space="0" w:color="auto"/>
            <w:left w:val="none" w:sz="0" w:space="0" w:color="auto"/>
            <w:bottom w:val="none" w:sz="0" w:space="0" w:color="auto"/>
            <w:right w:val="none" w:sz="0" w:space="0" w:color="auto"/>
          </w:divBdr>
          <w:divsChild>
            <w:div w:id="1770464276">
              <w:marLeft w:val="0"/>
              <w:marRight w:val="0"/>
              <w:marTop w:val="0"/>
              <w:marBottom w:val="0"/>
              <w:divBdr>
                <w:top w:val="none" w:sz="0" w:space="0" w:color="auto"/>
                <w:left w:val="none" w:sz="0" w:space="0" w:color="auto"/>
                <w:bottom w:val="none" w:sz="0" w:space="0" w:color="auto"/>
                <w:right w:val="none" w:sz="0" w:space="0" w:color="auto"/>
              </w:divBdr>
              <w:divsChild>
                <w:div w:id="138591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232454">
      <w:bodyDiv w:val="1"/>
      <w:marLeft w:val="0"/>
      <w:marRight w:val="0"/>
      <w:marTop w:val="0"/>
      <w:marBottom w:val="0"/>
      <w:divBdr>
        <w:top w:val="none" w:sz="0" w:space="0" w:color="auto"/>
        <w:left w:val="none" w:sz="0" w:space="0" w:color="auto"/>
        <w:bottom w:val="none" w:sz="0" w:space="0" w:color="auto"/>
        <w:right w:val="none" w:sz="0" w:space="0" w:color="auto"/>
      </w:divBdr>
      <w:divsChild>
        <w:div w:id="1071998855">
          <w:marLeft w:val="0"/>
          <w:marRight w:val="0"/>
          <w:marTop w:val="0"/>
          <w:marBottom w:val="0"/>
          <w:divBdr>
            <w:top w:val="none" w:sz="0" w:space="0" w:color="auto"/>
            <w:left w:val="none" w:sz="0" w:space="0" w:color="auto"/>
            <w:bottom w:val="none" w:sz="0" w:space="0" w:color="auto"/>
            <w:right w:val="none" w:sz="0" w:space="0" w:color="auto"/>
          </w:divBdr>
          <w:divsChild>
            <w:div w:id="1826628729">
              <w:marLeft w:val="0"/>
              <w:marRight w:val="0"/>
              <w:marTop w:val="0"/>
              <w:marBottom w:val="0"/>
              <w:divBdr>
                <w:top w:val="none" w:sz="0" w:space="0" w:color="auto"/>
                <w:left w:val="none" w:sz="0" w:space="0" w:color="auto"/>
                <w:bottom w:val="none" w:sz="0" w:space="0" w:color="auto"/>
                <w:right w:val="none" w:sz="0" w:space="0" w:color="auto"/>
              </w:divBdr>
              <w:divsChild>
                <w:div w:id="162846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623290">
      <w:bodyDiv w:val="1"/>
      <w:marLeft w:val="0"/>
      <w:marRight w:val="0"/>
      <w:marTop w:val="0"/>
      <w:marBottom w:val="0"/>
      <w:divBdr>
        <w:top w:val="none" w:sz="0" w:space="0" w:color="auto"/>
        <w:left w:val="none" w:sz="0" w:space="0" w:color="auto"/>
        <w:bottom w:val="none" w:sz="0" w:space="0" w:color="auto"/>
        <w:right w:val="none" w:sz="0" w:space="0" w:color="auto"/>
      </w:divBdr>
    </w:div>
    <w:div w:id="1096437899">
      <w:bodyDiv w:val="1"/>
      <w:marLeft w:val="0"/>
      <w:marRight w:val="0"/>
      <w:marTop w:val="0"/>
      <w:marBottom w:val="0"/>
      <w:divBdr>
        <w:top w:val="none" w:sz="0" w:space="0" w:color="auto"/>
        <w:left w:val="none" w:sz="0" w:space="0" w:color="auto"/>
        <w:bottom w:val="none" w:sz="0" w:space="0" w:color="auto"/>
        <w:right w:val="none" w:sz="0" w:space="0" w:color="auto"/>
      </w:divBdr>
      <w:divsChild>
        <w:div w:id="1346403859">
          <w:marLeft w:val="0"/>
          <w:marRight w:val="0"/>
          <w:marTop w:val="0"/>
          <w:marBottom w:val="0"/>
          <w:divBdr>
            <w:top w:val="none" w:sz="0" w:space="0" w:color="auto"/>
            <w:left w:val="none" w:sz="0" w:space="0" w:color="auto"/>
            <w:bottom w:val="none" w:sz="0" w:space="0" w:color="auto"/>
            <w:right w:val="none" w:sz="0" w:space="0" w:color="auto"/>
          </w:divBdr>
          <w:divsChild>
            <w:div w:id="363871959">
              <w:marLeft w:val="0"/>
              <w:marRight w:val="0"/>
              <w:marTop w:val="0"/>
              <w:marBottom w:val="0"/>
              <w:divBdr>
                <w:top w:val="none" w:sz="0" w:space="0" w:color="auto"/>
                <w:left w:val="none" w:sz="0" w:space="0" w:color="auto"/>
                <w:bottom w:val="none" w:sz="0" w:space="0" w:color="auto"/>
                <w:right w:val="none" w:sz="0" w:space="0" w:color="auto"/>
              </w:divBdr>
              <w:divsChild>
                <w:div w:id="200850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184285">
      <w:bodyDiv w:val="1"/>
      <w:marLeft w:val="0"/>
      <w:marRight w:val="0"/>
      <w:marTop w:val="0"/>
      <w:marBottom w:val="0"/>
      <w:divBdr>
        <w:top w:val="none" w:sz="0" w:space="0" w:color="auto"/>
        <w:left w:val="none" w:sz="0" w:space="0" w:color="auto"/>
        <w:bottom w:val="none" w:sz="0" w:space="0" w:color="auto"/>
        <w:right w:val="none" w:sz="0" w:space="0" w:color="auto"/>
      </w:divBdr>
    </w:div>
    <w:div w:id="1174488788">
      <w:bodyDiv w:val="1"/>
      <w:marLeft w:val="0"/>
      <w:marRight w:val="0"/>
      <w:marTop w:val="0"/>
      <w:marBottom w:val="0"/>
      <w:divBdr>
        <w:top w:val="none" w:sz="0" w:space="0" w:color="auto"/>
        <w:left w:val="none" w:sz="0" w:space="0" w:color="auto"/>
        <w:bottom w:val="none" w:sz="0" w:space="0" w:color="auto"/>
        <w:right w:val="none" w:sz="0" w:space="0" w:color="auto"/>
      </w:divBdr>
    </w:div>
    <w:div w:id="1175192059">
      <w:bodyDiv w:val="1"/>
      <w:marLeft w:val="0"/>
      <w:marRight w:val="0"/>
      <w:marTop w:val="0"/>
      <w:marBottom w:val="0"/>
      <w:divBdr>
        <w:top w:val="none" w:sz="0" w:space="0" w:color="auto"/>
        <w:left w:val="none" w:sz="0" w:space="0" w:color="auto"/>
        <w:bottom w:val="none" w:sz="0" w:space="0" w:color="auto"/>
        <w:right w:val="none" w:sz="0" w:space="0" w:color="auto"/>
      </w:divBdr>
    </w:div>
    <w:div w:id="1245845884">
      <w:bodyDiv w:val="1"/>
      <w:marLeft w:val="0"/>
      <w:marRight w:val="0"/>
      <w:marTop w:val="0"/>
      <w:marBottom w:val="0"/>
      <w:divBdr>
        <w:top w:val="none" w:sz="0" w:space="0" w:color="auto"/>
        <w:left w:val="none" w:sz="0" w:space="0" w:color="auto"/>
        <w:bottom w:val="none" w:sz="0" w:space="0" w:color="auto"/>
        <w:right w:val="none" w:sz="0" w:space="0" w:color="auto"/>
      </w:divBdr>
      <w:divsChild>
        <w:div w:id="2072847055">
          <w:marLeft w:val="0"/>
          <w:marRight w:val="0"/>
          <w:marTop w:val="0"/>
          <w:marBottom w:val="0"/>
          <w:divBdr>
            <w:top w:val="none" w:sz="0" w:space="0" w:color="auto"/>
            <w:left w:val="none" w:sz="0" w:space="0" w:color="auto"/>
            <w:bottom w:val="none" w:sz="0" w:space="0" w:color="auto"/>
            <w:right w:val="none" w:sz="0" w:space="0" w:color="auto"/>
          </w:divBdr>
        </w:div>
        <w:div w:id="1621180074">
          <w:marLeft w:val="0"/>
          <w:marRight w:val="0"/>
          <w:marTop w:val="0"/>
          <w:marBottom w:val="0"/>
          <w:divBdr>
            <w:top w:val="none" w:sz="0" w:space="0" w:color="auto"/>
            <w:left w:val="none" w:sz="0" w:space="0" w:color="auto"/>
            <w:bottom w:val="none" w:sz="0" w:space="0" w:color="auto"/>
            <w:right w:val="none" w:sz="0" w:space="0" w:color="auto"/>
          </w:divBdr>
        </w:div>
        <w:div w:id="665865388">
          <w:marLeft w:val="0"/>
          <w:marRight w:val="0"/>
          <w:marTop w:val="0"/>
          <w:marBottom w:val="0"/>
          <w:divBdr>
            <w:top w:val="none" w:sz="0" w:space="0" w:color="auto"/>
            <w:left w:val="none" w:sz="0" w:space="0" w:color="auto"/>
            <w:bottom w:val="none" w:sz="0" w:space="0" w:color="auto"/>
            <w:right w:val="none" w:sz="0" w:space="0" w:color="auto"/>
          </w:divBdr>
        </w:div>
        <w:div w:id="290601660">
          <w:marLeft w:val="0"/>
          <w:marRight w:val="0"/>
          <w:marTop w:val="0"/>
          <w:marBottom w:val="0"/>
          <w:divBdr>
            <w:top w:val="none" w:sz="0" w:space="0" w:color="auto"/>
            <w:left w:val="none" w:sz="0" w:space="0" w:color="auto"/>
            <w:bottom w:val="none" w:sz="0" w:space="0" w:color="auto"/>
            <w:right w:val="none" w:sz="0" w:space="0" w:color="auto"/>
          </w:divBdr>
        </w:div>
      </w:divsChild>
    </w:div>
    <w:div w:id="1330402078">
      <w:bodyDiv w:val="1"/>
      <w:marLeft w:val="0"/>
      <w:marRight w:val="0"/>
      <w:marTop w:val="0"/>
      <w:marBottom w:val="0"/>
      <w:divBdr>
        <w:top w:val="none" w:sz="0" w:space="0" w:color="auto"/>
        <w:left w:val="none" w:sz="0" w:space="0" w:color="auto"/>
        <w:bottom w:val="none" w:sz="0" w:space="0" w:color="auto"/>
        <w:right w:val="none" w:sz="0" w:space="0" w:color="auto"/>
      </w:divBdr>
      <w:divsChild>
        <w:div w:id="910194662">
          <w:marLeft w:val="0"/>
          <w:marRight w:val="0"/>
          <w:marTop w:val="0"/>
          <w:marBottom w:val="0"/>
          <w:divBdr>
            <w:top w:val="none" w:sz="0" w:space="0" w:color="auto"/>
            <w:left w:val="none" w:sz="0" w:space="0" w:color="auto"/>
            <w:bottom w:val="none" w:sz="0" w:space="0" w:color="auto"/>
            <w:right w:val="none" w:sz="0" w:space="0" w:color="auto"/>
          </w:divBdr>
          <w:divsChild>
            <w:div w:id="1784416552">
              <w:marLeft w:val="0"/>
              <w:marRight w:val="0"/>
              <w:marTop w:val="0"/>
              <w:marBottom w:val="0"/>
              <w:divBdr>
                <w:top w:val="none" w:sz="0" w:space="0" w:color="auto"/>
                <w:left w:val="none" w:sz="0" w:space="0" w:color="auto"/>
                <w:bottom w:val="none" w:sz="0" w:space="0" w:color="auto"/>
                <w:right w:val="none" w:sz="0" w:space="0" w:color="auto"/>
              </w:divBdr>
              <w:divsChild>
                <w:div w:id="220753667">
                  <w:marLeft w:val="0"/>
                  <w:marRight w:val="0"/>
                  <w:marTop w:val="0"/>
                  <w:marBottom w:val="0"/>
                  <w:divBdr>
                    <w:top w:val="none" w:sz="0" w:space="0" w:color="auto"/>
                    <w:left w:val="none" w:sz="0" w:space="0" w:color="auto"/>
                    <w:bottom w:val="none" w:sz="0" w:space="0" w:color="auto"/>
                    <w:right w:val="none" w:sz="0" w:space="0" w:color="auto"/>
                  </w:divBdr>
                </w:div>
              </w:divsChild>
            </w:div>
            <w:div w:id="238096651">
              <w:marLeft w:val="0"/>
              <w:marRight w:val="0"/>
              <w:marTop w:val="0"/>
              <w:marBottom w:val="0"/>
              <w:divBdr>
                <w:top w:val="none" w:sz="0" w:space="0" w:color="auto"/>
                <w:left w:val="none" w:sz="0" w:space="0" w:color="auto"/>
                <w:bottom w:val="none" w:sz="0" w:space="0" w:color="auto"/>
                <w:right w:val="none" w:sz="0" w:space="0" w:color="auto"/>
              </w:divBdr>
              <w:divsChild>
                <w:div w:id="1476794303">
                  <w:marLeft w:val="0"/>
                  <w:marRight w:val="0"/>
                  <w:marTop w:val="0"/>
                  <w:marBottom w:val="0"/>
                  <w:divBdr>
                    <w:top w:val="none" w:sz="0" w:space="0" w:color="auto"/>
                    <w:left w:val="none" w:sz="0" w:space="0" w:color="auto"/>
                    <w:bottom w:val="none" w:sz="0" w:space="0" w:color="auto"/>
                    <w:right w:val="none" w:sz="0" w:space="0" w:color="auto"/>
                  </w:divBdr>
                </w:div>
              </w:divsChild>
            </w:div>
            <w:div w:id="2066248403">
              <w:marLeft w:val="0"/>
              <w:marRight w:val="0"/>
              <w:marTop w:val="0"/>
              <w:marBottom w:val="0"/>
              <w:divBdr>
                <w:top w:val="none" w:sz="0" w:space="0" w:color="auto"/>
                <w:left w:val="none" w:sz="0" w:space="0" w:color="auto"/>
                <w:bottom w:val="none" w:sz="0" w:space="0" w:color="auto"/>
                <w:right w:val="none" w:sz="0" w:space="0" w:color="auto"/>
              </w:divBdr>
              <w:divsChild>
                <w:div w:id="1421945685">
                  <w:marLeft w:val="0"/>
                  <w:marRight w:val="0"/>
                  <w:marTop w:val="0"/>
                  <w:marBottom w:val="0"/>
                  <w:divBdr>
                    <w:top w:val="none" w:sz="0" w:space="0" w:color="auto"/>
                    <w:left w:val="none" w:sz="0" w:space="0" w:color="auto"/>
                    <w:bottom w:val="none" w:sz="0" w:space="0" w:color="auto"/>
                    <w:right w:val="none" w:sz="0" w:space="0" w:color="auto"/>
                  </w:divBdr>
                </w:div>
              </w:divsChild>
            </w:div>
            <w:div w:id="1510558976">
              <w:marLeft w:val="0"/>
              <w:marRight w:val="0"/>
              <w:marTop w:val="0"/>
              <w:marBottom w:val="0"/>
              <w:divBdr>
                <w:top w:val="none" w:sz="0" w:space="0" w:color="auto"/>
                <w:left w:val="none" w:sz="0" w:space="0" w:color="auto"/>
                <w:bottom w:val="none" w:sz="0" w:space="0" w:color="auto"/>
                <w:right w:val="none" w:sz="0" w:space="0" w:color="auto"/>
              </w:divBdr>
              <w:divsChild>
                <w:div w:id="637878199">
                  <w:marLeft w:val="0"/>
                  <w:marRight w:val="0"/>
                  <w:marTop w:val="0"/>
                  <w:marBottom w:val="0"/>
                  <w:divBdr>
                    <w:top w:val="none" w:sz="0" w:space="0" w:color="auto"/>
                    <w:left w:val="none" w:sz="0" w:space="0" w:color="auto"/>
                    <w:bottom w:val="none" w:sz="0" w:space="0" w:color="auto"/>
                    <w:right w:val="none" w:sz="0" w:space="0" w:color="auto"/>
                  </w:divBdr>
                </w:div>
              </w:divsChild>
            </w:div>
            <w:div w:id="97794228">
              <w:marLeft w:val="0"/>
              <w:marRight w:val="0"/>
              <w:marTop w:val="0"/>
              <w:marBottom w:val="0"/>
              <w:divBdr>
                <w:top w:val="none" w:sz="0" w:space="0" w:color="auto"/>
                <w:left w:val="none" w:sz="0" w:space="0" w:color="auto"/>
                <w:bottom w:val="none" w:sz="0" w:space="0" w:color="auto"/>
                <w:right w:val="none" w:sz="0" w:space="0" w:color="auto"/>
              </w:divBdr>
              <w:divsChild>
                <w:div w:id="578252067">
                  <w:marLeft w:val="0"/>
                  <w:marRight w:val="0"/>
                  <w:marTop w:val="0"/>
                  <w:marBottom w:val="0"/>
                  <w:divBdr>
                    <w:top w:val="none" w:sz="0" w:space="0" w:color="auto"/>
                    <w:left w:val="none" w:sz="0" w:space="0" w:color="auto"/>
                    <w:bottom w:val="none" w:sz="0" w:space="0" w:color="auto"/>
                    <w:right w:val="none" w:sz="0" w:space="0" w:color="auto"/>
                  </w:divBdr>
                </w:div>
              </w:divsChild>
            </w:div>
            <w:div w:id="136529429">
              <w:marLeft w:val="0"/>
              <w:marRight w:val="0"/>
              <w:marTop w:val="0"/>
              <w:marBottom w:val="0"/>
              <w:divBdr>
                <w:top w:val="none" w:sz="0" w:space="0" w:color="auto"/>
                <w:left w:val="none" w:sz="0" w:space="0" w:color="auto"/>
                <w:bottom w:val="none" w:sz="0" w:space="0" w:color="auto"/>
                <w:right w:val="none" w:sz="0" w:space="0" w:color="auto"/>
              </w:divBdr>
              <w:divsChild>
                <w:div w:id="152181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54134">
      <w:bodyDiv w:val="1"/>
      <w:marLeft w:val="0"/>
      <w:marRight w:val="0"/>
      <w:marTop w:val="0"/>
      <w:marBottom w:val="0"/>
      <w:divBdr>
        <w:top w:val="none" w:sz="0" w:space="0" w:color="auto"/>
        <w:left w:val="none" w:sz="0" w:space="0" w:color="auto"/>
        <w:bottom w:val="none" w:sz="0" w:space="0" w:color="auto"/>
        <w:right w:val="none" w:sz="0" w:space="0" w:color="auto"/>
      </w:divBdr>
    </w:div>
    <w:div w:id="1342119779">
      <w:bodyDiv w:val="1"/>
      <w:marLeft w:val="0"/>
      <w:marRight w:val="0"/>
      <w:marTop w:val="0"/>
      <w:marBottom w:val="0"/>
      <w:divBdr>
        <w:top w:val="none" w:sz="0" w:space="0" w:color="auto"/>
        <w:left w:val="none" w:sz="0" w:space="0" w:color="auto"/>
        <w:bottom w:val="none" w:sz="0" w:space="0" w:color="auto"/>
        <w:right w:val="none" w:sz="0" w:space="0" w:color="auto"/>
      </w:divBdr>
    </w:div>
    <w:div w:id="1346666244">
      <w:bodyDiv w:val="1"/>
      <w:marLeft w:val="0"/>
      <w:marRight w:val="0"/>
      <w:marTop w:val="0"/>
      <w:marBottom w:val="0"/>
      <w:divBdr>
        <w:top w:val="none" w:sz="0" w:space="0" w:color="auto"/>
        <w:left w:val="none" w:sz="0" w:space="0" w:color="auto"/>
        <w:bottom w:val="none" w:sz="0" w:space="0" w:color="auto"/>
        <w:right w:val="none" w:sz="0" w:space="0" w:color="auto"/>
      </w:divBdr>
    </w:div>
    <w:div w:id="1355570587">
      <w:bodyDiv w:val="1"/>
      <w:marLeft w:val="0"/>
      <w:marRight w:val="0"/>
      <w:marTop w:val="0"/>
      <w:marBottom w:val="0"/>
      <w:divBdr>
        <w:top w:val="none" w:sz="0" w:space="0" w:color="auto"/>
        <w:left w:val="none" w:sz="0" w:space="0" w:color="auto"/>
        <w:bottom w:val="none" w:sz="0" w:space="0" w:color="auto"/>
        <w:right w:val="none" w:sz="0" w:space="0" w:color="auto"/>
      </w:divBdr>
    </w:div>
    <w:div w:id="1447894066">
      <w:bodyDiv w:val="1"/>
      <w:marLeft w:val="0"/>
      <w:marRight w:val="0"/>
      <w:marTop w:val="0"/>
      <w:marBottom w:val="0"/>
      <w:divBdr>
        <w:top w:val="none" w:sz="0" w:space="0" w:color="auto"/>
        <w:left w:val="none" w:sz="0" w:space="0" w:color="auto"/>
        <w:bottom w:val="none" w:sz="0" w:space="0" w:color="auto"/>
        <w:right w:val="none" w:sz="0" w:space="0" w:color="auto"/>
      </w:divBdr>
    </w:div>
    <w:div w:id="1448350813">
      <w:bodyDiv w:val="1"/>
      <w:marLeft w:val="0"/>
      <w:marRight w:val="0"/>
      <w:marTop w:val="0"/>
      <w:marBottom w:val="0"/>
      <w:divBdr>
        <w:top w:val="none" w:sz="0" w:space="0" w:color="auto"/>
        <w:left w:val="none" w:sz="0" w:space="0" w:color="auto"/>
        <w:bottom w:val="none" w:sz="0" w:space="0" w:color="auto"/>
        <w:right w:val="none" w:sz="0" w:space="0" w:color="auto"/>
      </w:divBdr>
    </w:div>
    <w:div w:id="1514341992">
      <w:bodyDiv w:val="1"/>
      <w:marLeft w:val="0"/>
      <w:marRight w:val="0"/>
      <w:marTop w:val="0"/>
      <w:marBottom w:val="0"/>
      <w:divBdr>
        <w:top w:val="none" w:sz="0" w:space="0" w:color="auto"/>
        <w:left w:val="none" w:sz="0" w:space="0" w:color="auto"/>
        <w:bottom w:val="none" w:sz="0" w:space="0" w:color="auto"/>
        <w:right w:val="none" w:sz="0" w:space="0" w:color="auto"/>
      </w:divBdr>
    </w:div>
    <w:div w:id="1530921204">
      <w:bodyDiv w:val="1"/>
      <w:marLeft w:val="0"/>
      <w:marRight w:val="0"/>
      <w:marTop w:val="0"/>
      <w:marBottom w:val="0"/>
      <w:divBdr>
        <w:top w:val="none" w:sz="0" w:space="0" w:color="auto"/>
        <w:left w:val="none" w:sz="0" w:space="0" w:color="auto"/>
        <w:bottom w:val="none" w:sz="0" w:space="0" w:color="auto"/>
        <w:right w:val="none" w:sz="0" w:space="0" w:color="auto"/>
      </w:divBdr>
      <w:divsChild>
        <w:div w:id="214857125">
          <w:marLeft w:val="0"/>
          <w:marRight w:val="0"/>
          <w:marTop w:val="0"/>
          <w:marBottom w:val="0"/>
          <w:divBdr>
            <w:top w:val="none" w:sz="0" w:space="0" w:color="auto"/>
            <w:left w:val="none" w:sz="0" w:space="0" w:color="auto"/>
            <w:bottom w:val="none" w:sz="0" w:space="0" w:color="auto"/>
            <w:right w:val="none" w:sz="0" w:space="0" w:color="auto"/>
          </w:divBdr>
          <w:divsChild>
            <w:div w:id="1854879027">
              <w:marLeft w:val="0"/>
              <w:marRight w:val="0"/>
              <w:marTop w:val="0"/>
              <w:marBottom w:val="0"/>
              <w:divBdr>
                <w:top w:val="none" w:sz="0" w:space="0" w:color="auto"/>
                <w:left w:val="none" w:sz="0" w:space="0" w:color="auto"/>
                <w:bottom w:val="none" w:sz="0" w:space="0" w:color="auto"/>
                <w:right w:val="none" w:sz="0" w:space="0" w:color="auto"/>
              </w:divBdr>
              <w:divsChild>
                <w:div w:id="302662223">
                  <w:marLeft w:val="0"/>
                  <w:marRight w:val="0"/>
                  <w:marTop w:val="0"/>
                  <w:marBottom w:val="0"/>
                  <w:divBdr>
                    <w:top w:val="none" w:sz="0" w:space="0" w:color="auto"/>
                    <w:left w:val="none" w:sz="0" w:space="0" w:color="auto"/>
                    <w:bottom w:val="none" w:sz="0" w:space="0" w:color="auto"/>
                    <w:right w:val="none" w:sz="0" w:space="0" w:color="auto"/>
                  </w:divBdr>
                </w:div>
              </w:divsChild>
            </w:div>
            <w:div w:id="468133672">
              <w:marLeft w:val="0"/>
              <w:marRight w:val="0"/>
              <w:marTop w:val="0"/>
              <w:marBottom w:val="0"/>
              <w:divBdr>
                <w:top w:val="none" w:sz="0" w:space="0" w:color="auto"/>
                <w:left w:val="none" w:sz="0" w:space="0" w:color="auto"/>
                <w:bottom w:val="none" w:sz="0" w:space="0" w:color="auto"/>
                <w:right w:val="none" w:sz="0" w:space="0" w:color="auto"/>
              </w:divBdr>
              <w:divsChild>
                <w:div w:id="127941740">
                  <w:marLeft w:val="0"/>
                  <w:marRight w:val="0"/>
                  <w:marTop w:val="0"/>
                  <w:marBottom w:val="0"/>
                  <w:divBdr>
                    <w:top w:val="none" w:sz="0" w:space="0" w:color="auto"/>
                    <w:left w:val="none" w:sz="0" w:space="0" w:color="auto"/>
                    <w:bottom w:val="none" w:sz="0" w:space="0" w:color="auto"/>
                    <w:right w:val="none" w:sz="0" w:space="0" w:color="auto"/>
                  </w:divBdr>
                </w:div>
              </w:divsChild>
            </w:div>
            <w:div w:id="68042360">
              <w:marLeft w:val="0"/>
              <w:marRight w:val="0"/>
              <w:marTop w:val="0"/>
              <w:marBottom w:val="0"/>
              <w:divBdr>
                <w:top w:val="none" w:sz="0" w:space="0" w:color="auto"/>
                <w:left w:val="none" w:sz="0" w:space="0" w:color="auto"/>
                <w:bottom w:val="none" w:sz="0" w:space="0" w:color="auto"/>
                <w:right w:val="none" w:sz="0" w:space="0" w:color="auto"/>
              </w:divBdr>
              <w:divsChild>
                <w:div w:id="814955110">
                  <w:marLeft w:val="0"/>
                  <w:marRight w:val="0"/>
                  <w:marTop w:val="0"/>
                  <w:marBottom w:val="0"/>
                  <w:divBdr>
                    <w:top w:val="none" w:sz="0" w:space="0" w:color="auto"/>
                    <w:left w:val="none" w:sz="0" w:space="0" w:color="auto"/>
                    <w:bottom w:val="none" w:sz="0" w:space="0" w:color="auto"/>
                    <w:right w:val="none" w:sz="0" w:space="0" w:color="auto"/>
                  </w:divBdr>
                </w:div>
              </w:divsChild>
            </w:div>
            <w:div w:id="896862573">
              <w:marLeft w:val="0"/>
              <w:marRight w:val="0"/>
              <w:marTop w:val="0"/>
              <w:marBottom w:val="0"/>
              <w:divBdr>
                <w:top w:val="none" w:sz="0" w:space="0" w:color="auto"/>
                <w:left w:val="none" w:sz="0" w:space="0" w:color="auto"/>
                <w:bottom w:val="none" w:sz="0" w:space="0" w:color="auto"/>
                <w:right w:val="none" w:sz="0" w:space="0" w:color="auto"/>
              </w:divBdr>
              <w:divsChild>
                <w:div w:id="370423239">
                  <w:marLeft w:val="0"/>
                  <w:marRight w:val="0"/>
                  <w:marTop w:val="0"/>
                  <w:marBottom w:val="0"/>
                  <w:divBdr>
                    <w:top w:val="none" w:sz="0" w:space="0" w:color="auto"/>
                    <w:left w:val="none" w:sz="0" w:space="0" w:color="auto"/>
                    <w:bottom w:val="none" w:sz="0" w:space="0" w:color="auto"/>
                    <w:right w:val="none" w:sz="0" w:space="0" w:color="auto"/>
                  </w:divBdr>
                </w:div>
              </w:divsChild>
            </w:div>
            <w:div w:id="608005371">
              <w:marLeft w:val="0"/>
              <w:marRight w:val="0"/>
              <w:marTop w:val="0"/>
              <w:marBottom w:val="0"/>
              <w:divBdr>
                <w:top w:val="none" w:sz="0" w:space="0" w:color="auto"/>
                <w:left w:val="none" w:sz="0" w:space="0" w:color="auto"/>
                <w:bottom w:val="none" w:sz="0" w:space="0" w:color="auto"/>
                <w:right w:val="none" w:sz="0" w:space="0" w:color="auto"/>
              </w:divBdr>
              <w:divsChild>
                <w:div w:id="363747609">
                  <w:marLeft w:val="0"/>
                  <w:marRight w:val="0"/>
                  <w:marTop w:val="0"/>
                  <w:marBottom w:val="0"/>
                  <w:divBdr>
                    <w:top w:val="none" w:sz="0" w:space="0" w:color="auto"/>
                    <w:left w:val="none" w:sz="0" w:space="0" w:color="auto"/>
                    <w:bottom w:val="none" w:sz="0" w:space="0" w:color="auto"/>
                    <w:right w:val="none" w:sz="0" w:space="0" w:color="auto"/>
                  </w:divBdr>
                </w:div>
              </w:divsChild>
            </w:div>
            <w:div w:id="1508713144">
              <w:marLeft w:val="0"/>
              <w:marRight w:val="0"/>
              <w:marTop w:val="0"/>
              <w:marBottom w:val="0"/>
              <w:divBdr>
                <w:top w:val="none" w:sz="0" w:space="0" w:color="auto"/>
                <w:left w:val="none" w:sz="0" w:space="0" w:color="auto"/>
                <w:bottom w:val="none" w:sz="0" w:space="0" w:color="auto"/>
                <w:right w:val="none" w:sz="0" w:space="0" w:color="auto"/>
              </w:divBdr>
              <w:divsChild>
                <w:div w:id="1952859410">
                  <w:marLeft w:val="0"/>
                  <w:marRight w:val="0"/>
                  <w:marTop w:val="0"/>
                  <w:marBottom w:val="0"/>
                  <w:divBdr>
                    <w:top w:val="none" w:sz="0" w:space="0" w:color="auto"/>
                    <w:left w:val="none" w:sz="0" w:space="0" w:color="auto"/>
                    <w:bottom w:val="none" w:sz="0" w:space="0" w:color="auto"/>
                    <w:right w:val="none" w:sz="0" w:space="0" w:color="auto"/>
                  </w:divBdr>
                </w:div>
              </w:divsChild>
            </w:div>
            <w:div w:id="456870751">
              <w:marLeft w:val="0"/>
              <w:marRight w:val="0"/>
              <w:marTop w:val="0"/>
              <w:marBottom w:val="0"/>
              <w:divBdr>
                <w:top w:val="none" w:sz="0" w:space="0" w:color="auto"/>
                <w:left w:val="none" w:sz="0" w:space="0" w:color="auto"/>
                <w:bottom w:val="none" w:sz="0" w:space="0" w:color="auto"/>
                <w:right w:val="none" w:sz="0" w:space="0" w:color="auto"/>
              </w:divBdr>
              <w:divsChild>
                <w:div w:id="39791429">
                  <w:marLeft w:val="0"/>
                  <w:marRight w:val="0"/>
                  <w:marTop w:val="0"/>
                  <w:marBottom w:val="0"/>
                  <w:divBdr>
                    <w:top w:val="none" w:sz="0" w:space="0" w:color="auto"/>
                    <w:left w:val="none" w:sz="0" w:space="0" w:color="auto"/>
                    <w:bottom w:val="none" w:sz="0" w:space="0" w:color="auto"/>
                    <w:right w:val="none" w:sz="0" w:space="0" w:color="auto"/>
                  </w:divBdr>
                </w:div>
              </w:divsChild>
            </w:div>
            <w:div w:id="1271015365">
              <w:marLeft w:val="0"/>
              <w:marRight w:val="0"/>
              <w:marTop w:val="0"/>
              <w:marBottom w:val="0"/>
              <w:divBdr>
                <w:top w:val="none" w:sz="0" w:space="0" w:color="auto"/>
                <w:left w:val="none" w:sz="0" w:space="0" w:color="auto"/>
                <w:bottom w:val="none" w:sz="0" w:space="0" w:color="auto"/>
                <w:right w:val="none" w:sz="0" w:space="0" w:color="auto"/>
              </w:divBdr>
              <w:divsChild>
                <w:div w:id="157162270">
                  <w:marLeft w:val="0"/>
                  <w:marRight w:val="0"/>
                  <w:marTop w:val="0"/>
                  <w:marBottom w:val="0"/>
                  <w:divBdr>
                    <w:top w:val="none" w:sz="0" w:space="0" w:color="auto"/>
                    <w:left w:val="none" w:sz="0" w:space="0" w:color="auto"/>
                    <w:bottom w:val="none" w:sz="0" w:space="0" w:color="auto"/>
                    <w:right w:val="none" w:sz="0" w:space="0" w:color="auto"/>
                  </w:divBdr>
                </w:div>
              </w:divsChild>
            </w:div>
            <w:div w:id="178127499">
              <w:marLeft w:val="0"/>
              <w:marRight w:val="0"/>
              <w:marTop w:val="0"/>
              <w:marBottom w:val="0"/>
              <w:divBdr>
                <w:top w:val="none" w:sz="0" w:space="0" w:color="auto"/>
                <w:left w:val="none" w:sz="0" w:space="0" w:color="auto"/>
                <w:bottom w:val="none" w:sz="0" w:space="0" w:color="auto"/>
                <w:right w:val="none" w:sz="0" w:space="0" w:color="auto"/>
              </w:divBdr>
              <w:divsChild>
                <w:div w:id="1227107485">
                  <w:marLeft w:val="0"/>
                  <w:marRight w:val="0"/>
                  <w:marTop w:val="0"/>
                  <w:marBottom w:val="0"/>
                  <w:divBdr>
                    <w:top w:val="none" w:sz="0" w:space="0" w:color="auto"/>
                    <w:left w:val="none" w:sz="0" w:space="0" w:color="auto"/>
                    <w:bottom w:val="none" w:sz="0" w:space="0" w:color="auto"/>
                    <w:right w:val="none" w:sz="0" w:space="0" w:color="auto"/>
                  </w:divBdr>
                </w:div>
              </w:divsChild>
            </w:div>
            <w:div w:id="965937834">
              <w:marLeft w:val="0"/>
              <w:marRight w:val="0"/>
              <w:marTop w:val="0"/>
              <w:marBottom w:val="0"/>
              <w:divBdr>
                <w:top w:val="none" w:sz="0" w:space="0" w:color="auto"/>
                <w:left w:val="none" w:sz="0" w:space="0" w:color="auto"/>
                <w:bottom w:val="none" w:sz="0" w:space="0" w:color="auto"/>
                <w:right w:val="none" w:sz="0" w:space="0" w:color="auto"/>
              </w:divBdr>
              <w:divsChild>
                <w:div w:id="706372857">
                  <w:marLeft w:val="0"/>
                  <w:marRight w:val="0"/>
                  <w:marTop w:val="0"/>
                  <w:marBottom w:val="0"/>
                  <w:divBdr>
                    <w:top w:val="none" w:sz="0" w:space="0" w:color="auto"/>
                    <w:left w:val="none" w:sz="0" w:space="0" w:color="auto"/>
                    <w:bottom w:val="none" w:sz="0" w:space="0" w:color="auto"/>
                    <w:right w:val="none" w:sz="0" w:space="0" w:color="auto"/>
                  </w:divBdr>
                </w:div>
              </w:divsChild>
            </w:div>
            <w:div w:id="1772235080">
              <w:marLeft w:val="0"/>
              <w:marRight w:val="0"/>
              <w:marTop w:val="0"/>
              <w:marBottom w:val="0"/>
              <w:divBdr>
                <w:top w:val="none" w:sz="0" w:space="0" w:color="auto"/>
                <w:left w:val="none" w:sz="0" w:space="0" w:color="auto"/>
                <w:bottom w:val="none" w:sz="0" w:space="0" w:color="auto"/>
                <w:right w:val="none" w:sz="0" w:space="0" w:color="auto"/>
              </w:divBdr>
              <w:divsChild>
                <w:div w:id="498469264">
                  <w:marLeft w:val="0"/>
                  <w:marRight w:val="0"/>
                  <w:marTop w:val="0"/>
                  <w:marBottom w:val="0"/>
                  <w:divBdr>
                    <w:top w:val="none" w:sz="0" w:space="0" w:color="auto"/>
                    <w:left w:val="none" w:sz="0" w:space="0" w:color="auto"/>
                    <w:bottom w:val="none" w:sz="0" w:space="0" w:color="auto"/>
                    <w:right w:val="none" w:sz="0" w:space="0" w:color="auto"/>
                  </w:divBdr>
                </w:div>
              </w:divsChild>
            </w:div>
            <w:div w:id="1529641861">
              <w:marLeft w:val="0"/>
              <w:marRight w:val="0"/>
              <w:marTop w:val="0"/>
              <w:marBottom w:val="0"/>
              <w:divBdr>
                <w:top w:val="none" w:sz="0" w:space="0" w:color="auto"/>
                <w:left w:val="none" w:sz="0" w:space="0" w:color="auto"/>
                <w:bottom w:val="none" w:sz="0" w:space="0" w:color="auto"/>
                <w:right w:val="none" w:sz="0" w:space="0" w:color="auto"/>
              </w:divBdr>
              <w:divsChild>
                <w:div w:id="1325550630">
                  <w:marLeft w:val="0"/>
                  <w:marRight w:val="0"/>
                  <w:marTop w:val="0"/>
                  <w:marBottom w:val="0"/>
                  <w:divBdr>
                    <w:top w:val="none" w:sz="0" w:space="0" w:color="auto"/>
                    <w:left w:val="none" w:sz="0" w:space="0" w:color="auto"/>
                    <w:bottom w:val="none" w:sz="0" w:space="0" w:color="auto"/>
                    <w:right w:val="none" w:sz="0" w:space="0" w:color="auto"/>
                  </w:divBdr>
                </w:div>
              </w:divsChild>
            </w:div>
            <w:div w:id="1561017197">
              <w:marLeft w:val="0"/>
              <w:marRight w:val="0"/>
              <w:marTop w:val="0"/>
              <w:marBottom w:val="0"/>
              <w:divBdr>
                <w:top w:val="none" w:sz="0" w:space="0" w:color="auto"/>
                <w:left w:val="none" w:sz="0" w:space="0" w:color="auto"/>
                <w:bottom w:val="none" w:sz="0" w:space="0" w:color="auto"/>
                <w:right w:val="none" w:sz="0" w:space="0" w:color="auto"/>
              </w:divBdr>
              <w:divsChild>
                <w:div w:id="1227644366">
                  <w:marLeft w:val="0"/>
                  <w:marRight w:val="0"/>
                  <w:marTop w:val="0"/>
                  <w:marBottom w:val="0"/>
                  <w:divBdr>
                    <w:top w:val="none" w:sz="0" w:space="0" w:color="auto"/>
                    <w:left w:val="none" w:sz="0" w:space="0" w:color="auto"/>
                    <w:bottom w:val="none" w:sz="0" w:space="0" w:color="auto"/>
                    <w:right w:val="none" w:sz="0" w:space="0" w:color="auto"/>
                  </w:divBdr>
                </w:div>
              </w:divsChild>
            </w:div>
            <w:div w:id="719401164">
              <w:marLeft w:val="0"/>
              <w:marRight w:val="0"/>
              <w:marTop w:val="0"/>
              <w:marBottom w:val="0"/>
              <w:divBdr>
                <w:top w:val="none" w:sz="0" w:space="0" w:color="auto"/>
                <w:left w:val="none" w:sz="0" w:space="0" w:color="auto"/>
                <w:bottom w:val="none" w:sz="0" w:space="0" w:color="auto"/>
                <w:right w:val="none" w:sz="0" w:space="0" w:color="auto"/>
              </w:divBdr>
              <w:divsChild>
                <w:div w:id="1766608562">
                  <w:marLeft w:val="0"/>
                  <w:marRight w:val="0"/>
                  <w:marTop w:val="0"/>
                  <w:marBottom w:val="0"/>
                  <w:divBdr>
                    <w:top w:val="none" w:sz="0" w:space="0" w:color="auto"/>
                    <w:left w:val="none" w:sz="0" w:space="0" w:color="auto"/>
                    <w:bottom w:val="none" w:sz="0" w:space="0" w:color="auto"/>
                    <w:right w:val="none" w:sz="0" w:space="0" w:color="auto"/>
                  </w:divBdr>
                </w:div>
              </w:divsChild>
            </w:div>
            <w:div w:id="407700506">
              <w:marLeft w:val="0"/>
              <w:marRight w:val="0"/>
              <w:marTop w:val="0"/>
              <w:marBottom w:val="0"/>
              <w:divBdr>
                <w:top w:val="none" w:sz="0" w:space="0" w:color="auto"/>
                <w:left w:val="none" w:sz="0" w:space="0" w:color="auto"/>
                <w:bottom w:val="none" w:sz="0" w:space="0" w:color="auto"/>
                <w:right w:val="none" w:sz="0" w:space="0" w:color="auto"/>
              </w:divBdr>
              <w:divsChild>
                <w:div w:id="729547313">
                  <w:marLeft w:val="0"/>
                  <w:marRight w:val="0"/>
                  <w:marTop w:val="0"/>
                  <w:marBottom w:val="0"/>
                  <w:divBdr>
                    <w:top w:val="none" w:sz="0" w:space="0" w:color="auto"/>
                    <w:left w:val="none" w:sz="0" w:space="0" w:color="auto"/>
                    <w:bottom w:val="none" w:sz="0" w:space="0" w:color="auto"/>
                    <w:right w:val="none" w:sz="0" w:space="0" w:color="auto"/>
                  </w:divBdr>
                </w:div>
              </w:divsChild>
            </w:div>
            <w:div w:id="122432876">
              <w:marLeft w:val="0"/>
              <w:marRight w:val="0"/>
              <w:marTop w:val="0"/>
              <w:marBottom w:val="0"/>
              <w:divBdr>
                <w:top w:val="none" w:sz="0" w:space="0" w:color="auto"/>
                <w:left w:val="none" w:sz="0" w:space="0" w:color="auto"/>
                <w:bottom w:val="none" w:sz="0" w:space="0" w:color="auto"/>
                <w:right w:val="none" w:sz="0" w:space="0" w:color="auto"/>
              </w:divBdr>
              <w:divsChild>
                <w:div w:id="1594777550">
                  <w:marLeft w:val="0"/>
                  <w:marRight w:val="0"/>
                  <w:marTop w:val="0"/>
                  <w:marBottom w:val="0"/>
                  <w:divBdr>
                    <w:top w:val="none" w:sz="0" w:space="0" w:color="auto"/>
                    <w:left w:val="none" w:sz="0" w:space="0" w:color="auto"/>
                    <w:bottom w:val="none" w:sz="0" w:space="0" w:color="auto"/>
                    <w:right w:val="none" w:sz="0" w:space="0" w:color="auto"/>
                  </w:divBdr>
                </w:div>
              </w:divsChild>
            </w:div>
            <w:div w:id="1471634121">
              <w:marLeft w:val="0"/>
              <w:marRight w:val="0"/>
              <w:marTop w:val="0"/>
              <w:marBottom w:val="0"/>
              <w:divBdr>
                <w:top w:val="none" w:sz="0" w:space="0" w:color="auto"/>
                <w:left w:val="none" w:sz="0" w:space="0" w:color="auto"/>
                <w:bottom w:val="none" w:sz="0" w:space="0" w:color="auto"/>
                <w:right w:val="none" w:sz="0" w:space="0" w:color="auto"/>
              </w:divBdr>
              <w:divsChild>
                <w:div w:id="255022405">
                  <w:marLeft w:val="0"/>
                  <w:marRight w:val="0"/>
                  <w:marTop w:val="0"/>
                  <w:marBottom w:val="0"/>
                  <w:divBdr>
                    <w:top w:val="none" w:sz="0" w:space="0" w:color="auto"/>
                    <w:left w:val="none" w:sz="0" w:space="0" w:color="auto"/>
                    <w:bottom w:val="none" w:sz="0" w:space="0" w:color="auto"/>
                    <w:right w:val="none" w:sz="0" w:space="0" w:color="auto"/>
                  </w:divBdr>
                </w:div>
              </w:divsChild>
            </w:div>
            <w:div w:id="743449965">
              <w:marLeft w:val="0"/>
              <w:marRight w:val="0"/>
              <w:marTop w:val="0"/>
              <w:marBottom w:val="0"/>
              <w:divBdr>
                <w:top w:val="none" w:sz="0" w:space="0" w:color="auto"/>
                <w:left w:val="none" w:sz="0" w:space="0" w:color="auto"/>
                <w:bottom w:val="none" w:sz="0" w:space="0" w:color="auto"/>
                <w:right w:val="none" w:sz="0" w:space="0" w:color="auto"/>
              </w:divBdr>
              <w:divsChild>
                <w:div w:id="2028943278">
                  <w:marLeft w:val="0"/>
                  <w:marRight w:val="0"/>
                  <w:marTop w:val="0"/>
                  <w:marBottom w:val="0"/>
                  <w:divBdr>
                    <w:top w:val="none" w:sz="0" w:space="0" w:color="auto"/>
                    <w:left w:val="none" w:sz="0" w:space="0" w:color="auto"/>
                    <w:bottom w:val="none" w:sz="0" w:space="0" w:color="auto"/>
                    <w:right w:val="none" w:sz="0" w:space="0" w:color="auto"/>
                  </w:divBdr>
                </w:div>
              </w:divsChild>
            </w:div>
            <w:div w:id="1034039166">
              <w:marLeft w:val="0"/>
              <w:marRight w:val="0"/>
              <w:marTop w:val="0"/>
              <w:marBottom w:val="0"/>
              <w:divBdr>
                <w:top w:val="none" w:sz="0" w:space="0" w:color="auto"/>
                <w:left w:val="none" w:sz="0" w:space="0" w:color="auto"/>
                <w:bottom w:val="none" w:sz="0" w:space="0" w:color="auto"/>
                <w:right w:val="none" w:sz="0" w:space="0" w:color="auto"/>
              </w:divBdr>
              <w:divsChild>
                <w:div w:id="1529904812">
                  <w:marLeft w:val="0"/>
                  <w:marRight w:val="0"/>
                  <w:marTop w:val="0"/>
                  <w:marBottom w:val="0"/>
                  <w:divBdr>
                    <w:top w:val="none" w:sz="0" w:space="0" w:color="auto"/>
                    <w:left w:val="none" w:sz="0" w:space="0" w:color="auto"/>
                    <w:bottom w:val="none" w:sz="0" w:space="0" w:color="auto"/>
                    <w:right w:val="none" w:sz="0" w:space="0" w:color="auto"/>
                  </w:divBdr>
                </w:div>
              </w:divsChild>
            </w:div>
            <w:div w:id="1699892606">
              <w:marLeft w:val="0"/>
              <w:marRight w:val="0"/>
              <w:marTop w:val="0"/>
              <w:marBottom w:val="0"/>
              <w:divBdr>
                <w:top w:val="none" w:sz="0" w:space="0" w:color="auto"/>
                <w:left w:val="none" w:sz="0" w:space="0" w:color="auto"/>
                <w:bottom w:val="none" w:sz="0" w:space="0" w:color="auto"/>
                <w:right w:val="none" w:sz="0" w:space="0" w:color="auto"/>
              </w:divBdr>
              <w:divsChild>
                <w:div w:id="2098549315">
                  <w:marLeft w:val="0"/>
                  <w:marRight w:val="0"/>
                  <w:marTop w:val="0"/>
                  <w:marBottom w:val="0"/>
                  <w:divBdr>
                    <w:top w:val="none" w:sz="0" w:space="0" w:color="auto"/>
                    <w:left w:val="none" w:sz="0" w:space="0" w:color="auto"/>
                    <w:bottom w:val="none" w:sz="0" w:space="0" w:color="auto"/>
                    <w:right w:val="none" w:sz="0" w:space="0" w:color="auto"/>
                  </w:divBdr>
                </w:div>
              </w:divsChild>
            </w:div>
            <w:div w:id="857740104">
              <w:marLeft w:val="0"/>
              <w:marRight w:val="0"/>
              <w:marTop w:val="0"/>
              <w:marBottom w:val="0"/>
              <w:divBdr>
                <w:top w:val="none" w:sz="0" w:space="0" w:color="auto"/>
                <w:left w:val="none" w:sz="0" w:space="0" w:color="auto"/>
                <w:bottom w:val="none" w:sz="0" w:space="0" w:color="auto"/>
                <w:right w:val="none" w:sz="0" w:space="0" w:color="auto"/>
              </w:divBdr>
              <w:divsChild>
                <w:div w:id="1960601578">
                  <w:marLeft w:val="0"/>
                  <w:marRight w:val="0"/>
                  <w:marTop w:val="0"/>
                  <w:marBottom w:val="0"/>
                  <w:divBdr>
                    <w:top w:val="none" w:sz="0" w:space="0" w:color="auto"/>
                    <w:left w:val="none" w:sz="0" w:space="0" w:color="auto"/>
                    <w:bottom w:val="none" w:sz="0" w:space="0" w:color="auto"/>
                    <w:right w:val="none" w:sz="0" w:space="0" w:color="auto"/>
                  </w:divBdr>
                </w:div>
              </w:divsChild>
            </w:div>
            <w:div w:id="988293340">
              <w:marLeft w:val="0"/>
              <w:marRight w:val="0"/>
              <w:marTop w:val="0"/>
              <w:marBottom w:val="0"/>
              <w:divBdr>
                <w:top w:val="none" w:sz="0" w:space="0" w:color="auto"/>
                <w:left w:val="none" w:sz="0" w:space="0" w:color="auto"/>
                <w:bottom w:val="none" w:sz="0" w:space="0" w:color="auto"/>
                <w:right w:val="none" w:sz="0" w:space="0" w:color="auto"/>
              </w:divBdr>
              <w:divsChild>
                <w:div w:id="1371537633">
                  <w:marLeft w:val="0"/>
                  <w:marRight w:val="0"/>
                  <w:marTop w:val="0"/>
                  <w:marBottom w:val="0"/>
                  <w:divBdr>
                    <w:top w:val="none" w:sz="0" w:space="0" w:color="auto"/>
                    <w:left w:val="none" w:sz="0" w:space="0" w:color="auto"/>
                    <w:bottom w:val="none" w:sz="0" w:space="0" w:color="auto"/>
                    <w:right w:val="none" w:sz="0" w:space="0" w:color="auto"/>
                  </w:divBdr>
                </w:div>
              </w:divsChild>
            </w:div>
            <w:div w:id="1274092619">
              <w:marLeft w:val="0"/>
              <w:marRight w:val="0"/>
              <w:marTop w:val="0"/>
              <w:marBottom w:val="0"/>
              <w:divBdr>
                <w:top w:val="none" w:sz="0" w:space="0" w:color="auto"/>
                <w:left w:val="none" w:sz="0" w:space="0" w:color="auto"/>
                <w:bottom w:val="none" w:sz="0" w:space="0" w:color="auto"/>
                <w:right w:val="none" w:sz="0" w:space="0" w:color="auto"/>
              </w:divBdr>
              <w:divsChild>
                <w:div w:id="35600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319974">
      <w:bodyDiv w:val="1"/>
      <w:marLeft w:val="0"/>
      <w:marRight w:val="0"/>
      <w:marTop w:val="0"/>
      <w:marBottom w:val="0"/>
      <w:divBdr>
        <w:top w:val="none" w:sz="0" w:space="0" w:color="auto"/>
        <w:left w:val="none" w:sz="0" w:space="0" w:color="auto"/>
        <w:bottom w:val="none" w:sz="0" w:space="0" w:color="auto"/>
        <w:right w:val="none" w:sz="0" w:space="0" w:color="auto"/>
      </w:divBdr>
    </w:div>
    <w:div w:id="1739787254">
      <w:bodyDiv w:val="1"/>
      <w:marLeft w:val="0"/>
      <w:marRight w:val="0"/>
      <w:marTop w:val="0"/>
      <w:marBottom w:val="0"/>
      <w:divBdr>
        <w:top w:val="none" w:sz="0" w:space="0" w:color="auto"/>
        <w:left w:val="none" w:sz="0" w:space="0" w:color="auto"/>
        <w:bottom w:val="none" w:sz="0" w:space="0" w:color="auto"/>
        <w:right w:val="none" w:sz="0" w:space="0" w:color="auto"/>
      </w:divBdr>
      <w:divsChild>
        <w:div w:id="243496724">
          <w:marLeft w:val="0"/>
          <w:marRight w:val="0"/>
          <w:marTop w:val="0"/>
          <w:marBottom w:val="0"/>
          <w:divBdr>
            <w:top w:val="none" w:sz="0" w:space="0" w:color="auto"/>
            <w:left w:val="none" w:sz="0" w:space="0" w:color="auto"/>
            <w:bottom w:val="none" w:sz="0" w:space="0" w:color="auto"/>
            <w:right w:val="none" w:sz="0" w:space="0" w:color="auto"/>
          </w:divBdr>
          <w:divsChild>
            <w:div w:id="1953316505">
              <w:marLeft w:val="0"/>
              <w:marRight w:val="0"/>
              <w:marTop w:val="0"/>
              <w:marBottom w:val="0"/>
              <w:divBdr>
                <w:top w:val="none" w:sz="0" w:space="0" w:color="auto"/>
                <w:left w:val="none" w:sz="0" w:space="0" w:color="auto"/>
                <w:bottom w:val="none" w:sz="0" w:space="0" w:color="auto"/>
                <w:right w:val="none" w:sz="0" w:space="0" w:color="auto"/>
              </w:divBdr>
              <w:divsChild>
                <w:div w:id="1579024520">
                  <w:marLeft w:val="0"/>
                  <w:marRight w:val="0"/>
                  <w:marTop w:val="0"/>
                  <w:marBottom w:val="0"/>
                  <w:divBdr>
                    <w:top w:val="none" w:sz="0" w:space="0" w:color="auto"/>
                    <w:left w:val="none" w:sz="0" w:space="0" w:color="auto"/>
                    <w:bottom w:val="none" w:sz="0" w:space="0" w:color="auto"/>
                    <w:right w:val="none" w:sz="0" w:space="0" w:color="auto"/>
                  </w:divBdr>
                  <w:divsChild>
                    <w:div w:id="132546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906370">
      <w:bodyDiv w:val="1"/>
      <w:marLeft w:val="0"/>
      <w:marRight w:val="0"/>
      <w:marTop w:val="0"/>
      <w:marBottom w:val="0"/>
      <w:divBdr>
        <w:top w:val="none" w:sz="0" w:space="0" w:color="auto"/>
        <w:left w:val="none" w:sz="0" w:space="0" w:color="auto"/>
        <w:bottom w:val="none" w:sz="0" w:space="0" w:color="auto"/>
        <w:right w:val="none" w:sz="0" w:space="0" w:color="auto"/>
      </w:divBdr>
      <w:divsChild>
        <w:div w:id="1838959794">
          <w:marLeft w:val="0"/>
          <w:marRight w:val="0"/>
          <w:marTop w:val="0"/>
          <w:marBottom w:val="0"/>
          <w:divBdr>
            <w:top w:val="none" w:sz="0" w:space="0" w:color="auto"/>
            <w:left w:val="none" w:sz="0" w:space="0" w:color="auto"/>
            <w:bottom w:val="none" w:sz="0" w:space="0" w:color="auto"/>
            <w:right w:val="none" w:sz="0" w:space="0" w:color="auto"/>
          </w:divBdr>
          <w:divsChild>
            <w:div w:id="88938450">
              <w:marLeft w:val="0"/>
              <w:marRight w:val="0"/>
              <w:marTop w:val="0"/>
              <w:marBottom w:val="0"/>
              <w:divBdr>
                <w:top w:val="none" w:sz="0" w:space="0" w:color="auto"/>
                <w:left w:val="none" w:sz="0" w:space="0" w:color="auto"/>
                <w:bottom w:val="none" w:sz="0" w:space="0" w:color="auto"/>
                <w:right w:val="none" w:sz="0" w:space="0" w:color="auto"/>
              </w:divBdr>
              <w:divsChild>
                <w:div w:id="199467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486092">
      <w:bodyDiv w:val="1"/>
      <w:marLeft w:val="0"/>
      <w:marRight w:val="0"/>
      <w:marTop w:val="0"/>
      <w:marBottom w:val="0"/>
      <w:divBdr>
        <w:top w:val="none" w:sz="0" w:space="0" w:color="auto"/>
        <w:left w:val="none" w:sz="0" w:space="0" w:color="auto"/>
        <w:bottom w:val="none" w:sz="0" w:space="0" w:color="auto"/>
        <w:right w:val="none" w:sz="0" w:space="0" w:color="auto"/>
      </w:divBdr>
    </w:div>
    <w:div w:id="1865708116">
      <w:bodyDiv w:val="1"/>
      <w:marLeft w:val="0"/>
      <w:marRight w:val="0"/>
      <w:marTop w:val="0"/>
      <w:marBottom w:val="0"/>
      <w:divBdr>
        <w:top w:val="none" w:sz="0" w:space="0" w:color="auto"/>
        <w:left w:val="none" w:sz="0" w:space="0" w:color="auto"/>
        <w:bottom w:val="none" w:sz="0" w:space="0" w:color="auto"/>
        <w:right w:val="none" w:sz="0" w:space="0" w:color="auto"/>
      </w:divBdr>
    </w:div>
    <w:div w:id="1917395846">
      <w:bodyDiv w:val="1"/>
      <w:marLeft w:val="0"/>
      <w:marRight w:val="0"/>
      <w:marTop w:val="0"/>
      <w:marBottom w:val="0"/>
      <w:divBdr>
        <w:top w:val="none" w:sz="0" w:space="0" w:color="auto"/>
        <w:left w:val="none" w:sz="0" w:space="0" w:color="auto"/>
        <w:bottom w:val="none" w:sz="0" w:space="0" w:color="auto"/>
        <w:right w:val="none" w:sz="0" w:space="0" w:color="auto"/>
      </w:divBdr>
      <w:divsChild>
        <w:div w:id="1132211423">
          <w:marLeft w:val="0"/>
          <w:marRight w:val="0"/>
          <w:marTop w:val="0"/>
          <w:marBottom w:val="0"/>
          <w:divBdr>
            <w:top w:val="none" w:sz="0" w:space="0" w:color="auto"/>
            <w:left w:val="none" w:sz="0" w:space="0" w:color="auto"/>
            <w:bottom w:val="none" w:sz="0" w:space="0" w:color="auto"/>
            <w:right w:val="none" w:sz="0" w:space="0" w:color="auto"/>
          </w:divBdr>
          <w:divsChild>
            <w:div w:id="934678310">
              <w:marLeft w:val="0"/>
              <w:marRight w:val="0"/>
              <w:marTop w:val="0"/>
              <w:marBottom w:val="0"/>
              <w:divBdr>
                <w:top w:val="none" w:sz="0" w:space="0" w:color="auto"/>
                <w:left w:val="none" w:sz="0" w:space="0" w:color="auto"/>
                <w:bottom w:val="none" w:sz="0" w:space="0" w:color="auto"/>
                <w:right w:val="none" w:sz="0" w:space="0" w:color="auto"/>
              </w:divBdr>
              <w:divsChild>
                <w:div w:id="349137709">
                  <w:marLeft w:val="0"/>
                  <w:marRight w:val="0"/>
                  <w:marTop w:val="0"/>
                  <w:marBottom w:val="0"/>
                  <w:divBdr>
                    <w:top w:val="none" w:sz="0" w:space="0" w:color="auto"/>
                    <w:left w:val="none" w:sz="0" w:space="0" w:color="auto"/>
                    <w:bottom w:val="none" w:sz="0" w:space="0" w:color="auto"/>
                    <w:right w:val="none" w:sz="0" w:space="0" w:color="auto"/>
                  </w:divBdr>
                  <w:divsChild>
                    <w:div w:id="206302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086163">
      <w:bodyDiv w:val="1"/>
      <w:marLeft w:val="0"/>
      <w:marRight w:val="0"/>
      <w:marTop w:val="0"/>
      <w:marBottom w:val="0"/>
      <w:divBdr>
        <w:top w:val="none" w:sz="0" w:space="0" w:color="auto"/>
        <w:left w:val="none" w:sz="0" w:space="0" w:color="auto"/>
        <w:bottom w:val="none" w:sz="0" w:space="0" w:color="auto"/>
        <w:right w:val="none" w:sz="0" w:space="0" w:color="auto"/>
      </w:divBdr>
    </w:div>
    <w:div w:id="1966423895">
      <w:bodyDiv w:val="1"/>
      <w:marLeft w:val="0"/>
      <w:marRight w:val="0"/>
      <w:marTop w:val="0"/>
      <w:marBottom w:val="0"/>
      <w:divBdr>
        <w:top w:val="none" w:sz="0" w:space="0" w:color="auto"/>
        <w:left w:val="none" w:sz="0" w:space="0" w:color="auto"/>
        <w:bottom w:val="none" w:sz="0" w:space="0" w:color="auto"/>
        <w:right w:val="none" w:sz="0" w:space="0" w:color="auto"/>
      </w:divBdr>
      <w:divsChild>
        <w:div w:id="1117332652">
          <w:marLeft w:val="0"/>
          <w:marRight w:val="0"/>
          <w:marTop w:val="0"/>
          <w:marBottom w:val="0"/>
          <w:divBdr>
            <w:top w:val="none" w:sz="0" w:space="0" w:color="auto"/>
            <w:left w:val="none" w:sz="0" w:space="0" w:color="auto"/>
            <w:bottom w:val="none" w:sz="0" w:space="0" w:color="auto"/>
            <w:right w:val="none" w:sz="0" w:space="0" w:color="auto"/>
          </w:divBdr>
          <w:divsChild>
            <w:div w:id="23752086">
              <w:marLeft w:val="0"/>
              <w:marRight w:val="0"/>
              <w:marTop w:val="0"/>
              <w:marBottom w:val="0"/>
              <w:divBdr>
                <w:top w:val="none" w:sz="0" w:space="0" w:color="auto"/>
                <w:left w:val="none" w:sz="0" w:space="0" w:color="auto"/>
                <w:bottom w:val="none" w:sz="0" w:space="0" w:color="auto"/>
                <w:right w:val="none" w:sz="0" w:space="0" w:color="auto"/>
              </w:divBdr>
              <w:divsChild>
                <w:div w:id="1192303598">
                  <w:marLeft w:val="0"/>
                  <w:marRight w:val="0"/>
                  <w:marTop w:val="0"/>
                  <w:marBottom w:val="0"/>
                  <w:divBdr>
                    <w:top w:val="none" w:sz="0" w:space="0" w:color="auto"/>
                    <w:left w:val="none" w:sz="0" w:space="0" w:color="auto"/>
                    <w:bottom w:val="none" w:sz="0" w:space="0" w:color="auto"/>
                    <w:right w:val="none" w:sz="0" w:space="0" w:color="auto"/>
                  </w:divBdr>
                  <w:divsChild>
                    <w:div w:id="141184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412005">
      <w:bodyDiv w:val="1"/>
      <w:marLeft w:val="0"/>
      <w:marRight w:val="0"/>
      <w:marTop w:val="0"/>
      <w:marBottom w:val="0"/>
      <w:divBdr>
        <w:top w:val="none" w:sz="0" w:space="0" w:color="auto"/>
        <w:left w:val="none" w:sz="0" w:space="0" w:color="auto"/>
        <w:bottom w:val="none" w:sz="0" w:space="0" w:color="auto"/>
        <w:right w:val="none" w:sz="0" w:space="0" w:color="auto"/>
      </w:divBdr>
      <w:divsChild>
        <w:div w:id="53892312">
          <w:marLeft w:val="0"/>
          <w:marRight w:val="0"/>
          <w:marTop w:val="0"/>
          <w:marBottom w:val="0"/>
          <w:divBdr>
            <w:top w:val="none" w:sz="0" w:space="0" w:color="auto"/>
            <w:left w:val="none" w:sz="0" w:space="0" w:color="auto"/>
            <w:bottom w:val="none" w:sz="0" w:space="0" w:color="auto"/>
            <w:right w:val="none" w:sz="0" w:space="0" w:color="auto"/>
          </w:divBdr>
          <w:divsChild>
            <w:div w:id="301544195">
              <w:marLeft w:val="0"/>
              <w:marRight w:val="0"/>
              <w:marTop w:val="0"/>
              <w:marBottom w:val="0"/>
              <w:divBdr>
                <w:top w:val="none" w:sz="0" w:space="0" w:color="auto"/>
                <w:left w:val="none" w:sz="0" w:space="0" w:color="auto"/>
                <w:bottom w:val="none" w:sz="0" w:space="0" w:color="auto"/>
                <w:right w:val="none" w:sz="0" w:space="0" w:color="auto"/>
              </w:divBdr>
              <w:divsChild>
                <w:div w:id="1750302432">
                  <w:marLeft w:val="0"/>
                  <w:marRight w:val="0"/>
                  <w:marTop w:val="0"/>
                  <w:marBottom w:val="0"/>
                  <w:divBdr>
                    <w:top w:val="none" w:sz="0" w:space="0" w:color="auto"/>
                    <w:left w:val="none" w:sz="0" w:space="0" w:color="auto"/>
                    <w:bottom w:val="none" w:sz="0" w:space="0" w:color="auto"/>
                    <w:right w:val="none" w:sz="0" w:space="0" w:color="auto"/>
                  </w:divBdr>
                  <w:divsChild>
                    <w:div w:id="19077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705904">
      <w:bodyDiv w:val="1"/>
      <w:marLeft w:val="0"/>
      <w:marRight w:val="0"/>
      <w:marTop w:val="0"/>
      <w:marBottom w:val="0"/>
      <w:divBdr>
        <w:top w:val="none" w:sz="0" w:space="0" w:color="auto"/>
        <w:left w:val="none" w:sz="0" w:space="0" w:color="auto"/>
        <w:bottom w:val="none" w:sz="0" w:space="0" w:color="auto"/>
        <w:right w:val="none" w:sz="0" w:space="0" w:color="auto"/>
      </w:divBdr>
      <w:divsChild>
        <w:div w:id="539442951">
          <w:marLeft w:val="0"/>
          <w:marRight w:val="0"/>
          <w:marTop w:val="0"/>
          <w:marBottom w:val="0"/>
          <w:divBdr>
            <w:top w:val="none" w:sz="0" w:space="0" w:color="auto"/>
            <w:left w:val="none" w:sz="0" w:space="0" w:color="auto"/>
            <w:bottom w:val="none" w:sz="0" w:space="0" w:color="auto"/>
            <w:right w:val="none" w:sz="0" w:space="0" w:color="auto"/>
          </w:divBdr>
          <w:divsChild>
            <w:div w:id="1286543492">
              <w:marLeft w:val="0"/>
              <w:marRight w:val="0"/>
              <w:marTop w:val="0"/>
              <w:marBottom w:val="0"/>
              <w:divBdr>
                <w:top w:val="none" w:sz="0" w:space="0" w:color="auto"/>
                <w:left w:val="none" w:sz="0" w:space="0" w:color="auto"/>
                <w:bottom w:val="none" w:sz="0" w:space="0" w:color="auto"/>
                <w:right w:val="none" w:sz="0" w:space="0" w:color="auto"/>
              </w:divBdr>
              <w:divsChild>
                <w:div w:id="201853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829758">
      <w:bodyDiv w:val="1"/>
      <w:marLeft w:val="0"/>
      <w:marRight w:val="0"/>
      <w:marTop w:val="0"/>
      <w:marBottom w:val="0"/>
      <w:divBdr>
        <w:top w:val="none" w:sz="0" w:space="0" w:color="auto"/>
        <w:left w:val="none" w:sz="0" w:space="0" w:color="auto"/>
        <w:bottom w:val="none" w:sz="0" w:space="0" w:color="auto"/>
        <w:right w:val="none" w:sz="0" w:space="0" w:color="auto"/>
      </w:divBdr>
    </w:div>
    <w:div w:id="2110926320">
      <w:bodyDiv w:val="1"/>
      <w:marLeft w:val="0"/>
      <w:marRight w:val="0"/>
      <w:marTop w:val="0"/>
      <w:marBottom w:val="0"/>
      <w:divBdr>
        <w:top w:val="none" w:sz="0" w:space="0" w:color="auto"/>
        <w:left w:val="none" w:sz="0" w:space="0" w:color="auto"/>
        <w:bottom w:val="none" w:sz="0" w:space="0" w:color="auto"/>
        <w:right w:val="none" w:sz="0" w:space="0" w:color="auto"/>
      </w:divBdr>
    </w:div>
    <w:div w:id="2133280959">
      <w:bodyDiv w:val="1"/>
      <w:marLeft w:val="0"/>
      <w:marRight w:val="0"/>
      <w:marTop w:val="0"/>
      <w:marBottom w:val="0"/>
      <w:divBdr>
        <w:top w:val="none" w:sz="0" w:space="0" w:color="auto"/>
        <w:left w:val="none" w:sz="0" w:space="0" w:color="auto"/>
        <w:bottom w:val="none" w:sz="0" w:space="0" w:color="auto"/>
        <w:right w:val="none" w:sz="0" w:space="0" w:color="auto"/>
      </w:divBdr>
      <w:divsChild>
        <w:div w:id="435297252">
          <w:marLeft w:val="0"/>
          <w:marRight w:val="0"/>
          <w:marTop w:val="0"/>
          <w:marBottom w:val="0"/>
          <w:divBdr>
            <w:top w:val="none" w:sz="0" w:space="0" w:color="auto"/>
            <w:left w:val="none" w:sz="0" w:space="0" w:color="auto"/>
            <w:bottom w:val="none" w:sz="0" w:space="0" w:color="auto"/>
            <w:right w:val="none" w:sz="0" w:space="0" w:color="auto"/>
          </w:divBdr>
          <w:divsChild>
            <w:div w:id="1462116051">
              <w:marLeft w:val="0"/>
              <w:marRight w:val="0"/>
              <w:marTop w:val="0"/>
              <w:marBottom w:val="0"/>
              <w:divBdr>
                <w:top w:val="none" w:sz="0" w:space="0" w:color="auto"/>
                <w:left w:val="none" w:sz="0" w:space="0" w:color="auto"/>
                <w:bottom w:val="none" w:sz="0" w:space="0" w:color="auto"/>
                <w:right w:val="none" w:sz="0" w:space="0" w:color="auto"/>
              </w:divBdr>
              <w:divsChild>
                <w:div w:id="1471752157">
                  <w:marLeft w:val="0"/>
                  <w:marRight w:val="0"/>
                  <w:marTop w:val="0"/>
                  <w:marBottom w:val="0"/>
                  <w:divBdr>
                    <w:top w:val="none" w:sz="0" w:space="0" w:color="auto"/>
                    <w:left w:val="none" w:sz="0" w:space="0" w:color="auto"/>
                    <w:bottom w:val="none" w:sz="0" w:space="0" w:color="auto"/>
                    <w:right w:val="none" w:sz="0" w:space="0" w:color="auto"/>
                  </w:divBdr>
                  <w:divsChild>
                    <w:div w:id="19099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hyperlink" Target="http://www.des.ie" TargetMode="External"/><Relationship Id="rId42" Type="http://schemas.openxmlformats.org/officeDocument/2006/relationships/hyperlink" Target="https://www.gov.ie/en/publication/22829a-return-to-work-safely-protocol/" TargetMode="External"/><Relationship Id="rId47" Type="http://schemas.openxmlformats.org/officeDocument/2006/relationships/hyperlink" Target="http://www.Gov.ie" TargetMode="External"/><Relationship Id="rId63" Type="http://schemas.openxmlformats.org/officeDocument/2006/relationships/hyperlink" Target="https://www2.hse.ie/conditions/coronavirus/symptoms.html" TargetMode="External"/><Relationship Id="rId68" Type="http://schemas.openxmlformats.org/officeDocument/2006/relationships/hyperlink" Target="https://www.gov.ie/en/news/58bc8b-taoiseach-announces-roadmap-for-reopening-society-and-business-and-u/" TargetMode="External"/><Relationship Id="rId84" Type="http://schemas.openxmlformats.org/officeDocument/2006/relationships/glossaryDocument" Target="glossary/document.xml"/><Relationship Id="rId16" Type="http://schemas.openxmlformats.org/officeDocument/2006/relationships/hyperlink" Target="https://assets.gov.ie/74103/6b5dc9ecab2a489280a5a0cdcc647c5c.pdf" TargetMode="External"/><Relationship Id="rId11" Type="http://schemas.openxmlformats.org/officeDocument/2006/relationships/image" Target="media/image2.jpg"/><Relationship Id="rId32" Type="http://schemas.openxmlformats.org/officeDocument/2006/relationships/hyperlink" Target="https://www2.hse.ie/conditions/coronavirus/symptoms.html" TargetMode="External"/><Relationship Id="rId37" Type="http://schemas.openxmlformats.org/officeDocument/2006/relationships/hyperlink" Target="https://www2.hse.ie/conditions/coronavirus/at-risk-groups.html" TargetMode="External"/><Relationship Id="rId53" Type="http://schemas.openxmlformats.org/officeDocument/2006/relationships/hyperlink" Target="https://www2.hse.ie/conditions/coronavirus/people-at-higher-risk.html" TargetMode="External"/><Relationship Id="rId58" Type="http://schemas.openxmlformats.org/officeDocument/2006/relationships/hyperlink" Target="https://www2.hse.ie/conditions/coronavirus/symptoms.html" TargetMode="External"/><Relationship Id="rId74" Type="http://schemas.openxmlformats.org/officeDocument/2006/relationships/hyperlink" Target="https://www.hse.ie/eng/services/news/newsfeatures/covid19-updates/partner-resources/" TargetMode="External"/><Relationship Id="rId79" Type="http://schemas.openxmlformats.org/officeDocument/2006/relationships/image" Target="media/image12.jpeg"/><Relationship Id="rId5" Type="http://schemas.openxmlformats.org/officeDocument/2006/relationships/numbering" Target="numbering.xml"/><Relationship Id="rId19" Type="http://schemas.openxmlformats.org/officeDocument/2006/relationships/hyperlink" Target="http://www.hsa.ie" TargetMode="External"/><Relationship Id="rId14" Type="http://schemas.openxmlformats.org/officeDocument/2006/relationships/image" Target="media/image5.jpeg"/><Relationship Id="rId22" Type="http://schemas.openxmlformats.org/officeDocument/2006/relationships/image" Target="media/image7.jpeg"/><Relationship Id="rId27" Type="http://schemas.openxmlformats.org/officeDocument/2006/relationships/hyperlink" Target="http://www.Gov.ie" TargetMode="External"/><Relationship Id="rId30" Type="http://schemas.openxmlformats.org/officeDocument/2006/relationships/hyperlink" Target="http://www.hsa.ie" TargetMode="External"/><Relationship Id="rId35" Type="http://schemas.openxmlformats.org/officeDocument/2006/relationships/hyperlink" Target="https://www.gov.ie/en/collection/ee0781-covid-19-posters-for-public-use/" TargetMode="External"/><Relationship Id="rId43" Type="http://schemas.openxmlformats.org/officeDocument/2006/relationships/hyperlink" Target="https://www.hse.ie/eng/services/news/newsfeatures/covid19-updates/partner-resources/covid-19-symptoms-a4-poster.pdf" TargetMode="External"/><Relationship Id="rId48" Type="http://schemas.openxmlformats.org/officeDocument/2006/relationships/hyperlink" Target="http://www.hse.ie" TargetMode="External"/><Relationship Id="rId56" Type="http://schemas.openxmlformats.org/officeDocument/2006/relationships/hyperlink" Target="http://www.hpsc.ie" TargetMode="External"/><Relationship Id="rId64" Type="http://schemas.openxmlformats.org/officeDocument/2006/relationships/hyperlink" Target="https://www.hse.ie/eng/services/list/5/publichealth/publichealthdepts/resources/handwashing.pdf" TargetMode="External"/><Relationship Id="rId69" Type="http://schemas.openxmlformats.org/officeDocument/2006/relationships/hyperlink" Target="https://www.gov.ie/en/collection/ee0781-covid-19-posters-for-public-use/" TargetMode="External"/><Relationship Id="rId77" Type="http://schemas.openxmlformats.org/officeDocument/2006/relationships/hyperlink" Target="https://www.who.int/emergencies/diseases/novel-coronavirus-2019/training/online-training" TargetMode="External"/><Relationship Id="rId8" Type="http://schemas.openxmlformats.org/officeDocument/2006/relationships/webSettings" Target="webSettings.xml"/><Relationship Id="rId51" Type="http://schemas.openxmlformats.org/officeDocument/2006/relationships/hyperlink" Target="https://www2.hse.ie/conditions/coronavirus/symptoms.html" TargetMode="External"/><Relationship Id="rId72" Type="http://schemas.openxmlformats.org/officeDocument/2006/relationships/hyperlink" Target="https://www.gov.ie/en/publication/aac74c-guidance-on-safe-use-of-face-coverings/" TargetMode="External"/><Relationship Id="rId80" Type="http://schemas.openxmlformats.org/officeDocument/2006/relationships/image" Target="media/image13.jpeg"/><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hyperlink" Target="http://www.Gov.ie" TargetMode="External"/><Relationship Id="rId25" Type="http://schemas.openxmlformats.org/officeDocument/2006/relationships/image" Target="media/image10.jpeg"/><Relationship Id="rId33" Type="http://schemas.openxmlformats.org/officeDocument/2006/relationships/hyperlink" Target="https://www.hsa.ie/eng/topics/covid-19/covid-19_advice_for_employers_and_employees/covid_19_%E2%80%93_advice_for_employers_and_employees.html" TargetMode="External"/><Relationship Id="rId38" Type="http://schemas.openxmlformats.org/officeDocument/2006/relationships/hyperlink" Target="https://www2.hse.ie/conditions/coronavirus/symptoms.html" TargetMode="External"/><Relationship Id="rId46" Type="http://schemas.openxmlformats.org/officeDocument/2006/relationships/hyperlink" Target="https://www.gov.ie/en/campaigns/c36c85-covid-19-coronavirus/" TargetMode="External"/><Relationship Id="rId59" Type="http://schemas.openxmlformats.org/officeDocument/2006/relationships/hyperlink" Target="https://www2.hse.ie/conditions/coronavirus/how-coronavirus-is-spread.html" TargetMode="External"/><Relationship Id="rId67" Type="http://schemas.openxmlformats.org/officeDocument/2006/relationships/hyperlink" Target="http://www.sundrysupplies.com/covid-19" TargetMode="External"/><Relationship Id="rId20" Type="http://schemas.openxmlformats.org/officeDocument/2006/relationships/hyperlink" Target="http://www.etbi.ie" TargetMode="External"/><Relationship Id="rId41" Type="http://schemas.openxmlformats.org/officeDocument/2006/relationships/hyperlink" Target="https://www2.hse.ie/conditions/coronavirus/symptoms.html" TargetMode="External"/><Relationship Id="rId54" Type="http://schemas.openxmlformats.org/officeDocument/2006/relationships/hyperlink" Target="http://www.Gov.ie" TargetMode="External"/><Relationship Id="rId62" Type="http://schemas.openxmlformats.org/officeDocument/2006/relationships/hyperlink" Target="https://www2.hse.ie/conditions/flu/flu-symptoms-and-diagnosis.html" TargetMode="External"/><Relationship Id="rId70" Type="http://schemas.openxmlformats.org/officeDocument/2006/relationships/hyperlink" Target="https://www.gov.ie/en/collection/02cd5c-covid-19-information-resources/" TargetMode="External"/><Relationship Id="rId75" Type="http://schemas.openxmlformats.org/officeDocument/2006/relationships/hyperlink" Target="https://www.cita.ie/cita-skillnet/covid-19-compliance-officer/"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8.png"/><Relationship Id="rId28" Type="http://schemas.openxmlformats.org/officeDocument/2006/relationships/hyperlink" Target="http://www.hse.ie" TargetMode="External"/><Relationship Id="rId36" Type="http://schemas.openxmlformats.org/officeDocument/2006/relationships/hyperlink" Target="https://www.gov.ie/en/publication/22829a-return-to-work-safely-protocol/" TargetMode="External"/><Relationship Id="rId49" Type="http://schemas.openxmlformats.org/officeDocument/2006/relationships/hyperlink" Target="http://www.hpsc.ie" TargetMode="External"/><Relationship Id="rId57" Type="http://schemas.openxmlformats.org/officeDocument/2006/relationships/hyperlink" Target="http://www.hsa.ie" TargetMode="External"/><Relationship Id="rId10" Type="http://schemas.openxmlformats.org/officeDocument/2006/relationships/endnotes" Target="endnotes.xml"/><Relationship Id="rId31" Type="http://schemas.openxmlformats.org/officeDocument/2006/relationships/hyperlink" Target="https://www2.hse.ie/conditions/coronavirus/people-at-higher-risk.html" TargetMode="External"/><Relationship Id="rId44" Type="http://schemas.openxmlformats.org/officeDocument/2006/relationships/hyperlink" Target="https://www2.hse.ie/coronavirus/" TargetMode="External"/><Relationship Id="rId52" Type="http://schemas.openxmlformats.org/officeDocument/2006/relationships/hyperlink" Target="https://www2.hse.ie/conditions/coronavirus/how-coronavirus-is-spread.html" TargetMode="External"/><Relationship Id="rId60" Type="http://schemas.openxmlformats.org/officeDocument/2006/relationships/hyperlink" Target="mailto:DataProtection@DDLETB.ie" TargetMode="External"/><Relationship Id="rId65" Type="http://schemas.openxmlformats.org/officeDocument/2006/relationships/hyperlink" Target="mailto:darren@shawscientific.com&#160;" TargetMode="External"/><Relationship Id="rId73" Type="http://schemas.openxmlformats.org/officeDocument/2006/relationships/hyperlink" Target="https://www.hse.ie/eng/services/news/newsfeatures/covid19-updates/partner-resources/covid-19-information-booklet.pdf" TargetMode="External"/><Relationship Id="rId78" Type="http://schemas.openxmlformats.org/officeDocument/2006/relationships/hyperlink" Target="http://www.stjohn.ie/first-aid-courses/firstaidcovid-19/" TargetMode="External"/><Relationship Id="rId8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http://www.hse.ie" TargetMode="External"/><Relationship Id="rId39" Type="http://schemas.openxmlformats.org/officeDocument/2006/relationships/hyperlink" Target="https://www2.hse.ie/conditions/coronavirus/how-coronavirus-is-spread.html" TargetMode="External"/><Relationship Id="rId34" Type="http://schemas.openxmlformats.org/officeDocument/2006/relationships/hyperlink" Target="https://www2.hse.ie/wellbeing/how-to-wash-your-hands.html" TargetMode="External"/><Relationship Id="rId50" Type="http://schemas.openxmlformats.org/officeDocument/2006/relationships/hyperlink" Target="http://www.hsa.ie" TargetMode="External"/><Relationship Id="rId55" Type="http://schemas.openxmlformats.org/officeDocument/2006/relationships/hyperlink" Target="http://www.hse.ie" TargetMode="External"/><Relationship Id="rId76" Type="http://schemas.openxmlformats.org/officeDocument/2006/relationships/hyperlink" Target="https://www.healthandsafetymanager.ie/infection-control-course-e35/" TargetMode="External"/><Relationship Id="rId7" Type="http://schemas.openxmlformats.org/officeDocument/2006/relationships/settings" Target="settings.xml"/><Relationship Id="rId71" Type="http://schemas.openxmlformats.org/officeDocument/2006/relationships/hyperlink" Target="https://www.gov.ie/en/collection/428743-covid-19-coronavirus-physical-distancing-graphics/" TargetMode="External"/><Relationship Id="rId2" Type="http://schemas.openxmlformats.org/officeDocument/2006/relationships/customXml" Target="../customXml/item2.xml"/><Relationship Id="rId29" Type="http://schemas.openxmlformats.org/officeDocument/2006/relationships/hyperlink" Target="http://www.hpsc.ie" TargetMode="External"/><Relationship Id="rId24" Type="http://schemas.openxmlformats.org/officeDocument/2006/relationships/image" Target="media/image9.png"/><Relationship Id="rId40" Type="http://schemas.openxmlformats.org/officeDocument/2006/relationships/hyperlink" Target="https://www2.hse.ie/conditions/coronavirus/people-at-higher-risk.html" TargetMode="External"/><Relationship Id="rId45" Type="http://schemas.openxmlformats.org/officeDocument/2006/relationships/hyperlink" Target="https://www.hpsc.ie/a-z/respiratory/coronavirus/novelcoronavirus/" TargetMode="External"/><Relationship Id="rId66" Type="http://schemas.openxmlformats.org/officeDocument/2006/relationships/hyperlink" Target="mailto:Jason.Dwane@bidvestnoonan.com01%20883%209800" TargetMode="External"/><Relationship Id="rId61" Type="http://schemas.openxmlformats.org/officeDocument/2006/relationships/hyperlink" Target="https://www2.hse.ie/conditions/common-cold.html" TargetMode="External"/><Relationship Id="rId8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debbiehowlett/Library/Containers/com.microsoft.Word/Data/Library/Application%20Support/Microsoft/Office/16.0/DTS/en-GB%7b3717F65B-5122-E54D-A02C-8A4C6B8BE137%7d/%7bD9CE8794-2215-A84F-BFDF-B84D7BB8A933%7dtf10002089.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607F3129B8BAFA4B85D24C6673CF9FC4"/>
        <w:category>
          <w:name w:val="General"/>
          <w:gallery w:val="placeholder"/>
        </w:category>
        <w:types>
          <w:type w:val="bbPlcHdr"/>
        </w:types>
        <w:behaviors>
          <w:behavior w:val="content"/>
        </w:behaviors>
        <w:guid w:val="{3A67AD03-78CB-5946-972C-8223F31109A6}"/>
      </w:docPartPr>
      <w:docPartBody>
        <w:p w:rsidR="001464E6" w:rsidRDefault="001464E6" w:rsidP="001464E6">
          <w:pPr>
            <w:pStyle w:val="607F3129B8BAFA4B85D24C6673CF9FC4"/>
          </w:pPr>
          <w: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orbel">
    <w:panose1 w:val="020B0503020204020204"/>
    <w:charset w:val="00"/>
    <w:family w:val="swiss"/>
    <w:pitch w:val="variable"/>
    <w:sig w:usb0="A00002EF" w:usb1="4000A44B" w:usb2="00000000" w:usb3="00000000" w:csb0="0000019F" w:csb1="00000000"/>
  </w:font>
  <w:font w:name="Roboto">
    <w:altName w:val="Arial"/>
    <w:panose1 w:val="020B0604020202020204"/>
    <w:charset w:val="00"/>
    <w:family w:val="auto"/>
    <w:pitch w:val="variable"/>
    <w:sig w:usb0="E00002EF" w:usb1="5000205B" w:usb2="00000020" w:usb3="00000000" w:csb0="0000019F" w:csb1="00000000"/>
  </w:font>
  <w:font w:name="Meiryo">
    <w:panose1 w:val="020B0604030504040204"/>
    <w:charset w:val="80"/>
    <w:family w:val="swiss"/>
    <w:pitch w:val="variable"/>
    <w:sig w:usb0="E00002FF" w:usb1="6AC7FFFF"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FrutigerLTStd">
    <w:altName w:val="Cambria"/>
    <w:panose1 w:val="020B0604020202020204"/>
    <w:charset w:val="00"/>
    <w:family w:val="roman"/>
    <w:pitch w:val="default"/>
  </w:font>
  <w:font w:name="Calibri">
    <w:panose1 w:val="020F0502020204030204"/>
    <w:charset w:val="00"/>
    <w:family w:val="swiss"/>
    <w:pitch w:val="variable"/>
    <w:sig w:usb0="A00002EF" w:usb1="4000207B" w:usb2="00000000" w:usb3="00000000" w:csb0="0000009F" w:csb1="00000000"/>
  </w:font>
  <w:font w:name="Lato">
    <w:altName w:val="Cambria"/>
    <w:panose1 w:val="020B0604020202020204"/>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ymbolMT">
    <w:altName w:val="Cambria"/>
    <w:panose1 w:val="020B0604020202020204"/>
    <w:charset w:val="00"/>
    <w:family w:val="roman"/>
    <w:notTrueType/>
    <w:pitch w:val="default"/>
  </w:font>
  <w:font w:name="inherit">
    <w:altName w:val="Cambria"/>
    <w:panose1 w:val="020B0604020202020204"/>
    <w:charset w:val="00"/>
    <w:family w:val="roman"/>
    <w:notTrueType/>
    <w:pitch w:val="default"/>
  </w:font>
  <w:font w:name="ArialMT">
    <w:altName w:val="Arial"/>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A56"/>
    <w:rsid w:val="001464E6"/>
    <w:rsid w:val="004444EB"/>
    <w:rsid w:val="006A014E"/>
    <w:rsid w:val="006B1DB0"/>
    <w:rsid w:val="00811594"/>
    <w:rsid w:val="009079C9"/>
    <w:rsid w:val="009D1E4C"/>
    <w:rsid w:val="00B040F5"/>
    <w:rsid w:val="00B30A56"/>
    <w:rsid w:val="00D918F3"/>
    <w:rsid w:val="00DD36F9"/>
    <w:rsid w:val="00F80C0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IE"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30A56"/>
    <w:rPr>
      <w:color w:val="808080"/>
    </w:rPr>
  </w:style>
  <w:style w:type="paragraph" w:customStyle="1" w:styleId="321569B8CF6FF547B526228EEC3154F0">
    <w:name w:val="321569B8CF6FF547B526228EEC3154F0"/>
    <w:rsid w:val="00B30A56"/>
  </w:style>
  <w:style w:type="paragraph" w:customStyle="1" w:styleId="360A25DFCC9BCA40801EB6928A64D26F">
    <w:name w:val="360A25DFCC9BCA40801EB6928A64D26F"/>
    <w:rsid w:val="001464E6"/>
  </w:style>
  <w:style w:type="paragraph" w:customStyle="1" w:styleId="607F3129B8BAFA4B85D24C6673CF9FC4">
    <w:name w:val="607F3129B8BAFA4B85D24C6673CF9FC4"/>
    <w:rsid w:val="001464E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Advantage Brochur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Corbel">
      <a:majorFont>
        <a:latin typeface="Corbel" panose="020B0503020204020204"/>
        <a:ea typeface=""/>
        <a:cs typeface=""/>
        <a:font script="Jpan" typeface="メイリオ"/>
        <a:font script="Hang" typeface="맑은 고딕"/>
        <a:font script="Hans" typeface="微软雅黑"/>
        <a:font script="Hant" typeface="微軟正黑體"/>
      </a:majorFont>
      <a:minorFont>
        <a:latin typeface="Corbel" panose="020B0503020204020204"/>
        <a:ea typeface=""/>
        <a:cs typeface=""/>
        <a:font script="Jpan" typeface="メイリオ"/>
        <a:font script="Hang" typeface="맑은 고딕"/>
        <a:font script="Hans" typeface="微软雅黑"/>
        <a:font script="Hant" typeface="微軟正黑體"/>
      </a:minorFont>
    </a:fontScheme>
    <a:fmtScheme name="Advantage">
      <a:fillStyleLst>
        <a:solidFill>
          <a:schemeClr val="phClr"/>
        </a:solidFill>
        <a:gradFill rotWithShape="1">
          <a:gsLst>
            <a:gs pos="0">
              <a:schemeClr val="phClr">
                <a:tint val="100000"/>
                <a:shade val="40000"/>
                <a:alpha val="100000"/>
                <a:satMod val="150000"/>
                <a:lumMod val="100000"/>
              </a:schemeClr>
            </a:gs>
            <a:gs pos="100000">
              <a:schemeClr val="phClr">
                <a:tint val="70000"/>
                <a:shade val="100000"/>
                <a:alpha val="100000"/>
                <a:satMod val="200000"/>
                <a:lumMod val="100000"/>
              </a:schemeClr>
            </a:gs>
          </a:gsLst>
          <a:lin ang="6000000" scaled="1"/>
        </a:gradFill>
        <a:gradFill rotWithShape="1">
          <a:gsLst>
            <a:gs pos="0">
              <a:schemeClr val="phClr">
                <a:shade val="40000"/>
                <a:alpha val="100000"/>
                <a:satMod val="150000"/>
                <a:lumMod val="100000"/>
              </a:schemeClr>
            </a:gs>
            <a:gs pos="100000">
              <a:schemeClr val="phClr">
                <a:tint val="70000"/>
                <a:shade val="100000"/>
                <a:alpha val="100000"/>
                <a:satMod val="200000"/>
                <a:lumMod val="100000"/>
              </a:schemeClr>
            </a:gs>
          </a:gsLst>
          <a:lin ang="54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3500000">
              <a:srgbClr val="FFFFFF">
                <a:alpha val="75000"/>
              </a:srgbClr>
            </a:innerShdw>
            <a:outerShdw blurRad="63500" dist="25400" dir="5400000" rotWithShape="0">
              <a:srgbClr val="808080">
                <a:alpha val="75000"/>
              </a:srgbClr>
            </a:outerShdw>
          </a:effectLst>
        </a:effectStyle>
        <a:effectStyle>
          <a:effectLst/>
          <a:scene3d>
            <a:camera prst="orthographicFront">
              <a:rot lat="0" lon="0" rev="0"/>
            </a:camera>
            <a:lightRig rig="twoPt" dir="tl">
              <a:rot lat="0" lon="0" rev="4500000"/>
            </a:lightRig>
          </a:scene3d>
          <a:sp3d>
            <a:bevelT w="63500" h="50800"/>
          </a:sp3d>
        </a:effectStyle>
      </a:effectStyleLst>
      <a:bgFillStyleLst>
        <a:solidFill>
          <a:schemeClr val="phClr"/>
        </a:solidFill>
        <a:gradFill rotWithShape="1">
          <a:gsLst>
            <a:gs pos="0">
              <a:schemeClr val="phClr">
                <a:tint val="40000"/>
                <a:satMod val="1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467C137A7CDE448CB0A43503782328" ma:contentTypeVersion="0" ma:contentTypeDescription="Create a new document." ma:contentTypeScope="" ma:versionID="de552b6ceab69ff67b686e55c33bb386">
  <xsd:schema xmlns:xsd="http://www.w3.org/2001/XMLSchema" xmlns:xs="http://www.w3.org/2001/XMLSchema" xmlns:p="http://schemas.microsoft.com/office/2006/metadata/properties" targetNamespace="http://schemas.microsoft.com/office/2006/metadata/properties" ma:root="true" ma:fieldsID="0a2704e1be08ca60c210816e8ff5151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DAACA56-6547-4F01-94B0-3BD1AE9C7E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29741E19-5A77-4B3B-9DB8-733443C973A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3FD3705-386E-A54A-9A9A-A48E4B279DC4}">
  <ds:schemaRefs>
    <ds:schemaRef ds:uri="http://schemas.openxmlformats.org/officeDocument/2006/bibliography"/>
  </ds:schemaRefs>
</ds:datastoreItem>
</file>

<file path=customXml/itemProps4.xml><?xml version="1.0" encoding="utf-8"?>
<ds:datastoreItem xmlns:ds="http://schemas.openxmlformats.org/officeDocument/2006/customXml" ds:itemID="{61290F5A-49DE-486C-9281-3D7A745E98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{D9CE8794-2215-A84F-BFDF-B84D7BB8A933}tf10002089.dotx</Template>
  <TotalTime>419</TotalTime>
  <Pages>83</Pages>
  <Words>16464</Words>
  <Characters>93851</Characters>
  <Application>Microsoft Office Word</Application>
  <DocSecurity>0</DocSecurity>
  <Lines>782</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COVID-19 Ag Filleadh ar an Obair go Sábháilte, Meitheamh 2020</dc:creator>
  <cp:keywords/>
  <dc:description/>
  <cp:lastModifiedBy>Joy Ui Mhurchadha (CP Fola)</cp:lastModifiedBy>
  <cp:revision>559</cp:revision>
  <cp:lastPrinted>2020-05-16T08:27:00Z</cp:lastPrinted>
  <dcterms:created xsi:type="dcterms:W3CDTF">2020-08-04T18:15:00Z</dcterms:created>
  <dcterms:modified xsi:type="dcterms:W3CDTF">2020-08-12T20:42:00Z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0x0101009C467C137A7CDE448CB0A43503782328</vt:lpwstr>
  </property>
  <property fmtid="{D5CDD505-2E9C-101B-9397-08002B2CF9AE}" pid="3" name="AssetID">
    <vt:lpwstr>TF10002065</vt:lpwstr>
  </property>
</Properties>
</file>